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565D"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IELTS SPEAKING PART 2</w:t>
      </w:r>
    </w:p>
    <w:p w14:paraId="7EB0EAA0"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DETAIL LADDER</w:t>
      </w:r>
    </w:p>
    <w:p w14:paraId="6425FFD7"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Mục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tiêu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Biến</w:t>
      </w:r>
      <w:proofErr w:type="spellEnd"/>
      <w:r w:rsidRPr="00424687">
        <w:rPr>
          <w:rFonts w:ascii="Times New Roman" w:hAnsi="Times New Roman" w:cs="Times New Roman"/>
          <w:color w:val="000000"/>
          <w:sz w:val="24"/>
          <w:szCs w:val="24"/>
        </w:rPr>
        <w:t xml:space="preserve"> ý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thành</w:t>
      </w:r>
      <w:proofErr w:type="spellEnd"/>
      <w:r w:rsidRPr="00424687">
        <w:rPr>
          <w:rFonts w:ascii="Times New Roman" w:hAnsi="Times New Roman" w:cs="Times New Roman"/>
          <w:color w:val="000000"/>
          <w:sz w:val="24"/>
          <w:szCs w:val="24"/>
        </w:rPr>
        <w:t xml:space="preserve"> ý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ảnh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cảm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xúc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và</w:t>
      </w:r>
      <w:proofErr w:type="spellEnd"/>
      <w:r w:rsidRPr="00424687">
        <w:rPr>
          <w:rFonts w:ascii="Times New Roman" w:hAnsi="Times New Roman" w:cs="Times New Roman"/>
          <w:color w:val="000000"/>
          <w:sz w:val="24"/>
          <w:szCs w:val="24"/>
        </w:rPr>
        <w:t xml:space="preserve"> reflection.</w:t>
      </w:r>
    </w:p>
    <w:p w14:paraId="20D4D790"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Part 1: Understand the ladder</w:t>
      </w:r>
    </w:p>
    <w:p w14:paraId="205E7DD7" w14:textId="77777777" w:rsidR="00105533" w:rsidRPr="00424687" w:rsidRDefault="00105533" w:rsidP="00105533">
      <w:pPr>
        <w:pStyle w:val="Heading2"/>
        <w:spacing w:line="360" w:lineRule="exact"/>
        <w:rPr>
          <w:sz w:val="24"/>
          <w:szCs w:val="24"/>
        </w:rPr>
      </w:pPr>
      <w:r w:rsidRPr="00424687">
        <w:rPr>
          <w:rFonts w:eastAsia="Arial"/>
          <w:sz w:val="24"/>
          <w:szCs w:val="24"/>
        </w:rPr>
        <w:t>Thin sentence:</w:t>
      </w:r>
    </w:p>
    <w:p w14:paraId="640E625E"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w:t>
      </w:r>
    </w:p>
    <w:p w14:paraId="16E09202"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 Ý </w:t>
      </w:r>
      <w:proofErr w:type="spellStart"/>
      <w:r w:rsidRPr="00424687">
        <w:rPr>
          <w:rFonts w:ascii="Times New Roman" w:hAnsi="Times New Roman" w:cs="Times New Roman"/>
          <w:b/>
          <w:color w:val="1F4E79"/>
          <w:sz w:val="24"/>
          <w:szCs w:val="24"/>
        </w:rPr>
        <w:t>chung</w:t>
      </w:r>
      <w:proofErr w:type="spellEnd"/>
    </w:p>
    <w:p w14:paraId="404E12BF"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w:t>
      </w:r>
    </w:p>
    <w:p w14:paraId="0E31EFD3"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2CCA1B3D" w14:textId="77777777" w:rsidR="00105533" w:rsidRPr="00424687" w:rsidRDefault="00105533" w:rsidP="00105533">
      <w:pPr>
        <w:spacing w:line="360" w:lineRule="exact"/>
        <w:ind w:left="259"/>
        <w:rPr>
          <w:rFonts w:ascii="Times New Roman" w:hAnsi="Times New Roman" w:cs="Times New Roman"/>
          <w:sz w:val="24"/>
          <w:szCs w:val="24"/>
        </w:rPr>
      </w:pPr>
      <w:r w:rsidRPr="00424687">
        <w:rPr>
          <w:rFonts w:ascii="Times New Roman" w:hAnsi="Times New Roman" w:cs="Times New Roman"/>
          <w:sz w:val="24"/>
          <w:szCs w:val="24"/>
        </w:rPr>
        <w:t>I was nervous when ______________________________________.</w:t>
      </w:r>
    </w:p>
    <w:p w14:paraId="6083C5B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3A457738" w14:textId="77777777" w:rsidR="00105533" w:rsidRPr="00424687" w:rsidRDefault="00105533" w:rsidP="00105533">
      <w:pPr>
        <w:spacing w:line="360" w:lineRule="exact"/>
        <w:ind w:left="259"/>
        <w:rPr>
          <w:rFonts w:ascii="Times New Roman" w:hAnsi="Times New Roman" w:cs="Times New Roman"/>
          <w:sz w:val="24"/>
          <w:szCs w:val="24"/>
        </w:rPr>
      </w:pPr>
      <w:r w:rsidRPr="00424687">
        <w:rPr>
          <w:rFonts w:ascii="Times New Roman" w:hAnsi="Times New Roman" w:cs="Times New Roman"/>
          <w:sz w:val="24"/>
          <w:szCs w:val="24"/>
        </w:rPr>
        <w:t>I was nervous because ______________________________________.</w:t>
      </w:r>
    </w:p>
    <w:p w14:paraId="15FB627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67FDD8EE" w14:textId="77777777" w:rsidR="00105533" w:rsidRPr="00424687" w:rsidRDefault="00105533" w:rsidP="00105533">
      <w:pPr>
        <w:spacing w:line="360" w:lineRule="exact"/>
        <w:ind w:left="259"/>
        <w:rPr>
          <w:rFonts w:ascii="Times New Roman" w:hAnsi="Times New Roman" w:cs="Times New Roman"/>
          <w:sz w:val="24"/>
          <w:szCs w:val="24"/>
        </w:rPr>
      </w:pPr>
      <w:r w:rsidRPr="00424687">
        <w:rPr>
          <w:rFonts w:ascii="Times New Roman" w:hAnsi="Times New Roman" w:cs="Times New Roman"/>
          <w:sz w:val="24"/>
          <w:szCs w:val="24"/>
        </w:rPr>
        <w:t>I remember ______________________________________.</w:t>
      </w:r>
    </w:p>
    <w:p w14:paraId="107810E9"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692D6414" w14:textId="77777777" w:rsidR="00105533" w:rsidRPr="00424687" w:rsidRDefault="00105533" w:rsidP="00105533">
      <w:pPr>
        <w:spacing w:line="360" w:lineRule="exact"/>
        <w:ind w:left="259"/>
        <w:rPr>
          <w:rFonts w:ascii="Times New Roman" w:hAnsi="Times New Roman" w:cs="Times New Roman"/>
          <w:sz w:val="24"/>
          <w:szCs w:val="24"/>
        </w:rPr>
      </w:pPr>
      <w:r w:rsidRPr="00424687">
        <w:rPr>
          <w:rFonts w:ascii="Times New Roman" w:hAnsi="Times New Roman" w:cs="Times New Roman"/>
          <w:sz w:val="24"/>
          <w:szCs w:val="24"/>
        </w:rPr>
        <w:t>Looking back, I think ______________________________________.</w:t>
      </w:r>
    </w:p>
    <w:p w14:paraId="0D653E44"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Part 2: Build Detail Ladder</w:t>
      </w:r>
    </w:p>
    <w:p w14:paraId="001278DE"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1. Thin sentence</w:t>
      </w:r>
    </w:p>
    <w:p w14:paraId="5FB39F09"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w:t>
      </w:r>
    </w:p>
    <w:p w14:paraId="08E8F391"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6BD4B3E0"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5A058D09"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22008B6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09F1C9CA"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2. Thin sentence</w:t>
      </w:r>
    </w:p>
    <w:p w14:paraId="1BD7012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w:t>
      </w:r>
    </w:p>
    <w:p w14:paraId="22542CE8"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124B7DCD"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7525D9D1"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lastRenderedPageBreak/>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4822178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5EEE09A2"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3. Thin sentence</w:t>
      </w:r>
    </w:p>
    <w:p w14:paraId="6CF47965"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difficult.</w:t>
      </w:r>
    </w:p>
    <w:p w14:paraId="79E206F5"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6F31DB2A"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66B1C554"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4CEC1715"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183E6C3B"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4. Thin sentence</w:t>
      </w:r>
    </w:p>
    <w:p w14:paraId="2DCAC09E"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learned a lot.</w:t>
      </w:r>
    </w:p>
    <w:p w14:paraId="564C352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 </w:t>
      </w:r>
      <w:proofErr w:type="spellStart"/>
      <w:r w:rsidRPr="00424687">
        <w:rPr>
          <w:rFonts w:ascii="Times New Roman" w:hAnsi="Times New Roman" w:cs="Times New Roman"/>
          <w:b/>
          <w:color w:val="1F4E79"/>
          <w:sz w:val="24"/>
          <w:szCs w:val="24"/>
        </w:rPr>
        <w:t>Tình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huống</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cụ</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thể</w:t>
      </w:r>
      <w:proofErr w:type="spellEnd"/>
    </w:p>
    <w:p w14:paraId="44A10000"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 </w:t>
      </w:r>
      <w:proofErr w:type="spellStart"/>
      <w:r w:rsidRPr="00424687">
        <w:rPr>
          <w:rFonts w:ascii="Times New Roman" w:hAnsi="Times New Roman" w:cs="Times New Roman"/>
          <w:b/>
          <w:color w:val="1F4E79"/>
          <w:sz w:val="24"/>
          <w:szCs w:val="24"/>
        </w:rPr>
        <w:t>Cảm</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xúc</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bên</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trong</w:t>
      </w:r>
      <w:proofErr w:type="spellEnd"/>
    </w:p>
    <w:p w14:paraId="6F89D51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 </w:t>
      </w:r>
      <w:proofErr w:type="spellStart"/>
      <w:r w:rsidRPr="00424687">
        <w:rPr>
          <w:rFonts w:ascii="Times New Roman" w:hAnsi="Times New Roman" w:cs="Times New Roman"/>
          <w:b/>
          <w:color w:val="1F4E79"/>
          <w:sz w:val="24"/>
          <w:szCs w:val="24"/>
        </w:rPr>
        <w:t>Hình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ảnh</w:t>
      </w:r>
      <w:proofErr w:type="spellEnd"/>
      <w:r w:rsidRPr="00424687">
        <w:rPr>
          <w:rFonts w:ascii="Times New Roman" w:hAnsi="Times New Roman" w:cs="Times New Roman"/>
          <w:b/>
          <w:color w:val="1F4E79"/>
          <w:sz w:val="24"/>
          <w:szCs w:val="24"/>
        </w:rPr>
        <w:t xml:space="preserve"> </w:t>
      </w:r>
      <w:proofErr w:type="spellStart"/>
      <w:r w:rsidRPr="00424687">
        <w:rPr>
          <w:rFonts w:ascii="Times New Roman" w:hAnsi="Times New Roman" w:cs="Times New Roman"/>
          <w:b/>
          <w:color w:val="1F4E79"/>
          <w:sz w:val="24"/>
          <w:szCs w:val="24"/>
        </w:rPr>
        <w:t>thật</w:t>
      </w:r>
      <w:proofErr w:type="spellEnd"/>
    </w:p>
    <w:p w14:paraId="15C1C6E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 Reflection</w:t>
      </w:r>
    </w:p>
    <w:p w14:paraId="45F942A5"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Part 3: Turn ladder into speaking</w:t>
      </w:r>
    </w:p>
    <w:p w14:paraId="067E97E6"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Choose one thin sentence and turn it into a 30-second answer.</w:t>
      </w:r>
    </w:p>
    <w:p w14:paraId="419611DF" w14:textId="77777777" w:rsidR="00105533" w:rsidRPr="00424687" w:rsidRDefault="00105533" w:rsidP="00105533">
      <w:pPr>
        <w:pStyle w:val="Heading2"/>
        <w:spacing w:line="360" w:lineRule="exact"/>
        <w:rPr>
          <w:sz w:val="24"/>
          <w:szCs w:val="24"/>
        </w:rPr>
      </w:pPr>
      <w:r w:rsidRPr="00424687">
        <w:rPr>
          <w:rFonts w:eastAsia="Arial"/>
          <w:sz w:val="24"/>
          <w:szCs w:val="24"/>
        </w:rPr>
        <w:t>Thin sentence:</w:t>
      </w:r>
    </w:p>
    <w:p w14:paraId="35385E25" w14:textId="77777777" w:rsidR="00105533" w:rsidRPr="00424687" w:rsidRDefault="00105533" w:rsidP="00105533">
      <w:pPr>
        <w:pStyle w:val="Heading2"/>
        <w:spacing w:line="360" w:lineRule="exact"/>
        <w:rPr>
          <w:sz w:val="24"/>
          <w:szCs w:val="24"/>
        </w:rPr>
      </w:pPr>
      <w:r w:rsidRPr="00424687">
        <w:rPr>
          <w:rFonts w:eastAsia="Arial"/>
          <w:sz w:val="24"/>
          <w:szCs w:val="24"/>
        </w:rPr>
        <w:t>Full speaking line:</w:t>
      </w:r>
    </w:p>
    <w:p w14:paraId="4E808BE1"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Part 4: Apply to IELTS Part 2</w:t>
      </w:r>
    </w:p>
    <w:p w14:paraId="348319CB" w14:textId="77777777" w:rsidR="00105533" w:rsidRPr="00424687" w:rsidRDefault="00105533" w:rsidP="00105533">
      <w:pPr>
        <w:pStyle w:val="Heading2"/>
        <w:spacing w:line="360" w:lineRule="exact"/>
        <w:rPr>
          <w:sz w:val="24"/>
          <w:szCs w:val="24"/>
        </w:rPr>
      </w:pPr>
      <w:r w:rsidRPr="00424687">
        <w:rPr>
          <w:rFonts w:eastAsia="Arial"/>
          <w:sz w:val="24"/>
          <w:szCs w:val="24"/>
        </w:rPr>
        <w:t>Cue card:</w:t>
      </w:r>
    </w:p>
    <w:p w14:paraId="24815F8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Describe a time when you made a mistake but learned something from it.</w:t>
      </w:r>
    </w:p>
    <w:p w14:paraId="123AB5A2"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Prepare 4 keywords:</w:t>
      </w:r>
    </w:p>
    <w:p w14:paraId="7156B76E" w14:textId="77777777" w:rsidR="00105533" w:rsidRPr="00424687" w:rsidRDefault="00105533" w:rsidP="00105533">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TIME:</w:t>
      </w:r>
      <w:r w:rsidRPr="00424687">
        <w:rPr>
          <w:rFonts w:ascii="Times New Roman" w:hAnsi="Times New Roman" w:cs="Times New Roman"/>
          <w:sz w:val="24"/>
          <w:szCs w:val="24"/>
        </w:rPr>
        <w:t xml:space="preserve"> ______________________________________</w:t>
      </w:r>
    </w:p>
    <w:p w14:paraId="26C7DDEA" w14:textId="77777777" w:rsidR="00105533" w:rsidRPr="00424687" w:rsidRDefault="00105533" w:rsidP="00105533">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HOW:</w:t>
      </w:r>
      <w:r w:rsidRPr="00424687">
        <w:rPr>
          <w:rFonts w:ascii="Times New Roman" w:hAnsi="Times New Roman" w:cs="Times New Roman"/>
          <w:sz w:val="24"/>
          <w:szCs w:val="24"/>
        </w:rPr>
        <w:t xml:space="preserve"> ______________________________________</w:t>
      </w:r>
    </w:p>
    <w:p w14:paraId="5C9923A9" w14:textId="77777777" w:rsidR="00105533" w:rsidRPr="00424687" w:rsidRDefault="00105533" w:rsidP="00105533">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t>WHY:</w:t>
      </w:r>
      <w:r w:rsidRPr="00424687">
        <w:rPr>
          <w:rFonts w:ascii="Times New Roman" w:hAnsi="Times New Roman" w:cs="Times New Roman"/>
          <w:sz w:val="24"/>
          <w:szCs w:val="24"/>
        </w:rPr>
        <w:t xml:space="preserve"> ______________________________________</w:t>
      </w:r>
    </w:p>
    <w:p w14:paraId="79F9F96F" w14:textId="77777777" w:rsidR="00105533" w:rsidRPr="00424687" w:rsidRDefault="00105533" w:rsidP="00105533">
      <w:pPr>
        <w:spacing w:line="360" w:lineRule="exact"/>
        <w:ind w:left="216"/>
        <w:rPr>
          <w:rFonts w:ascii="Times New Roman" w:hAnsi="Times New Roman" w:cs="Times New Roman"/>
          <w:sz w:val="24"/>
          <w:szCs w:val="24"/>
        </w:rPr>
      </w:pPr>
      <w:r w:rsidRPr="00424687">
        <w:rPr>
          <w:rFonts w:ascii="Times New Roman" w:hAnsi="Times New Roman" w:cs="Times New Roman"/>
          <w:b/>
          <w:color w:val="1F4E79"/>
          <w:sz w:val="24"/>
          <w:szCs w:val="24"/>
        </w:rPr>
        <w:lastRenderedPageBreak/>
        <w:t>VALUE:</w:t>
      </w:r>
      <w:r w:rsidRPr="00424687">
        <w:rPr>
          <w:rFonts w:ascii="Times New Roman" w:hAnsi="Times New Roman" w:cs="Times New Roman"/>
          <w:sz w:val="24"/>
          <w:szCs w:val="24"/>
        </w:rPr>
        <w:t xml:space="preserve"> ______________________________________</w:t>
      </w:r>
    </w:p>
    <w:p w14:paraId="05E31EE0" w14:textId="77777777" w:rsidR="00105533" w:rsidRPr="00424687" w:rsidRDefault="00105533" w:rsidP="00105533">
      <w:pPr>
        <w:pStyle w:val="Heading2"/>
        <w:spacing w:line="360" w:lineRule="exact"/>
        <w:rPr>
          <w:sz w:val="24"/>
          <w:szCs w:val="24"/>
        </w:rPr>
      </w:pPr>
      <w:r w:rsidRPr="00424687">
        <w:rPr>
          <w:rFonts w:eastAsia="Arial"/>
          <w:sz w:val="24"/>
          <w:szCs w:val="24"/>
        </w:rPr>
        <w:t>Now build details.</w:t>
      </w:r>
    </w:p>
    <w:p w14:paraId="75241B1D"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TIME detail:</w:t>
      </w:r>
    </w:p>
    <w:p w14:paraId="05311A0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HOW detail:</w:t>
      </w:r>
    </w:p>
    <w:p w14:paraId="47C04700"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WHY detail:</w:t>
      </w:r>
    </w:p>
    <w:p w14:paraId="129BC2E5" w14:textId="77777777" w:rsidR="00DB7950" w:rsidRDefault="00105533" w:rsidP="00DB7950">
      <w:pPr>
        <w:spacing w:after="100" w:line="360" w:lineRule="exact"/>
        <w:ind w:left="259" w:right="144"/>
        <w:rPr>
          <w:rFonts w:ascii="Times New Roman" w:hAnsi="Times New Roman" w:cs="Times New Roman"/>
          <w:color w:val="000000"/>
          <w:sz w:val="24"/>
          <w:szCs w:val="24"/>
        </w:rPr>
      </w:pPr>
      <w:r w:rsidRPr="00424687">
        <w:rPr>
          <w:rFonts w:ascii="Times New Roman" w:hAnsi="Times New Roman" w:cs="Times New Roman"/>
          <w:color w:val="000000"/>
          <w:sz w:val="24"/>
          <w:szCs w:val="24"/>
        </w:rPr>
        <w:t>VALUE detail:</w:t>
      </w:r>
    </w:p>
    <w:p w14:paraId="5126D776" w14:textId="77777777" w:rsidR="00DB7950" w:rsidRDefault="00DB7950" w:rsidP="00DB7950">
      <w:pPr>
        <w:spacing w:after="100" w:line="360" w:lineRule="exact"/>
        <w:ind w:left="259" w:right="144"/>
        <w:rPr>
          <w:rFonts w:ascii="Times New Roman" w:hAnsi="Times New Roman" w:cs="Times New Roman"/>
          <w:color w:val="000000"/>
          <w:sz w:val="24"/>
          <w:szCs w:val="24"/>
        </w:rPr>
      </w:pPr>
    </w:p>
    <w:p w14:paraId="7598D678" w14:textId="4B6C9FA2" w:rsidR="00105533" w:rsidRPr="00424687" w:rsidRDefault="00105533" w:rsidP="00DB7950">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sz w:val="24"/>
          <w:szCs w:val="24"/>
        </w:rPr>
        <w:t xml:space="preserve">Answer </w:t>
      </w:r>
    </w:p>
    <w:p w14:paraId="0368B71A"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Part 2 suggested answers</w:t>
      </w:r>
    </w:p>
    <w:p w14:paraId="63451D83"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1. I was stressed.</w:t>
      </w:r>
    </w:p>
    <w:p w14:paraId="6D8A05DA"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w:t>
      </w:r>
    </w:p>
    <w:p w14:paraId="630F5F2C"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 because our presentation deadline was only two days away.</w:t>
      </w:r>
    </w:p>
    <w:p w14:paraId="5FC3193D"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w:t>
      </w:r>
    </w:p>
    <w:p w14:paraId="5AAC157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felt worried because our group still had no clear plan.</w:t>
      </w:r>
    </w:p>
    <w:p w14:paraId="16C09468"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w:t>
      </w:r>
    </w:p>
    <w:p w14:paraId="750A1E43"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checking the group chat many times, but no one had made a final decision.</w:t>
      </w:r>
    </w:p>
    <w:p w14:paraId="2037F14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w:t>
      </w:r>
    </w:p>
    <w:p w14:paraId="1D3094F4"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stress came less from the amount of work and more from the lack of direction.</w:t>
      </w:r>
    </w:p>
    <w:p w14:paraId="6BCF0BC9"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2. My friend helped me.</w:t>
      </w:r>
    </w:p>
    <w:p w14:paraId="0104123D"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w:t>
      </w:r>
    </w:p>
    <w:p w14:paraId="143C5726"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when I was confused about my part of the project.</w:t>
      </w:r>
    </w:p>
    <w:p w14:paraId="69E80DF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w:t>
      </w:r>
    </w:p>
    <w:p w14:paraId="066DAFA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felt embarrassed because everyone else seemed to know what to do.</w:t>
      </w:r>
    </w:p>
    <w:p w14:paraId="38F8DB95"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w:t>
      </w:r>
    </w:p>
    <w:p w14:paraId="3E0CC044"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She sat next to me after class and explained the task step by step.</w:t>
      </w:r>
    </w:p>
    <w:p w14:paraId="0A38C214"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w:t>
      </w:r>
    </w:p>
    <w:p w14:paraId="3E7A36C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lastRenderedPageBreak/>
        <w:t>It made me realize that real help is not about showing you are better, but about making someone feel less lost.</w:t>
      </w:r>
    </w:p>
    <w:p w14:paraId="7194755D"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3. It was difficult.</w:t>
      </w:r>
    </w:p>
    <w:p w14:paraId="67676166"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w:t>
      </w:r>
    </w:p>
    <w:p w14:paraId="04108690"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difficult because I had to admit my mistake in front of my group.</w:t>
      </w:r>
    </w:p>
    <w:p w14:paraId="0906E323"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w:t>
      </w:r>
    </w:p>
    <w:p w14:paraId="68445841"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felt ashamed because I knew my mistake had affected other people.</w:t>
      </w:r>
    </w:p>
    <w:p w14:paraId="20FAABB4"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w:t>
      </w:r>
    </w:p>
    <w:p w14:paraId="4B99D60E"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standing there quietly while everyone was waiting for me to explain what happened.</w:t>
      </w:r>
    </w:p>
    <w:p w14:paraId="67B5C3B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w:t>
      </w:r>
    </w:p>
    <w:p w14:paraId="4322C54F"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difficult part was not the mistake itself, but accepting responsibility for it.</w:t>
      </w:r>
    </w:p>
    <w:p w14:paraId="27F84284"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4. I learned a lot.</w:t>
      </w:r>
    </w:p>
    <w:p w14:paraId="7A1C7B1F"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w:t>
      </w:r>
    </w:p>
    <w:p w14:paraId="31AC44CE"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learned a lot from a group project where I forgot to send the final slides.</w:t>
      </w:r>
    </w:p>
    <w:p w14:paraId="38D86615"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w:t>
      </w:r>
    </w:p>
    <w:p w14:paraId="60D105E6"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first, I felt guilty because the whole group depended on my part.</w:t>
      </w:r>
    </w:p>
    <w:p w14:paraId="4DDC3354"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w:t>
      </w:r>
    </w:p>
    <w:p w14:paraId="13A9F123"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opening my laptop and realizing the file was still in my folder.</w:t>
      </w:r>
    </w:p>
    <w:p w14:paraId="79949A76"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w:t>
      </w:r>
    </w:p>
    <w:p w14:paraId="54F69D66"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This experience taught me that responsibility is not about being perfect, but about fixing what you can after a mistake.</w:t>
      </w:r>
    </w:p>
    <w:p w14:paraId="140127B3" w14:textId="77777777" w:rsidR="00105533" w:rsidRPr="00424687" w:rsidRDefault="00105533" w:rsidP="00105533">
      <w:pPr>
        <w:spacing w:line="360" w:lineRule="exact"/>
        <w:rPr>
          <w:rFonts w:ascii="Times New Roman" w:hAnsi="Times New Roman" w:cs="Times New Roman"/>
          <w:sz w:val="24"/>
          <w:szCs w:val="24"/>
        </w:rPr>
      </w:pPr>
      <w:r w:rsidRPr="00424687">
        <w:rPr>
          <w:rFonts w:ascii="Times New Roman" w:hAnsi="Times New Roman" w:cs="Times New Roman"/>
          <w:sz w:val="24"/>
          <w:szCs w:val="24"/>
        </w:rPr>
        <w:br w:type="page"/>
      </w:r>
    </w:p>
    <w:p w14:paraId="0B5CC91C" w14:textId="135CC710" w:rsidR="00105533" w:rsidRPr="00DB7950" w:rsidRDefault="00DB7950" w:rsidP="00105533">
      <w:pPr>
        <w:pStyle w:val="Heading1"/>
        <w:shd w:val="clear" w:color="auto" w:fill="D9EAF7"/>
        <w:spacing w:line="360" w:lineRule="exact"/>
        <w:rPr>
          <w:sz w:val="24"/>
          <w:szCs w:val="24"/>
          <w:lang w:val="vi-VN"/>
        </w:rPr>
      </w:pPr>
      <w:r>
        <w:rPr>
          <w:rFonts w:eastAsia="Arial"/>
          <w:sz w:val="24"/>
          <w:szCs w:val="24"/>
        </w:rPr>
        <w:lastRenderedPageBreak/>
        <w:t>3</w:t>
      </w:r>
      <w:r>
        <w:rPr>
          <w:rFonts w:eastAsia="Arial"/>
          <w:sz w:val="24"/>
          <w:szCs w:val="24"/>
          <w:lang w:val="vi-VN"/>
        </w:rPr>
        <w:t>. TÓM LẠI</w:t>
      </w:r>
    </w:p>
    <w:p w14:paraId="019BEACD"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nhìn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w:t>
      </w:r>
    </w:p>
    <w:p w14:paraId="558B73B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w:t>
      </w:r>
    </w:p>
    <w:p w14:paraId="61E32AFE"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đúng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nhưng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rất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mỏng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Người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nghe</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chưa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nervous </w:t>
      </w:r>
      <w:proofErr w:type="spellStart"/>
      <w:r w:rsidRPr="00424687">
        <w:rPr>
          <w:rFonts w:ascii="Times New Roman" w:hAnsi="Times New Roman" w:cs="Times New Roman"/>
          <w:color w:val="000000"/>
          <w:sz w:val="24"/>
          <w:szCs w:val="24"/>
        </w:rPr>
        <w:t>trong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huống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nào</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sao</w:t>
      </w:r>
      <w:proofErr w:type="spellEnd"/>
      <w:r w:rsidRPr="00424687">
        <w:rPr>
          <w:rFonts w:ascii="Times New Roman" w:hAnsi="Times New Roman" w:cs="Times New Roman"/>
          <w:color w:val="000000"/>
          <w:sz w:val="24"/>
          <w:szCs w:val="24"/>
        </w:rPr>
        <w:t xml:space="preserve"> nervous, </w:t>
      </w:r>
      <w:proofErr w:type="spellStart"/>
      <w:r w:rsidRPr="00424687">
        <w:rPr>
          <w:rFonts w:ascii="Times New Roman" w:hAnsi="Times New Roman" w:cs="Times New Roman"/>
          <w:color w:val="000000"/>
          <w:sz w:val="24"/>
          <w:szCs w:val="24"/>
        </w:rPr>
        <w:t>lúc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ảnh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và</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sau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hiểu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từ</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cảm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đó</w:t>
      </w:r>
      <w:proofErr w:type="spellEnd"/>
      <w:r w:rsidRPr="00424687">
        <w:rPr>
          <w:rFonts w:ascii="Times New Roman" w:hAnsi="Times New Roman" w:cs="Times New Roman"/>
          <w:color w:val="000000"/>
          <w:sz w:val="24"/>
          <w:szCs w:val="24"/>
        </w:rPr>
        <w:t>.</w:t>
      </w:r>
    </w:p>
    <w:p w14:paraId="62F52CB6" w14:textId="20B7CE8C"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Bây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giờ</w:t>
      </w:r>
      <w:proofErr w:type="spellEnd"/>
      <w:r w:rsidRPr="00424687">
        <w:rPr>
          <w:rFonts w:ascii="Times New Roman" w:hAnsi="Times New Roman" w:cs="Times New Roman"/>
          <w:color w:val="000000"/>
          <w:sz w:val="24"/>
          <w:szCs w:val="24"/>
        </w:rPr>
        <w:t xml:space="preserve"> </w:t>
      </w:r>
      <w:proofErr w:type="spellStart"/>
      <w:r w:rsidR="00DB7950">
        <w:rPr>
          <w:rFonts w:ascii="Times New Roman" w:hAnsi="Times New Roman" w:cs="Times New Roman"/>
          <w:color w:val="000000"/>
          <w:sz w:val="24"/>
          <w:szCs w:val="24"/>
        </w:rPr>
        <w:t>mình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leo</w:t>
      </w:r>
      <w:proofErr w:type="spellEnd"/>
      <w:r w:rsidRPr="00424687">
        <w:rPr>
          <w:rFonts w:ascii="Times New Roman" w:hAnsi="Times New Roman" w:cs="Times New Roman"/>
          <w:color w:val="000000"/>
          <w:sz w:val="24"/>
          <w:szCs w:val="24"/>
        </w:rPr>
        <w:t xml:space="preserve"> thang.</w:t>
      </w:r>
    </w:p>
    <w:p w14:paraId="72C1252B"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1:</w:t>
      </w:r>
    </w:p>
    <w:p w14:paraId="76BBE7C4"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w:t>
      </w:r>
    </w:p>
    <w:p w14:paraId="21B741D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2:</w:t>
      </w:r>
    </w:p>
    <w:p w14:paraId="0E669846"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 when I had to speak in front of my classmates.</w:t>
      </w:r>
    </w:p>
    <w:p w14:paraId="10EC78D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3:</w:t>
      </w:r>
    </w:p>
    <w:p w14:paraId="5AE5A268"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 because I was afraid people would notice my mistakes.</w:t>
      </w:r>
    </w:p>
    <w:p w14:paraId="36944DBE"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4:</w:t>
      </w:r>
    </w:p>
    <w:p w14:paraId="72774351"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 holding my notebook tightly and avoiding eye contact with the teacher.</w:t>
      </w:r>
    </w:p>
    <w:p w14:paraId="645E7DB3" w14:textId="77777777" w:rsidR="00105533" w:rsidRPr="00424687" w:rsidRDefault="00105533" w:rsidP="00105533">
      <w:pPr>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1F4E79"/>
          <w:sz w:val="24"/>
          <w:szCs w:val="24"/>
        </w:rPr>
        <w:t>Bậc</w:t>
      </w:r>
      <w:proofErr w:type="spellEnd"/>
      <w:r w:rsidRPr="00424687">
        <w:rPr>
          <w:rFonts w:ascii="Times New Roman" w:hAnsi="Times New Roman" w:cs="Times New Roman"/>
          <w:b/>
          <w:color w:val="1F4E79"/>
          <w:sz w:val="24"/>
          <w:szCs w:val="24"/>
        </w:rPr>
        <w:t xml:space="preserve"> 5:</w:t>
      </w:r>
    </w:p>
    <w:p w14:paraId="18091EDC"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Looking back, I think the fear was not only about English; it was about being judged.</w:t>
      </w:r>
    </w:p>
    <w:p w14:paraId="30F1A7CD"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thấy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Cùng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ý “I was nervous”, </w:t>
      </w:r>
      <w:proofErr w:type="spellStart"/>
      <w:r w:rsidRPr="00424687">
        <w:rPr>
          <w:rFonts w:ascii="Times New Roman" w:hAnsi="Times New Roman" w:cs="Times New Roman"/>
          <w:color w:val="000000"/>
          <w:sz w:val="24"/>
          <w:szCs w:val="24"/>
        </w:rPr>
        <w:t>nhưng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bây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giờ</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chuyện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ảnh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hơn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rất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nhiều</w:t>
      </w:r>
      <w:proofErr w:type="spellEnd"/>
      <w:r w:rsidRPr="00424687">
        <w:rPr>
          <w:rFonts w:ascii="Times New Roman" w:hAnsi="Times New Roman" w:cs="Times New Roman"/>
          <w:color w:val="000000"/>
          <w:sz w:val="24"/>
          <w:szCs w:val="24"/>
        </w:rPr>
        <w:t>.</w:t>
      </w:r>
    </w:p>
    <w:p w14:paraId="41BF410F"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Hôm</w:t>
      </w:r>
      <w:proofErr w:type="spellEnd"/>
      <w:r w:rsidRPr="00424687">
        <w:rPr>
          <w:rFonts w:ascii="Times New Roman" w:hAnsi="Times New Roman" w:cs="Times New Roman"/>
          <w:color w:val="000000"/>
          <w:sz w:val="24"/>
          <w:szCs w:val="24"/>
        </w:rPr>
        <w:t xml:space="preserve"> nay </w:t>
      </w:r>
      <w:proofErr w:type="spellStart"/>
      <w:r w:rsidRPr="00424687">
        <w:rPr>
          <w:rFonts w:ascii="Times New Roman" w:hAnsi="Times New Roman" w:cs="Times New Roman"/>
          <w:color w:val="000000"/>
          <w:sz w:val="24"/>
          <w:szCs w:val="24"/>
        </w:rPr>
        <w:t>mình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học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học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cách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làm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đơn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giản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trở</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nên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thật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hơn</w:t>
      </w:r>
      <w:proofErr w:type="spellEnd"/>
      <w:r w:rsidRPr="00424687">
        <w:rPr>
          <w:rFonts w:ascii="Times New Roman" w:hAnsi="Times New Roman" w:cs="Times New Roman"/>
          <w:color w:val="000000"/>
          <w:sz w:val="24"/>
          <w:szCs w:val="24"/>
        </w:rPr>
        <w:t>.</w:t>
      </w:r>
    </w:p>
    <w:p w14:paraId="612FB144" w14:textId="77777777" w:rsidR="00105533" w:rsidRPr="00424687" w:rsidRDefault="00105533" w:rsidP="00105533">
      <w:pPr>
        <w:shd w:val="clear" w:color="auto" w:fill="E2F0D9"/>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008000"/>
          <w:sz w:val="24"/>
          <w:szCs w:val="24"/>
        </w:rPr>
        <w:t>Các</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em</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nhớ</w:t>
      </w:r>
      <w:proofErr w:type="spellEnd"/>
      <w:r w:rsidRPr="00424687">
        <w:rPr>
          <w:rFonts w:ascii="Times New Roman" w:hAnsi="Times New Roman" w:cs="Times New Roman"/>
          <w:b/>
          <w:color w:val="008000"/>
          <w:sz w:val="24"/>
          <w:szCs w:val="24"/>
        </w:rPr>
        <w:t>:</w:t>
      </w:r>
    </w:p>
    <w:p w14:paraId="7DB06F37"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Ý </w:t>
      </w:r>
      <w:proofErr w:type="spellStart"/>
      <w:r w:rsidRPr="00424687">
        <w:rPr>
          <w:rFonts w:ascii="Times New Roman" w:hAnsi="Times New Roman" w:cs="Times New Roman"/>
          <w:color w:val="000000"/>
          <w:sz w:val="24"/>
          <w:szCs w:val="24"/>
        </w:rPr>
        <w:t>chung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chưa</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đủ</w:t>
      </w:r>
      <w:proofErr w:type="spellEnd"/>
      <w:r w:rsidRPr="00424687">
        <w:rPr>
          <w:rFonts w:ascii="Times New Roman" w:hAnsi="Times New Roman" w:cs="Times New Roman"/>
          <w:color w:val="000000"/>
          <w:sz w:val="24"/>
          <w:szCs w:val="24"/>
        </w:rPr>
        <w:t>.</w:t>
      </w:r>
    </w:p>
    <w:p w14:paraId="74A7984C"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Phải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tình</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huống</w:t>
      </w:r>
      <w:proofErr w:type="spellEnd"/>
      <w:r w:rsidRPr="00424687">
        <w:rPr>
          <w:rFonts w:ascii="Times New Roman" w:hAnsi="Times New Roman" w:cs="Times New Roman"/>
          <w:color w:val="000000"/>
          <w:sz w:val="24"/>
          <w:szCs w:val="24"/>
        </w:rPr>
        <w:t>.</w:t>
      </w:r>
    </w:p>
    <w:p w14:paraId="5C8A9D9C"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Phải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cảm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xúc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bên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trong</w:t>
      </w:r>
      <w:proofErr w:type="spellEnd"/>
      <w:r w:rsidRPr="00424687">
        <w:rPr>
          <w:rFonts w:ascii="Times New Roman" w:hAnsi="Times New Roman" w:cs="Times New Roman"/>
          <w:color w:val="000000"/>
          <w:sz w:val="24"/>
          <w:szCs w:val="24"/>
        </w:rPr>
        <w:t>.</w:t>
      </w:r>
    </w:p>
    <w:p w14:paraId="4CCD4934"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Phải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nhìn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thấy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được</w:t>
      </w:r>
      <w:proofErr w:type="spellEnd"/>
      <w:r w:rsidRPr="00424687">
        <w:rPr>
          <w:rFonts w:ascii="Times New Roman" w:hAnsi="Times New Roman" w:cs="Times New Roman"/>
          <w:color w:val="000000"/>
          <w:sz w:val="24"/>
          <w:szCs w:val="24"/>
        </w:rPr>
        <w:t>.</w:t>
      </w:r>
    </w:p>
    <w:p w14:paraId="7A7E406E"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Và</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nếu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có</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thể</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hãy</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thêm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câu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nhìn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lại</w:t>
      </w:r>
      <w:proofErr w:type="spellEnd"/>
      <w:r w:rsidRPr="00424687">
        <w:rPr>
          <w:rFonts w:ascii="Times New Roman" w:hAnsi="Times New Roman" w:cs="Times New Roman"/>
          <w:color w:val="000000"/>
          <w:sz w:val="24"/>
          <w:szCs w:val="24"/>
        </w:rPr>
        <w:t>.</w:t>
      </w:r>
    </w:p>
    <w:p w14:paraId="587AB56B" w14:textId="77777777" w:rsidR="00105533" w:rsidRPr="00DB7950" w:rsidRDefault="00105533" w:rsidP="00DB7950">
      <w:pPr>
        <w:pStyle w:val="ListParagraph"/>
        <w:numPr>
          <w:ilvl w:val="0"/>
          <w:numId w:val="9"/>
        </w:numPr>
        <w:spacing w:after="100" w:line="360" w:lineRule="exact"/>
        <w:ind w:right="144"/>
        <w:rPr>
          <w:rFonts w:ascii="Times New Roman" w:hAnsi="Times New Roman" w:cs="Times New Roman"/>
          <w:sz w:val="24"/>
          <w:szCs w:val="24"/>
          <w:highlight w:val="yellow"/>
        </w:rPr>
      </w:pPr>
      <w:proofErr w:type="spellStart"/>
      <w:r w:rsidRPr="00DB7950">
        <w:rPr>
          <w:rFonts w:ascii="Times New Roman" w:hAnsi="Times New Roman" w:cs="Times New Roman"/>
          <w:color w:val="000000"/>
          <w:sz w:val="24"/>
          <w:szCs w:val="24"/>
          <w:highlight w:val="yellow"/>
        </w:rPr>
        <w:t>Đó</w:t>
      </w:r>
      <w:proofErr w:type="spellEnd"/>
      <w:r w:rsidRPr="00DB7950">
        <w:rPr>
          <w:rFonts w:ascii="Times New Roman" w:hAnsi="Times New Roman" w:cs="Times New Roman"/>
          <w:color w:val="000000"/>
          <w:sz w:val="24"/>
          <w:szCs w:val="24"/>
          <w:highlight w:val="yellow"/>
        </w:rPr>
        <w:t xml:space="preserve"> </w:t>
      </w:r>
      <w:proofErr w:type="spellStart"/>
      <w:r w:rsidRPr="00DB7950">
        <w:rPr>
          <w:rFonts w:ascii="Times New Roman" w:hAnsi="Times New Roman" w:cs="Times New Roman"/>
          <w:color w:val="000000"/>
          <w:sz w:val="24"/>
          <w:szCs w:val="24"/>
          <w:highlight w:val="yellow"/>
        </w:rPr>
        <w:t>là</w:t>
      </w:r>
      <w:proofErr w:type="spellEnd"/>
      <w:r w:rsidRPr="00DB7950">
        <w:rPr>
          <w:rFonts w:ascii="Times New Roman" w:hAnsi="Times New Roman" w:cs="Times New Roman"/>
          <w:color w:val="000000"/>
          <w:sz w:val="24"/>
          <w:szCs w:val="24"/>
          <w:highlight w:val="yellow"/>
        </w:rPr>
        <w:t xml:space="preserve"> Detail Ladder.</w:t>
      </w:r>
    </w:p>
    <w:p w14:paraId="768EB4A4" w14:textId="77777777" w:rsidR="00105533" w:rsidRPr="00424687" w:rsidRDefault="00105533" w:rsidP="00105533">
      <w:pPr>
        <w:pStyle w:val="Heading1"/>
        <w:shd w:val="clear" w:color="auto" w:fill="D9EAF7"/>
        <w:spacing w:line="360" w:lineRule="exact"/>
        <w:rPr>
          <w:sz w:val="24"/>
          <w:szCs w:val="24"/>
        </w:rPr>
      </w:pPr>
      <w:r w:rsidRPr="00424687">
        <w:rPr>
          <w:rFonts w:eastAsia="Arial"/>
          <w:sz w:val="24"/>
          <w:szCs w:val="24"/>
        </w:rPr>
        <w:t>15. No Look Drill</w:t>
      </w:r>
    </w:p>
    <w:p w14:paraId="5BB4F18F" w14:textId="5CC1813D" w:rsidR="00105533" w:rsidRPr="00424687" w:rsidRDefault="00DB7950" w:rsidP="00105533">
      <w:pPr>
        <w:spacing w:before="80" w:after="40" w:line="360" w:lineRule="exact"/>
        <w:rPr>
          <w:rFonts w:ascii="Times New Roman" w:hAnsi="Times New Roman" w:cs="Times New Roman"/>
          <w:sz w:val="24"/>
          <w:szCs w:val="24"/>
        </w:rPr>
      </w:pPr>
      <w:r>
        <w:rPr>
          <w:rFonts w:ascii="Times New Roman" w:hAnsi="Times New Roman" w:cs="Times New Roman"/>
          <w:b/>
          <w:color w:val="1F4E79"/>
          <w:sz w:val="24"/>
          <w:szCs w:val="24"/>
        </w:rPr>
        <w:t>C</w:t>
      </w:r>
      <w:r w:rsidR="00105533" w:rsidRPr="00424687">
        <w:rPr>
          <w:rFonts w:ascii="Times New Roman" w:hAnsi="Times New Roman" w:cs="Times New Roman"/>
          <w:b/>
          <w:color w:val="1F4E79"/>
          <w:sz w:val="24"/>
          <w:szCs w:val="24"/>
        </w:rPr>
        <w:t xml:space="preserve">ho </w:t>
      </w:r>
      <w:proofErr w:type="spellStart"/>
      <w:r w:rsidR="00105533" w:rsidRPr="00424687">
        <w:rPr>
          <w:rFonts w:ascii="Times New Roman" w:hAnsi="Times New Roman" w:cs="Times New Roman"/>
          <w:b/>
          <w:color w:val="1F4E79"/>
          <w:sz w:val="24"/>
          <w:szCs w:val="24"/>
        </w:rPr>
        <w:t>một</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câu</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mỏng</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Các</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em</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có</w:t>
      </w:r>
      <w:proofErr w:type="spellEnd"/>
      <w:r w:rsidR="00105533" w:rsidRPr="00424687">
        <w:rPr>
          <w:rFonts w:ascii="Times New Roman" w:hAnsi="Times New Roman" w:cs="Times New Roman"/>
          <w:b/>
          <w:color w:val="1F4E79"/>
          <w:sz w:val="24"/>
          <w:szCs w:val="24"/>
        </w:rPr>
        <w:t xml:space="preserve"> 20 </w:t>
      </w:r>
      <w:proofErr w:type="spellStart"/>
      <w:r w:rsidR="00105533" w:rsidRPr="00424687">
        <w:rPr>
          <w:rFonts w:ascii="Times New Roman" w:hAnsi="Times New Roman" w:cs="Times New Roman"/>
          <w:b/>
          <w:color w:val="1F4E79"/>
          <w:sz w:val="24"/>
          <w:szCs w:val="24"/>
        </w:rPr>
        <w:t>giây</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chuẩn</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bị</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sau</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đó</w:t>
      </w:r>
      <w:proofErr w:type="spellEnd"/>
      <w:r w:rsidR="00105533" w:rsidRPr="00424687">
        <w:rPr>
          <w:rFonts w:ascii="Times New Roman" w:hAnsi="Times New Roman" w:cs="Times New Roman"/>
          <w:b/>
          <w:color w:val="1F4E79"/>
          <w:sz w:val="24"/>
          <w:szCs w:val="24"/>
        </w:rPr>
        <w:t xml:space="preserve"> </w:t>
      </w:r>
      <w:proofErr w:type="spellStart"/>
      <w:r w:rsidR="00105533" w:rsidRPr="00424687">
        <w:rPr>
          <w:rFonts w:ascii="Times New Roman" w:hAnsi="Times New Roman" w:cs="Times New Roman"/>
          <w:b/>
          <w:color w:val="1F4E79"/>
          <w:sz w:val="24"/>
          <w:szCs w:val="24"/>
        </w:rPr>
        <w:t>nói</w:t>
      </w:r>
      <w:proofErr w:type="spellEnd"/>
      <w:r w:rsidR="00105533" w:rsidRPr="00424687">
        <w:rPr>
          <w:rFonts w:ascii="Times New Roman" w:hAnsi="Times New Roman" w:cs="Times New Roman"/>
          <w:b/>
          <w:color w:val="1F4E79"/>
          <w:sz w:val="24"/>
          <w:szCs w:val="24"/>
        </w:rPr>
        <w:t xml:space="preserve"> 3 </w:t>
      </w:r>
      <w:proofErr w:type="spellStart"/>
      <w:r w:rsidR="00105533" w:rsidRPr="00424687">
        <w:rPr>
          <w:rFonts w:ascii="Times New Roman" w:hAnsi="Times New Roman" w:cs="Times New Roman"/>
          <w:b/>
          <w:color w:val="1F4E79"/>
          <w:sz w:val="24"/>
          <w:szCs w:val="24"/>
        </w:rPr>
        <w:t>câu</w:t>
      </w:r>
      <w:proofErr w:type="spellEnd"/>
      <w:r w:rsidR="00105533" w:rsidRPr="00424687">
        <w:rPr>
          <w:rFonts w:ascii="Times New Roman" w:hAnsi="Times New Roman" w:cs="Times New Roman"/>
          <w:b/>
          <w:color w:val="1F4E79"/>
          <w:sz w:val="24"/>
          <w:szCs w:val="24"/>
        </w:rPr>
        <w:t>:</w:t>
      </w:r>
    </w:p>
    <w:p w14:paraId="47A3F010"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Situation</w:t>
      </w:r>
    </w:p>
    <w:p w14:paraId="773D6BFA"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lastRenderedPageBreak/>
        <w:t>Human detail</w:t>
      </w:r>
    </w:p>
    <w:p w14:paraId="0A6451AE"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Reflection</w:t>
      </w:r>
    </w:p>
    <w:p w14:paraId="459E3D6D" w14:textId="77777777" w:rsidR="00105533" w:rsidRPr="00424687" w:rsidRDefault="00105533" w:rsidP="00105533">
      <w:pPr>
        <w:pStyle w:val="Heading2"/>
        <w:spacing w:line="360" w:lineRule="exact"/>
        <w:rPr>
          <w:sz w:val="24"/>
          <w:szCs w:val="24"/>
        </w:rPr>
      </w:pPr>
      <w:r w:rsidRPr="00424687">
        <w:rPr>
          <w:rFonts w:eastAsia="Arial"/>
          <w:sz w:val="24"/>
          <w:szCs w:val="24"/>
        </w:rPr>
        <w:t>Round 1</w:t>
      </w:r>
    </w:p>
    <w:p w14:paraId="4B45D7D9" w14:textId="098897B1" w:rsidR="00105533" w:rsidRPr="00DB7950" w:rsidRDefault="00105533" w:rsidP="00DB7950">
      <w:pPr>
        <w:pStyle w:val="Heading2"/>
        <w:spacing w:line="360" w:lineRule="exact"/>
        <w:rPr>
          <w:b w:val="0"/>
          <w:bCs w:val="0"/>
          <w:color w:val="C00000"/>
          <w:sz w:val="24"/>
          <w:szCs w:val="24"/>
        </w:rPr>
      </w:pPr>
      <w:r w:rsidRPr="00424687">
        <w:rPr>
          <w:rFonts w:eastAsia="Arial"/>
          <w:sz w:val="24"/>
          <w:szCs w:val="24"/>
        </w:rPr>
        <w:t>Thin sentence:</w:t>
      </w:r>
      <w:r w:rsidR="00DB7950">
        <w:rPr>
          <w:rFonts w:eastAsia="Arial"/>
          <w:sz w:val="24"/>
          <w:szCs w:val="24"/>
          <w:lang w:val="vi-VN"/>
        </w:rPr>
        <w:t xml:space="preserve"> </w:t>
      </w:r>
      <w:r w:rsidRPr="00DB7950">
        <w:rPr>
          <w:b w:val="0"/>
          <w:bCs w:val="0"/>
          <w:color w:val="C00000"/>
          <w:sz w:val="24"/>
          <w:szCs w:val="24"/>
        </w:rPr>
        <w:t>I was stressed.</w:t>
      </w:r>
    </w:p>
    <w:p w14:paraId="51767866"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w:t>
      </w:r>
    </w:p>
    <w:p w14:paraId="48F5AF5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stressed because our deadline was very close. I remember checking the group chat again and again, but no one had a clear plan. Looking back, I think the stress came from confusion, not just from the amount of work.</w:t>
      </w:r>
    </w:p>
    <w:p w14:paraId="145508C8" w14:textId="77777777" w:rsidR="00105533" w:rsidRPr="00424687" w:rsidRDefault="00105533" w:rsidP="00105533">
      <w:pPr>
        <w:pStyle w:val="Heading2"/>
        <w:spacing w:line="360" w:lineRule="exact"/>
        <w:rPr>
          <w:sz w:val="24"/>
          <w:szCs w:val="24"/>
        </w:rPr>
      </w:pPr>
      <w:r w:rsidRPr="00424687">
        <w:rPr>
          <w:rFonts w:eastAsia="Arial"/>
          <w:sz w:val="24"/>
          <w:szCs w:val="24"/>
        </w:rPr>
        <w:t>Round 2</w:t>
      </w:r>
    </w:p>
    <w:p w14:paraId="07D38ADA" w14:textId="45B9DD90" w:rsidR="00105533" w:rsidRPr="00DB7950" w:rsidRDefault="00105533" w:rsidP="00DB7950">
      <w:pPr>
        <w:pStyle w:val="Heading2"/>
        <w:spacing w:line="360" w:lineRule="exact"/>
        <w:rPr>
          <w:b w:val="0"/>
          <w:bCs w:val="0"/>
          <w:color w:val="C00000"/>
          <w:sz w:val="24"/>
          <w:szCs w:val="24"/>
        </w:rPr>
      </w:pPr>
      <w:r w:rsidRPr="00424687">
        <w:rPr>
          <w:rFonts w:eastAsia="Arial"/>
          <w:sz w:val="24"/>
          <w:szCs w:val="24"/>
        </w:rPr>
        <w:t>Thin sentence:</w:t>
      </w:r>
      <w:r w:rsidR="00DB7950">
        <w:rPr>
          <w:rFonts w:eastAsia="Arial"/>
          <w:sz w:val="24"/>
          <w:szCs w:val="24"/>
          <w:lang w:val="vi-VN"/>
        </w:rPr>
        <w:t xml:space="preserve"> </w:t>
      </w:r>
      <w:r w:rsidRPr="00DB7950">
        <w:rPr>
          <w:b w:val="0"/>
          <w:bCs w:val="0"/>
          <w:color w:val="C00000"/>
          <w:sz w:val="24"/>
          <w:szCs w:val="24"/>
        </w:rPr>
        <w:t>My friend helped me.</w:t>
      </w:r>
    </w:p>
    <w:p w14:paraId="598277D4"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w:t>
      </w:r>
    </w:p>
    <w:p w14:paraId="7D3BE76A"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when I didn’t understand my part of the project. She sat next to me after class and explained it step by step. That made me realize that real help can be very quiet but powerful.</w:t>
      </w:r>
    </w:p>
    <w:p w14:paraId="7E29C0D2" w14:textId="77777777" w:rsidR="00105533" w:rsidRPr="00424687" w:rsidRDefault="00105533" w:rsidP="00105533">
      <w:pPr>
        <w:pStyle w:val="Heading2"/>
        <w:spacing w:line="360" w:lineRule="exact"/>
        <w:rPr>
          <w:sz w:val="24"/>
          <w:szCs w:val="24"/>
        </w:rPr>
      </w:pPr>
      <w:r w:rsidRPr="00424687">
        <w:rPr>
          <w:rFonts w:eastAsia="Arial"/>
          <w:sz w:val="24"/>
          <w:szCs w:val="24"/>
        </w:rPr>
        <w:t>Round 3</w:t>
      </w:r>
    </w:p>
    <w:p w14:paraId="33042986" w14:textId="6C95C99F" w:rsidR="00105533" w:rsidRPr="00DB7950" w:rsidRDefault="00105533" w:rsidP="00DB7950">
      <w:pPr>
        <w:pStyle w:val="Heading2"/>
        <w:spacing w:line="360" w:lineRule="exact"/>
        <w:rPr>
          <w:b w:val="0"/>
          <w:bCs w:val="0"/>
          <w:color w:val="C00000"/>
          <w:sz w:val="24"/>
          <w:szCs w:val="24"/>
        </w:rPr>
      </w:pPr>
      <w:r w:rsidRPr="00424687">
        <w:rPr>
          <w:rFonts w:eastAsia="Arial"/>
          <w:sz w:val="24"/>
          <w:szCs w:val="24"/>
        </w:rPr>
        <w:t>Thin sentence:</w:t>
      </w:r>
      <w:r w:rsidR="00DB7950">
        <w:rPr>
          <w:rFonts w:eastAsia="Arial"/>
          <w:sz w:val="24"/>
          <w:szCs w:val="24"/>
          <w:lang w:val="vi-VN"/>
        </w:rPr>
        <w:t xml:space="preserve"> </w:t>
      </w:r>
      <w:r w:rsidRPr="00DB7950">
        <w:rPr>
          <w:b w:val="0"/>
          <w:bCs w:val="0"/>
          <w:color w:val="C00000"/>
          <w:sz w:val="24"/>
          <w:szCs w:val="24"/>
        </w:rPr>
        <w:t>It was difficult.</w:t>
      </w:r>
    </w:p>
    <w:p w14:paraId="41B9D70A"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w:t>
      </w:r>
    </w:p>
    <w:p w14:paraId="117B80EA"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was difficult because I had to admit my mistake to the whole group. I remember feeling embarrassed when everyone looked at me. Looking back, I think that was when I first understood responsibility.</w:t>
      </w:r>
    </w:p>
    <w:p w14:paraId="4A0D4229" w14:textId="77777777" w:rsidR="00105533" w:rsidRPr="00424687" w:rsidRDefault="00105533" w:rsidP="00105533">
      <w:pPr>
        <w:pStyle w:val="Heading2"/>
        <w:spacing w:line="360" w:lineRule="exact"/>
        <w:rPr>
          <w:sz w:val="24"/>
          <w:szCs w:val="24"/>
        </w:rPr>
      </w:pPr>
      <w:r w:rsidRPr="00424687">
        <w:rPr>
          <w:rFonts w:eastAsia="Arial"/>
          <w:sz w:val="24"/>
          <w:szCs w:val="24"/>
        </w:rPr>
        <w:t>Round 4</w:t>
      </w:r>
    </w:p>
    <w:p w14:paraId="6FCC0B9F" w14:textId="3CADAFDC" w:rsidR="00105533" w:rsidRPr="00DB7950" w:rsidRDefault="00105533" w:rsidP="00DB7950">
      <w:pPr>
        <w:pStyle w:val="Heading2"/>
        <w:spacing w:line="360" w:lineRule="exact"/>
        <w:rPr>
          <w:b w:val="0"/>
          <w:bCs w:val="0"/>
          <w:color w:val="C00000"/>
          <w:sz w:val="24"/>
          <w:szCs w:val="24"/>
        </w:rPr>
      </w:pPr>
      <w:r w:rsidRPr="00424687">
        <w:rPr>
          <w:rFonts w:eastAsia="Arial"/>
          <w:sz w:val="24"/>
          <w:szCs w:val="24"/>
        </w:rPr>
        <w:t>Thin sentence:</w:t>
      </w:r>
      <w:r w:rsidR="00DB7950">
        <w:rPr>
          <w:rFonts w:eastAsia="Arial"/>
          <w:sz w:val="24"/>
          <w:szCs w:val="24"/>
          <w:lang w:val="vi-VN"/>
        </w:rPr>
        <w:t xml:space="preserve"> </w:t>
      </w:r>
      <w:r w:rsidRPr="00DB7950">
        <w:rPr>
          <w:b w:val="0"/>
          <w:bCs w:val="0"/>
          <w:color w:val="C00000"/>
          <w:sz w:val="24"/>
          <w:szCs w:val="24"/>
        </w:rPr>
        <w:t>I learned a lot.</w:t>
      </w:r>
    </w:p>
    <w:p w14:paraId="01E6BBE4"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Các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w:t>
      </w:r>
    </w:p>
    <w:p w14:paraId="0BC2C750"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learned a lot from that small mistake. I remember realizing that my carelessness had affected other people. It taught me that responsibility is not about being perfect, but about fixing what you can.</w:t>
      </w:r>
    </w:p>
    <w:p w14:paraId="208B54DC" w14:textId="77777777" w:rsidR="00105533" w:rsidRPr="00424687" w:rsidRDefault="00105533" w:rsidP="00105533">
      <w:pPr>
        <w:shd w:val="clear" w:color="auto" w:fill="E2F0D9"/>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008000"/>
          <w:sz w:val="24"/>
          <w:szCs w:val="24"/>
        </w:rPr>
        <w:lastRenderedPageBreak/>
        <w:t>Các</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em</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nhớ</w:t>
      </w:r>
      <w:proofErr w:type="spellEnd"/>
      <w:r w:rsidRPr="00424687">
        <w:rPr>
          <w:rFonts w:ascii="Times New Roman" w:hAnsi="Times New Roman" w:cs="Times New Roman"/>
          <w:b/>
          <w:color w:val="008000"/>
          <w:sz w:val="24"/>
          <w:szCs w:val="24"/>
        </w:rPr>
        <w:t>:</w:t>
      </w:r>
    </w:p>
    <w:p w14:paraId="1C433A31"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 xml:space="preserve"> hay </w:t>
      </w:r>
      <w:proofErr w:type="spellStart"/>
      <w:r w:rsidRPr="00424687">
        <w:rPr>
          <w:rFonts w:ascii="Times New Roman" w:hAnsi="Times New Roman" w:cs="Times New Roman"/>
          <w:color w:val="000000"/>
          <w:sz w:val="24"/>
          <w:szCs w:val="24"/>
        </w:rPr>
        <w:t>không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phải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lúc</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nào</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cũng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cần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từ</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khó</w:t>
      </w:r>
      <w:proofErr w:type="spellEnd"/>
      <w:r w:rsidRPr="00424687">
        <w:rPr>
          <w:rFonts w:ascii="Times New Roman" w:hAnsi="Times New Roman" w:cs="Times New Roman"/>
          <w:color w:val="000000"/>
          <w:sz w:val="24"/>
          <w:szCs w:val="24"/>
        </w:rPr>
        <w:t>.</w:t>
      </w:r>
    </w:p>
    <w:p w14:paraId="5A1C1B1A" w14:textId="77777777" w:rsidR="00105533" w:rsidRPr="00424687" w:rsidRDefault="00105533" w:rsidP="00105533">
      <w:pPr>
        <w:spacing w:after="100" w:line="360" w:lineRule="exact"/>
        <w:ind w:left="259" w:right="144"/>
        <w:rPr>
          <w:rFonts w:ascii="Times New Roman" w:hAnsi="Times New Roman" w:cs="Times New Roman"/>
          <w:sz w:val="24"/>
          <w:szCs w:val="24"/>
        </w:rPr>
      </w:pPr>
      <w:proofErr w:type="spellStart"/>
      <w:r w:rsidRPr="00424687">
        <w:rPr>
          <w:rFonts w:ascii="Times New Roman" w:hAnsi="Times New Roman" w:cs="Times New Roman"/>
          <w:color w:val="000000"/>
          <w:sz w:val="24"/>
          <w:szCs w:val="24"/>
        </w:rPr>
        <w:t>Nhiều</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khi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bài</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nói</w:t>
      </w:r>
      <w:proofErr w:type="spellEnd"/>
      <w:r w:rsidRPr="00424687">
        <w:rPr>
          <w:rFonts w:ascii="Times New Roman" w:hAnsi="Times New Roman" w:cs="Times New Roman"/>
          <w:color w:val="000000"/>
          <w:sz w:val="24"/>
          <w:szCs w:val="24"/>
        </w:rPr>
        <w:t xml:space="preserve"> hay </w:t>
      </w:r>
      <w:proofErr w:type="spellStart"/>
      <w:r w:rsidRPr="00424687">
        <w:rPr>
          <w:rFonts w:ascii="Times New Roman" w:hAnsi="Times New Roman" w:cs="Times New Roman"/>
          <w:color w:val="000000"/>
          <w:sz w:val="24"/>
          <w:szCs w:val="24"/>
        </w:rPr>
        <w:t>hơn</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chỉ</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vì</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em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thêm</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đúng</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một</w:t>
      </w:r>
      <w:proofErr w:type="spellEnd"/>
      <w:r w:rsidRPr="00424687">
        <w:rPr>
          <w:rFonts w:ascii="Times New Roman" w:hAnsi="Times New Roman" w:cs="Times New Roman"/>
          <w:color w:val="000000"/>
          <w:sz w:val="24"/>
          <w:szCs w:val="24"/>
        </w:rPr>
        <w:t xml:space="preserve"> chi </w:t>
      </w:r>
      <w:proofErr w:type="spellStart"/>
      <w:r w:rsidRPr="00424687">
        <w:rPr>
          <w:rFonts w:ascii="Times New Roman" w:hAnsi="Times New Roman" w:cs="Times New Roman"/>
          <w:color w:val="000000"/>
          <w:sz w:val="24"/>
          <w:szCs w:val="24"/>
        </w:rPr>
        <w:t>tiết</w:t>
      </w:r>
      <w:proofErr w:type="spellEnd"/>
      <w:r w:rsidRPr="00424687">
        <w:rPr>
          <w:rFonts w:ascii="Times New Roman" w:hAnsi="Times New Roman" w:cs="Times New Roman"/>
          <w:color w:val="000000"/>
          <w:sz w:val="24"/>
          <w:szCs w:val="24"/>
        </w:rPr>
        <w:t xml:space="preserve"> </w:t>
      </w:r>
      <w:proofErr w:type="spellStart"/>
      <w:r w:rsidRPr="00424687">
        <w:rPr>
          <w:rFonts w:ascii="Times New Roman" w:hAnsi="Times New Roman" w:cs="Times New Roman"/>
          <w:color w:val="000000"/>
          <w:sz w:val="24"/>
          <w:szCs w:val="24"/>
        </w:rPr>
        <w:t>thật</w:t>
      </w:r>
      <w:proofErr w:type="spellEnd"/>
      <w:r w:rsidRPr="00424687">
        <w:rPr>
          <w:rFonts w:ascii="Times New Roman" w:hAnsi="Times New Roman" w:cs="Times New Roman"/>
          <w:color w:val="000000"/>
          <w:sz w:val="24"/>
          <w:szCs w:val="24"/>
        </w:rPr>
        <w:t>.</w:t>
      </w:r>
    </w:p>
    <w:p w14:paraId="0348A238" w14:textId="552524E9" w:rsidR="00105533" w:rsidRPr="00424687" w:rsidRDefault="00105533" w:rsidP="00105533">
      <w:pPr>
        <w:shd w:val="clear" w:color="auto" w:fill="FCE4D6"/>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C00000"/>
          <w:sz w:val="24"/>
          <w:szCs w:val="24"/>
        </w:rPr>
        <w:t>Đừng</w:t>
      </w:r>
      <w:proofErr w:type="spellEnd"/>
      <w:r w:rsidRPr="00424687">
        <w:rPr>
          <w:rFonts w:ascii="Times New Roman" w:hAnsi="Times New Roman" w:cs="Times New Roman"/>
          <w:b/>
          <w:color w:val="C00000"/>
          <w:sz w:val="24"/>
          <w:szCs w:val="24"/>
        </w:rPr>
        <w:t xml:space="preserve"> </w:t>
      </w:r>
      <w:proofErr w:type="spellStart"/>
      <w:r w:rsidRPr="00424687">
        <w:rPr>
          <w:rFonts w:ascii="Times New Roman" w:hAnsi="Times New Roman" w:cs="Times New Roman"/>
          <w:b/>
          <w:color w:val="C00000"/>
          <w:sz w:val="24"/>
          <w:szCs w:val="24"/>
        </w:rPr>
        <w:t>nói</w:t>
      </w:r>
      <w:proofErr w:type="spellEnd"/>
      <w:r w:rsidRPr="00424687">
        <w:rPr>
          <w:rFonts w:ascii="Times New Roman" w:hAnsi="Times New Roman" w:cs="Times New Roman"/>
          <w:b/>
          <w:color w:val="C00000"/>
          <w:sz w:val="24"/>
          <w:szCs w:val="24"/>
        </w:rPr>
        <w:t>:</w:t>
      </w:r>
    </w:p>
    <w:p w14:paraId="1483F5C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w:t>
      </w:r>
    </w:p>
    <w:p w14:paraId="2579301C" w14:textId="77777777" w:rsidR="00105533" w:rsidRPr="00424687" w:rsidRDefault="00105533" w:rsidP="00105533">
      <w:pPr>
        <w:shd w:val="clear" w:color="auto" w:fill="E2F0D9"/>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008000"/>
          <w:sz w:val="24"/>
          <w:szCs w:val="24"/>
        </w:rPr>
        <w:t>Hãy</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nói</w:t>
      </w:r>
      <w:proofErr w:type="spellEnd"/>
      <w:r w:rsidRPr="00424687">
        <w:rPr>
          <w:rFonts w:ascii="Times New Roman" w:hAnsi="Times New Roman" w:cs="Times New Roman"/>
          <w:b/>
          <w:color w:val="008000"/>
          <w:sz w:val="24"/>
          <w:szCs w:val="24"/>
        </w:rPr>
        <w:t>:</w:t>
      </w:r>
    </w:p>
    <w:p w14:paraId="353777F7"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 when…</w:t>
      </w:r>
    </w:p>
    <w:p w14:paraId="2C0217BF"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was nervous because…</w:t>
      </w:r>
    </w:p>
    <w:p w14:paraId="6755CC22"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w:t>
      </w:r>
    </w:p>
    <w:p w14:paraId="618514B5"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Looking </w:t>
      </w:r>
      <w:proofErr w:type="gramStart"/>
      <w:r w:rsidRPr="00424687">
        <w:rPr>
          <w:rFonts w:ascii="Times New Roman" w:hAnsi="Times New Roman" w:cs="Times New Roman"/>
          <w:color w:val="000000"/>
          <w:sz w:val="24"/>
          <w:szCs w:val="24"/>
        </w:rPr>
        <w:t>back,…</w:t>
      </w:r>
      <w:proofErr w:type="gramEnd"/>
    </w:p>
    <w:p w14:paraId="49785439" w14:textId="0D05D424" w:rsidR="00105533" w:rsidRPr="00424687" w:rsidRDefault="00105533" w:rsidP="00105533">
      <w:pPr>
        <w:shd w:val="clear" w:color="auto" w:fill="FCE4D6"/>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C00000"/>
          <w:sz w:val="24"/>
          <w:szCs w:val="24"/>
        </w:rPr>
        <w:t>Đừng</w:t>
      </w:r>
      <w:proofErr w:type="spellEnd"/>
      <w:r w:rsidRPr="00424687">
        <w:rPr>
          <w:rFonts w:ascii="Times New Roman" w:hAnsi="Times New Roman" w:cs="Times New Roman"/>
          <w:b/>
          <w:color w:val="C00000"/>
          <w:sz w:val="24"/>
          <w:szCs w:val="24"/>
        </w:rPr>
        <w:t xml:space="preserve"> </w:t>
      </w:r>
      <w:proofErr w:type="spellStart"/>
      <w:r w:rsidRPr="00424687">
        <w:rPr>
          <w:rFonts w:ascii="Times New Roman" w:hAnsi="Times New Roman" w:cs="Times New Roman"/>
          <w:b/>
          <w:color w:val="C00000"/>
          <w:sz w:val="24"/>
          <w:szCs w:val="24"/>
        </w:rPr>
        <w:t>nói</w:t>
      </w:r>
      <w:proofErr w:type="spellEnd"/>
      <w:r w:rsidRPr="00424687">
        <w:rPr>
          <w:rFonts w:ascii="Times New Roman" w:hAnsi="Times New Roman" w:cs="Times New Roman"/>
          <w:b/>
          <w:color w:val="C00000"/>
          <w:sz w:val="24"/>
          <w:szCs w:val="24"/>
        </w:rPr>
        <w:t>:</w:t>
      </w:r>
    </w:p>
    <w:p w14:paraId="2843DAD6"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w:t>
      </w:r>
    </w:p>
    <w:p w14:paraId="4E2F0C33" w14:textId="77777777" w:rsidR="00105533" w:rsidRPr="00424687" w:rsidRDefault="00105533" w:rsidP="00105533">
      <w:pPr>
        <w:shd w:val="clear" w:color="auto" w:fill="E2F0D9"/>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008000"/>
          <w:sz w:val="24"/>
          <w:szCs w:val="24"/>
        </w:rPr>
        <w:t>Hãy</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nói</w:t>
      </w:r>
      <w:proofErr w:type="spellEnd"/>
      <w:r w:rsidRPr="00424687">
        <w:rPr>
          <w:rFonts w:ascii="Times New Roman" w:hAnsi="Times New Roman" w:cs="Times New Roman"/>
          <w:b/>
          <w:color w:val="008000"/>
          <w:sz w:val="24"/>
          <w:szCs w:val="24"/>
        </w:rPr>
        <w:t>:</w:t>
      </w:r>
    </w:p>
    <w:p w14:paraId="7DF3CCCD"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My friend helped me when…</w:t>
      </w:r>
    </w:p>
    <w:p w14:paraId="0D04D13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One thing she did was…</w:t>
      </w:r>
    </w:p>
    <w:p w14:paraId="0CDB888C"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remember…</w:t>
      </w:r>
    </w:p>
    <w:p w14:paraId="5D121A9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It made me realize…</w:t>
      </w:r>
    </w:p>
    <w:p w14:paraId="1A938B8C" w14:textId="33A82638" w:rsidR="00105533" w:rsidRPr="00424687" w:rsidRDefault="00105533" w:rsidP="00105533">
      <w:pPr>
        <w:shd w:val="clear" w:color="auto" w:fill="FCE4D6"/>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C00000"/>
          <w:sz w:val="24"/>
          <w:szCs w:val="24"/>
        </w:rPr>
        <w:t>Đừng</w:t>
      </w:r>
      <w:proofErr w:type="spellEnd"/>
      <w:r w:rsidRPr="00424687">
        <w:rPr>
          <w:rFonts w:ascii="Times New Roman" w:hAnsi="Times New Roman" w:cs="Times New Roman"/>
          <w:b/>
          <w:color w:val="C00000"/>
          <w:sz w:val="24"/>
          <w:szCs w:val="24"/>
        </w:rPr>
        <w:t xml:space="preserve"> </w:t>
      </w:r>
      <w:proofErr w:type="spellStart"/>
      <w:r w:rsidRPr="00424687">
        <w:rPr>
          <w:rFonts w:ascii="Times New Roman" w:hAnsi="Times New Roman" w:cs="Times New Roman"/>
          <w:b/>
          <w:color w:val="C00000"/>
          <w:sz w:val="24"/>
          <w:szCs w:val="24"/>
        </w:rPr>
        <w:t>nói</w:t>
      </w:r>
      <w:proofErr w:type="spellEnd"/>
      <w:r w:rsidRPr="00424687">
        <w:rPr>
          <w:rFonts w:ascii="Times New Roman" w:hAnsi="Times New Roman" w:cs="Times New Roman"/>
          <w:b/>
          <w:color w:val="C00000"/>
          <w:sz w:val="24"/>
          <w:szCs w:val="24"/>
        </w:rPr>
        <w:t>:</w:t>
      </w:r>
    </w:p>
    <w:p w14:paraId="295D282B"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 learned a lot.</w:t>
      </w:r>
    </w:p>
    <w:p w14:paraId="75DAB6D6" w14:textId="77777777" w:rsidR="00105533" w:rsidRPr="00424687" w:rsidRDefault="00105533" w:rsidP="00105533">
      <w:pPr>
        <w:shd w:val="clear" w:color="auto" w:fill="E2F0D9"/>
        <w:spacing w:before="80" w:after="40" w:line="360" w:lineRule="exact"/>
        <w:rPr>
          <w:rFonts w:ascii="Times New Roman" w:hAnsi="Times New Roman" w:cs="Times New Roman"/>
          <w:sz w:val="24"/>
          <w:szCs w:val="24"/>
        </w:rPr>
      </w:pPr>
      <w:proofErr w:type="spellStart"/>
      <w:r w:rsidRPr="00424687">
        <w:rPr>
          <w:rFonts w:ascii="Times New Roman" w:hAnsi="Times New Roman" w:cs="Times New Roman"/>
          <w:b/>
          <w:color w:val="008000"/>
          <w:sz w:val="24"/>
          <w:szCs w:val="24"/>
        </w:rPr>
        <w:t>Hãy</w:t>
      </w:r>
      <w:proofErr w:type="spellEnd"/>
      <w:r w:rsidRPr="00424687">
        <w:rPr>
          <w:rFonts w:ascii="Times New Roman" w:hAnsi="Times New Roman" w:cs="Times New Roman"/>
          <w:b/>
          <w:color w:val="008000"/>
          <w:sz w:val="24"/>
          <w:szCs w:val="24"/>
        </w:rPr>
        <w:t xml:space="preserve"> </w:t>
      </w:r>
      <w:proofErr w:type="spellStart"/>
      <w:r w:rsidRPr="00424687">
        <w:rPr>
          <w:rFonts w:ascii="Times New Roman" w:hAnsi="Times New Roman" w:cs="Times New Roman"/>
          <w:b/>
          <w:color w:val="008000"/>
          <w:sz w:val="24"/>
          <w:szCs w:val="24"/>
        </w:rPr>
        <w:t>nói</w:t>
      </w:r>
      <w:proofErr w:type="spellEnd"/>
      <w:r w:rsidRPr="00424687">
        <w:rPr>
          <w:rFonts w:ascii="Times New Roman" w:hAnsi="Times New Roman" w:cs="Times New Roman"/>
          <w:b/>
          <w:color w:val="008000"/>
          <w:sz w:val="24"/>
          <w:szCs w:val="24"/>
        </w:rPr>
        <w:t>:</w:t>
      </w:r>
    </w:p>
    <w:p w14:paraId="62A518F1" w14:textId="77777777" w:rsidR="00105533" w:rsidRPr="00424687" w:rsidRDefault="00105533" w:rsidP="00105533">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This experience taught me that…</w:t>
      </w:r>
    </w:p>
    <w:p w14:paraId="72BAB049"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Since </w:t>
      </w:r>
      <w:proofErr w:type="gramStart"/>
      <w:r w:rsidRPr="00424687">
        <w:rPr>
          <w:rFonts w:ascii="Times New Roman" w:hAnsi="Times New Roman" w:cs="Times New Roman"/>
          <w:color w:val="000000"/>
          <w:sz w:val="24"/>
          <w:szCs w:val="24"/>
        </w:rPr>
        <w:t>then,…</w:t>
      </w:r>
      <w:proofErr w:type="gramEnd"/>
    </w:p>
    <w:p w14:paraId="7F09DF72" w14:textId="77777777" w:rsidR="00105533" w:rsidRPr="00424687" w:rsidRDefault="00105533" w:rsidP="00105533">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 xml:space="preserve">Even </w:t>
      </w:r>
      <w:proofErr w:type="gramStart"/>
      <w:r w:rsidRPr="00424687">
        <w:rPr>
          <w:rFonts w:ascii="Times New Roman" w:hAnsi="Times New Roman" w:cs="Times New Roman"/>
          <w:color w:val="000000"/>
          <w:sz w:val="24"/>
          <w:szCs w:val="24"/>
        </w:rPr>
        <w:t>now,…</w:t>
      </w:r>
      <w:proofErr w:type="gramEnd"/>
    </w:p>
    <w:p w14:paraId="38CE0D3A" w14:textId="77777777" w:rsidR="00105533" w:rsidRPr="00DB7950" w:rsidRDefault="00105533" w:rsidP="00DB7950">
      <w:pPr>
        <w:spacing w:after="100" w:line="360" w:lineRule="exact"/>
        <w:ind w:left="259" w:right="144"/>
        <w:jc w:val="center"/>
        <w:rPr>
          <w:rFonts w:ascii="Times New Roman" w:hAnsi="Times New Roman" w:cs="Times New Roman"/>
          <w:color w:val="FFFFFF" w:themeColor="background1"/>
          <w:sz w:val="24"/>
          <w:szCs w:val="24"/>
        </w:rPr>
      </w:pPr>
      <w:r w:rsidRPr="00DB7950">
        <w:rPr>
          <w:rFonts w:ascii="Times New Roman" w:hAnsi="Times New Roman" w:cs="Times New Roman"/>
          <w:color w:val="FFFFFF" w:themeColor="background1"/>
          <w:sz w:val="24"/>
          <w:szCs w:val="24"/>
          <w:highlight w:val="darkGreen"/>
        </w:rPr>
        <w:t xml:space="preserve">Detail Ladder </w:t>
      </w:r>
      <w:proofErr w:type="spellStart"/>
      <w:r w:rsidRPr="00DB7950">
        <w:rPr>
          <w:rFonts w:ascii="Times New Roman" w:hAnsi="Times New Roman" w:cs="Times New Roman"/>
          <w:color w:val="FFFFFF" w:themeColor="background1"/>
          <w:sz w:val="24"/>
          <w:szCs w:val="24"/>
          <w:highlight w:val="darkGreen"/>
        </w:rPr>
        <w:t>giúp</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các</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em</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biến</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một</w:t>
      </w:r>
      <w:proofErr w:type="spellEnd"/>
      <w:r w:rsidRPr="00DB7950">
        <w:rPr>
          <w:rFonts w:ascii="Times New Roman" w:hAnsi="Times New Roman" w:cs="Times New Roman"/>
          <w:color w:val="FFFFFF" w:themeColor="background1"/>
          <w:sz w:val="24"/>
          <w:szCs w:val="24"/>
          <w:highlight w:val="darkGreen"/>
        </w:rPr>
        <w:t xml:space="preserve"> ý </w:t>
      </w:r>
      <w:proofErr w:type="spellStart"/>
      <w:r w:rsidRPr="00DB7950">
        <w:rPr>
          <w:rFonts w:ascii="Times New Roman" w:hAnsi="Times New Roman" w:cs="Times New Roman"/>
          <w:color w:val="FFFFFF" w:themeColor="background1"/>
          <w:sz w:val="24"/>
          <w:szCs w:val="24"/>
          <w:highlight w:val="darkGreen"/>
        </w:rPr>
        <w:t>mỏng</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thành</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một</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đoạn</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nói</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có</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hình</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ảnh</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có</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cảm</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xúc</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và</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có</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chiều</w:t>
      </w:r>
      <w:proofErr w:type="spellEnd"/>
      <w:r w:rsidRPr="00DB7950">
        <w:rPr>
          <w:rFonts w:ascii="Times New Roman" w:hAnsi="Times New Roman" w:cs="Times New Roman"/>
          <w:color w:val="FFFFFF" w:themeColor="background1"/>
          <w:sz w:val="24"/>
          <w:szCs w:val="24"/>
          <w:highlight w:val="darkGreen"/>
        </w:rPr>
        <w:t xml:space="preserve"> </w:t>
      </w:r>
      <w:proofErr w:type="spellStart"/>
      <w:r w:rsidRPr="00DB7950">
        <w:rPr>
          <w:rFonts w:ascii="Times New Roman" w:hAnsi="Times New Roman" w:cs="Times New Roman"/>
          <w:color w:val="FFFFFF" w:themeColor="background1"/>
          <w:sz w:val="24"/>
          <w:szCs w:val="24"/>
          <w:highlight w:val="darkGreen"/>
        </w:rPr>
        <w:t>sâu</w:t>
      </w:r>
      <w:proofErr w:type="spellEnd"/>
      <w:r w:rsidRPr="00DB7950">
        <w:rPr>
          <w:rFonts w:ascii="Times New Roman" w:hAnsi="Times New Roman" w:cs="Times New Roman"/>
          <w:color w:val="FFFFFF" w:themeColor="background1"/>
          <w:sz w:val="24"/>
          <w:szCs w:val="24"/>
          <w:highlight w:val="darkGreen"/>
        </w:rPr>
        <w:t>.</w:t>
      </w:r>
    </w:p>
    <w:p w14:paraId="53DE4ACD" w14:textId="77777777" w:rsidR="00105533" w:rsidRPr="00424687" w:rsidRDefault="00105533" w:rsidP="00105533">
      <w:pPr>
        <w:spacing w:line="360" w:lineRule="exact"/>
        <w:rPr>
          <w:rFonts w:ascii="Times New Roman" w:hAnsi="Times New Roman" w:cs="Times New Roman"/>
          <w:sz w:val="24"/>
          <w:szCs w:val="24"/>
        </w:rPr>
      </w:pPr>
    </w:p>
    <w:p w14:paraId="5790E2BD" w14:textId="4D4244EE" w:rsidR="002839EE" w:rsidRPr="00105533" w:rsidRDefault="002839EE" w:rsidP="00105533"/>
    <w:sectPr w:rsidR="002839EE" w:rsidRPr="00105533" w:rsidSect="00424687">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95"/>
    <w:multiLevelType w:val="multilevel"/>
    <w:tmpl w:val="EF04F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45F26"/>
    <w:multiLevelType w:val="multilevel"/>
    <w:tmpl w:val="1098D6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D35A3"/>
    <w:multiLevelType w:val="multilevel"/>
    <w:tmpl w:val="C6CAC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0085F"/>
    <w:multiLevelType w:val="multilevel"/>
    <w:tmpl w:val="88C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F6D3B"/>
    <w:multiLevelType w:val="multilevel"/>
    <w:tmpl w:val="86A8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3012F"/>
    <w:multiLevelType w:val="hybridMultilevel"/>
    <w:tmpl w:val="4136395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4757D"/>
    <w:multiLevelType w:val="multilevel"/>
    <w:tmpl w:val="1868D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E613A"/>
    <w:multiLevelType w:val="hybridMultilevel"/>
    <w:tmpl w:val="764A5F18"/>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8" w15:restartNumberingAfterBreak="0">
    <w:nsid w:val="7AB41DD1"/>
    <w:multiLevelType w:val="hybridMultilevel"/>
    <w:tmpl w:val="E0CC88B6"/>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abstractNumId w:val="4"/>
  </w:num>
  <w:num w:numId="2">
    <w:abstractNumId w:val="2"/>
  </w:num>
  <w:num w:numId="3">
    <w:abstractNumId w:val="0"/>
  </w:num>
  <w:num w:numId="4">
    <w:abstractNumId w:val="6"/>
  </w:num>
  <w:num w:numId="5">
    <w:abstractNumId w:val="1"/>
  </w:num>
  <w:num w:numId="6">
    <w:abstractNumId w:val="3"/>
  </w:num>
  <w:num w:numId="7">
    <w:abstractNumId w:val="5"/>
  </w:num>
  <w:num w:numId="8">
    <w:abstractNumId w:val="8"/>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B4BBF"/>
    <w:rsid w:val="00105533"/>
    <w:rsid w:val="001152B7"/>
    <w:rsid w:val="002544C5"/>
    <w:rsid w:val="002839EE"/>
    <w:rsid w:val="003B48A9"/>
    <w:rsid w:val="00424687"/>
    <w:rsid w:val="00870B87"/>
    <w:rsid w:val="00DB7950"/>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B7"/>
    <w:pPr>
      <w:spacing w:after="80" w:line="25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ListParagraph">
    <w:name w:val="List Paragraph"/>
    <w:basedOn w:val="Normal"/>
    <w:uiPriority w:val="34"/>
    <w:qFormat/>
    <w:rsid w:val="00424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163085186">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2026-06-24T04:02:00Z</dcterms:created>
  <dcterms:modified xsi:type="dcterms:W3CDTF">2026-06-24T04:08:00Z</dcterms:modified>
</cp:coreProperties>
</file>