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43B" w:rsidRDefault="00B7143B" w:rsidP="00F50992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>
        <w:rPr>
          <w:b/>
          <w:color w:val="274E13"/>
          <w:szCs w:val="26"/>
          <w:lang w:val="en-US"/>
        </w:rPr>
        <w:t xml:space="preserve">TRUNG TÂM CAN THIỆP SỚM </w:t>
      </w:r>
    </w:p>
    <w:p w:rsidR="00FB4C72" w:rsidRPr="006E46A8" w:rsidRDefault="00B7143B" w:rsidP="00F50992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>
        <w:rPr>
          <w:b/>
          <w:color w:val="274E13"/>
          <w:szCs w:val="26"/>
          <w:lang w:val="en-US"/>
        </w:rPr>
        <w:t>HOA BAN MAI EDU</w:t>
      </w:r>
    </w:p>
    <w:p w:rsidR="00FB4C72" w:rsidRDefault="00174723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noProof/>
          <w:color w:val="0000FF"/>
          <w:sz w:val="26"/>
          <w:szCs w:val="26"/>
          <w:lang w:val="en-US" w:eastAsia="en-US"/>
        </w:rPr>
        <w:drawing>
          <wp:inline distT="0" distB="0" distL="0" distR="0">
            <wp:extent cx="764274" cy="764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BMEdu-icon-512x5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461" cy="7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72" w:rsidRPr="00E81C34" w:rsidRDefault="00F74E39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  <w:lang w:val="en-US"/>
        </w:rPr>
        <w:t xml:space="preserve">BÁO CÁO </w:t>
      </w:r>
      <w:r w:rsidR="00AA4C3A">
        <w:rPr>
          <w:b/>
          <w:color w:val="0000FF"/>
          <w:sz w:val="26"/>
          <w:szCs w:val="26"/>
        </w:rPr>
        <w:t xml:space="preserve">CAN THIỆP THÁNG </w:t>
      </w:r>
      <w:r w:rsidR="00E81C34">
        <w:rPr>
          <w:b/>
          <w:color w:val="0000FF"/>
          <w:sz w:val="26"/>
          <w:szCs w:val="26"/>
          <w:lang w:val="en-US"/>
        </w:rPr>
        <w:t>{title}</w:t>
      </w:r>
    </w:p>
    <w:p w:rsidR="00FB4C72" w:rsidRDefault="00AA4C3A">
      <w:pPr>
        <w:spacing w:line="360" w:lineRule="auto"/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Bé: </w:t>
      </w:r>
      <w:r w:rsidR="00E81C34">
        <w:rPr>
          <w:b/>
          <w:color w:val="FF0000"/>
          <w:sz w:val="26"/>
          <w:szCs w:val="26"/>
          <w:lang w:val="en-US"/>
        </w:rPr>
        <w:t>{child}</w:t>
      </w:r>
    </w:p>
    <w:p w:rsidR="00FB4C72" w:rsidRDefault="00FB4C72">
      <w:pPr>
        <w:spacing w:line="360" w:lineRule="auto"/>
        <w:jc w:val="center"/>
        <w:rPr>
          <w:b/>
          <w:sz w:val="26"/>
          <w:szCs w:val="26"/>
        </w:rPr>
      </w:pPr>
    </w:p>
    <w:tbl>
      <w:tblPr>
        <w:tblStyle w:val="a"/>
        <w:tblW w:w="1098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2903"/>
        <w:gridCol w:w="990"/>
        <w:gridCol w:w="1530"/>
        <w:gridCol w:w="4230"/>
      </w:tblGrid>
      <w:tr w:rsidR="00F74E39" w:rsidTr="009710AD">
        <w:tc>
          <w:tcPr>
            <w:tcW w:w="1327" w:type="dxa"/>
            <w:vAlign w:val="center"/>
          </w:tcPr>
          <w:p w:rsidR="00F74E39" w:rsidRPr="006E1C36" w:rsidRDefault="006E1C36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2903" w:type="dxa"/>
            <w:vAlign w:val="center"/>
          </w:tcPr>
          <w:p w:rsidR="00F74E39" w:rsidRDefault="00F74E39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990" w:type="dxa"/>
            <w:vAlign w:val="center"/>
          </w:tcPr>
          <w:p w:rsidR="00F74E39" w:rsidRPr="004751FF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1530" w:type="dxa"/>
            <w:vAlign w:val="center"/>
          </w:tcPr>
          <w:p w:rsidR="00F74E39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4230" w:type="dxa"/>
            <w:vAlign w:val="center"/>
          </w:tcPr>
          <w:p w:rsidR="00F74E39" w:rsidRPr="00F74E39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Tổng kết</w:t>
            </w:r>
          </w:p>
        </w:tc>
      </w:tr>
      <w:tr w:rsidR="00F74E39" w:rsidTr="009710AD">
        <w:trPr>
          <w:trHeight w:val="280"/>
        </w:trPr>
        <w:tc>
          <w:tcPr>
            <w:tcW w:w="1327" w:type="dxa"/>
          </w:tcPr>
          <w:p w:rsidR="00F74E39" w:rsidRDefault="00F74E39" w:rsidP="00FD50D8">
            <w:pPr>
              <w:spacing w:line="360" w:lineRule="auto"/>
              <w:jc w:val="left"/>
              <w:rPr>
                <w:b/>
                <w:sz w:val="26"/>
                <w:szCs w:val="26"/>
              </w:rPr>
            </w:pPr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2903" w:type="dxa"/>
          </w:tcPr>
          <w:p w:rsidR="00F74E39" w:rsidRDefault="00F74E39" w:rsidP="00107684">
            <w:pPr>
              <w:tabs>
                <w:tab w:val="left" w:pos="214"/>
              </w:tabs>
              <w:spacing w:line="276" w:lineRule="auto"/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990" w:type="dxa"/>
          </w:tcPr>
          <w:p w:rsidR="00F74E39" w:rsidRDefault="00F74E39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1530" w:type="dxa"/>
          </w:tcPr>
          <w:p w:rsidR="00F74E39" w:rsidRDefault="00F74E39" w:rsidP="00A0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content</w:t>
            </w:r>
            <w:r>
              <w:t>}</w:t>
            </w:r>
          </w:p>
        </w:tc>
        <w:tc>
          <w:tcPr>
            <w:tcW w:w="4230" w:type="dxa"/>
          </w:tcPr>
          <w:p w:rsidR="00F74E39" w:rsidRPr="00A03BD7" w:rsidRDefault="00A03BD7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{total}</w:t>
            </w:r>
            <w:r>
              <w:t>{/rows}</w:t>
            </w:r>
          </w:p>
        </w:tc>
      </w:tr>
    </w:tbl>
    <w:p w:rsidR="00FB4C72" w:rsidRDefault="00FB4C72"/>
    <w:p w:rsidR="00FB4C72" w:rsidRDefault="00FB4C72"/>
    <w:p w:rsidR="00FB4C72" w:rsidRDefault="00F50992">
      <w:r>
        <w:rPr>
          <w:lang w:val="en-US"/>
        </w:rPr>
        <w:t xml:space="preserve">      Giám đốc</w:t>
      </w:r>
      <w:r w:rsidR="00AA4C3A">
        <w:t xml:space="preserve">                                               </w:t>
      </w:r>
      <w:r w:rsidR="00F419D8">
        <w:rPr>
          <w:lang w:val="en-US"/>
        </w:rPr>
        <w:t xml:space="preserve">  </w:t>
      </w:r>
      <w:r w:rsidR="00AA4C3A">
        <w:t xml:space="preserve">  </w:t>
      </w:r>
      <w:r w:rsidR="00F419D8">
        <w:rPr>
          <w:lang w:val="en-US"/>
        </w:rPr>
        <w:t xml:space="preserve">   </w:t>
      </w:r>
      <w:r w:rsidR="00AA4C3A">
        <w:t xml:space="preserve">   Giáo viên can thiệp</w:t>
      </w:r>
    </w:p>
    <w:p w:rsidR="00512E7E" w:rsidRDefault="00512E7E">
      <w:pPr>
        <w:rPr>
          <w:lang w:val="en-US"/>
        </w:rPr>
      </w:pPr>
      <w:bookmarkStart w:id="0" w:name="_GoBack"/>
      <w:bookmarkEnd w:id="0"/>
    </w:p>
    <w:p w:rsidR="00512E7E" w:rsidRDefault="00512E7E">
      <w:pPr>
        <w:rPr>
          <w:lang w:val="en-US"/>
        </w:rPr>
      </w:pPr>
    </w:p>
    <w:p w:rsidR="00FB4C72" w:rsidRDefault="00B7143B" w:rsidP="00512E7E">
      <w:pPr>
        <w:ind w:left="-180"/>
      </w:pPr>
      <w:r>
        <w:rPr>
          <w:lang w:val="en-US"/>
        </w:rPr>
        <w:t>Ths. Trần Thị My Ny</w:t>
      </w:r>
      <w:r w:rsidR="00AA4C3A">
        <w:t xml:space="preserve">                                               </w:t>
      </w:r>
      <w:r w:rsidR="00AA4C3A">
        <w:rPr>
          <w:lang w:val="en-US"/>
        </w:rPr>
        <w:t>{teacher}</w:t>
      </w:r>
      <w:r w:rsidR="00AA4C3A">
        <w:t xml:space="preserve"> 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107684"/>
    <w:rsid w:val="001301DA"/>
    <w:rsid w:val="00170EA4"/>
    <w:rsid w:val="00174723"/>
    <w:rsid w:val="003F1FBE"/>
    <w:rsid w:val="004751FF"/>
    <w:rsid w:val="00512E7E"/>
    <w:rsid w:val="005503C8"/>
    <w:rsid w:val="005A7D71"/>
    <w:rsid w:val="006D39BB"/>
    <w:rsid w:val="006E1C36"/>
    <w:rsid w:val="006E46A8"/>
    <w:rsid w:val="00722451"/>
    <w:rsid w:val="007B2835"/>
    <w:rsid w:val="009710AD"/>
    <w:rsid w:val="00A03BD7"/>
    <w:rsid w:val="00AA4C3A"/>
    <w:rsid w:val="00B7143B"/>
    <w:rsid w:val="00D51BBC"/>
    <w:rsid w:val="00E12384"/>
    <w:rsid w:val="00E81C34"/>
    <w:rsid w:val="00ED3808"/>
    <w:rsid w:val="00F419D8"/>
    <w:rsid w:val="00F50992"/>
    <w:rsid w:val="00F74E39"/>
    <w:rsid w:val="00FB4C72"/>
    <w:rsid w:val="00F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8BE2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14</cp:revision>
  <dcterms:created xsi:type="dcterms:W3CDTF">2024-08-29T05:56:00Z</dcterms:created>
  <dcterms:modified xsi:type="dcterms:W3CDTF">2026-06-05T10:09:00Z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