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https://github.com/nicolaivicol/otto-recommender</w:t>
        </w:r>
      </w:hyperlink>
      <w:r w:rsidDel="00000000" w:rsidR="00000000" w:rsidRPr="00000000">
        <w:rPr>
          <w:rtl w:val="0"/>
        </w:rPr>
        <w:t xml:space="preserve"> (đã viết)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Follow theo flow: candidate generation -&gt; re-rank -&gt; top 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Kết quả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dùng: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Reranker model dùng: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https://github.com/TheoViel/kaggle_otto_rs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Tương tự: candidate generation -&gt; re-rank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Kết quả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dùng: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Reranker model dùng: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https://github.com/nlztrk/OTTO-Multi-Objective-Recommender-System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https://github.com/p4zaa/OTTO-Multi-Objective-Recommender-System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https://github.com/kiccho1101/kaggle-otto2</w:t>
        </w:r>
      </w:hyperlink>
      <w:r w:rsidDel="00000000" w:rsidR="00000000" w:rsidRPr="00000000">
        <w:rPr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https://github.com/EmmaHLU/otto-recommender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Transformer? Tiếp cận theo hướng time series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cdeotte/Kaggle-OTTO-Comp</w:t>
        </w:r>
      </w:hyperlink>
      <w:r w:rsidDel="00000000" w:rsidR="00000000" w:rsidRPr="00000000">
        <w:rPr>
          <w:rtl w:val="0"/>
        </w:rPr>
        <w:t xml:space="preserve"> - top 3 -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OTTO – Multi-Objective Recommender System | Kaggle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4zaa/OTTO-Multi-Objective-Recommender-System" TargetMode="External"/><Relationship Id="rId10" Type="http://schemas.openxmlformats.org/officeDocument/2006/relationships/hyperlink" Target="https://github.com/nlztrk/OTTO-Multi-Objective-Recommender-System" TargetMode="External"/><Relationship Id="rId13" Type="http://schemas.openxmlformats.org/officeDocument/2006/relationships/hyperlink" Target="https://github.com/EmmaHLU/otto-recommender" TargetMode="External"/><Relationship Id="rId12" Type="http://schemas.openxmlformats.org/officeDocument/2006/relationships/hyperlink" Target="https://github.com/kiccho1101/kaggle-otto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kaggle.com/competitions/otto-recommender-system/discussion/383013" TargetMode="External"/><Relationship Id="rId14" Type="http://schemas.openxmlformats.org/officeDocument/2006/relationships/hyperlink" Target="https://github.com/cdeotte/Kaggle-OTTO-Com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icolaivicol/otto-recommende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TheoViel/kaggle_otto_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