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9nwtsfn3gz6e"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Report1_Dự kiến Dataset</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Báo cáo buổi 1: </w:t>
      </w:r>
    </w:p>
    <w:p w:rsidR="00000000" w:rsidDel="00000000" w:rsidP="00000000" w:rsidRDefault="00000000" w:rsidRPr="00000000" w14:paraId="00000006">
      <w:pPr>
        <w:numPr>
          <w:ilvl w:val="0"/>
          <w:numId w:val="7"/>
        </w:numPr>
        <w:ind w:left="720" w:hanging="360"/>
        <w:rPr>
          <w:b w:val="1"/>
        </w:rPr>
      </w:pPr>
      <w:r w:rsidDel="00000000" w:rsidR="00000000" w:rsidRPr="00000000">
        <w:rPr>
          <w:b w:val="1"/>
          <w:rtl w:val="0"/>
        </w:rPr>
        <w:t xml:space="preserve">Chọn chủ đề và viết đề cương nộp các thầy cô duyệt . </w:t>
      </w:r>
    </w:p>
    <w:p w:rsidR="00000000" w:rsidDel="00000000" w:rsidP="00000000" w:rsidRDefault="00000000" w:rsidRPr="00000000" w14:paraId="00000007">
      <w:pPr>
        <w:numPr>
          <w:ilvl w:val="0"/>
          <w:numId w:val="2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các mô hình học máy cho bài toán dự báo lũ lụt</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7"/>
        </w:numPr>
        <w:ind w:left="720" w:hanging="360"/>
        <w:rPr>
          <w:b w:val="1"/>
        </w:rPr>
      </w:pPr>
      <w:r w:rsidDel="00000000" w:rsidR="00000000" w:rsidRPr="00000000">
        <w:rPr>
          <w:b w:val="1"/>
          <w:rtl w:val="0"/>
        </w:rPr>
        <w:t xml:space="preserve">Tìm kiếm dataset bão lũ Việt Nam</w:t>
      </w:r>
    </w:p>
    <w:p w:rsidR="00000000" w:rsidDel="00000000" w:rsidP="00000000" w:rsidRDefault="00000000" w:rsidRPr="00000000" w14:paraId="0000000A">
      <w:pPr>
        <w:rPr/>
      </w:pPr>
      <w:r w:rsidDel="00000000" w:rsidR="00000000" w:rsidRPr="00000000">
        <w:rPr>
          <w:rtl w:val="0"/>
        </w:rPr>
        <w:t xml:space="preserve">Link dataset dự kiến: </w:t>
      </w:r>
    </w:p>
    <w:p w:rsidR="00000000" w:rsidDel="00000000" w:rsidP="00000000" w:rsidRDefault="00000000" w:rsidRPr="00000000" w14:paraId="0000000B">
      <w:pPr>
        <w:rPr/>
      </w:pPr>
      <w:hyperlink r:id="rId6">
        <w:r w:rsidDel="00000000" w:rsidR="00000000" w:rsidRPr="00000000">
          <w:rPr>
            <w:color w:val="1155cc"/>
            <w:u w:val="single"/>
            <w:rtl w:val="0"/>
          </w:rPr>
          <w:t xml:space="preserve">https://github.com/Mandolaro/flood-data/blob/main/Datasets.zip</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Lưu dataset về để trên Drive: </w:t>
      </w:r>
      <w:hyperlink r:id="rId7">
        <w:r w:rsidDel="00000000" w:rsidR="00000000" w:rsidRPr="00000000">
          <w:rPr>
            <w:color w:val="0000ee"/>
            <w:u w:val="single"/>
            <w:shd w:fill="auto" w:val="clear"/>
            <w:rtl w:val="0"/>
          </w:rPr>
          <w:t xml:space="preserve">Datasets</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ff0000"/>
        </w:rPr>
      </w:pPr>
      <w:r w:rsidDel="00000000" w:rsidR="00000000" w:rsidRPr="00000000">
        <w:rPr>
          <w:b w:val="1"/>
          <w:color w:val="ff0000"/>
          <w:rtl w:val="0"/>
        </w:rPr>
        <w:t xml:space="preserve">&lt;thầy hỏi dataset kiếm ở đâu thì em bảo em tìm các bài báo về Machine Learning dự đoán bão lũ. Tìm được bài báo này: - </w:t>
      </w:r>
      <w:hyperlink r:id="rId8">
        <w:r w:rsidDel="00000000" w:rsidR="00000000" w:rsidRPr="00000000">
          <w:rPr>
            <w:b w:val="1"/>
            <w:color w:val="ff0000"/>
            <w:u w:val="single"/>
            <w:rtl w:val="0"/>
          </w:rPr>
          <w:t xml:space="preserve">https://www.mdpi.com/2071-1050/14/19/11861</w:t>
        </w:r>
      </w:hyperlink>
      <w:r w:rsidDel="00000000" w:rsidR="00000000" w:rsidRPr="00000000">
        <w:rPr>
          <w:b w:val="1"/>
          <w:color w:val="ff0000"/>
          <w:rtl w:val="0"/>
        </w:rPr>
        <w:t xml:space="preserve">  , trong bài báo này có giới thiệu bộ dataset&gt;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Mô tả Dataset: </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xhzpr08a9qf2" w:id="1"/>
      <w:bookmarkEnd w:id="1"/>
      <w:r w:rsidDel="00000000" w:rsidR="00000000" w:rsidRPr="00000000">
        <w:rPr>
          <w:b w:val="1"/>
          <w:sz w:val="46"/>
          <w:szCs w:val="46"/>
          <w:rtl w:val="0"/>
        </w:rPr>
        <w:t xml:space="preserve">Dataset Descriptions</w:t>
      </w:r>
    </w:p>
    <w:p w:rsidR="00000000" w:rsidDel="00000000" w:rsidP="00000000" w:rsidRDefault="00000000" w:rsidRPr="00000000" w14:paraId="0000001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cr67ycnhhk3" w:id="2"/>
      <w:bookmarkEnd w:id="2"/>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Flood damages in Vietnam 1990 - 2022.xlsx</w:t>
      </w:r>
    </w:p>
    <w:p w:rsidR="00000000" w:rsidDel="00000000" w:rsidP="00000000" w:rsidRDefault="00000000" w:rsidRPr="00000000" w14:paraId="00000014">
      <w:pPr>
        <w:numPr>
          <w:ilvl w:val="0"/>
          <w:numId w:val="23"/>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Ghi nhận thông tin về thiệt hại do lũ lụt tại Việt Nam từ năm 1990 đến 2022. Bao gồm các thông tin về số người bị ảnh hưởng, thiệt hại tài sản và các dữ liệu liên quan khác.</w:t>
      </w:r>
    </w:p>
    <w:p w:rsidR="00000000" w:rsidDel="00000000" w:rsidP="00000000" w:rsidRDefault="00000000" w:rsidRPr="00000000" w14:paraId="00000015">
      <w:pPr>
        <w:numPr>
          <w:ilvl w:val="0"/>
          <w:numId w:val="23"/>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Tệp Excel.</w:t>
      </w:r>
    </w:p>
    <w:p w:rsidR="00000000" w:rsidDel="00000000" w:rsidP="00000000" w:rsidRDefault="00000000" w:rsidRPr="00000000" w14:paraId="0000001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ul0tzkk02ve" w:id="3"/>
      <w:bookmarkEnd w:id="3"/>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Land use.csv</w:t>
      </w:r>
    </w:p>
    <w:p w:rsidR="00000000" w:rsidDel="00000000" w:rsidP="00000000" w:rsidRDefault="00000000" w:rsidRPr="00000000" w14:paraId="00000017">
      <w:pPr>
        <w:numPr>
          <w:ilvl w:val="0"/>
          <w:numId w:val="22"/>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Thống kê về diện tích sử dụng đất ở Việt Nam, bao gồm các loại đất như đất nông nghiệp, đất lâm nghiệp, đất ở và đất đặc biệt. Số liệu được ghi nhận theo tỉnh/thành phố tính đến cuối năm 2018.</w:t>
      </w:r>
    </w:p>
    <w:p w:rsidR="00000000" w:rsidDel="00000000" w:rsidP="00000000" w:rsidRDefault="00000000" w:rsidRPr="00000000" w14:paraId="00000018">
      <w:pPr>
        <w:numPr>
          <w:ilvl w:val="0"/>
          <w:numId w:val="22"/>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1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q2uh6abd4ew" w:id="4"/>
      <w:bookmarkEnd w:id="4"/>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Monthly humidity 15 provinces.csv</w:t>
      </w:r>
    </w:p>
    <w:p w:rsidR="00000000" w:rsidDel="00000000" w:rsidP="00000000" w:rsidRDefault="00000000" w:rsidRPr="00000000" w14:paraId="0000001A">
      <w:pPr>
        <w:numPr>
          <w:ilvl w:val="0"/>
          <w:numId w:val="19"/>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Dữ liệu về độ ẩm trung bình hàng tháng tại 15 tỉnh của Việt Nam, với số liệu phân chia theo năm và các tháng.</w:t>
      </w:r>
    </w:p>
    <w:p w:rsidR="00000000" w:rsidDel="00000000" w:rsidP="00000000" w:rsidRDefault="00000000" w:rsidRPr="00000000" w14:paraId="0000001B">
      <w:pPr>
        <w:numPr>
          <w:ilvl w:val="0"/>
          <w:numId w:val="19"/>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1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4cl9hqjl0mv" w:id="5"/>
      <w:bookmarkEnd w:id="5"/>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Monthly rainfall in 15 provinces.csv</w:t>
      </w:r>
    </w:p>
    <w:p w:rsidR="00000000" w:rsidDel="00000000" w:rsidP="00000000" w:rsidRDefault="00000000" w:rsidRPr="00000000" w14:paraId="0000001D">
      <w:pPr>
        <w:numPr>
          <w:ilvl w:val="0"/>
          <w:numId w:val="21"/>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Thống kê lượng mưa hàng tháng tại 15 tỉnh của Việt Nam, được chia theo năm và tháng.</w:t>
      </w:r>
    </w:p>
    <w:p w:rsidR="00000000" w:rsidDel="00000000" w:rsidP="00000000" w:rsidRDefault="00000000" w:rsidRPr="00000000" w14:paraId="0000001E">
      <w:pPr>
        <w:numPr>
          <w:ilvl w:val="0"/>
          <w:numId w:val="21"/>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1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p4ezjwxw5w4s" w:id="6"/>
      <w:bookmarkEnd w:id="6"/>
      <w:r w:rsidDel="00000000" w:rsidR="00000000" w:rsidRPr="00000000">
        <w:rPr>
          <w:b w:val="1"/>
          <w:color w:val="000000"/>
          <w:sz w:val="26"/>
          <w:szCs w:val="26"/>
          <w:rtl w:val="0"/>
        </w:rPr>
        <w:t xml:space="preserve">5. </w:t>
      </w:r>
      <w:r w:rsidDel="00000000" w:rsidR="00000000" w:rsidRPr="00000000">
        <w:rPr>
          <w:rFonts w:ascii="Roboto Mono" w:cs="Roboto Mono" w:eastAsia="Roboto Mono" w:hAnsi="Roboto Mono"/>
          <w:b w:val="1"/>
          <w:color w:val="188038"/>
          <w:sz w:val="26"/>
          <w:szCs w:val="26"/>
          <w:rtl w:val="0"/>
        </w:rPr>
        <w:t xml:space="preserve">Monthly temperature.csv</w:t>
      </w:r>
    </w:p>
    <w:p w:rsidR="00000000" w:rsidDel="00000000" w:rsidP="00000000" w:rsidRDefault="00000000" w:rsidRPr="00000000" w14:paraId="00000020">
      <w:pPr>
        <w:numPr>
          <w:ilvl w:val="0"/>
          <w:numId w:val="16"/>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Nhiệt độ không khí trung bình hàng tháng tại 15 tỉnh của Việt Nam, có dữ liệu cho từng tháng trong các năm.</w:t>
      </w:r>
    </w:p>
    <w:p w:rsidR="00000000" w:rsidDel="00000000" w:rsidP="00000000" w:rsidRDefault="00000000" w:rsidRPr="00000000" w14:paraId="00000021">
      <w:pPr>
        <w:numPr>
          <w:ilvl w:val="0"/>
          <w:numId w:val="16"/>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2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3ixivvs2prnt" w:id="7"/>
      <w:bookmarkEnd w:id="7"/>
      <w:r w:rsidDel="00000000" w:rsidR="00000000" w:rsidRPr="00000000">
        <w:rPr>
          <w:b w:val="1"/>
          <w:color w:val="000000"/>
          <w:sz w:val="26"/>
          <w:szCs w:val="26"/>
          <w:rtl w:val="0"/>
        </w:rPr>
        <w:t xml:space="preserve">6. </w:t>
      </w:r>
      <w:r w:rsidDel="00000000" w:rsidR="00000000" w:rsidRPr="00000000">
        <w:rPr>
          <w:rFonts w:ascii="Roboto Mono" w:cs="Roboto Mono" w:eastAsia="Roboto Mono" w:hAnsi="Roboto Mono"/>
          <w:b w:val="1"/>
          <w:color w:val="188038"/>
          <w:sz w:val="26"/>
          <w:szCs w:val="26"/>
          <w:rtl w:val="0"/>
        </w:rPr>
        <w:t xml:space="preserve">More damages.xls</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Chứa các thông tin bổ sung về thiệt hại do thiên tai. Tệp này có thể gặp lỗi định dạng và cần cài thêm thư viện </w:t>
      </w:r>
      <w:r w:rsidDel="00000000" w:rsidR="00000000" w:rsidRPr="00000000">
        <w:rPr>
          <w:rFonts w:ascii="Roboto Mono" w:cs="Roboto Mono" w:eastAsia="Roboto Mono" w:hAnsi="Roboto Mono"/>
          <w:color w:val="188038"/>
          <w:rtl w:val="0"/>
        </w:rPr>
        <w:t xml:space="preserve">xlrd</w:t>
      </w:r>
      <w:r w:rsidDel="00000000" w:rsidR="00000000" w:rsidRPr="00000000">
        <w:rPr>
          <w:rtl w:val="0"/>
        </w:rPr>
        <w:t xml:space="preserve"> để mở.</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Tệp Excel.</w:t>
      </w:r>
    </w:p>
    <w:p w:rsidR="00000000" w:rsidDel="00000000" w:rsidP="00000000" w:rsidRDefault="00000000" w:rsidRPr="00000000" w14:paraId="0000002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8l5dki6myr3" w:id="8"/>
      <w:bookmarkEnd w:id="8"/>
      <w:r w:rsidDel="00000000" w:rsidR="00000000" w:rsidRPr="00000000">
        <w:rPr>
          <w:b w:val="1"/>
          <w:color w:val="000000"/>
          <w:sz w:val="26"/>
          <w:szCs w:val="26"/>
          <w:rtl w:val="0"/>
        </w:rPr>
        <w:t xml:space="preserve">7. </w:t>
      </w:r>
      <w:r w:rsidDel="00000000" w:rsidR="00000000" w:rsidRPr="00000000">
        <w:rPr>
          <w:rFonts w:ascii="Roboto Mono" w:cs="Roboto Mono" w:eastAsia="Roboto Mono" w:hAnsi="Roboto Mono"/>
          <w:b w:val="1"/>
          <w:color w:val="188038"/>
          <w:sz w:val="26"/>
          <w:szCs w:val="26"/>
          <w:rtl w:val="0"/>
        </w:rPr>
        <w:t xml:space="preserve">Number of people divided into rural and urban region.csv</w:t>
      </w:r>
    </w:p>
    <w:p w:rsidR="00000000" w:rsidDel="00000000" w:rsidP="00000000" w:rsidRDefault="00000000" w:rsidRPr="00000000" w14:paraId="00000026">
      <w:pPr>
        <w:numPr>
          <w:ilvl w:val="0"/>
          <w:numId w:val="15"/>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Thống kê dân số ở khu vực nông thôn và thành thị của các tỉnh Việt Nam từ năm 1995 đến 2020. Dữ liệu bao gồm cả tổng dân số, dân số thành thị và dân số nông thôn.</w:t>
      </w:r>
    </w:p>
    <w:p w:rsidR="00000000" w:rsidDel="00000000" w:rsidP="00000000" w:rsidRDefault="00000000" w:rsidRPr="00000000" w14:paraId="00000027">
      <w:pPr>
        <w:numPr>
          <w:ilvl w:val="0"/>
          <w:numId w:val="15"/>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2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lq2n6art3lr" w:id="9"/>
      <w:bookmarkEnd w:id="9"/>
      <w:r w:rsidDel="00000000" w:rsidR="00000000" w:rsidRPr="00000000">
        <w:rPr>
          <w:b w:val="1"/>
          <w:color w:val="000000"/>
          <w:sz w:val="26"/>
          <w:szCs w:val="26"/>
          <w:rtl w:val="0"/>
        </w:rPr>
        <w:t xml:space="preserve">8. </w:t>
      </w:r>
      <w:r w:rsidDel="00000000" w:rsidR="00000000" w:rsidRPr="00000000">
        <w:rPr>
          <w:rFonts w:ascii="Roboto Mono" w:cs="Roboto Mono" w:eastAsia="Roboto Mono" w:hAnsi="Roboto Mono"/>
          <w:b w:val="1"/>
          <w:color w:val="188038"/>
          <w:sz w:val="26"/>
          <w:szCs w:val="26"/>
          <w:rtl w:val="0"/>
        </w:rPr>
        <w:t xml:space="preserve">Population density.csv</w:t>
      </w:r>
    </w:p>
    <w:p w:rsidR="00000000" w:rsidDel="00000000" w:rsidP="00000000" w:rsidRDefault="00000000" w:rsidRPr="00000000" w14:paraId="00000029">
      <w:pPr>
        <w:numPr>
          <w:ilvl w:val="0"/>
          <w:numId w:val="20"/>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Mật độ dân số của các tỉnh, thành phố tại Việt Nam từ năm 2011 đến 2020. Tệp này cung cấp số liệu diện tích, dân số trung bình và mật độ dân số theo năm.</w:t>
      </w:r>
    </w:p>
    <w:p w:rsidR="00000000" w:rsidDel="00000000" w:rsidP="00000000" w:rsidRDefault="00000000" w:rsidRPr="00000000" w14:paraId="0000002A">
      <w:pPr>
        <w:numPr>
          <w:ilvl w:val="0"/>
          <w:numId w:val="20"/>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2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0yzz81yel8h" w:id="10"/>
      <w:bookmarkEnd w:id="10"/>
      <w:r w:rsidDel="00000000" w:rsidR="00000000" w:rsidRPr="00000000">
        <w:rPr>
          <w:b w:val="1"/>
          <w:color w:val="000000"/>
          <w:sz w:val="26"/>
          <w:szCs w:val="26"/>
          <w:rtl w:val="0"/>
        </w:rPr>
        <w:t xml:space="preserve">9. </w:t>
      </w:r>
      <w:r w:rsidDel="00000000" w:rsidR="00000000" w:rsidRPr="00000000">
        <w:rPr>
          <w:rFonts w:ascii="Roboto Mono" w:cs="Roboto Mono" w:eastAsia="Roboto Mono" w:hAnsi="Roboto Mono"/>
          <w:b w:val="1"/>
          <w:color w:val="188038"/>
          <w:sz w:val="26"/>
          <w:szCs w:val="26"/>
          <w:rtl w:val="0"/>
        </w:rPr>
        <w:t xml:space="preserve">Precipitation Monthly 1901 - 2020.csv</w:t>
      </w:r>
    </w:p>
    <w:p w:rsidR="00000000" w:rsidDel="00000000" w:rsidP="00000000" w:rsidRDefault="00000000" w:rsidRPr="00000000" w14:paraId="0000002C">
      <w:pPr>
        <w:numPr>
          <w:ilvl w:val="0"/>
          <w:numId w:val="13"/>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Dữ liệu về lượng mưa trung bình hàng tháng từ năm 1901 đến 2020. Tệp này gặp lỗi định dạng và có thể cần điều chỉnh để đọc được chính xác.</w:t>
      </w:r>
    </w:p>
    <w:p w:rsidR="00000000" w:rsidDel="00000000" w:rsidP="00000000" w:rsidRDefault="00000000" w:rsidRPr="00000000" w14:paraId="0000002D">
      <w:pPr>
        <w:numPr>
          <w:ilvl w:val="0"/>
          <w:numId w:val="13"/>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2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qphtgcv4kog" w:id="11"/>
      <w:bookmarkEnd w:id="11"/>
      <w:r w:rsidDel="00000000" w:rsidR="00000000" w:rsidRPr="00000000">
        <w:rPr>
          <w:b w:val="1"/>
          <w:color w:val="000000"/>
          <w:sz w:val="26"/>
          <w:szCs w:val="26"/>
          <w:rtl w:val="0"/>
        </w:rPr>
        <w:t xml:space="preserve">10. </w:t>
      </w:r>
      <w:r w:rsidDel="00000000" w:rsidR="00000000" w:rsidRPr="00000000">
        <w:rPr>
          <w:rFonts w:ascii="Roboto Mono" w:cs="Roboto Mono" w:eastAsia="Roboto Mono" w:hAnsi="Roboto Mono"/>
          <w:b w:val="1"/>
          <w:color w:val="188038"/>
          <w:sz w:val="26"/>
          <w:szCs w:val="26"/>
          <w:rtl w:val="0"/>
        </w:rPr>
        <w:t xml:space="preserve">Water flow in major river in Vietnam.csv</w:t>
      </w:r>
    </w:p>
    <w:p w:rsidR="00000000" w:rsidDel="00000000" w:rsidP="00000000" w:rsidRDefault="00000000" w:rsidRPr="00000000" w14:paraId="0000002F">
      <w:pPr>
        <w:numPr>
          <w:ilvl w:val="0"/>
          <w:numId w:val="17"/>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Dữ liệu về lưu lượng nước tại các con sông lớn ở Việt Nam từ năm 2010 đến 2020, bao gồm các giá trị cao nhất và thấp nhất theo từng năm.</w:t>
      </w:r>
    </w:p>
    <w:p w:rsidR="00000000" w:rsidDel="00000000" w:rsidP="00000000" w:rsidRDefault="00000000" w:rsidRPr="00000000" w14:paraId="00000030">
      <w:pPr>
        <w:numPr>
          <w:ilvl w:val="0"/>
          <w:numId w:val="17"/>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3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iceudf46mmt" w:id="12"/>
      <w:bookmarkEnd w:id="12"/>
      <w:r w:rsidDel="00000000" w:rsidR="00000000" w:rsidRPr="00000000">
        <w:rPr>
          <w:b w:val="1"/>
          <w:color w:val="000000"/>
          <w:sz w:val="26"/>
          <w:szCs w:val="26"/>
          <w:rtl w:val="0"/>
        </w:rPr>
        <w:t xml:space="preserve">11. </w:t>
      </w:r>
      <w:r w:rsidDel="00000000" w:rsidR="00000000" w:rsidRPr="00000000">
        <w:rPr>
          <w:rFonts w:ascii="Roboto Mono" w:cs="Roboto Mono" w:eastAsia="Roboto Mono" w:hAnsi="Roboto Mono"/>
          <w:b w:val="1"/>
          <w:color w:val="188038"/>
          <w:sz w:val="26"/>
          <w:szCs w:val="26"/>
          <w:rtl w:val="0"/>
        </w:rPr>
        <w:t xml:space="preserve">Water velocity in river.csv</w:t>
      </w:r>
    </w:p>
    <w:p w:rsidR="00000000" w:rsidDel="00000000" w:rsidP="00000000" w:rsidRDefault="00000000" w:rsidRPr="00000000" w14:paraId="00000032">
      <w:pPr>
        <w:numPr>
          <w:ilvl w:val="0"/>
          <w:numId w:val="12"/>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Thống kê về vận tốc nước tại các con sông lớn ở Việt Nam. Dữ liệu bao gồm vận tốc lớn nhất và nhỏ nhất qua các năm từ 2002 đến 2020.</w:t>
      </w:r>
    </w:p>
    <w:p w:rsidR="00000000" w:rsidDel="00000000" w:rsidP="00000000" w:rsidRDefault="00000000" w:rsidRPr="00000000" w14:paraId="00000033">
      <w:pPr>
        <w:numPr>
          <w:ilvl w:val="0"/>
          <w:numId w:val="12"/>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Dự kiến tuần sau: Tìm hiểu về Tiền xử lý data</w:t>
      </w:r>
    </w:p>
    <w:p w:rsidR="00000000" w:rsidDel="00000000" w:rsidP="00000000" w:rsidRDefault="00000000" w:rsidRPr="00000000" w14:paraId="0000003A">
      <w:pPr>
        <w:numPr>
          <w:ilvl w:val="0"/>
          <w:numId w:val="9"/>
        </w:numPr>
        <w:ind w:left="720" w:hanging="360"/>
        <w:rPr>
          <w:b w:val="1"/>
          <w:sz w:val="28"/>
          <w:szCs w:val="28"/>
        </w:rPr>
      </w:pPr>
      <w:r w:rsidDel="00000000" w:rsidR="00000000" w:rsidRPr="00000000">
        <w:rPr>
          <w:b w:val="1"/>
          <w:sz w:val="28"/>
          <w:szCs w:val="28"/>
          <w:rtl w:val="0"/>
        </w:rPr>
        <w:t xml:space="preserve">Các file đang ở định dạng khác nhau, cần tiền xử lý đưa về 1 file chung, lọc bỏ các cột không cần thiết, …</w:t>
      </w:r>
    </w:p>
    <w:p w:rsidR="00000000" w:rsidDel="00000000" w:rsidP="00000000" w:rsidRDefault="00000000" w:rsidRPr="00000000" w14:paraId="0000003B">
      <w:pPr>
        <w:pStyle w:val="Heading3"/>
        <w:keepNext w:val="0"/>
        <w:keepLines w:val="0"/>
        <w:spacing w:before="280" w:lineRule="auto"/>
        <w:ind w:left="720" w:hanging="360"/>
        <w:rPr>
          <w:b w:val="1"/>
          <w:color w:val="000000"/>
          <w:sz w:val="26"/>
          <w:szCs w:val="26"/>
        </w:rPr>
      </w:pPr>
      <w:bookmarkStart w:colFirst="0" w:colLast="0" w:name="_haxakc3r9jjc" w:id="13"/>
      <w:bookmarkEnd w:id="13"/>
      <w:r w:rsidDel="00000000" w:rsidR="00000000" w:rsidRPr="00000000">
        <w:rPr>
          <w:b w:val="1"/>
          <w:color w:val="000000"/>
          <w:sz w:val="26"/>
          <w:szCs w:val="26"/>
          <w:rtl w:val="0"/>
        </w:rPr>
        <w:t xml:space="preserve">1. Khám phá dữ liệu ban đầu</w:t>
      </w:r>
    </w:p>
    <w:p w:rsidR="00000000" w:rsidDel="00000000" w:rsidP="00000000" w:rsidRDefault="00000000" w:rsidRPr="00000000" w14:paraId="0000003C">
      <w:pPr>
        <w:numPr>
          <w:ilvl w:val="0"/>
          <w:numId w:val="14"/>
        </w:numPr>
        <w:spacing w:after="0" w:afterAutospacing="0" w:before="240" w:lineRule="auto"/>
        <w:ind w:left="720" w:hanging="360"/>
      </w:pPr>
      <w:r w:rsidDel="00000000" w:rsidR="00000000" w:rsidRPr="00000000">
        <w:rPr>
          <w:rtl w:val="0"/>
        </w:rPr>
        <w:t xml:space="preserve">Xem qua từng tệp dữ liệu để hiểu rõ cấu trúc và nội dung.</w:t>
      </w:r>
    </w:p>
    <w:p w:rsidR="00000000" w:rsidDel="00000000" w:rsidP="00000000" w:rsidRDefault="00000000" w:rsidRPr="00000000" w14:paraId="0000003D">
      <w:pPr>
        <w:numPr>
          <w:ilvl w:val="0"/>
          <w:numId w:val="14"/>
        </w:numPr>
        <w:spacing w:after="0" w:afterAutospacing="0" w:before="0" w:beforeAutospacing="0" w:lineRule="auto"/>
        <w:ind w:left="720" w:hanging="360"/>
      </w:pPr>
      <w:r w:rsidDel="00000000" w:rsidR="00000000" w:rsidRPr="00000000">
        <w:rPr>
          <w:rtl w:val="0"/>
        </w:rPr>
        <w:t xml:space="preserve">Kiểm tra các giá trị bị thiếu (missing values) và xem xét cách xử lý: loại bỏ, thay thế hoặc dự đoán.</w:t>
      </w:r>
    </w:p>
    <w:p w:rsidR="00000000" w:rsidDel="00000000" w:rsidP="00000000" w:rsidRDefault="00000000" w:rsidRPr="00000000" w14:paraId="0000003E">
      <w:pPr>
        <w:numPr>
          <w:ilvl w:val="0"/>
          <w:numId w:val="14"/>
        </w:numPr>
        <w:spacing w:after="240" w:before="0" w:beforeAutospacing="0" w:lineRule="auto"/>
        <w:ind w:left="720" w:hanging="360"/>
      </w:pPr>
      <w:r w:rsidDel="00000000" w:rsidR="00000000" w:rsidRPr="00000000">
        <w:rPr>
          <w:rtl w:val="0"/>
        </w:rPr>
        <w:t xml:space="preserve">Xác định các cột không cần thiết hoặc không liên quan đến mục tiêu phân tích và có thể loại bỏ.</w:t>
      </w:r>
    </w:p>
    <w:p w:rsidR="00000000" w:rsidDel="00000000" w:rsidP="00000000" w:rsidRDefault="00000000" w:rsidRPr="00000000" w14:paraId="0000003F">
      <w:pPr>
        <w:pStyle w:val="Heading3"/>
        <w:keepNext w:val="0"/>
        <w:keepLines w:val="0"/>
        <w:spacing w:before="280" w:lineRule="auto"/>
        <w:ind w:left="720" w:hanging="360"/>
        <w:rPr>
          <w:b w:val="1"/>
          <w:color w:val="000000"/>
          <w:sz w:val="26"/>
          <w:szCs w:val="26"/>
        </w:rPr>
      </w:pPr>
      <w:bookmarkStart w:colFirst="0" w:colLast="0" w:name="_aiasiy8oh2s" w:id="14"/>
      <w:bookmarkEnd w:id="14"/>
      <w:r w:rsidDel="00000000" w:rsidR="00000000" w:rsidRPr="00000000">
        <w:rPr>
          <w:b w:val="1"/>
          <w:color w:val="000000"/>
          <w:sz w:val="26"/>
          <w:szCs w:val="26"/>
          <w:rtl w:val="0"/>
        </w:rPr>
        <w:t xml:space="preserve">2. Xử lý dữ liệu thiếu</w:t>
      </w:r>
    </w:p>
    <w:p w:rsidR="00000000" w:rsidDel="00000000" w:rsidP="00000000" w:rsidRDefault="00000000" w:rsidRPr="00000000" w14:paraId="00000040">
      <w:pPr>
        <w:numPr>
          <w:ilvl w:val="0"/>
          <w:numId w:val="10"/>
        </w:numPr>
        <w:spacing w:after="0" w:afterAutospacing="0" w:before="240" w:lineRule="auto"/>
        <w:ind w:left="720" w:hanging="360"/>
      </w:pPr>
      <w:r w:rsidDel="00000000" w:rsidR="00000000" w:rsidRPr="00000000">
        <w:rPr>
          <w:b w:val="1"/>
          <w:rtl w:val="0"/>
        </w:rPr>
        <w:t xml:space="preserve">Loại bỏ hàng hoặc cột</w:t>
      </w:r>
      <w:r w:rsidDel="00000000" w:rsidR="00000000" w:rsidRPr="00000000">
        <w:rPr>
          <w:rtl w:val="0"/>
        </w:rPr>
        <w:t xml:space="preserve">: Nếu cột/hàng có quá nhiều dữ liệu bị thiếu, cân nhắc loại bỏ.</w:t>
      </w:r>
    </w:p>
    <w:p w:rsidR="00000000" w:rsidDel="00000000" w:rsidP="00000000" w:rsidRDefault="00000000" w:rsidRPr="00000000" w14:paraId="00000041">
      <w:pPr>
        <w:numPr>
          <w:ilvl w:val="0"/>
          <w:numId w:val="10"/>
        </w:numPr>
        <w:spacing w:after="240" w:before="0" w:beforeAutospacing="0" w:lineRule="auto"/>
        <w:ind w:left="720" w:hanging="360"/>
      </w:pPr>
      <w:r w:rsidDel="00000000" w:rsidR="00000000" w:rsidRPr="00000000">
        <w:rPr>
          <w:b w:val="1"/>
          <w:rtl w:val="0"/>
        </w:rPr>
        <w:t xml:space="preserve">Điền giá trị thiếu</w:t>
      </w:r>
      <w:r w:rsidDel="00000000" w:rsidR="00000000" w:rsidRPr="00000000">
        <w:rPr>
          <w:rtl w:val="0"/>
        </w:rPr>
        <w:t xml:space="preserve">: Điền giá trị trung bình, trung vị hoặc giá trị phổ biến nhất, hoặc có thể sử dụng giá trị dự đoán từ các mô hình nếu dữ liệu có tính dự đoán cao.</w:t>
      </w:r>
    </w:p>
    <w:p w:rsidR="00000000" w:rsidDel="00000000" w:rsidP="00000000" w:rsidRDefault="00000000" w:rsidRPr="00000000" w14:paraId="00000042">
      <w:pPr>
        <w:pStyle w:val="Heading3"/>
        <w:keepNext w:val="0"/>
        <w:keepLines w:val="0"/>
        <w:spacing w:before="280" w:lineRule="auto"/>
        <w:ind w:left="720" w:hanging="360"/>
        <w:rPr>
          <w:b w:val="1"/>
          <w:color w:val="000000"/>
          <w:sz w:val="26"/>
          <w:szCs w:val="26"/>
        </w:rPr>
      </w:pPr>
      <w:bookmarkStart w:colFirst="0" w:colLast="0" w:name="_x5vcvhmllfiy" w:id="15"/>
      <w:bookmarkEnd w:id="15"/>
      <w:r w:rsidDel="00000000" w:rsidR="00000000" w:rsidRPr="00000000">
        <w:rPr>
          <w:b w:val="1"/>
          <w:color w:val="000000"/>
          <w:sz w:val="26"/>
          <w:szCs w:val="26"/>
          <w:rtl w:val="0"/>
        </w:rPr>
        <w:t xml:space="preserve">3. Chuyển đổi dữ liệu</w:t>
      </w:r>
    </w:p>
    <w:p w:rsidR="00000000" w:rsidDel="00000000" w:rsidP="00000000" w:rsidRDefault="00000000" w:rsidRPr="00000000" w14:paraId="00000043">
      <w:pPr>
        <w:numPr>
          <w:ilvl w:val="0"/>
          <w:numId w:val="5"/>
        </w:numPr>
        <w:spacing w:after="0" w:afterAutospacing="0" w:before="240" w:lineRule="auto"/>
        <w:ind w:left="720" w:hanging="360"/>
      </w:pPr>
      <w:r w:rsidDel="00000000" w:rsidR="00000000" w:rsidRPr="00000000">
        <w:rPr>
          <w:b w:val="1"/>
          <w:rtl w:val="0"/>
        </w:rPr>
        <w:t xml:space="preserve">Chuyển đổi loại dữ liệu</w:t>
      </w:r>
      <w:r w:rsidDel="00000000" w:rsidR="00000000" w:rsidRPr="00000000">
        <w:rPr>
          <w:rtl w:val="0"/>
        </w:rPr>
        <w:t xml:space="preserve">: Đảm bảo tất cả các cột có loại dữ liệu phù hợp. Ví dụ, các cột ngày tháng cần được chuyển về định dạng datetime, các cột số cần được chuyển về dạng numeric.</w:t>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b w:val="1"/>
          <w:rtl w:val="0"/>
        </w:rPr>
        <w:t xml:space="preserve">Mã hóa dữ liệu phân loại</w:t>
      </w:r>
      <w:r w:rsidDel="00000000" w:rsidR="00000000" w:rsidRPr="00000000">
        <w:rPr>
          <w:rtl w:val="0"/>
        </w:rPr>
        <w:t xml:space="preserve">: Nếu có các biến phân loại, bạn có thể mã hóa chúng thành các giá trị số (sử dụng One-Hot Encoding hoặc Label Encoding).</w:t>
      </w:r>
    </w:p>
    <w:p w:rsidR="00000000" w:rsidDel="00000000" w:rsidP="00000000" w:rsidRDefault="00000000" w:rsidRPr="00000000" w14:paraId="00000045">
      <w:pPr>
        <w:rPr>
          <w:b w:val="1"/>
          <w:sz w:val="28"/>
          <w:szCs w:val="28"/>
        </w:rPr>
        <w:sectPr>
          <w:type w:val="nextPage"/>
          <w:pgSz w:h="16834" w:w="11909" w:orient="portrait"/>
          <w:pgMar w:bottom="1440" w:top="1440" w:left="1440" w:right="1440" w:header="720" w:footer="720"/>
          <w:pgNumType w:start="1"/>
        </w:sectPr>
      </w:pPr>
      <w:r w:rsidDel="00000000" w:rsidR="00000000" w:rsidRPr="00000000">
        <w:rPr>
          <w:b w:val="1"/>
          <w:sz w:val="28"/>
          <w:szCs w:val="28"/>
          <w:rtl w:val="0"/>
        </w:rPr>
        <w:t xml:space="preserve">…</w:t>
      </w:r>
    </w:p>
    <w:p w:rsidR="00000000" w:rsidDel="00000000" w:rsidP="00000000" w:rsidRDefault="00000000" w:rsidRPr="00000000" w14:paraId="0000004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sectPr>
          <w:type w:val="nextPage"/>
          <w:pgSz w:h="16834" w:w="11909" w:orient="portrait"/>
          <w:pgMar w:bottom="1440" w:top="1440" w:left="1440" w:right="1440" w:header="720" w:footer="720"/>
          <w:pgNumType w:start="1"/>
        </w:sectPr>
      </w:pPr>
      <w:bookmarkStart w:colFirst="0" w:colLast="0" w:name="_7mit6trugs1m"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Report2,3_Thay đổi Dataset</w:t>
      </w: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b w:val="1"/>
          <w:sz w:val="36"/>
          <w:szCs w:val="36"/>
          <w:rtl w:val="0"/>
        </w:rPr>
        <w:t xml:space="preserve">Chuyển sang bộ dataset đơn giản hơn về Flood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4"/>
        </w:numPr>
        <w:ind w:left="720" w:hanging="360"/>
      </w:pPr>
      <w:hyperlink r:id="rId9">
        <w:r w:rsidDel="00000000" w:rsidR="00000000" w:rsidRPr="00000000">
          <w:rPr>
            <w:color w:val="1155cc"/>
            <w:u w:val="single"/>
            <w:rtl w:val="0"/>
          </w:rPr>
          <w:t xml:space="preserve">Flood Prediction Dataset</w:t>
        </w:r>
      </w:hyperlink>
      <w:r w:rsidDel="00000000" w:rsidR="00000000" w:rsidRPr="00000000">
        <w:rPr>
          <w:rtl w:val="0"/>
        </w:rPr>
        <w:t xml:space="preserve">   - Kaggle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color w:val="e06666"/>
        </w:rPr>
      </w:pPr>
      <w:r w:rsidDel="00000000" w:rsidR="00000000" w:rsidRPr="00000000">
        <w:rPr>
          <w:b w:val="1"/>
          <w:color w:val="e06666"/>
          <w:rtl w:val="0"/>
        </w:rPr>
        <w:t xml:space="preserve">+, Data trước 11 files, nhiều thông số, cần nhiều công sức trong tiến trình Tiền xử lý dữ liệu, …</w:t>
      </w:r>
    </w:p>
    <w:p w:rsidR="00000000" w:rsidDel="00000000" w:rsidP="00000000" w:rsidRDefault="00000000" w:rsidRPr="00000000" w14:paraId="0000004C">
      <w:pPr>
        <w:rPr>
          <w:b w:val="1"/>
          <w:color w:val="e06666"/>
        </w:rPr>
      </w:pPr>
      <w:r w:rsidDel="00000000" w:rsidR="00000000" w:rsidRPr="00000000">
        <w:rPr>
          <w:b w:val="1"/>
          <w:color w:val="e06666"/>
          <w:rtl w:val="0"/>
        </w:rPr>
        <w:t xml:space="preserve">+, Hỏi thầy thử xem chuyển sang bộ Dataset này được không (không phải Dataset của Việt Nam) cơ mà đầy đủ các thông số cần thiết, dataset với nhiều Features (thuộc tính) cho bài Machine Learning. </w:t>
      </w:r>
    </w:p>
    <w:p w:rsidR="00000000" w:rsidDel="00000000" w:rsidP="00000000" w:rsidRDefault="00000000" w:rsidRPr="00000000" w14:paraId="0000004D">
      <w:pPr>
        <w:rPr>
          <w:b w:val="1"/>
          <w:color w:val="e06666"/>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i w:val="1"/>
          <w:color w:val="9900ff"/>
        </w:rPr>
      </w:pPr>
      <w:r w:rsidDel="00000000" w:rsidR="00000000" w:rsidRPr="00000000">
        <w:rPr>
          <w:i w:val="1"/>
          <w:color w:val="9900ff"/>
          <w:rtl w:val="0"/>
        </w:rPr>
        <w:t xml:space="preserve">```</w:t>
      </w:r>
    </w:p>
    <w:p w:rsidR="00000000" w:rsidDel="00000000" w:rsidP="00000000" w:rsidRDefault="00000000" w:rsidRPr="00000000" w14:paraId="00000050">
      <w:pPr>
        <w:rPr>
          <w:i w:val="1"/>
          <w:color w:val="9900ff"/>
        </w:rPr>
      </w:pPr>
      <w:r w:rsidDel="00000000" w:rsidR="00000000" w:rsidRPr="00000000">
        <w:rPr>
          <w:i w:val="1"/>
          <w:color w:val="9900ff"/>
          <w:rtl w:val="0"/>
        </w:rPr>
        <w:t xml:space="preserve">Bộ dataset trước của Việt Nam gồm 11 files .csv, em thử tiền xử lý Data mà thấy khó qua.</w:t>
      </w:r>
    </w:p>
    <w:p w:rsidR="00000000" w:rsidDel="00000000" w:rsidP="00000000" w:rsidRDefault="00000000" w:rsidRPr="00000000" w14:paraId="00000051">
      <w:pPr>
        <w:rPr>
          <w:i w:val="1"/>
          <w:color w:val="9900ff"/>
        </w:rPr>
      </w:pPr>
      <w:r w:rsidDel="00000000" w:rsidR="00000000" w:rsidRPr="00000000">
        <w:rPr>
          <w:i w:val="1"/>
          <w:color w:val="9900ff"/>
          <w:rtl w:val="0"/>
        </w:rPr>
        <w:t xml:space="preserve">Em muốn nhắn hỏi xin thầy để đổi sang bộ Dataset này được không ạ.</w:t>
      </w:r>
    </w:p>
    <w:p w:rsidR="00000000" w:rsidDel="00000000" w:rsidP="00000000" w:rsidRDefault="00000000" w:rsidRPr="00000000" w14:paraId="00000052">
      <w:pPr>
        <w:rPr>
          <w:i w:val="1"/>
          <w:color w:val="9900ff"/>
        </w:rPr>
      </w:pPr>
      <w:r w:rsidDel="00000000" w:rsidR="00000000" w:rsidRPr="00000000">
        <w:rPr>
          <w:i w:val="1"/>
          <w:color w:val="9900ff"/>
          <w:rtl w:val="0"/>
        </w:rPr>
        <w:t xml:space="preserve">Link Dataset Kaggle: https://www.kaggle.com/datasets/naiyakhalid/flood-prediction-dataset/data</w:t>
      </w:r>
    </w:p>
    <w:p w:rsidR="00000000" w:rsidDel="00000000" w:rsidP="00000000" w:rsidRDefault="00000000" w:rsidRPr="00000000" w14:paraId="00000053">
      <w:pPr>
        <w:rPr>
          <w:i w:val="1"/>
          <w:color w:val="9900ff"/>
        </w:rPr>
      </w:pPr>
      <w:r w:rsidDel="00000000" w:rsidR="00000000" w:rsidRPr="00000000">
        <w:rPr>
          <w:i w:val="1"/>
          <w:color w:val="9900ff"/>
          <w:rtl w:val="0"/>
        </w:rPr>
        <w:t xml:space="preserve">www.kaggle.com</w:t>
      </w:r>
    </w:p>
    <w:p w:rsidR="00000000" w:rsidDel="00000000" w:rsidP="00000000" w:rsidRDefault="00000000" w:rsidRPr="00000000" w14:paraId="00000054">
      <w:pPr>
        <w:rPr>
          <w:i w:val="1"/>
          <w:color w:val="9900ff"/>
        </w:rPr>
      </w:pPr>
      <w:r w:rsidDel="00000000" w:rsidR="00000000" w:rsidRPr="00000000">
        <w:rPr>
          <w:rtl w:val="0"/>
        </w:rPr>
      </w:r>
    </w:p>
    <w:p w:rsidR="00000000" w:rsidDel="00000000" w:rsidP="00000000" w:rsidRDefault="00000000" w:rsidRPr="00000000" w14:paraId="00000055">
      <w:pPr>
        <w:rPr>
          <w:i w:val="1"/>
          <w:color w:val="9900ff"/>
        </w:rPr>
      </w:pPr>
      <w:r w:rsidDel="00000000" w:rsidR="00000000" w:rsidRPr="00000000">
        <w:rPr>
          <w:i w:val="1"/>
          <w:color w:val="9900ff"/>
          <w:rtl w:val="0"/>
        </w:rPr>
        <w:t xml:space="preserve">- Không phải là dataset của Việt Nam</w:t>
      </w:r>
    </w:p>
    <w:p w:rsidR="00000000" w:rsidDel="00000000" w:rsidP="00000000" w:rsidRDefault="00000000" w:rsidRPr="00000000" w14:paraId="00000056">
      <w:pPr>
        <w:rPr>
          <w:i w:val="1"/>
          <w:color w:val="9900ff"/>
        </w:rPr>
      </w:pPr>
      <w:r w:rsidDel="00000000" w:rsidR="00000000" w:rsidRPr="00000000">
        <w:rPr>
          <w:i w:val="1"/>
          <w:color w:val="9900ff"/>
          <w:rtl w:val="0"/>
        </w:rPr>
        <w:t xml:space="preserve">- tuy nhiên có nhiều thông số (features, thuộc tính) - cụ thể là 20-21 featuresv. Đủ số lượng nhiều để làm bài Machine Learning dự đoán bão lũ</w:t>
      </w:r>
    </w:p>
    <w:p w:rsidR="00000000" w:rsidDel="00000000" w:rsidP="00000000" w:rsidRDefault="00000000" w:rsidRPr="00000000" w14:paraId="00000057">
      <w:pPr>
        <w:rPr>
          <w:i w:val="1"/>
          <w:color w:val="9900ff"/>
        </w:rPr>
      </w:pPr>
      <w:r w:rsidDel="00000000" w:rsidR="00000000" w:rsidRPr="00000000">
        <w:rPr>
          <w:rtl w:val="0"/>
        </w:rPr>
      </w:r>
    </w:p>
    <w:p w:rsidR="00000000" w:rsidDel="00000000" w:rsidP="00000000" w:rsidRDefault="00000000" w:rsidRPr="00000000" w14:paraId="00000058">
      <w:pPr>
        <w:rPr>
          <w:i w:val="1"/>
          <w:color w:val="9900ff"/>
        </w:rPr>
      </w:pPr>
      <w:r w:rsidDel="00000000" w:rsidR="00000000" w:rsidRPr="00000000">
        <w:rPr>
          <w:i w:val="1"/>
          <w:color w:val="9900ff"/>
          <w:rtl w:val="0"/>
        </w:rPr>
        <w:t xml:space="preserve">Thầy xem thử giúp em với ạ</w:t>
      </w:r>
    </w:p>
    <w:p w:rsidR="00000000" w:rsidDel="00000000" w:rsidP="00000000" w:rsidRDefault="00000000" w:rsidRPr="00000000" w14:paraId="00000059">
      <w:pPr>
        <w:rPr>
          <w:i w:val="1"/>
          <w:color w:val="9900ff"/>
        </w:rPr>
      </w:pPr>
      <w:r w:rsidDel="00000000" w:rsidR="00000000" w:rsidRPr="00000000">
        <w:rPr>
          <w:i w:val="1"/>
          <w:color w:val="9900ff"/>
          <w:rtl w:val="0"/>
        </w:rPr>
        <w:t xml:space="preserve">```</w:t>
      </w:r>
    </w:p>
    <w:p w:rsidR="00000000" w:rsidDel="00000000" w:rsidP="00000000" w:rsidRDefault="00000000" w:rsidRPr="00000000" w14:paraId="0000005A">
      <w:pPr>
        <w:rPr>
          <w:i w:val="1"/>
          <w:color w:val="9900ff"/>
        </w:rPr>
      </w:pPr>
      <w:r w:rsidDel="00000000" w:rsidR="00000000" w:rsidRPr="00000000">
        <w:rPr>
          <w:rtl w:val="0"/>
        </w:rPr>
      </w:r>
    </w:p>
    <w:p w:rsidR="00000000" w:rsidDel="00000000" w:rsidP="00000000" w:rsidRDefault="00000000" w:rsidRPr="00000000" w14:paraId="0000005B">
      <w:pPr>
        <w:rPr>
          <w:i w:val="1"/>
          <w:color w:val="9900ff"/>
        </w:rPr>
      </w:pPr>
      <w:r w:rsidDel="00000000" w:rsidR="00000000" w:rsidRPr="00000000">
        <w:rPr>
          <w:rtl w:val="0"/>
        </w:rPr>
      </w:r>
    </w:p>
    <w:p w:rsidR="00000000" w:rsidDel="00000000" w:rsidP="00000000" w:rsidRDefault="00000000" w:rsidRPr="00000000" w14:paraId="0000005C">
      <w:pPr>
        <w:rPr>
          <w:i w:val="1"/>
          <w:color w:val="9900ff"/>
        </w:rPr>
      </w:pPr>
      <w:r w:rsidDel="00000000" w:rsidR="00000000" w:rsidRPr="00000000">
        <w:rPr>
          <w:rtl w:val="0"/>
        </w:rPr>
      </w:r>
    </w:p>
    <w:p w:rsidR="00000000" w:rsidDel="00000000" w:rsidP="00000000" w:rsidRDefault="00000000" w:rsidRPr="00000000" w14:paraId="0000005D">
      <w:pPr>
        <w:rPr>
          <w:i w:val="1"/>
          <w:color w:val="9900ff"/>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Dữ liệu "flood.csv" này chứa các thông tin quan trọng cho việc dự đoán lũ lụt, với </w:t>
      </w:r>
      <w:r w:rsidDel="00000000" w:rsidR="00000000" w:rsidRPr="00000000">
        <w:rPr>
          <w:b w:val="1"/>
          <w:sz w:val="28"/>
          <w:szCs w:val="28"/>
          <w:rtl w:val="0"/>
        </w:rPr>
        <w:t xml:space="preserve">50,000 dòng</w:t>
      </w:r>
      <w:r w:rsidDel="00000000" w:rsidR="00000000" w:rsidRPr="00000000">
        <w:rPr>
          <w:sz w:val="28"/>
          <w:szCs w:val="28"/>
          <w:rtl w:val="0"/>
        </w:rPr>
        <w:t xml:space="preserve"> và </w:t>
      </w:r>
      <w:r w:rsidDel="00000000" w:rsidR="00000000" w:rsidRPr="00000000">
        <w:rPr>
          <w:b w:val="1"/>
          <w:sz w:val="28"/>
          <w:szCs w:val="28"/>
          <w:rtl w:val="0"/>
        </w:rPr>
        <w:t xml:space="preserve">21 cột</w:t>
      </w:r>
      <w:r w:rsidDel="00000000" w:rsidR="00000000" w:rsidRPr="00000000">
        <w:rPr>
          <w:sz w:val="28"/>
          <w:szCs w:val="28"/>
          <w:rtl w:val="0"/>
        </w:rPr>
        <w:t xml:space="preserve">. Đây là một tập dữ liệu về phát hiện và dự đoán lũ lụt, được thiết kế để hỗ trợ các cơ quan quản lý và nghiên cứu, giúp cảnh báo và ứng phó kịp thời với các tình huống lũ lụt. Mỗi cột đại diện cho một yếu tố môi trường hoặc kinh tế-xã hội ảnh hưởng đến nguy cơ lũ lụt, và tất cả các cột đều là kiểu số nguyên (</w:t>
      </w:r>
      <w:r w:rsidDel="00000000" w:rsidR="00000000" w:rsidRPr="00000000">
        <w:rPr>
          <w:rFonts w:ascii="Roboto Mono" w:cs="Roboto Mono" w:eastAsia="Roboto Mono" w:hAnsi="Roboto Mono"/>
          <w:color w:val="188038"/>
          <w:sz w:val="28"/>
          <w:szCs w:val="28"/>
          <w:rtl w:val="0"/>
        </w:rPr>
        <w:t xml:space="preserve">int64</w:t>
      </w:r>
      <w:r w:rsidDel="00000000" w:rsidR="00000000" w:rsidRPr="00000000">
        <w:rPr>
          <w:sz w:val="28"/>
          <w:szCs w:val="28"/>
          <w:rtl w:val="0"/>
        </w:rPr>
        <w:t xml:space="preserve">), giúp phù hợp để áp dụng các mô hình hồi quy mà không cần phải tiền xử lý nhiều.</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z5recrwkwk44" w:id="17"/>
      <w:bookmarkEnd w:id="17"/>
      <w:r w:rsidDel="00000000" w:rsidR="00000000" w:rsidRPr="00000000">
        <w:rPr>
          <w:b w:val="1"/>
          <w:color w:val="000000"/>
          <w:sz w:val="26"/>
          <w:szCs w:val="26"/>
          <w:rtl w:val="0"/>
        </w:rPr>
        <w:t xml:space="preserve">Các Thông Tin Cơ Bản về Bộ Dữ Liệu</w:t>
      </w:r>
    </w:p>
    <w:p w:rsidR="00000000" w:rsidDel="00000000" w:rsidP="00000000" w:rsidRDefault="00000000" w:rsidRPr="00000000" w14:paraId="00000062">
      <w:pPr>
        <w:numPr>
          <w:ilvl w:val="0"/>
          <w:numId w:val="18"/>
        </w:numPr>
        <w:spacing w:after="0" w:afterAutospacing="0" w:before="240" w:lineRule="auto"/>
        <w:ind w:left="720" w:hanging="360"/>
      </w:pPr>
      <w:r w:rsidDel="00000000" w:rsidR="00000000" w:rsidRPr="00000000">
        <w:rPr>
          <w:b w:val="1"/>
          <w:rtl w:val="0"/>
        </w:rPr>
        <w:t xml:space="preserve">Số lượng dòng:</w:t>
      </w:r>
      <w:r w:rsidDel="00000000" w:rsidR="00000000" w:rsidRPr="00000000">
        <w:rPr>
          <w:rtl w:val="0"/>
        </w:rPr>
        <w:t xml:space="preserve"> 50,000</w:t>
      </w:r>
    </w:p>
    <w:p w:rsidR="00000000" w:rsidDel="00000000" w:rsidP="00000000" w:rsidRDefault="00000000" w:rsidRPr="00000000" w14:paraId="00000063">
      <w:pPr>
        <w:numPr>
          <w:ilvl w:val="0"/>
          <w:numId w:val="18"/>
        </w:numPr>
        <w:spacing w:after="0" w:afterAutospacing="0" w:before="0" w:beforeAutospacing="0" w:lineRule="auto"/>
        <w:ind w:left="720" w:hanging="360"/>
      </w:pPr>
      <w:r w:rsidDel="00000000" w:rsidR="00000000" w:rsidRPr="00000000">
        <w:rPr>
          <w:b w:val="1"/>
          <w:rtl w:val="0"/>
        </w:rPr>
        <w:t xml:space="preserve">Số lượng cột:</w:t>
      </w:r>
      <w:r w:rsidDel="00000000" w:rsidR="00000000" w:rsidRPr="00000000">
        <w:rPr>
          <w:rtl w:val="0"/>
        </w:rPr>
        <w:t xml:space="preserve"> 21</w:t>
      </w:r>
    </w:p>
    <w:p w:rsidR="00000000" w:rsidDel="00000000" w:rsidP="00000000" w:rsidRDefault="00000000" w:rsidRPr="00000000" w14:paraId="00000064">
      <w:pPr>
        <w:numPr>
          <w:ilvl w:val="0"/>
          <w:numId w:val="18"/>
        </w:numPr>
        <w:spacing w:after="0" w:afterAutospacing="0" w:before="0" w:beforeAutospacing="0" w:lineRule="auto"/>
        <w:ind w:left="720" w:hanging="360"/>
      </w:pPr>
      <w:r w:rsidDel="00000000" w:rsidR="00000000" w:rsidRPr="00000000">
        <w:rPr>
          <w:b w:val="1"/>
          <w:rtl w:val="0"/>
        </w:rPr>
        <w:t xml:space="preserve">Không có giá trị thiếu</w:t>
      </w:r>
      <w:r w:rsidDel="00000000" w:rsidR="00000000" w:rsidRPr="00000000">
        <w:rPr>
          <w:rtl w:val="0"/>
        </w:rPr>
        <w:t xml:space="preserve"> trong các cột, điều này giúp tiết kiệm thời gian làm sạch dữ liệu.</w:t>
      </w:r>
    </w:p>
    <w:p w:rsidR="00000000" w:rsidDel="00000000" w:rsidP="00000000" w:rsidRDefault="00000000" w:rsidRPr="00000000" w14:paraId="00000065">
      <w:pPr>
        <w:numPr>
          <w:ilvl w:val="0"/>
          <w:numId w:val="18"/>
        </w:numPr>
        <w:spacing w:after="240" w:before="0" w:beforeAutospacing="0" w:lineRule="auto"/>
        <w:ind w:left="720" w:hanging="360"/>
      </w:pPr>
      <w:r w:rsidDel="00000000" w:rsidR="00000000" w:rsidRPr="00000000">
        <w:rPr>
          <w:b w:val="1"/>
          <w:rtl w:val="0"/>
        </w:rPr>
        <w:t xml:space="preserve">Loại biến:</w:t>
      </w:r>
      <w:r w:rsidDel="00000000" w:rsidR="00000000" w:rsidRPr="00000000">
        <w:rPr>
          <w:rtl w:val="0"/>
        </w:rPr>
        <w:t xml:space="preserve"> Tất cả các biến đều là dạng số (</w:t>
      </w:r>
      <w:r w:rsidDel="00000000" w:rsidR="00000000" w:rsidRPr="00000000">
        <w:rPr>
          <w:rFonts w:ascii="Roboto Mono" w:cs="Roboto Mono" w:eastAsia="Roboto Mono" w:hAnsi="Roboto Mono"/>
          <w:color w:val="188038"/>
          <w:rtl w:val="0"/>
        </w:rPr>
        <w:t xml:space="preserve">int64</w:t>
      </w:r>
      <w:r w:rsidDel="00000000" w:rsidR="00000000" w:rsidRPr="00000000">
        <w:rPr>
          <w:rtl w:val="0"/>
        </w:rPr>
        <w:t xml:space="preserve">), không có biến phân loại.</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rtl w:val="0"/>
        </w:rPr>
        <w:t xml:space="preserve"> </w:t>
      </w:r>
      <w:r w:rsidDel="00000000" w:rsidR="00000000" w:rsidRPr="00000000">
        <w:rPr>
          <w:b w:val="1"/>
          <w:sz w:val="26"/>
          <w:szCs w:val="26"/>
          <w:rtl w:val="0"/>
        </w:rPr>
        <w:t xml:space="preserve">Các Biến Quan Trọng trong Dữ Liệu</w:t>
      </w:r>
    </w:p>
    <w:p w:rsidR="00000000" w:rsidDel="00000000" w:rsidP="00000000" w:rsidRDefault="00000000" w:rsidRPr="00000000" w14:paraId="00000068">
      <w:pPr>
        <w:spacing w:after="240" w:before="240" w:lineRule="auto"/>
        <w:rPr/>
      </w:pPr>
      <w:r w:rsidDel="00000000" w:rsidR="00000000" w:rsidRPr="00000000">
        <w:rPr>
          <w:rtl w:val="0"/>
        </w:rPr>
        <w:t xml:space="preserve">Mỗi biến trong bộ dữ liệu này cung cấp thông tin về các yếu tố môi trường và nhân tố con người có khả năng ảnh hưởng đến nguy cơ và mức độ nghiêm trọng của lũ lụt. Các biến chính gồm:</w:t>
      </w:r>
    </w:p>
    <w:p w:rsidR="00000000" w:rsidDel="00000000" w:rsidP="00000000" w:rsidRDefault="00000000" w:rsidRPr="00000000" w14:paraId="00000069">
      <w:pPr>
        <w:numPr>
          <w:ilvl w:val="0"/>
          <w:numId w:val="11"/>
        </w:numPr>
        <w:spacing w:after="0" w:afterAutospacing="0" w:before="240" w:lineRule="auto"/>
        <w:ind w:left="720" w:hanging="360"/>
      </w:pPr>
      <w:r w:rsidDel="00000000" w:rsidR="00000000" w:rsidRPr="00000000">
        <w:rPr>
          <w:b w:val="1"/>
          <w:rtl w:val="0"/>
        </w:rPr>
        <w:t xml:space="preserve">MonsoonIntensity:</w:t>
      </w:r>
      <w:r w:rsidDel="00000000" w:rsidR="00000000" w:rsidRPr="00000000">
        <w:rPr>
          <w:rtl w:val="0"/>
        </w:rPr>
        <w:t xml:space="preserve"> Cường độ mùa mưa; lượng mưa lớn làm tăng nguy cơ lũ lụt.</w:t>
      </w:r>
    </w:p>
    <w:p w:rsidR="00000000" w:rsidDel="00000000" w:rsidP="00000000" w:rsidRDefault="00000000" w:rsidRPr="00000000" w14:paraId="0000006A">
      <w:pPr>
        <w:numPr>
          <w:ilvl w:val="0"/>
          <w:numId w:val="11"/>
        </w:numPr>
        <w:spacing w:after="0" w:afterAutospacing="0" w:before="0" w:beforeAutospacing="0" w:lineRule="auto"/>
        <w:ind w:left="720" w:hanging="360"/>
      </w:pPr>
      <w:r w:rsidDel="00000000" w:rsidR="00000000" w:rsidRPr="00000000">
        <w:rPr>
          <w:b w:val="1"/>
          <w:rtl w:val="0"/>
        </w:rPr>
        <w:t xml:space="preserve">TopographyDrainage:</w:t>
      </w:r>
      <w:r w:rsidDel="00000000" w:rsidR="00000000" w:rsidRPr="00000000">
        <w:rPr>
          <w:rtl w:val="0"/>
        </w:rPr>
        <w:t xml:space="preserve"> Khả năng thoát nước của địa hình; địa hình tốt giúp thoát nước hiệu quả, giảm nguy cơ lũ.</w:t>
      </w:r>
    </w:p>
    <w:p w:rsidR="00000000" w:rsidDel="00000000" w:rsidP="00000000" w:rsidRDefault="00000000" w:rsidRPr="00000000" w14:paraId="0000006B">
      <w:pPr>
        <w:numPr>
          <w:ilvl w:val="0"/>
          <w:numId w:val="11"/>
        </w:numPr>
        <w:spacing w:after="0" w:afterAutospacing="0" w:before="0" w:beforeAutospacing="0" w:lineRule="auto"/>
        <w:ind w:left="720" w:hanging="360"/>
      </w:pPr>
      <w:r w:rsidDel="00000000" w:rsidR="00000000" w:rsidRPr="00000000">
        <w:rPr>
          <w:b w:val="1"/>
          <w:rtl w:val="0"/>
        </w:rPr>
        <w:t xml:space="preserve">RiverManagement:</w:t>
      </w:r>
      <w:r w:rsidDel="00000000" w:rsidR="00000000" w:rsidRPr="00000000">
        <w:rPr>
          <w:rtl w:val="0"/>
        </w:rPr>
        <w:t xml:space="preserve"> Chất lượng và hiệu quả của các biện pháp quản lý sông, như nạo vét và duy tu bờ sông, giúp ngăn ngừa lũ.</w:t>
      </w:r>
    </w:p>
    <w:p w:rsidR="00000000" w:rsidDel="00000000" w:rsidP="00000000" w:rsidRDefault="00000000" w:rsidRPr="00000000" w14:paraId="0000006C">
      <w:pPr>
        <w:numPr>
          <w:ilvl w:val="0"/>
          <w:numId w:val="11"/>
        </w:numPr>
        <w:spacing w:after="0" w:afterAutospacing="0" w:before="0" w:beforeAutospacing="0" w:lineRule="auto"/>
        <w:ind w:left="720" w:hanging="360"/>
      </w:pPr>
      <w:r w:rsidDel="00000000" w:rsidR="00000000" w:rsidRPr="00000000">
        <w:rPr>
          <w:b w:val="1"/>
          <w:rtl w:val="0"/>
        </w:rPr>
        <w:t xml:space="preserve">Deforestation:</w:t>
      </w:r>
      <w:r w:rsidDel="00000000" w:rsidR="00000000" w:rsidRPr="00000000">
        <w:rPr>
          <w:rtl w:val="0"/>
        </w:rPr>
        <w:t xml:space="preserve"> Tình trạng phá rừng; giảm khả năng hấp thụ nước của đất, tăng dòng chảy bề mặt và nguy cơ lũ.</w:t>
      </w:r>
    </w:p>
    <w:p w:rsidR="00000000" w:rsidDel="00000000" w:rsidP="00000000" w:rsidRDefault="00000000" w:rsidRPr="00000000" w14:paraId="0000006D">
      <w:pPr>
        <w:numPr>
          <w:ilvl w:val="0"/>
          <w:numId w:val="11"/>
        </w:numPr>
        <w:spacing w:after="0" w:afterAutospacing="0" w:before="0" w:beforeAutospacing="0" w:lineRule="auto"/>
        <w:ind w:left="720" w:hanging="360"/>
      </w:pPr>
      <w:r w:rsidDel="00000000" w:rsidR="00000000" w:rsidRPr="00000000">
        <w:rPr>
          <w:b w:val="1"/>
          <w:rtl w:val="0"/>
        </w:rPr>
        <w:t xml:space="preserve">Urbanization:</w:t>
      </w:r>
      <w:r w:rsidDel="00000000" w:rsidR="00000000" w:rsidRPr="00000000">
        <w:rPr>
          <w:rtl w:val="0"/>
        </w:rPr>
        <w:t xml:space="preserve"> Mức độ đô thị hóa; các bề mặt không thấm nước làm giảm khả năng thấm nước, tăng nguy cơ lũ.</w:t>
      </w:r>
    </w:p>
    <w:p w:rsidR="00000000" w:rsidDel="00000000" w:rsidP="00000000" w:rsidRDefault="00000000" w:rsidRPr="00000000" w14:paraId="0000006E">
      <w:pPr>
        <w:numPr>
          <w:ilvl w:val="0"/>
          <w:numId w:val="11"/>
        </w:numPr>
        <w:spacing w:after="0" w:afterAutospacing="0" w:before="0" w:beforeAutospacing="0" w:lineRule="auto"/>
        <w:ind w:left="720" w:hanging="360"/>
      </w:pPr>
      <w:r w:rsidDel="00000000" w:rsidR="00000000" w:rsidRPr="00000000">
        <w:rPr>
          <w:b w:val="1"/>
          <w:rtl w:val="0"/>
        </w:rPr>
        <w:t xml:space="preserve">ClimateChange:</w:t>
      </w:r>
      <w:r w:rsidDel="00000000" w:rsidR="00000000" w:rsidRPr="00000000">
        <w:rPr>
          <w:rtl w:val="0"/>
        </w:rPr>
        <w:t xml:space="preserve"> Ảnh hưởng của biến đổi khí hậu; dẫn đến các hình thái mưa bất thường và có thể gây lũ lụt.</w:t>
      </w:r>
    </w:p>
    <w:p w:rsidR="00000000" w:rsidDel="00000000" w:rsidP="00000000" w:rsidRDefault="00000000" w:rsidRPr="00000000" w14:paraId="0000006F">
      <w:pPr>
        <w:numPr>
          <w:ilvl w:val="0"/>
          <w:numId w:val="11"/>
        </w:numPr>
        <w:spacing w:after="0" w:afterAutospacing="0" w:before="0" w:beforeAutospacing="0" w:lineRule="auto"/>
        <w:ind w:left="720" w:hanging="360"/>
      </w:pPr>
      <w:r w:rsidDel="00000000" w:rsidR="00000000" w:rsidRPr="00000000">
        <w:rPr>
          <w:b w:val="1"/>
          <w:rtl w:val="0"/>
        </w:rPr>
        <w:t xml:space="preserve">DamsQuality:</w:t>
      </w:r>
      <w:r w:rsidDel="00000000" w:rsidR="00000000" w:rsidRPr="00000000">
        <w:rPr>
          <w:rtl w:val="0"/>
        </w:rPr>
        <w:t xml:space="preserve"> Chất lượng và bảo trì đập nước; các đập bị hỏng có thể gây lũ lớn.</w:t>
      </w:r>
    </w:p>
    <w:p w:rsidR="00000000" w:rsidDel="00000000" w:rsidP="00000000" w:rsidRDefault="00000000" w:rsidRPr="00000000" w14:paraId="00000070">
      <w:pPr>
        <w:numPr>
          <w:ilvl w:val="0"/>
          <w:numId w:val="11"/>
        </w:numPr>
        <w:spacing w:after="0" w:afterAutospacing="0" w:before="0" w:beforeAutospacing="0" w:lineRule="auto"/>
        <w:ind w:left="720" w:hanging="360"/>
      </w:pPr>
      <w:r w:rsidDel="00000000" w:rsidR="00000000" w:rsidRPr="00000000">
        <w:rPr>
          <w:b w:val="1"/>
          <w:rtl w:val="0"/>
        </w:rPr>
        <w:t xml:space="preserve">Siltation:</w:t>
      </w:r>
      <w:r w:rsidDel="00000000" w:rsidR="00000000" w:rsidRPr="00000000">
        <w:rPr>
          <w:rtl w:val="0"/>
        </w:rPr>
        <w:t xml:space="preserve"> Tình trạng bồi lắng sông ngòi; tích tụ phù sa giảm khả năng thoát nước, tăng nguy cơ lũ.</w:t>
      </w:r>
    </w:p>
    <w:p w:rsidR="00000000" w:rsidDel="00000000" w:rsidP="00000000" w:rsidRDefault="00000000" w:rsidRPr="00000000" w14:paraId="00000071">
      <w:pPr>
        <w:numPr>
          <w:ilvl w:val="0"/>
          <w:numId w:val="11"/>
        </w:numPr>
        <w:spacing w:after="0" w:afterAutospacing="0" w:before="0" w:beforeAutospacing="0" w:lineRule="auto"/>
        <w:ind w:left="720" w:hanging="360"/>
      </w:pPr>
      <w:r w:rsidDel="00000000" w:rsidR="00000000" w:rsidRPr="00000000">
        <w:rPr>
          <w:b w:val="1"/>
          <w:rtl w:val="0"/>
        </w:rPr>
        <w:t xml:space="preserve">AgriculturalPractices:</w:t>
      </w:r>
      <w:r w:rsidDel="00000000" w:rsidR="00000000" w:rsidRPr="00000000">
        <w:rPr>
          <w:rtl w:val="0"/>
        </w:rPr>
        <w:t xml:space="preserve"> Các thực hành nông nghiệp không bền vững có thể gây ra sự suy thoái đất, làm tăng nguy cơ lũ.</w:t>
      </w:r>
    </w:p>
    <w:p w:rsidR="00000000" w:rsidDel="00000000" w:rsidP="00000000" w:rsidRDefault="00000000" w:rsidRPr="00000000" w14:paraId="00000072">
      <w:pPr>
        <w:numPr>
          <w:ilvl w:val="0"/>
          <w:numId w:val="11"/>
        </w:numPr>
        <w:spacing w:after="0" w:afterAutospacing="0" w:before="0" w:beforeAutospacing="0" w:lineRule="auto"/>
        <w:ind w:left="720" w:hanging="360"/>
      </w:pPr>
      <w:r w:rsidDel="00000000" w:rsidR="00000000" w:rsidRPr="00000000">
        <w:rPr>
          <w:b w:val="1"/>
          <w:rtl w:val="0"/>
        </w:rPr>
        <w:t xml:space="preserve">Encroachments:</w:t>
      </w:r>
      <w:r w:rsidDel="00000000" w:rsidR="00000000" w:rsidRPr="00000000">
        <w:rPr>
          <w:rtl w:val="0"/>
        </w:rPr>
        <w:t xml:space="preserve"> Mức độ lấn chiếm vùng lũ và các lối thoát nước tự nhiên, gây cản trở dòng chảy.</w:t>
      </w:r>
    </w:p>
    <w:p w:rsidR="00000000" w:rsidDel="00000000" w:rsidP="00000000" w:rsidRDefault="00000000" w:rsidRPr="00000000" w14:paraId="00000073">
      <w:pPr>
        <w:numPr>
          <w:ilvl w:val="0"/>
          <w:numId w:val="11"/>
        </w:numPr>
        <w:spacing w:after="0" w:afterAutospacing="0" w:before="0" w:beforeAutospacing="0" w:lineRule="auto"/>
        <w:ind w:left="720" w:hanging="360"/>
      </w:pPr>
      <w:r w:rsidDel="00000000" w:rsidR="00000000" w:rsidRPr="00000000">
        <w:rPr>
          <w:b w:val="1"/>
          <w:rtl w:val="0"/>
        </w:rPr>
        <w:t xml:space="preserve">IneffectiveDisasterPreparedness:</w:t>
      </w:r>
      <w:r w:rsidDel="00000000" w:rsidR="00000000" w:rsidRPr="00000000">
        <w:rPr>
          <w:rtl w:val="0"/>
        </w:rPr>
        <w:t xml:space="preserve"> Thiếu kế hoạch và hệ thống cảnh báo khẩn cấp làm tăng thiệt hại khi có lũ.</w:t>
      </w:r>
    </w:p>
    <w:p w:rsidR="00000000" w:rsidDel="00000000" w:rsidP="00000000" w:rsidRDefault="00000000" w:rsidRPr="00000000" w14:paraId="00000074">
      <w:pPr>
        <w:numPr>
          <w:ilvl w:val="0"/>
          <w:numId w:val="11"/>
        </w:numPr>
        <w:spacing w:after="0" w:afterAutospacing="0" w:before="0" w:beforeAutospacing="0" w:lineRule="auto"/>
        <w:ind w:left="720" w:hanging="360"/>
      </w:pPr>
      <w:r w:rsidDel="00000000" w:rsidR="00000000" w:rsidRPr="00000000">
        <w:rPr>
          <w:b w:val="1"/>
          <w:rtl w:val="0"/>
        </w:rPr>
        <w:t xml:space="preserve">DrainageSystems:</w:t>
      </w:r>
      <w:r w:rsidDel="00000000" w:rsidR="00000000" w:rsidRPr="00000000">
        <w:rPr>
          <w:rtl w:val="0"/>
        </w:rPr>
        <w:t xml:space="preserve"> Hệ thống thoát nước tốt giúp giảm nguy cơ ngập lụt.</w:t>
      </w:r>
    </w:p>
    <w:p w:rsidR="00000000" w:rsidDel="00000000" w:rsidP="00000000" w:rsidRDefault="00000000" w:rsidRPr="00000000" w14:paraId="00000075">
      <w:pPr>
        <w:numPr>
          <w:ilvl w:val="0"/>
          <w:numId w:val="11"/>
        </w:numPr>
        <w:spacing w:after="0" w:afterAutospacing="0" w:before="0" w:beforeAutospacing="0" w:lineRule="auto"/>
        <w:ind w:left="720" w:hanging="360"/>
      </w:pPr>
      <w:r w:rsidDel="00000000" w:rsidR="00000000" w:rsidRPr="00000000">
        <w:rPr>
          <w:b w:val="1"/>
          <w:rtl w:val="0"/>
        </w:rPr>
        <w:t xml:space="preserve">CoastalVulnerability:</w:t>
      </w:r>
      <w:r w:rsidDel="00000000" w:rsidR="00000000" w:rsidRPr="00000000">
        <w:rPr>
          <w:rtl w:val="0"/>
        </w:rPr>
        <w:t xml:space="preserve"> Khu vực ven biển dễ bị ảnh hưởng bởi triều cường và nước biển dâng.</w:t>
      </w:r>
    </w:p>
    <w:p w:rsidR="00000000" w:rsidDel="00000000" w:rsidP="00000000" w:rsidRDefault="00000000" w:rsidRPr="00000000" w14:paraId="00000076">
      <w:pPr>
        <w:numPr>
          <w:ilvl w:val="0"/>
          <w:numId w:val="11"/>
        </w:numPr>
        <w:spacing w:after="0" w:afterAutospacing="0" w:before="0" w:beforeAutospacing="0" w:lineRule="auto"/>
        <w:ind w:left="720" w:hanging="360"/>
      </w:pPr>
      <w:r w:rsidDel="00000000" w:rsidR="00000000" w:rsidRPr="00000000">
        <w:rPr>
          <w:b w:val="1"/>
          <w:rtl w:val="0"/>
        </w:rPr>
        <w:t xml:space="preserve">Landslides:</w:t>
      </w:r>
      <w:r w:rsidDel="00000000" w:rsidR="00000000" w:rsidRPr="00000000">
        <w:rPr>
          <w:rtl w:val="0"/>
        </w:rPr>
        <w:t xml:space="preserve"> Độ dốc cao và đất không ổn định dễ dẫn đến sạt lở.</w:t>
      </w:r>
    </w:p>
    <w:p w:rsidR="00000000" w:rsidDel="00000000" w:rsidP="00000000" w:rsidRDefault="00000000" w:rsidRPr="00000000" w14:paraId="00000077">
      <w:pPr>
        <w:numPr>
          <w:ilvl w:val="0"/>
          <w:numId w:val="11"/>
        </w:numPr>
        <w:spacing w:after="0" w:afterAutospacing="0" w:before="0" w:beforeAutospacing="0" w:lineRule="auto"/>
        <w:ind w:left="720" w:hanging="360"/>
      </w:pPr>
      <w:r w:rsidDel="00000000" w:rsidR="00000000" w:rsidRPr="00000000">
        <w:rPr>
          <w:b w:val="1"/>
          <w:rtl w:val="0"/>
        </w:rPr>
        <w:t xml:space="preserve">Watersheds:</w:t>
      </w:r>
      <w:r w:rsidDel="00000000" w:rsidR="00000000" w:rsidRPr="00000000">
        <w:rPr>
          <w:rtl w:val="0"/>
        </w:rPr>
        <w:t xml:space="preserve"> Ảnh hưởng của lưu vực nước có thể làm tăng hoặc giảm nguy cơ lũ.</w:t>
      </w:r>
    </w:p>
    <w:p w:rsidR="00000000" w:rsidDel="00000000" w:rsidP="00000000" w:rsidRDefault="00000000" w:rsidRPr="00000000" w14:paraId="00000078">
      <w:pPr>
        <w:numPr>
          <w:ilvl w:val="0"/>
          <w:numId w:val="11"/>
        </w:numPr>
        <w:spacing w:after="0" w:afterAutospacing="0" w:before="0" w:beforeAutospacing="0" w:lineRule="auto"/>
        <w:ind w:left="720" w:hanging="360"/>
      </w:pPr>
      <w:r w:rsidDel="00000000" w:rsidR="00000000" w:rsidRPr="00000000">
        <w:rPr>
          <w:b w:val="1"/>
          <w:rtl w:val="0"/>
        </w:rPr>
        <w:t xml:space="preserve">DeterioratingInfrastructure:</w:t>
      </w:r>
      <w:r w:rsidDel="00000000" w:rsidR="00000000" w:rsidRPr="00000000">
        <w:rPr>
          <w:rtl w:val="0"/>
        </w:rPr>
        <w:t xml:space="preserve"> Cơ sở hạ tầng kém làm tăng nguy cơ ngập lụt.</w:t>
      </w:r>
    </w:p>
    <w:p w:rsidR="00000000" w:rsidDel="00000000" w:rsidP="00000000" w:rsidRDefault="00000000" w:rsidRPr="00000000" w14:paraId="00000079">
      <w:pPr>
        <w:numPr>
          <w:ilvl w:val="0"/>
          <w:numId w:val="11"/>
        </w:numPr>
        <w:spacing w:after="0" w:afterAutospacing="0" w:before="0" w:beforeAutospacing="0" w:lineRule="auto"/>
        <w:ind w:left="720" w:hanging="360"/>
      </w:pPr>
      <w:r w:rsidDel="00000000" w:rsidR="00000000" w:rsidRPr="00000000">
        <w:rPr>
          <w:b w:val="1"/>
          <w:rtl w:val="0"/>
        </w:rPr>
        <w:t xml:space="preserve">PopulationScore:</w:t>
      </w:r>
      <w:r w:rsidDel="00000000" w:rsidR="00000000" w:rsidRPr="00000000">
        <w:rPr>
          <w:rtl w:val="0"/>
        </w:rPr>
        <w:t xml:space="preserve"> Khu vực đông dân cư chịu thiệt hại nhiều hơn.</w:t>
      </w:r>
    </w:p>
    <w:p w:rsidR="00000000" w:rsidDel="00000000" w:rsidP="00000000" w:rsidRDefault="00000000" w:rsidRPr="00000000" w14:paraId="0000007A">
      <w:pPr>
        <w:numPr>
          <w:ilvl w:val="0"/>
          <w:numId w:val="11"/>
        </w:numPr>
        <w:spacing w:after="0" w:afterAutospacing="0" w:before="0" w:beforeAutospacing="0" w:lineRule="auto"/>
        <w:ind w:left="720" w:hanging="360"/>
      </w:pPr>
      <w:r w:rsidDel="00000000" w:rsidR="00000000" w:rsidRPr="00000000">
        <w:rPr>
          <w:b w:val="1"/>
          <w:rtl w:val="0"/>
        </w:rPr>
        <w:t xml:space="preserve">WetlandLoss:</w:t>
      </w:r>
      <w:r w:rsidDel="00000000" w:rsidR="00000000" w:rsidRPr="00000000">
        <w:rPr>
          <w:rtl w:val="0"/>
        </w:rPr>
        <w:t xml:space="preserve"> Mất đi các vùng đầm lầy giảm khả năng hấp thụ nước tự nhiên, làm tăng nguy cơ lũ.</w:t>
      </w:r>
    </w:p>
    <w:p w:rsidR="00000000" w:rsidDel="00000000" w:rsidP="00000000" w:rsidRDefault="00000000" w:rsidRPr="00000000" w14:paraId="0000007B">
      <w:pPr>
        <w:numPr>
          <w:ilvl w:val="0"/>
          <w:numId w:val="11"/>
        </w:numPr>
        <w:spacing w:after="0" w:afterAutospacing="0" w:before="0" w:beforeAutospacing="0" w:lineRule="auto"/>
        <w:ind w:left="720" w:hanging="360"/>
      </w:pPr>
      <w:r w:rsidDel="00000000" w:rsidR="00000000" w:rsidRPr="00000000">
        <w:rPr>
          <w:b w:val="1"/>
          <w:rtl w:val="0"/>
        </w:rPr>
        <w:t xml:space="preserve">InadequatePlanning:</w:t>
      </w:r>
      <w:r w:rsidDel="00000000" w:rsidR="00000000" w:rsidRPr="00000000">
        <w:rPr>
          <w:rtl w:val="0"/>
        </w:rPr>
        <w:t xml:space="preserve"> Quy hoạch đô thị kém làm tăng tính dễ tổn thương trước lũ lụt.</w:t>
      </w:r>
    </w:p>
    <w:p w:rsidR="00000000" w:rsidDel="00000000" w:rsidP="00000000" w:rsidRDefault="00000000" w:rsidRPr="00000000" w14:paraId="0000007C">
      <w:pPr>
        <w:numPr>
          <w:ilvl w:val="0"/>
          <w:numId w:val="11"/>
        </w:numPr>
        <w:spacing w:after="0" w:afterAutospacing="0" w:before="0" w:beforeAutospacing="0" w:lineRule="auto"/>
        <w:ind w:left="720" w:hanging="360"/>
      </w:pPr>
      <w:r w:rsidDel="00000000" w:rsidR="00000000" w:rsidRPr="00000000">
        <w:rPr>
          <w:b w:val="1"/>
          <w:rtl w:val="0"/>
        </w:rPr>
        <w:t xml:space="preserve">PoliticalFactors:</w:t>
      </w:r>
      <w:r w:rsidDel="00000000" w:rsidR="00000000" w:rsidRPr="00000000">
        <w:rPr>
          <w:rtl w:val="0"/>
        </w:rPr>
        <w:t xml:space="preserve"> Các yếu tố chính trị như tham nhũng và thiếu ý chí đầu tư vào cơ sở hạ tầng thoát nước.</w:t>
      </w:r>
    </w:p>
    <w:p w:rsidR="00000000" w:rsidDel="00000000" w:rsidP="00000000" w:rsidRDefault="00000000" w:rsidRPr="00000000" w14:paraId="0000007D">
      <w:pPr>
        <w:numPr>
          <w:ilvl w:val="0"/>
          <w:numId w:val="11"/>
        </w:numPr>
        <w:spacing w:after="240" w:before="0" w:beforeAutospacing="0" w:lineRule="auto"/>
        <w:ind w:left="720" w:hanging="360"/>
      </w:pPr>
      <w:r w:rsidDel="00000000" w:rsidR="00000000" w:rsidRPr="00000000">
        <w:rPr>
          <w:b w:val="1"/>
          <w:rtl w:val="0"/>
        </w:rPr>
        <w:t xml:space="preserve">FloodProbability:</w:t>
      </w:r>
      <w:r w:rsidDel="00000000" w:rsidR="00000000" w:rsidRPr="00000000">
        <w:rPr>
          <w:rtl w:val="0"/>
        </w:rPr>
        <w:t xml:space="preserve"> Xác suất xảy ra lũ lụt trong khu vực. Đây là </w:t>
      </w:r>
      <w:r w:rsidDel="00000000" w:rsidR="00000000" w:rsidRPr="00000000">
        <w:rPr>
          <w:b w:val="1"/>
          <w:rtl w:val="0"/>
        </w:rPr>
        <w:t xml:space="preserve">biến mục tiêu</w:t>
      </w:r>
      <w:r w:rsidDel="00000000" w:rsidR="00000000" w:rsidRPr="00000000">
        <w:rPr>
          <w:rtl w:val="0"/>
        </w:rPr>
        <w:t xml:space="preserve"> của bài toán dự báo.</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oe0yjetkyrg7" w:id="18"/>
      <w:bookmarkEnd w:id="18"/>
      <w:r w:rsidDel="00000000" w:rsidR="00000000" w:rsidRPr="00000000">
        <w:rPr>
          <w:b w:val="1"/>
          <w:color w:val="000000"/>
          <w:sz w:val="26"/>
          <w:szCs w:val="26"/>
          <w:rtl w:val="0"/>
        </w:rPr>
        <w:t xml:space="preserve">Biến Mục Tiêu</w:t>
      </w:r>
    </w:p>
    <w:p w:rsidR="00000000" w:rsidDel="00000000" w:rsidP="00000000" w:rsidRDefault="00000000" w:rsidRPr="00000000" w14:paraId="0000007F">
      <w:pPr>
        <w:numPr>
          <w:ilvl w:val="0"/>
          <w:numId w:val="1"/>
        </w:numPr>
        <w:spacing w:after="240" w:before="240" w:lineRule="auto"/>
        <w:ind w:left="720" w:hanging="360"/>
      </w:pPr>
      <w:r w:rsidDel="00000000" w:rsidR="00000000" w:rsidRPr="00000000">
        <w:rPr>
          <w:b w:val="1"/>
          <w:rtl w:val="0"/>
        </w:rPr>
        <w:t xml:space="preserve">FloodProbability:</w:t>
      </w:r>
      <w:r w:rsidDel="00000000" w:rsidR="00000000" w:rsidRPr="00000000">
        <w:rPr>
          <w:rtl w:val="0"/>
        </w:rPr>
        <w:t xml:space="preserve"> Là biến mục tiêu cần dự đoán, đại diện cho xác suất xảy ra lũ trong khu vực.</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a7c9mzf9s01y"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Report2,3_Model Dự Kiến</w:t>
      </w:r>
      <w:r w:rsidDel="00000000" w:rsidR="00000000" w:rsidRPr="00000000">
        <w:rPr>
          <w:rtl w:val="0"/>
        </w:rPr>
      </w:r>
    </w:p>
    <w:p w:rsidR="00000000" w:rsidDel="00000000" w:rsidP="00000000" w:rsidRDefault="00000000" w:rsidRPr="00000000" w14:paraId="00000083">
      <w:pPr>
        <w:jc w:val="center"/>
        <w:rPr>
          <w:b w:val="1"/>
          <w:color w:val="ff0000"/>
          <w:sz w:val="32"/>
          <w:szCs w:val="32"/>
        </w:rPr>
      </w:pPr>
      <w:r w:rsidDel="00000000" w:rsidR="00000000" w:rsidRPr="00000000">
        <w:rPr>
          <w:b w:val="1"/>
          <w:color w:val="ff0000"/>
          <w:sz w:val="32"/>
          <w:szCs w:val="32"/>
          <w:rtl w:val="0"/>
        </w:rPr>
        <w:t xml:space="preserve">LINEAR REGRESSION MODEL - KNN MODEL </w:t>
      </w:r>
    </w:p>
    <w:p w:rsidR="00000000" w:rsidDel="00000000" w:rsidP="00000000" w:rsidRDefault="00000000" w:rsidRPr="00000000" w14:paraId="00000084">
      <w:pPr>
        <w:jc w:val="center"/>
        <w:rPr>
          <w:b w:val="1"/>
          <w:color w:val="ff0000"/>
          <w:sz w:val="32"/>
          <w:szCs w:val="32"/>
        </w:rPr>
      </w:pPr>
      <w:r w:rsidDel="00000000" w:rsidR="00000000" w:rsidRPr="00000000">
        <w:rPr>
          <w:rtl w:val="0"/>
        </w:rPr>
      </w:r>
    </w:p>
    <w:p w:rsidR="00000000" w:rsidDel="00000000" w:rsidP="00000000" w:rsidRDefault="00000000" w:rsidRPr="00000000" w14:paraId="00000085">
      <w:pPr>
        <w:spacing w:after="240" w:before="240" w:lineRule="auto"/>
        <w:rPr>
          <w:sz w:val="24"/>
          <w:szCs w:val="24"/>
        </w:rPr>
      </w:pPr>
      <w:r w:rsidDel="00000000" w:rsidR="00000000" w:rsidRPr="00000000">
        <w:rPr>
          <w:rtl w:val="0"/>
        </w:rPr>
      </w:r>
    </w:p>
    <w:p w:rsidR="00000000" w:rsidDel="00000000" w:rsidP="00000000" w:rsidRDefault="00000000" w:rsidRPr="00000000" w14:paraId="00000086">
      <w:pPr>
        <w:spacing w:after="240" w:before="240" w:lineRule="auto"/>
        <w:rPr>
          <w:b w:val="1"/>
          <w:sz w:val="24"/>
          <w:szCs w:val="24"/>
        </w:rPr>
      </w:pPr>
      <w:r w:rsidDel="00000000" w:rsidR="00000000" w:rsidRPr="00000000">
        <w:rPr>
          <w:b w:val="1"/>
          <w:sz w:val="24"/>
          <w:szCs w:val="24"/>
          <w:rtl w:val="0"/>
        </w:rPr>
        <w:t xml:space="preserve">Dự kiến triển khai thuật toán:</w:t>
      </w:r>
    </w:p>
    <w:p w:rsidR="00000000" w:rsidDel="00000000" w:rsidP="00000000" w:rsidRDefault="00000000" w:rsidRPr="00000000" w14:paraId="00000087">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Sử dụng hai thuật toán học máy cơ bản là </w:t>
      </w:r>
      <w:r w:rsidDel="00000000" w:rsidR="00000000" w:rsidRPr="00000000">
        <w:rPr>
          <w:b w:val="1"/>
          <w:sz w:val="24"/>
          <w:szCs w:val="24"/>
          <w:rtl w:val="0"/>
        </w:rPr>
        <w:t xml:space="preserve">Linear Regression</w:t>
      </w:r>
      <w:r w:rsidDel="00000000" w:rsidR="00000000" w:rsidRPr="00000000">
        <w:rPr>
          <w:sz w:val="24"/>
          <w:szCs w:val="24"/>
          <w:rtl w:val="0"/>
        </w:rPr>
        <w:t xml:space="preserve"> và </w:t>
      </w:r>
      <w:r w:rsidDel="00000000" w:rsidR="00000000" w:rsidRPr="00000000">
        <w:rPr>
          <w:b w:val="1"/>
          <w:sz w:val="24"/>
          <w:szCs w:val="24"/>
          <w:rtl w:val="0"/>
        </w:rPr>
        <w:t xml:space="preserve">K-Nearest Neighbors (KNN)</w:t>
      </w:r>
      <w:r w:rsidDel="00000000" w:rsidR="00000000" w:rsidRPr="00000000">
        <w:rPr>
          <w:sz w:val="24"/>
          <w:szCs w:val="24"/>
          <w:rtl w:val="0"/>
        </w:rPr>
        <w:t xml:space="preserve">.</w:t>
      </w:r>
    </w:p>
    <w:p w:rsidR="00000000" w:rsidDel="00000000" w:rsidP="00000000" w:rsidRDefault="00000000" w:rsidRPr="00000000" w14:paraId="00000088">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Mục tiêu: Dự đoán xác suất xảy ra lũ lụt - </w:t>
      </w:r>
      <w:r w:rsidDel="00000000" w:rsidR="00000000" w:rsidRPr="00000000">
        <w:rPr>
          <w:b w:val="1"/>
          <w:sz w:val="24"/>
          <w:szCs w:val="24"/>
          <w:rtl w:val="0"/>
        </w:rPr>
        <w:t xml:space="preserve">FloodProbability</w:t>
      </w:r>
      <w:r w:rsidDel="00000000" w:rsidR="00000000" w:rsidRPr="00000000">
        <w:rPr>
          <w:sz w:val="24"/>
          <w:szCs w:val="24"/>
          <w:rtl w:val="0"/>
        </w:rPr>
        <w:t xml:space="preserve"> dựa trên các yếu tố:</w:t>
      </w:r>
    </w:p>
    <w:p w:rsidR="00000000" w:rsidDel="00000000" w:rsidP="00000000" w:rsidRDefault="00000000" w:rsidRPr="00000000" w14:paraId="00000089">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MonsoonIntensity:</w:t>
      </w:r>
      <w:r w:rsidDel="00000000" w:rsidR="00000000" w:rsidRPr="00000000">
        <w:rPr>
          <w:sz w:val="24"/>
          <w:szCs w:val="24"/>
          <w:rtl w:val="0"/>
        </w:rPr>
        <w:t xml:space="preserve"> Cường độ mưa</w:t>
      </w:r>
    </w:p>
    <w:p w:rsidR="00000000" w:rsidDel="00000000" w:rsidP="00000000" w:rsidRDefault="00000000" w:rsidRPr="00000000" w14:paraId="0000008A">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TopographyDrainage:</w:t>
      </w:r>
      <w:r w:rsidDel="00000000" w:rsidR="00000000" w:rsidRPr="00000000">
        <w:rPr>
          <w:sz w:val="24"/>
          <w:szCs w:val="24"/>
          <w:rtl w:val="0"/>
        </w:rPr>
        <w:t xml:space="preserve"> Khả năng thoát nước</w:t>
      </w:r>
    </w:p>
    <w:p w:rsidR="00000000" w:rsidDel="00000000" w:rsidP="00000000" w:rsidRDefault="00000000" w:rsidRPr="00000000" w14:paraId="0000008B">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RiverManagement:</w:t>
      </w:r>
      <w:r w:rsidDel="00000000" w:rsidR="00000000" w:rsidRPr="00000000">
        <w:rPr>
          <w:sz w:val="24"/>
          <w:szCs w:val="24"/>
          <w:rtl w:val="0"/>
        </w:rPr>
        <w:t xml:space="preserve"> Quản lý sông</w:t>
      </w:r>
    </w:p>
    <w:p w:rsidR="00000000" w:rsidDel="00000000" w:rsidP="00000000" w:rsidRDefault="00000000" w:rsidRPr="00000000" w14:paraId="0000008C">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Deforestation:</w:t>
      </w:r>
      <w:r w:rsidDel="00000000" w:rsidR="00000000" w:rsidRPr="00000000">
        <w:rPr>
          <w:sz w:val="24"/>
          <w:szCs w:val="24"/>
          <w:rtl w:val="0"/>
        </w:rPr>
        <w:t xml:space="preserve"> Phá rừng</w:t>
      </w:r>
    </w:p>
    <w:p w:rsidR="00000000" w:rsidDel="00000000" w:rsidP="00000000" w:rsidRDefault="00000000" w:rsidRPr="00000000" w14:paraId="0000008D">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Urbanization:</w:t>
      </w:r>
      <w:r w:rsidDel="00000000" w:rsidR="00000000" w:rsidRPr="00000000">
        <w:rPr>
          <w:sz w:val="24"/>
          <w:szCs w:val="24"/>
          <w:rtl w:val="0"/>
        </w:rPr>
        <w:t xml:space="preserve"> Đô thị hóa</w:t>
      </w:r>
    </w:p>
    <w:p w:rsidR="00000000" w:rsidDel="00000000" w:rsidP="00000000" w:rsidRDefault="00000000" w:rsidRPr="00000000" w14:paraId="0000008E">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ClimateChange:</w:t>
      </w:r>
      <w:r w:rsidDel="00000000" w:rsidR="00000000" w:rsidRPr="00000000">
        <w:rPr>
          <w:sz w:val="24"/>
          <w:szCs w:val="24"/>
          <w:rtl w:val="0"/>
        </w:rPr>
        <w:t xml:space="preserve"> Biến đổi khí hậu</w:t>
      </w:r>
    </w:p>
    <w:p w:rsidR="00000000" w:rsidDel="00000000" w:rsidP="00000000" w:rsidRDefault="00000000" w:rsidRPr="00000000" w14:paraId="0000008F">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DamsQuality:</w:t>
      </w:r>
      <w:r w:rsidDel="00000000" w:rsidR="00000000" w:rsidRPr="00000000">
        <w:rPr>
          <w:sz w:val="24"/>
          <w:szCs w:val="24"/>
          <w:rtl w:val="0"/>
        </w:rPr>
        <w:t xml:space="preserve"> Chất lượng đập</w:t>
      </w:r>
    </w:p>
    <w:p w:rsidR="00000000" w:rsidDel="00000000" w:rsidP="00000000" w:rsidRDefault="00000000" w:rsidRPr="00000000" w14:paraId="00000090">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Siltation:</w:t>
      </w:r>
      <w:r w:rsidDel="00000000" w:rsidR="00000000" w:rsidRPr="00000000">
        <w:rPr>
          <w:sz w:val="24"/>
          <w:szCs w:val="24"/>
          <w:rtl w:val="0"/>
        </w:rPr>
        <w:t xml:space="preserve"> Bồi lắng</w:t>
      </w:r>
    </w:p>
    <w:p w:rsidR="00000000" w:rsidDel="00000000" w:rsidP="00000000" w:rsidRDefault="00000000" w:rsidRPr="00000000" w14:paraId="00000091">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DrainageSystems:</w:t>
      </w:r>
      <w:r w:rsidDel="00000000" w:rsidR="00000000" w:rsidRPr="00000000">
        <w:rPr>
          <w:sz w:val="24"/>
          <w:szCs w:val="24"/>
          <w:rtl w:val="0"/>
        </w:rPr>
        <w:t xml:space="preserve"> Hệ thống thoát nước</w:t>
      </w:r>
    </w:p>
    <w:p w:rsidR="00000000" w:rsidDel="00000000" w:rsidP="00000000" w:rsidRDefault="00000000" w:rsidRPr="00000000" w14:paraId="00000092">
      <w:pPr>
        <w:numPr>
          <w:ilvl w:val="1"/>
          <w:numId w:val="6"/>
        </w:numPr>
        <w:spacing w:after="240" w:before="0" w:beforeAutospacing="0" w:lineRule="auto"/>
        <w:ind w:left="1440" w:hanging="360"/>
        <w:rPr>
          <w:sz w:val="24"/>
          <w:szCs w:val="24"/>
        </w:rPr>
      </w:pP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49h3f1vv9p6a" w:id="20"/>
      <w:bookmarkEnd w:id="20"/>
      <w:r w:rsidDel="00000000" w:rsidR="00000000" w:rsidRPr="00000000">
        <w:rPr>
          <w:b w:val="1"/>
          <w:color w:val="000000"/>
          <w:sz w:val="26"/>
          <w:szCs w:val="26"/>
          <w:rtl w:val="0"/>
        </w:rPr>
        <w:t xml:space="preserve">1. Thuật toán Linear Regression (Hồi quy tuyến tính)</w:t>
      </w:r>
    </w:p>
    <w:p w:rsidR="00000000" w:rsidDel="00000000" w:rsidP="00000000" w:rsidRDefault="00000000" w:rsidRPr="00000000" w14:paraId="00000094">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Định nghĩa đơn giản:</w:t>
      </w:r>
    </w:p>
    <w:p w:rsidR="00000000" w:rsidDel="00000000" w:rsidP="00000000" w:rsidRDefault="00000000" w:rsidRPr="00000000" w14:paraId="00000095">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Linear Regression là phương pháp dự đoán dựa trên mối quan hệ tuyến tính (mối quan hệ dạng đường thẳng) giữa các yếu tố. Nếu có hai yếu tố mà khi một yếu tố thay đổi thì yếu tố kia cũng thay đổi, Linear Regression sẽ cố gắng vẽ một đường thẳng đi qua dữ liệu đó, từ đó giúp dự đoán giá trị tương lai.</w:t>
      </w:r>
    </w:p>
    <w:p w:rsidR="00000000" w:rsidDel="00000000" w:rsidP="00000000" w:rsidRDefault="00000000" w:rsidRPr="00000000" w14:paraId="00000096">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Ví dụ đơn giản:</w:t>
      </w:r>
    </w:p>
    <w:p w:rsidR="00000000" w:rsidDel="00000000" w:rsidP="00000000" w:rsidRDefault="00000000" w:rsidRPr="00000000" w14:paraId="00000097">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Giả sử các bạn học sinh để ý thấy rằng càng nhiều thời gian học tập, điểm số có xu hướng càng cao. Linear Regression sẽ cố gắng vẽ một đường thẳng qua các điểm số này để thấy rằng nếu chúng ta dành nhiều thời gian học hơn, điểm số dự đoán sẽ tăng lên.</w:t>
      </w:r>
    </w:p>
    <w:p w:rsidR="00000000" w:rsidDel="00000000" w:rsidP="00000000" w:rsidRDefault="00000000" w:rsidRPr="00000000" w14:paraId="00000098">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Ứng dụng vào dự đoán xác suất lũ lụt:</w:t>
      </w:r>
    </w:p>
    <w:p w:rsidR="00000000" w:rsidDel="00000000" w:rsidP="00000000" w:rsidRDefault="00000000" w:rsidRPr="00000000" w14:paraId="00000099">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Khi áp dụng vào bài toán dự đoán xác suất lũ, Linear Regression sẽ phân tích mối quan hệ giữa các yếu tố như lượng mưa, khả năng thoát nước, và quản lý sông ngòi. Giả sử, nếu lượng mưa tăng, đường thẳng dự đoán cho thấy khả năng lũ lụt cũng sẽ tăng lên. Khi đó, dự đoán của chúng ta có thể giúp cảnh báo trước về nguy cơ lũ.</w:t>
      </w:r>
    </w:p>
    <w:p w:rsidR="00000000" w:rsidDel="00000000" w:rsidP="00000000" w:rsidRDefault="00000000" w:rsidRPr="00000000" w14:paraId="0000009A">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q68l0s1wrlbv" w:id="21"/>
      <w:bookmarkEnd w:id="21"/>
      <w:r w:rsidDel="00000000" w:rsidR="00000000" w:rsidRPr="00000000">
        <w:rPr>
          <w:b w:val="1"/>
          <w:color w:val="000000"/>
          <w:sz w:val="26"/>
          <w:szCs w:val="26"/>
          <w:rtl w:val="0"/>
        </w:rPr>
        <w:t xml:space="preserve">2. Thuật toán K-Nearest Neighbors (KNN) (K láng giềng gần nhất)</w:t>
      </w:r>
    </w:p>
    <w:p w:rsidR="00000000" w:rsidDel="00000000" w:rsidP="00000000" w:rsidRDefault="00000000" w:rsidRPr="00000000" w14:paraId="0000009C">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Định nghĩa đơn giản:</w:t>
      </w:r>
    </w:p>
    <w:p w:rsidR="00000000" w:rsidDel="00000000" w:rsidP="00000000" w:rsidRDefault="00000000" w:rsidRPr="00000000" w14:paraId="0000009D">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KNN là thuật toán dựa vào các ví dụ "gần nhất" trong dữ liệu đã có. Khi cần dự đoán cho một trường hợp mới, KNN sẽ tìm k trường hợp trước đó có các yếu tố tương tự và xem kết quả là gì. Dựa trên kết quả này, KNN đưa ra dự đoán cho trường hợp mới.</w:t>
      </w:r>
    </w:p>
    <w:p w:rsidR="00000000" w:rsidDel="00000000" w:rsidP="00000000" w:rsidRDefault="00000000" w:rsidRPr="00000000" w14:paraId="0000009E">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Ví dụ đơn giản:</w:t>
      </w:r>
    </w:p>
    <w:p w:rsidR="00000000" w:rsidDel="00000000" w:rsidP="00000000" w:rsidRDefault="00000000" w:rsidRPr="00000000" w14:paraId="0000009F">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Giả sử một học sinh muốn dự đoán điểm số của mình trong lần thi sắp tới. Em ấy có thể tìm điểm số của những lần thi gần nhất mà điều kiện học tập của em ấy tương tự (thời gian học, số lần ôn tập, vv). Dựa vào các điểm số trước đó, em ấy có thể ước lượng điểm thi sắp tới của mình.</w:t>
      </w:r>
    </w:p>
    <w:p w:rsidR="00000000" w:rsidDel="00000000" w:rsidP="00000000" w:rsidRDefault="00000000" w:rsidRPr="00000000" w14:paraId="000000A0">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Ứng dụng vào dự đoán xác suất lũ lụt:</w:t>
      </w:r>
    </w:p>
    <w:p w:rsidR="00000000" w:rsidDel="00000000" w:rsidP="00000000" w:rsidRDefault="00000000" w:rsidRPr="00000000" w14:paraId="000000A1">
      <w:pPr>
        <w:numPr>
          <w:ilvl w:val="1"/>
          <w:numId w:val="8"/>
        </w:numPr>
        <w:spacing w:after="240" w:before="0" w:beforeAutospacing="0" w:lineRule="auto"/>
        <w:ind w:left="1440" w:hanging="360"/>
        <w:rPr>
          <w:sz w:val="24"/>
          <w:szCs w:val="24"/>
        </w:rPr>
      </w:pPr>
      <w:r w:rsidDel="00000000" w:rsidR="00000000" w:rsidRPr="00000000">
        <w:rPr>
          <w:sz w:val="24"/>
          <w:szCs w:val="24"/>
          <w:rtl w:val="0"/>
        </w:rPr>
        <w:t xml:space="preserve">Trong bài toán dự đoán lũ, KNN sẽ xem xét những ngày trong quá khứ có điều kiện thời tiết, cường độ mưa, và các yếu tố tương tự. Ví dụ, nếu có một ngày nào đó có lượng mưa và độ ẩm giống với những ngày trước đó đã từng xảy ra lũ, KNN sẽ dự đoán rằng ngày mới này cũng có nguy cơ cao xảy ra lũ lụt.</w:t>
      </w:r>
    </w:p>
    <w:p w:rsidR="00000000" w:rsidDel="00000000" w:rsidP="00000000" w:rsidRDefault="00000000" w:rsidRPr="00000000" w14:paraId="000000A2">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j14z3bwl1fq" w:id="22"/>
      <w:bookmarkEnd w:id="22"/>
      <w:r w:rsidDel="00000000" w:rsidR="00000000" w:rsidRPr="00000000">
        <w:rPr>
          <w:b w:val="1"/>
          <w:color w:val="000000"/>
          <w:sz w:val="26"/>
          <w:szCs w:val="26"/>
          <w:rtl w:val="0"/>
        </w:rPr>
        <w:t xml:space="preserve">Tóm lại:</w:t>
      </w:r>
    </w:p>
    <w:p w:rsidR="00000000" w:rsidDel="00000000" w:rsidP="00000000" w:rsidRDefault="00000000" w:rsidRPr="00000000" w14:paraId="000000A4">
      <w:pPr>
        <w:numPr>
          <w:ilvl w:val="0"/>
          <w:numId w:val="24"/>
        </w:numPr>
        <w:spacing w:after="0" w:afterAutospacing="0" w:before="240" w:lineRule="auto"/>
        <w:ind w:left="720" w:hanging="360"/>
        <w:rPr>
          <w:sz w:val="24"/>
          <w:szCs w:val="24"/>
        </w:rPr>
      </w:pPr>
      <w:r w:rsidDel="00000000" w:rsidR="00000000" w:rsidRPr="00000000">
        <w:rPr>
          <w:b w:val="1"/>
          <w:sz w:val="24"/>
          <w:szCs w:val="24"/>
          <w:rtl w:val="0"/>
        </w:rPr>
        <w:t xml:space="preserve">Linear Regression</w:t>
      </w:r>
      <w:r w:rsidDel="00000000" w:rsidR="00000000" w:rsidRPr="00000000">
        <w:rPr>
          <w:sz w:val="24"/>
          <w:szCs w:val="24"/>
          <w:rtl w:val="0"/>
        </w:rPr>
        <w:t xml:space="preserve"> sẽ dự đoán xác suất lũ dựa trên mối quan hệ tuyến tính giữa các yếu tố.</w:t>
      </w:r>
    </w:p>
    <w:p w:rsidR="00000000" w:rsidDel="00000000" w:rsidP="00000000" w:rsidRDefault="00000000" w:rsidRPr="00000000" w14:paraId="000000A5">
      <w:pPr>
        <w:numPr>
          <w:ilvl w:val="0"/>
          <w:numId w:val="24"/>
        </w:numPr>
        <w:spacing w:after="240" w:before="0" w:beforeAutospacing="0" w:lineRule="auto"/>
        <w:ind w:left="720" w:hanging="360"/>
        <w:rPr>
          <w:sz w:val="24"/>
          <w:szCs w:val="24"/>
        </w:rPr>
      </w:pPr>
      <w:r w:rsidDel="00000000" w:rsidR="00000000" w:rsidRPr="00000000">
        <w:rPr>
          <w:b w:val="1"/>
          <w:sz w:val="24"/>
          <w:szCs w:val="24"/>
          <w:rtl w:val="0"/>
        </w:rPr>
        <w:t xml:space="preserve">KNN</w:t>
      </w:r>
      <w:r w:rsidDel="00000000" w:rsidR="00000000" w:rsidRPr="00000000">
        <w:rPr>
          <w:sz w:val="24"/>
          <w:szCs w:val="24"/>
          <w:rtl w:val="0"/>
        </w:rPr>
        <w:t xml:space="preserve"> sẽ dự đoán xác suất lũ bằng cách tìm các ngày có điều kiện gần giống với ngày cần dự đoán.</w:t>
      </w:r>
    </w:p>
    <w:p w:rsidR="00000000" w:rsidDel="00000000" w:rsidP="00000000" w:rsidRDefault="00000000" w:rsidRPr="00000000" w14:paraId="000000A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9">
      <w:pPr>
        <w:spacing w:after="240" w:before="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A">
      <w:pPr>
        <w:spacing w:after="240" w:before="240" w:lineRule="auto"/>
        <w:rPr>
          <w:i w:val="1"/>
          <w:color w:val="e06666"/>
          <w:sz w:val="24"/>
          <w:szCs w:val="24"/>
        </w:rPr>
      </w:pPr>
      <w:r w:rsidDel="00000000" w:rsidR="00000000" w:rsidRPr="00000000">
        <w:rPr>
          <w:i w:val="1"/>
          <w:color w:val="e06666"/>
          <w:sz w:val="24"/>
          <w:szCs w:val="24"/>
          <w:rtl w:val="0"/>
        </w:rPr>
        <w:t xml:space="preserve">```</w:t>
      </w:r>
    </w:p>
    <w:p w:rsidR="00000000" w:rsidDel="00000000" w:rsidP="00000000" w:rsidRDefault="00000000" w:rsidRPr="00000000" w14:paraId="000000AB">
      <w:pPr>
        <w:spacing w:after="240" w:before="240" w:lineRule="auto"/>
        <w:rPr>
          <w:i w:val="1"/>
          <w:color w:val="e06666"/>
          <w:sz w:val="24"/>
          <w:szCs w:val="24"/>
        </w:rPr>
      </w:pPr>
      <w:r w:rsidDel="00000000" w:rsidR="00000000" w:rsidRPr="00000000">
        <w:rPr>
          <w:i w:val="1"/>
          <w:color w:val="e06666"/>
          <w:sz w:val="24"/>
          <w:szCs w:val="24"/>
          <w:rtl w:val="0"/>
        </w:rPr>
        <w:t xml:space="preserve">1. Hỏi thầy xem Dataset</w:t>
      </w:r>
    </w:p>
    <w:p w:rsidR="00000000" w:rsidDel="00000000" w:rsidP="00000000" w:rsidRDefault="00000000" w:rsidRPr="00000000" w14:paraId="000000AC">
      <w:pPr>
        <w:spacing w:after="240" w:before="240" w:lineRule="auto"/>
        <w:rPr>
          <w:i w:val="1"/>
          <w:color w:val="e06666"/>
          <w:sz w:val="24"/>
          <w:szCs w:val="24"/>
        </w:rPr>
      </w:pPr>
      <w:r w:rsidDel="00000000" w:rsidR="00000000" w:rsidRPr="00000000">
        <w:rPr>
          <w:i w:val="1"/>
          <w:color w:val="e06666"/>
          <w:sz w:val="24"/>
          <w:szCs w:val="24"/>
          <w:rtl w:val="0"/>
        </w:rPr>
        <w:t xml:space="preserve">2. Là đọc kỹ report về 2 thuật toán</w:t>
      </w:r>
    </w:p>
    <w:p w:rsidR="00000000" w:rsidDel="00000000" w:rsidP="00000000" w:rsidRDefault="00000000" w:rsidRPr="00000000" w14:paraId="000000AD">
      <w:pPr>
        <w:spacing w:after="240" w:before="240" w:lineRule="auto"/>
        <w:rPr>
          <w:i w:val="1"/>
          <w:color w:val="e06666"/>
          <w:sz w:val="24"/>
          <w:szCs w:val="24"/>
        </w:rPr>
      </w:pPr>
      <w:r w:rsidDel="00000000" w:rsidR="00000000" w:rsidRPr="00000000">
        <w:rPr>
          <w:i w:val="1"/>
          <w:color w:val="e06666"/>
          <w:sz w:val="24"/>
          <w:szCs w:val="24"/>
          <w:rtl w:val="0"/>
        </w:rPr>
        <w:t xml:space="preserve">3. Slide thì có 3 phần chính đã up lên</w:t>
      </w:r>
    </w:p>
    <w:p w:rsidR="00000000" w:rsidDel="00000000" w:rsidP="00000000" w:rsidRDefault="00000000" w:rsidRPr="00000000" w14:paraId="000000AE">
      <w:pPr>
        <w:spacing w:after="240" w:before="240" w:lineRule="auto"/>
        <w:rPr>
          <w:i w:val="1"/>
          <w:color w:val="e06666"/>
          <w:sz w:val="24"/>
          <w:szCs w:val="24"/>
        </w:rPr>
      </w:pPr>
      <w:r w:rsidDel="00000000" w:rsidR="00000000" w:rsidRPr="00000000">
        <w:rPr>
          <w:i w:val="1"/>
          <w:color w:val="e06666"/>
          <w:sz w:val="24"/>
          <w:szCs w:val="24"/>
          <w:rtl w:val="0"/>
        </w:rPr>
        <w:t xml:space="preserve">- Mục tiêu chọn đè tài</w:t>
      </w:r>
    </w:p>
    <w:p w:rsidR="00000000" w:rsidDel="00000000" w:rsidP="00000000" w:rsidRDefault="00000000" w:rsidRPr="00000000" w14:paraId="000000AF">
      <w:pPr>
        <w:spacing w:after="240" w:before="240" w:lineRule="auto"/>
        <w:rPr>
          <w:i w:val="1"/>
          <w:color w:val="e06666"/>
          <w:sz w:val="24"/>
          <w:szCs w:val="24"/>
        </w:rPr>
      </w:pPr>
      <w:r w:rsidDel="00000000" w:rsidR="00000000" w:rsidRPr="00000000">
        <w:rPr>
          <w:i w:val="1"/>
          <w:color w:val="e06666"/>
          <w:sz w:val="24"/>
          <w:szCs w:val="24"/>
          <w:rtl w:val="0"/>
        </w:rPr>
        <w:t xml:space="preserve">- Dataset (có up lên slide rồi, cơ mà đợi thầy duyệt dataset )</w:t>
      </w:r>
    </w:p>
    <w:p w:rsidR="00000000" w:rsidDel="00000000" w:rsidP="00000000" w:rsidRDefault="00000000" w:rsidRPr="00000000" w14:paraId="000000B0">
      <w:pPr>
        <w:spacing w:after="240" w:before="240" w:lineRule="auto"/>
        <w:rPr>
          <w:i w:val="1"/>
          <w:color w:val="e06666"/>
          <w:sz w:val="24"/>
          <w:szCs w:val="24"/>
        </w:rPr>
      </w:pPr>
      <w:r w:rsidDel="00000000" w:rsidR="00000000" w:rsidRPr="00000000">
        <w:rPr>
          <w:i w:val="1"/>
          <w:color w:val="e06666"/>
          <w:sz w:val="24"/>
          <w:szCs w:val="24"/>
          <w:rtl w:val="0"/>
        </w:rPr>
        <w:t xml:space="preserve">- Model: (đã up cơ bản nhất - như report tuần 3) --- về sau sang tuần 4 sẽ update thêm sau. </w:t>
      </w:r>
    </w:p>
    <w:p w:rsidR="00000000" w:rsidDel="00000000" w:rsidP="00000000" w:rsidRDefault="00000000" w:rsidRPr="00000000" w14:paraId="000000B1">
      <w:pPr>
        <w:spacing w:after="240" w:before="240" w:lineRule="auto"/>
        <w:rPr>
          <w:i w:val="1"/>
          <w:color w:val="e06666"/>
          <w:sz w:val="24"/>
          <w:szCs w:val="24"/>
        </w:rPr>
      </w:pPr>
      <w:r w:rsidDel="00000000" w:rsidR="00000000" w:rsidRPr="00000000">
        <w:rPr>
          <w:i w:val="1"/>
          <w:color w:val="e06666"/>
          <w:sz w:val="24"/>
          <w:szCs w:val="24"/>
          <w:rtl w:val="0"/>
        </w:rPr>
        <w:t xml:space="preserve">```</w:t>
      </w:r>
    </w:p>
    <w:p w:rsidR="00000000" w:rsidDel="00000000" w:rsidP="00000000" w:rsidRDefault="00000000" w:rsidRPr="00000000" w14:paraId="000000B2">
      <w:pPr>
        <w:rPr>
          <w:b w:val="1"/>
          <w:color w:val="ff0000"/>
          <w:sz w:val="32"/>
          <w:szCs w:val="32"/>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naiyakhalid/flood-prediction-dataset/data" TargetMode="External"/><Relationship Id="rId5" Type="http://schemas.openxmlformats.org/officeDocument/2006/relationships/styles" Target="styles.xml"/><Relationship Id="rId6" Type="http://schemas.openxmlformats.org/officeDocument/2006/relationships/hyperlink" Target="https://github.com/Mandolaro/flood-data/blob/main/Datasets.zip" TargetMode="External"/><Relationship Id="rId7" Type="http://schemas.openxmlformats.org/officeDocument/2006/relationships/hyperlink" Target="https://drive.google.com/drive/folders/1VjvvC3wvKg6F3N-bSzrinhtKX78wiltO?usp=drive_link" TargetMode="External"/><Relationship Id="rId8" Type="http://schemas.openxmlformats.org/officeDocument/2006/relationships/hyperlink" Target="https://www.mdpi.com/2071-1050/14/19/118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