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99A10" w14:textId="77777777" w:rsidR="008E7B26" w:rsidRDefault="008E7B26">
      <w:pPr>
        <w:pStyle w:val="Heading1"/>
        <w:spacing w:line="360" w:lineRule="auto"/>
        <w:jc w:val="both"/>
        <w:rPr>
          <w:b w:val="0"/>
          <w:color w:val="000000"/>
        </w:rPr>
      </w:pPr>
      <w:bookmarkStart w:id="0" w:name="_heading=h.gjdgxs" w:colFirst="0" w:colLast="0"/>
      <w:bookmarkEnd w:id="0"/>
    </w:p>
    <w:tbl>
      <w:tblPr>
        <w:tblStyle w:val="afa"/>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8E7B26" w14:paraId="4E399A13" w14:textId="77777777">
        <w:tc>
          <w:tcPr>
            <w:tcW w:w="4479" w:type="dxa"/>
          </w:tcPr>
          <w:p w14:paraId="4E399A11" w14:textId="77777777" w:rsidR="008E7B26" w:rsidRDefault="00F83975">
            <w:pPr>
              <w:spacing w:line="360" w:lineRule="auto"/>
              <w:jc w:val="center"/>
              <w:rPr>
                <w:b/>
              </w:rPr>
            </w:pPr>
            <w:r>
              <w:rPr>
                <w:b/>
              </w:rPr>
              <w:t>BỘ GIÁO DỤC VÀ ĐÀO TẠO</w:t>
            </w:r>
          </w:p>
        </w:tc>
        <w:tc>
          <w:tcPr>
            <w:tcW w:w="4485" w:type="dxa"/>
          </w:tcPr>
          <w:p w14:paraId="4E399A12" w14:textId="77777777" w:rsidR="008E7B26" w:rsidRDefault="00F83975">
            <w:pPr>
              <w:spacing w:line="360" w:lineRule="auto"/>
              <w:jc w:val="center"/>
              <w:rPr>
                <w:b/>
              </w:rPr>
            </w:pPr>
            <w:r>
              <w:rPr>
                <w:b/>
              </w:rPr>
              <w:t>BỘ NÔNG NGHIỆP VÀ PTNT</w:t>
            </w:r>
          </w:p>
        </w:tc>
      </w:tr>
    </w:tbl>
    <w:p w14:paraId="4E399A14" w14:textId="77777777" w:rsidR="008E7B26" w:rsidRDefault="00F83975">
      <w:pPr>
        <w:spacing w:line="360" w:lineRule="auto"/>
        <w:jc w:val="center"/>
        <w:rPr>
          <w:b/>
          <w:sz w:val="28"/>
          <w:szCs w:val="28"/>
        </w:rPr>
      </w:pPr>
      <w:r>
        <w:rPr>
          <w:b/>
          <w:sz w:val="28"/>
          <w:szCs w:val="28"/>
        </w:rPr>
        <w:t>TRƯỜNG ĐẠI HỌC THỦY LỢI</w:t>
      </w:r>
    </w:p>
    <w:p w14:paraId="4E399A15" w14:textId="77777777" w:rsidR="008E7B26" w:rsidRDefault="00F83975">
      <w:pPr>
        <w:spacing w:line="360" w:lineRule="auto"/>
        <w:jc w:val="center"/>
        <w:rPr>
          <w:sz w:val="28"/>
          <w:szCs w:val="28"/>
        </w:rPr>
      </w:pPr>
      <w:r>
        <w:rPr>
          <w:sz w:val="28"/>
          <w:szCs w:val="28"/>
        </w:rPr>
        <w:t>-----</w:t>
      </w:r>
      <w:r>
        <w:rPr>
          <w:sz w:val="28"/>
          <w:szCs w:val="28"/>
          <w:vertAlign w:val="superscript"/>
        </w:rPr>
        <w:t></w:t>
      </w:r>
      <w:r>
        <w:rPr>
          <w:sz w:val="28"/>
          <w:szCs w:val="28"/>
          <w:vertAlign w:val="superscript"/>
        </w:rPr>
        <w:t></w:t>
      </w:r>
      <w:r>
        <w:rPr>
          <w:sz w:val="28"/>
          <w:szCs w:val="28"/>
          <w:vertAlign w:val="superscript"/>
        </w:rPr>
        <w:t></w:t>
      </w:r>
      <w:r>
        <w:rPr>
          <w:sz w:val="28"/>
          <w:szCs w:val="28"/>
        </w:rPr>
        <w:t>-----</w:t>
      </w:r>
    </w:p>
    <w:p w14:paraId="4E399A16" w14:textId="77777777" w:rsidR="008E7B26" w:rsidRDefault="008E7B26">
      <w:pPr>
        <w:spacing w:line="360" w:lineRule="auto"/>
        <w:jc w:val="center"/>
        <w:rPr>
          <w:b/>
        </w:rPr>
      </w:pPr>
    </w:p>
    <w:p w14:paraId="4E399A17" w14:textId="77777777" w:rsidR="008E7B26" w:rsidRDefault="008E7B26">
      <w:pPr>
        <w:spacing w:line="360" w:lineRule="auto"/>
        <w:jc w:val="center"/>
      </w:pPr>
    </w:p>
    <w:p w14:paraId="4E399A18" w14:textId="77777777" w:rsidR="008E7B26" w:rsidRDefault="00F83975">
      <w:pPr>
        <w:spacing w:line="360" w:lineRule="auto"/>
        <w:jc w:val="center"/>
      </w:pPr>
      <w:r>
        <w:rPr>
          <w:noProof/>
        </w:rPr>
        <w:drawing>
          <wp:inline distT="0" distB="0" distL="0" distR="0" wp14:anchorId="4E399F98" wp14:editId="4E399F99">
            <wp:extent cx="2496681" cy="1696311"/>
            <wp:effectExtent l="0" t="0" r="0" b="0"/>
            <wp:docPr id="1924610769" name="image4.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4E399A19" w14:textId="77777777" w:rsidR="008E7B26" w:rsidRDefault="008E7B26">
      <w:pPr>
        <w:spacing w:line="360" w:lineRule="auto"/>
        <w:rPr>
          <w:sz w:val="28"/>
          <w:szCs w:val="28"/>
        </w:rPr>
      </w:pPr>
    </w:p>
    <w:p w14:paraId="4E399A1A" w14:textId="77777777" w:rsidR="008E7B26" w:rsidRDefault="00F83975">
      <w:pPr>
        <w:spacing w:line="360" w:lineRule="auto"/>
        <w:jc w:val="center"/>
        <w:rPr>
          <w:b/>
          <w:sz w:val="28"/>
          <w:szCs w:val="28"/>
        </w:rPr>
      </w:pPr>
      <w:r>
        <w:rPr>
          <w:sz w:val="28"/>
          <w:szCs w:val="28"/>
        </w:rPr>
        <w:t>BÙI THỊ THU HƯƠNG</w:t>
      </w:r>
    </w:p>
    <w:p w14:paraId="4E399A1B" w14:textId="77777777" w:rsidR="008E7B26" w:rsidRDefault="008E7B26">
      <w:pPr>
        <w:spacing w:line="360" w:lineRule="auto"/>
        <w:jc w:val="center"/>
        <w:rPr>
          <w:b/>
          <w:sz w:val="32"/>
          <w:szCs w:val="32"/>
        </w:rPr>
      </w:pPr>
    </w:p>
    <w:p w14:paraId="4E399A1C" w14:textId="77777777" w:rsidR="008E7B26" w:rsidRDefault="00F83975">
      <w:pPr>
        <w:spacing w:before="240" w:after="240" w:line="360" w:lineRule="auto"/>
        <w:jc w:val="center"/>
        <w:rPr>
          <w:b/>
          <w:sz w:val="32"/>
          <w:szCs w:val="32"/>
        </w:rPr>
      </w:pPr>
      <w:r>
        <w:rPr>
          <w:b/>
          <w:sz w:val="32"/>
          <w:szCs w:val="32"/>
        </w:rPr>
        <w:t>ỨNG DỤNG CÁC MÔ HÌNH HỌC MÁY CHO</w:t>
      </w:r>
      <w:r>
        <w:rPr>
          <w:b/>
          <w:sz w:val="32"/>
          <w:szCs w:val="32"/>
        </w:rPr>
        <w:br/>
        <w:t>BÀI TOÁN DỰ BÁO LŨ LỤT</w:t>
      </w:r>
    </w:p>
    <w:p w14:paraId="4E399A1D" w14:textId="77777777" w:rsidR="008E7B26" w:rsidRDefault="008E7B26">
      <w:pPr>
        <w:spacing w:line="360" w:lineRule="auto"/>
        <w:jc w:val="center"/>
        <w:rPr>
          <w:b/>
          <w:sz w:val="28"/>
          <w:szCs w:val="28"/>
        </w:rPr>
      </w:pPr>
    </w:p>
    <w:p w14:paraId="4E399A1E" w14:textId="77777777" w:rsidR="008E7B26" w:rsidRDefault="008E7B26">
      <w:pPr>
        <w:spacing w:line="360" w:lineRule="auto"/>
        <w:jc w:val="center"/>
        <w:rPr>
          <w:b/>
          <w:sz w:val="28"/>
          <w:szCs w:val="28"/>
        </w:rPr>
      </w:pPr>
    </w:p>
    <w:p w14:paraId="4E399A1F" w14:textId="77777777" w:rsidR="008E7B26" w:rsidRDefault="00F83975">
      <w:pPr>
        <w:spacing w:line="360" w:lineRule="auto"/>
        <w:jc w:val="center"/>
        <w:rPr>
          <w:sz w:val="28"/>
          <w:szCs w:val="28"/>
        </w:rPr>
      </w:pPr>
      <w:r>
        <w:rPr>
          <w:sz w:val="28"/>
          <w:szCs w:val="28"/>
        </w:rPr>
        <w:t>ĐỒ ÁN TỐT NGHIỆP</w:t>
      </w:r>
    </w:p>
    <w:p w14:paraId="4E399A20" w14:textId="77777777" w:rsidR="008E7B26" w:rsidRDefault="008E7B26">
      <w:pPr>
        <w:spacing w:line="360" w:lineRule="auto"/>
        <w:rPr>
          <w:sz w:val="28"/>
          <w:szCs w:val="28"/>
        </w:rPr>
      </w:pPr>
    </w:p>
    <w:p w14:paraId="4E399A21" w14:textId="77777777" w:rsidR="008E7B26" w:rsidRDefault="00F83975">
      <w:pPr>
        <w:spacing w:line="360" w:lineRule="auto"/>
        <w:jc w:val="center"/>
        <w:rPr>
          <w:sz w:val="28"/>
          <w:szCs w:val="28"/>
        </w:rPr>
      </w:pPr>
      <w:r>
        <w:rPr>
          <w:sz w:val="28"/>
          <w:szCs w:val="28"/>
        </w:rPr>
        <w:t>HÀ NỘI, NĂM 2025</w:t>
      </w:r>
    </w:p>
    <w:p w14:paraId="4E399A22" w14:textId="77777777" w:rsidR="008E7B26" w:rsidRDefault="008E7B26">
      <w:pPr>
        <w:spacing w:line="360" w:lineRule="auto"/>
        <w:jc w:val="center"/>
        <w:rPr>
          <w:sz w:val="28"/>
          <w:szCs w:val="28"/>
        </w:rPr>
      </w:pPr>
    </w:p>
    <w:p w14:paraId="4E399A23" w14:textId="77777777" w:rsidR="008E7B26" w:rsidRDefault="008E7B26">
      <w:pPr>
        <w:spacing w:line="360" w:lineRule="auto"/>
        <w:jc w:val="center"/>
        <w:rPr>
          <w:sz w:val="28"/>
          <w:szCs w:val="28"/>
        </w:rPr>
      </w:pPr>
    </w:p>
    <w:p w14:paraId="4E399A24" w14:textId="77777777" w:rsidR="008E7B26" w:rsidRDefault="008E7B26">
      <w:pPr>
        <w:spacing w:line="360" w:lineRule="auto"/>
        <w:jc w:val="center"/>
        <w:rPr>
          <w:sz w:val="28"/>
          <w:szCs w:val="28"/>
        </w:rPr>
      </w:pPr>
    </w:p>
    <w:p w14:paraId="4E399A25" w14:textId="77777777" w:rsidR="008E7B26" w:rsidRDefault="008E7B26">
      <w:pPr>
        <w:spacing w:line="360" w:lineRule="auto"/>
        <w:jc w:val="center"/>
        <w:rPr>
          <w:sz w:val="28"/>
          <w:szCs w:val="28"/>
        </w:rPr>
      </w:pPr>
    </w:p>
    <w:tbl>
      <w:tblPr>
        <w:tblStyle w:val="afb"/>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8E7B26" w14:paraId="4E399A28" w14:textId="77777777">
        <w:tc>
          <w:tcPr>
            <w:tcW w:w="4479" w:type="dxa"/>
          </w:tcPr>
          <w:p w14:paraId="4E399A26" w14:textId="77777777" w:rsidR="008E7B26" w:rsidRDefault="00F83975">
            <w:pPr>
              <w:spacing w:line="360" w:lineRule="auto"/>
              <w:jc w:val="center"/>
              <w:rPr>
                <w:b/>
              </w:rPr>
            </w:pPr>
            <w:r>
              <w:rPr>
                <w:b/>
              </w:rPr>
              <w:t>BỘ GIÁO DỤC VÀ ĐÀO TẠO</w:t>
            </w:r>
          </w:p>
        </w:tc>
        <w:tc>
          <w:tcPr>
            <w:tcW w:w="4485" w:type="dxa"/>
          </w:tcPr>
          <w:p w14:paraId="4E399A27" w14:textId="77777777" w:rsidR="008E7B26" w:rsidRDefault="00F83975">
            <w:pPr>
              <w:spacing w:line="360" w:lineRule="auto"/>
              <w:jc w:val="center"/>
              <w:rPr>
                <w:b/>
              </w:rPr>
            </w:pPr>
            <w:r>
              <w:rPr>
                <w:b/>
              </w:rPr>
              <w:t>BỘ NÔNG NGHIỆP VÀ PTNT</w:t>
            </w:r>
          </w:p>
        </w:tc>
      </w:tr>
    </w:tbl>
    <w:p w14:paraId="4E399A29" w14:textId="77777777" w:rsidR="008E7B26" w:rsidRDefault="00F83975">
      <w:pPr>
        <w:spacing w:line="360" w:lineRule="auto"/>
        <w:jc w:val="center"/>
        <w:rPr>
          <w:b/>
          <w:sz w:val="28"/>
          <w:szCs w:val="28"/>
        </w:rPr>
      </w:pPr>
      <w:r>
        <w:rPr>
          <w:b/>
          <w:sz w:val="28"/>
          <w:szCs w:val="28"/>
        </w:rPr>
        <w:t>TRƯỜNG ĐẠI HỌC THỦY LỢI</w:t>
      </w:r>
    </w:p>
    <w:p w14:paraId="4E399A2A" w14:textId="77777777" w:rsidR="008E7B26" w:rsidRDefault="00F83975">
      <w:pPr>
        <w:spacing w:line="360" w:lineRule="auto"/>
        <w:jc w:val="center"/>
        <w:rPr>
          <w:sz w:val="28"/>
          <w:szCs w:val="28"/>
        </w:rPr>
      </w:pPr>
      <w:r>
        <w:rPr>
          <w:sz w:val="28"/>
          <w:szCs w:val="28"/>
        </w:rPr>
        <w:t>-----</w:t>
      </w:r>
      <w:r>
        <w:rPr>
          <w:sz w:val="28"/>
          <w:szCs w:val="28"/>
          <w:vertAlign w:val="superscript"/>
        </w:rPr>
        <w:t></w:t>
      </w:r>
      <w:r>
        <w:rPr>
          <w:sz w:val="28"/>
          <w:szCs w:val="28"/>
          <w:vertAlign w:val="superscript"/>
        </w:rPr>
        <w:t></w:t>
      </w:r>
      <w:r>
        <w:rPr>
          <w:sz w:val="28"/>
          <w:szCs w:val="28"/>
          <w:vertAlign w:val="superscript"/>
        </w:rPr>
        <w:t></w:t>
      </w:r>
      <w:r>
        <w:rPr>
          <w:sz w:val="28"/>
          <w:szCs w:val="28"/>
        </w:rPr>
        <w:t>-----</w:t>
      </w:r>
    </w:p>
    <w:p w14:paraId="4E399A2B" w14:textId="77777777" w:rsidR="008E7B26" w:rsidRDefault="008E7B26">
      <w:pPr>
        <w:spacing w:line="360" w:lineRule="auto"/>
        <w:jc w:val="center"/>
        <w:rPr>
          <w:sz w:val="28"/>
          <w:szCs w:val="28"/>
        </w:rPr>
      </w:pPr>
    </w:p>
    <w:p w14:paraId="4E399A2C" w14:textId="77777777" w:rsidR="008E7B26" w:rsidRDefault="008E7B26">
      <w:pPr>
        <w:spacing w:line="360" w:lineRule="auto"/>
        <w:jc w:val="center"/>
        <w:rPr>
          <w:sz w:val="28"/>
          <w:szCs w:val="28"/>
        </w:rPr>
      </w:pPr>
    </w:p>
    <w:p w14:paraId="4E399A2D" w14:textId="77777777" w:rsidR="008E7B26" w:rsidRDefault="00F83975">
      <w:pPr>
        <w:spacing w:line="360" w:lineRule="auto"/>
        <w:jc w:val="center"/>
        <w:rPr>
          <w:sz w:val="28"/>
          <w:szCs w:val="28"/>
        </w:rPr>
      </w:pPr>
      <w:r>
        <w:rPr>
          <w:sz w:val="28"/>
          <w:szCs w:val="28"/>
        </w:rPr>
        <w:t>BÙI THỊ THU HƯƠNG</w:t>
      </w:r>
    </w:p>
    <w:p w14:paraId="4E399A2E" w14:textId="77777777" w:rsidR="008E7B26" w:rsidRDefault="008E7B26">
      <w:pPr>
        <w:spacing w:line="360" w:lineRule="auto"/>
        <w:jc w:val="center"/>
        <w:rPr>
          <w:b/>
          <w:sz w:val="28"/>
          <w:szCs w:val="28"/>
        </w:rPr>
      </w:pPr>
    </w:p>
    <w:p w14:paraId="4E399A2F" w14:textId="77777777" w:rsidR="008E7B26" w:rsidRDefault="008E7B26">
      <w:pPr>
        <w:spacing w:line="360" w:lineRule="auto"/>
        <w:jc w:val="center"/>
        <w:rPr>
          <w:b/>
          <w:sz w:val="28"/>
          <w:szCs w:val="28"/>
        </w:rPr>
      </w:pPr>
    </w:p>
    <w:p w14:paraId="4E399A30" w14:textId="77777777" w:rsidR="008E7B26" w:rsidRDefault="00F83975">
      <w:pPr>
        <w:spacing w:before="240" w:after="240" w:line="360" w:lineRule="auto"/>
        <w:jc w:val="center"/>
        <w:rPr>
          <w:b/>
          <w:sz w:val="32"/>
          <w:szCs w:val="32"/>
        </w:rPr>
      </w:pPr>
      <w:r>
        <w:rPr>
          <w:b/>
          <w:sz w:val="32"/>
          <w:szCs w:val="32"/>
        </w:rPr>
        <w:t>ỨNG DỤNG CÁC MÔ HÌNH HỌC MÁY CHO</w:t>
      </w:r>
      <w:r>
        <w:rPr>
          <w:b/>
          <w:sz w:val="32"/>
          <w:szCs w:val="32"/>
        </w:rPr>
        <w:br/>
        <w:t>BÀI TOÁN DỰ BÁO LŨ LỤT</w:t>
      </w:r>
    </w:p>
    <w:p w14:paraId="4E399A31" w14:textId="77777777" w:rsidR="008E7B26" w:rsidRDefault="008E7B26">
      <w:pPr>
        <w:spacing w:line="360" w:lineRule="auto"/>
        <w:jc w:val="center"/>
        <w:rPr>
          <w:b/>
          <w:sz w:val="28"/>
          <w:szCs w:val="28"/>
        </w:rPr>
      </w:pPr>
    </w:p>
    <w:p w14:paraId="4E399A32" w14:textId="77777777" w:rsidR="008E7B26" w:rsidRDefault="008E7B26">
      <w:pPr>
        <w:spacing w:line="360" w:lineRule="auto"/>
        <w:jc w:val="center"/>
        <w:rPr>
          <w:b/>
          <w:sz w:val="28"/>
          <w:szCs w:val="28"/>
        </w:rPr>
      </w:pPr>
    </w:p>
    <w:p w14:paraId="4E399A33" w14:textId="77777777" w:rsidR="008E7B26" w:rsidRDefault="00F83975">
      <w:pPr>
        <w:spacing w:line="360" w:lineRule="auto"/>
        <w:jc w:val="center"/>
      </w:pPr>
      <w:r>
        <w:t>Ngành: Công Nghệ Thông Tin</w:t>
      </w:r>
    </w:p>
    <w:p w14:paraId="4E399A34" w14:textId="77777777" w:rsidR="008E7B26" w:rsidRDefault="00F83975">
      <w:pPr>
        <w:spacing w:line="360" w:lineRule="auto"/>
        <w:jc w:val="center"/>
      </w:pPr>
      <w:r>
        <w:t>Mã số: 7480201</w:t>
      </w:r>
    </w:p>
    <w:p w14:paraId="4E399A35" w14:textId="77777777" w:rsidR="008E7B26" w:rsidRDefault="008E7B26">
      <w:pPr>
        <w:spacing w:line="360" w:lineRule="auto"/>
        <w:jc w:val="center"/>
        <w:rPr>
          <w:sz w:val="28"/>
          <w:szCs w:val="28"/>
        </w:rPr>
      </w:pPr>
    </w:p>
    <w:p w14:paraId="4E399A36" w14:textId="77777777" w:rsidR="008E7B26" w:rsidRDefault="008E7B26">
      <w:pPr>
        <w:spacing w:line="360" w:lineRule="auto"/>
        <w:jc w:val="center"/>
        <w:rPr>
          <w:sz w:val="28"/>
          <w:szCs w:val="28"/>
        </w:rPr>
      </w:pPr>
    </w:p>
    <w:p w14:paraId="4E399A37" w14:textId="77777777" w:rsidR="008E7B26" w:rsidRDefault="008E7B26">
      <w:pPr>
        <w:spacing w:line="360" w:lineRule="auto"/>
        <w:rPr>
          <w:sz w:val="28"/>
          <w:szCs w:val="28"/>
        </w:rPr>
      </w:pPr>
    </w:p>
    <w:p w14:paraId="4E399A38" w14:textId="77777777" w:rsidR="008E7B26" w:rsidRDefault="008E7B26">
      <w:pPr>
        <w:spacing w:line="360" w:lineRule="auto"/>
        <w:jc w:val="center"/>
        <w:rPr>
          <w:sz w:val="28"/>
          <w:szCs w:val="28"/>
        </w:rPr>
      </w:pPr>
    </w:p>
    <w:p w14:paraId="4E399A39" w14:textId="77777777" w:rsidR="008E7B26" w:rsidRDefault="00F83975">
      <w:pPr>
        <w:spacing w:line="360" w:lineRule="auto"/>
        <w:jc w:val="center"/>
        <w:rPr>
          <w:b/>
          <w:sz w:val="28"/>
          <w:szCs w:val="28"/>
        </w:rPr>
      </w:pPr>
      <w:r>
        <w:rPr>
          <w:sz w:val="28"/>
          <w:szCs w:val="28"/>
        </w:rPr>
        <w:t>NGƯỜI HƯỚNG DẪN:</w:t>
      </w:r>
      <w:r>
        <w:rPr>
          <w:b/>
          <w:sz w:val="28"/>
          <w:szCs w:val="28"/>
        </w:rPr>
        <w:t xml:space="preserve">  TS. LÊ NGUYỄN TUẤN THÀNH</w:t>
      </w:r>
    </w:p>
    <w:p w14:paraId="4E399A3A" w14:textId="77777777" w:rsidR="008E7B26" w:rsidRDefault="008E7B26">
      <w:pPr>
        <w:spacing w:line="360" w:lineRule="auto"/>
        <w:rPr>
          <w:sz w:val="28"/>
          <w:szCs w:val="28"/>
        </w:rPr>
      </w:pPr>
    </w:p>
    <w:p w14:paraId="4E399A3B" w14:textId="77777777" w:rsidR="008E7B26" w:rsidRDefault="00F83975">
      <w:pPr>
        <w:spacing w:line="360" w:lineRule="auto"/>
        <w:jc w:val="center"/>
        <w:rPr>
          <w:sz w:val="28"/>
          <w:szCs w:val="28"/>
        </w:rPr>
      </w:pPr>
      <w:r>
        <w:rPr>
          <w:sz w:val="28"/>
          <w:szCs w:val="28"/>
        </w:rPr>
        <w:t>HÀ NỘI, NĂM 2025</w:t>
      </w:r>
    </w:p>
    <w:p w14:paraId="4E399A3C" w14:textId="77777777" w:rsidR="008E7B26" w:rsidRDefault="00F83975">
      <w:pPr>
        <w:spacing w:line="360" w:lineRule="auto"/>
        <w:jc w:val="center"/>
        <w:rPr>
          <w:b/>
          <w:sz w:val="28"/>
          <w:szCs w:val="28"/>
        </w:rPr>
      </w:pPr>
      <w:bookmarkStart w:id="1" w:name="_heading=h.30j0zll" w:colFirst="0" w:colLast="0"/>
      <w:bookmarkEnd w:id="1"/>
      <w:r>
        <w:br w:type="page"/>
      </w:r>
      <w:r>
        <w:rPr>
          <w:b/>
          <w:sz w:val="28"/>
          <w:szCs w:val="28"/>
        </w:rPr>
        <w:lastRenderedPageBreak/>
        <w:t>GIẤY BÌA ĐỒ ÁN TỐT NGHIỆP, KHÓA LUẬN TỐT NGHIỆP</w:t>
      </w:r>
    </w:p>
    <w:p w14:paraId="4E399A3D" w14:textId="77777777" w:rsidR="008E7B26" w:rsidRDefault="00F83975">
      <w:pPr>
        <w:spacing w:line="360" w:lineRule="auto"/>
        <w:rPr>
          <w:b/>
        </w:rPr>
      </w:pPr>
      <w:r>
        <w:br w:type="page"/>
      </w:r>
      <w:r>
        <w:rPr>
          <w:noProof/>
        </w:rPr>
        <mc:AlternateContent>
          <mc:Choice Requires="wps">
            <w:drawing>
              <wp:anchor distT="0" distB="0" distL="114300" distR="114300" simplePos="0" relativeHeight="251658240" behindDoc="0" locked="0" layoutInCell="1" hidden="0" allowOverlap="1" wp14:anchorId="4E399F9A" wp14:editId="4E399F9B">
                <wp:simplePos x="0" y="0"/>
                <wp:positionH relativeFrom="column">
                  <wp:posOffset>2447925</wp:posOffset>
                </wp:positionH>
                <wp:positionV relativeFrom="paragraph">
                  <wp:posOffset>262468</wp:posOffset>
                </wp:positionV>
                <wp:extent cx="666750" cy="7456331"/>
                <wp:effectExtent l="0" t="0" r="0" b="0"/>
                <wp:wrapNone/>
                <wp:docPr id="1924610762" name="Rectangle 1924610762"/>
                <wp:cNvGraphicFramePr/>
                <a:graphic xmlns:a="http://schemas.openxmlformats.org/drawingml/2006/main">
                  <a:graphicData uri="http://schemas.microsoft.com/office/word/2010/wordprocessingShape">
                    <wps:wsp>
                      <wps:cNvSpPr/>
                      <wps:spPr>
                        <a:xfrm rot="5400000">
                          <a:off x="1566000" y="3451388"/>
                          <a:ext cx="7560000" cy="6572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E399FD2" w14:textId="77777777" w:rsidR="008E7B26" w:rsidRDefault="00F83975">
                            <w:pPr>
                              <w:spacing w:before="240" w:line="240" w:lineRule="auto"/>
                              <w:textDirection w:val="btLr"/>
                            </w:pPr>
                            <w:r>
                              <w:rPr>
                                <w:b/>
                                <w:color w:val="000000"/>
                              </w:rPr>
                              <w:t>BÙI THỊ THU HƯƠNG                          ĐỒ ÁN TỐT NGHIỆP                                    HÀ NỘI, NĂM 2025</w:t>
                            </w:r>
                          </w:p>
                        </w:txbxContent>
                      </wps:txbx>
                      <wps:bodyPr spcFirstLastPara="1" wrap="square" lIns="91425" tIns="45700" rIns="91425" bIns="45700" anchor="t" anchorCtr="0">
                        <a:noAutofit/>
                      </wps:bodyPr>
                    </wps:wsp>
                  </a:graphicData>
                </a:graphic>
              </wp:anchor>
            </w:drawing>
          </mc:Choice>
          <mc:Fallback>
            <w:pict>
              <v:rect w14:anchorId="4E399F9A" id="Rectangle 1924610762" o:spid="_x0000_s1026" style="position:absolute;left:0;text-align:left;margin-left:192.75pt;margin-top:20.65pt;width:52.5pt;height:587.1pt;rotation:90;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">
                <v:stroke startarrowwidth="narrow" startarrowlength="short" endarrowwidth="narrow" endarrowlength="short"/>
                <v:textbox inset="2.53958mm,1.2694mm,2.53958mm,1.2694mm">
                  <w:txbxContent>
                    <w:p w14:paraId="4E399FD2" w14:textId="77777777" w:rsidR="008E7B26" w:rsidRDefault="00F83975">
                      <w:pPr>
                        <w:spacing w:before="240" w:line="240" w:lineRule="auto"/>
                        <w:textDirection w:val="btLr"/>
                      </w:pPr>
                      <w:r>
                        <w:rPr>
                          <w:b/>
                          <w:color w:val="000000"/>
                        </w:rPr>
                        <w:t>BÙI THỊ THU HƯƠNG                          ĐỒ ÁN TỐT NGHIỆP                                    HÀ NỘI, NĂM 2025</w:t>
                      </w:r>
                    </w:p>
                  </w:txbxContent>
                </v:textbox>
              </v:rect>
            </w:pict>
          </mc:Fallback>
        </mc:AlternateContent>
      </w:r>
    </w:p>
    <w:p w14:paraId="4E399A3E" w14:textId="77777777" w:rsidR="008E7B26" w:rsidRDefault="008E7B26">
      <w:pPr>
        <w:spacing w:after="200" w:line="276" w:lineRule="auto"/>
        <w:jc w:val="left"/>
      </w:pPr>
    </w:p>
    <w:sdt>
      <w:sdtPr>
        <w:rPr>
          <w:sz w:val="26"/>
          <w:szCs w:val="26"/>
        </w:rPr>
        <w:tag w:val="goog_rdk_0"/>
        <w:id w:val="1278139011"/>
        <w:lock w:val="contentLocked"/>
      </w:sdtPr>
      <w:sdtEndPr/>
      <w:sdtContent>
        <w:tbl>
          <w:tblPr>
            <w:tblStyle w:val="afc"/>
            <w:tblpPr w:leftFromText="180" w:rightFromText="180" w:vertAnchor="text"/>
            <w:tblW w:w="9914" w:type="dxa"/>
            <w:tblBorders>
              <w:top w:val="dotted" w:sz="4" w:space="0" w:color="0000FF"/>
              <w:left w:val="dotted" w:sz="4" w:space="0" w:color="0000FF"/>
              <w:bottom w:val="dotted" w:sz="4" w:space="0" w:color="0000FF"/>
              <w:right w:val="dotted" w:sz="4" w:space="0" w:color="0000FF"/>
              <w:insideH w:val="single" w:sz="4" w:space="0" w:color="000000"/>
              <w:insideV w:val="single" w:sz="4" w:space="0" w:color="000000"/>
            </w:tblBorders>
            <w:tblLayout w:type="fixed"/>
            <w:tblLook w:val="0000" w:firstRow="0" w:lastRow="0" w:firstColumn="0" w:lastColumn="0" w:noHBand="0" w:noVBand="0"/>
          </w:tblPr>
          <w:tblGrid>
            <w:gridCol w:w="3042"/>
            <w:gridCol w:w="6872"/>
          </w:tblGrid>
          <w:tr w:rsidR="008E7B26" w14:paraId="4E399A48" w14:textId="77777777">
            <w:trPr>
              <w:trHeight w:val="1845"/>
            </w:trPr>
            <w:tc>
              <w:tcPr>
                <w:tcW w:w="3042" w:type="dxa"/>
                <w:tcBorders>
                  <w:top w:val="dotted" w:sz="4" w:space="0" w:color="0000FF"/>
                  <w:left w:val="dotted" w:sz="4" w:space="0" w:color="0000FF"/>
                  <w:bottom w:val="dotted" w:sz="4" w:space="0" w:color="0000FF"/>
                  <w:right w:val="single" w:sz="4" w:space="0" w:color="000000"/>
                </w:tcBorders>
                <w:shd w:val="clear" w:color="auto" w:fill="D9D9D9"/>
              </w:tcPr>
              <w:p w14:paraId="4E399A3F" w14:textId="77777777" w:rsidR="008E7B26" w:rsidRDefault="00F83975">
                <w:pPr>
                  <w:spacing w:line="276" w:lineRule="auto"/>
                  <w:jc w:val="left"/>
                </w:pPr>
                <w:r>
                  <w:rPr>
                    <w:noProof/>
                  </w:rPr>
                  <w:drawing>
                    <wp:anchor distT="0" distB="0" distL="114300" distR="114300" simplePos="0" relativeHeight="251659264" behindDoc="0" locked="0" layoutInCell="1" hidden="0" allowOverlap="1" wp14:anchorId="4E399F9C" wp14:editId="4E399F9D">
                      <wp:simplePos x="0" y="0"/>
                      <wp:positionH relativeFrom="column">
                        <wp:posOffset>95662</wp:posOffset>
                      </wp:positionH>
                      <wp:positionV relativeFrom="paragraph">
                        <wp:posOffset>136363</wp:posOffset>
                      </wp:positionV>
                      <wp:extent cx="1649264" cy="886033"/>
                      <wp:effectExtent l="0" t="0" r="0" b="0"/>
                      <wp:wrapNone/>
                      <wp:docPr id="1924610763" name="image4.png" descr="Logo-WRU"/>
                      <wp:cNvGraphicFramePr/>
                      <a:graphic xmlns:a="http://schemas.openxmlformats.org/drawingml/2006/main">
                        <a:graphicData uri="http://schemas.openxmlformats.org/drawingml/2006/picture">
                          <pic:pic xmlns:pic="http://schemas.openxmlformats.org/drawingml/2006/picture">
                            <pic:nvPicPr>
                              <pic:cNvPr id="0" name="image4.png" descr="Logo-WRU"/>
                              <pic:cNvPicPr preferRelativeResize="0"/>
                            </pic:nvPicPr>
                            <pic:blipFill>
                              <a:blip r:embed="rId8"/>
                              <a:srcRect/>
                              <a:stretch>
                                <a:fillRect/>
                              </a:stretch>
                            </pic:blipFill>
                            <pic:spPr>
                              <a:xfrm>
                                <a:off x="0" y="0"/>
                                <a:ext cx="1649264" cy="886033"/>
                              </a:xfrm>
                              <a:prstGeom prst="rect">
                                <a:avLst/>
                              </a:prstGeom>
                              <a:ln/>
                            </pic:spPr>
                          </pic:pic>
                        </a:graphicData>
                      </a:graphic>
                    </wp:anchor>
                  </w:drawing>
                </w:r>
              </w:p>
              <w:p w14:paraId="4E399A40" w14:textId="77777777" w:rsidR="008E7B26" w:rsidRDefault="008E7B26">
                <w:pPr>
                  <w:spacing w:line="276" w:lineRule="auto"/>
                  <w:jc w:val="left"/>
                </w:pPr>
              </w:p>
              <w:p w14:paraId="4E399A41" w14:textId="77777777" w:rsidR="008E7B26" w:rsidRDefault="008E7B26">
                <w:pPr>
                  <w:spacing w:line="276" w:lineRule="auto"/>
                  <w:jc w:val="left"/>
                  <w:rPr>
                    <w:color w:val="FF0000"/>
                    <w:sz w:val="20"/>
                    <w:szCs w:val="20"/>
                  </w:rPr>
                </w:pPr>
              </w:p>
              <w:p w14:paraId="4E399A42" w14:textId="77777777" w:rsidR="008E7B26" w:rsidRDefault="008E7B26">
                <w:pPr>
                  <w:spacing w:line="276" w:lineRule="auto"/>
                  <w:jc w:val="left"/>
                  <w:rPr>
                    <w:color w:val="FF0000"/>
                  </w:rPr>
                </w:pPr>
              </w:p>
            </w:tc>
            <w:tc>
              <w:tcPr>
                <w:tcW w:w="6872" w:type="dxa"/>
                <w:tcBorders>
                  <w:top w:val="dotted" w:sz="4" w:space="0" w:color="0000FF"/>
                  <w:left w:val="single" w:sz="4" w:space="0" w:color="000000"/>
                  <w:bottom w:val="dotted" w:sz="4" w:space="0" w:color="0000FF"/>
                  <w:right w:val="dotted" w:sz="4" w:space="0" w:color="0000FF"/>
                </w:tcBorders>
                <w:shd w:val="clear" w:color="auto" w:fill="D9D9D9"/>
              </w:tcPr>
              <w:p w14:paraId="4E399A43" w14:textId="77777777" w:rsidR="008E7B26" w:rsidRDefault="008E7B26">
                <w:pPr>
                  <w:spacing w:line="276" w:lineRule="auto"/>
                  <w:jc w:val="center"/>
                  <w:rPr>
                    <w:b/>
                    <w:color w:val="0000FF"/>
                  </w:rPr>
                </w:pPr>
              </w:p>
              <w:p w14:paraId="4E399A44" w14:textId="77777777" w:rsidR="008E7B26" w:rsidRDefault="00F83975">
                <w:pPr>
                  <w:spacing w:line="276" w:lineRule="auto"/>
                  <w:jc w:val="center"/>
                  <w:rPr>
                    <w:b/>
                    <w:color w:val="0000FF"/>
                  </w:rPr>
                </w:pPr>
                <w:r>
                  <w:rPr>
                    <w:b/>
                    <w:color w:val="0000FF"/>
                  </w:rPr>
                  <w:t>CỘNG HOÀ XÃ HỘI CHỦ NGHĨA VIỆT NAM</w:t>
                </w:r>
              </w:p>
              <w:p w14:paraId="4E399A45" w14:textId="77777777" w:rsidR="008E7B26" w:rsidRDefault="00F83975">
                <w:pPr>
                  <w:spacing w:line="276" w:lineRule="auto"/>
                  <w:jc w:val="center"/>
                  <w:rPr>
                    <w:b/>
                    <w:color w:val="0000FF"/>
                  </w:rPr>
                </w:pPr>
                <w:r>
                  <w:rPr>
                    <w:b/>
                    <w:color w:val="0000FF"/>
                  </w:rPr>
                  <w:t>Độc lập - Tự do  - Hạnh phúc</w:t>
                </w:r>
              </w:p>
              <w:p w14:paraId="4E399A46" w14:textId="77777777" w:rsidR="008E7B26" w:rsidRDefault="00F83975">
                <w:pPr>
                  <w:spacing w:line="276" w:lineRule="auto"/>
                  <w:jc w:val="center"/>
                </w:pPr>
                <w:r>
                  <w:t>----------★----------</w:t>
                </w:r>
              </w:p>
              <w:p w14:paraId="4E399A47" w14:textId="77777777" w:rsidR="008E7B26" w:rsidRDefault="00F83975">
                <w:pPr>
                  <w:spacing w:line="276" w:lineRule="auto"/>
                  <w:jc w:val="center"/>
                  <w:rPr>
                    <w:b/>
                    <w:color w:val="FF0000"/>
                  </w:rPr>
                </w:pPr>
                <w:r>
                  <w:rPr>
                    <w:b/>
                    <w:color w:val="FF0000"/>
                    <w:sz w:val="34"/>
                    <w:szCs w:val="34"/>
                  </w:rPr>
                  <w:t>NHIỆM VỤ ĐỒ ÁN TỐT NGHIỆP</w:t>
                </w:r>
              </w:p>
            </w:tc>
          </w:tr>
        </w:tbl>
      </w:sdtContent>
    </w:sdt>
    <w:p w14:paraId="4E399A49" w14:textId="77777777" w:rsidR="008E7B26" w:rsidRDefault="008E7B26">
      <w:pPr>
        <w:spacing w:after="200" w:line="276" w:lineRule="auto"/>
        <w:jc w:val="left"/>
      </w:pPr>
    </w:p>
    <w:sdt>
      <w:sdtPr>
        <w:rPr>
          <w:sz w:val="26"/>
          <w:szCs w:val="26"/>
        </w:rPr>
        <w:tag w:val="goog_rdk_1"/>
        <w:id w:val="993908648"/>
        <w:lock w:val="contentLocked"/>
      </w:sdtPr>
      <w:sdtEndPr/>
      <w:sdtContent>
        <w:tbl>
          <w:tblPr>
            <w:tblStyle w:val="afd"/>
            <w:tblW w:w="903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5387"/>
            <w:gridCol w:w="3651"/>
          </w:tblGrid>
          <w:tr w:rsidR="008E7B26" w14:paraId="4E399A4F" w14:textId="77777777">
            <w:tc>
              <w:tcPr>
                <w:tcW w:w="5387" w:type="dxa"/>
              </w:tcPr>
              <w:p w14:paraId="4E399A4A" w14:textId="77777777" w:rsidR="008E7B26" w:rsidRDefault="00F83975">
                <w:pPr>
                  <w:spacing w:after="200"/>
                  <w:jc w:val="left"/>
                </w:pPr>
                <w:r>
                  <w:t>Họ tên sinh viên: Bùi Thị Thu Hương</w:t>
                </w:r>
              </w:p>
              <w:p w14:paraId="4E399A4B" w14:textId="77777777" w:rsidR="008E7B26" w:rsidRDefault="00F83975">
                <w:pPr>
                  <w:spacing w:after="200"/>
                  <w:jc w:val="left"/>
                </w:pPr>
                <w:r>
                  <w:t>Lớp: 61TH4</w:t>
                </w:r>
              </w:p>
              <w:p w14:paraId="4E399A4C" w14:textId="77777777" w:rsidR="008E7B26" w:rsidRDefault="00F83975">
                <w:pPr>
                  <w:spacing w:after="200"/>
                  <w:jc w:val="left"/>
                </w:pPr>
                <w:r>
                  <w:t>Khoa: Công nghệ thông tin</w:t>
                </w:r>
              </w:p>
            </w:tc>
            <w:tc>
              <w:tcPr>
                <w:tcW w:w="3651" w:type="dxa"/>
              </w:tcPr>
              <w:p w14:paraId="4E399A4D" w14:textId="77777777" w:rsidR="008E7B26" w:rsidRDefault="00F83975">
                <w:pPr>
                  <w:spacing w:after="200"/>
                  <w:jc w:val="left"/>
                </w:pPr>
                <w:r>
                  <w:t>Hệ đào tạo: Đại học chính quy</w:t>
                </w:r>
              </w:p>
              <w:p w14:paraId="4E399A4E" w14:textId="77777777" w:rsidR="008E7B26" w:rsidRDefault="00F83975">
                <w:pPr>
                  <w:spacing w:after="200"/>
                  <w:jc w:val="left"/>
                </w:pPr>
                <w:r>
                  <w:t>Ngành: Công nghệ thông tin</w:t>
                </w:r>
              </w:p>
            </w:tc>
          </w:tr>
        </w:tbl>
      </w:sdtContent>
    </w:sdt>
    <w:p w14:paraId="4E399A50" w14:textId="77777777" w:rsidR="008E7B26" w:rsidRDefault="008E7B26">
      <w:pPr>
        <w:spacing w:after="200" w:line="276" w:lineRule="auto"/>
        <w:jc w:val="left"/>
      </w:pPr>
    </w:p>
    <w:p w14:paraId="4E399A51" w14:textId="77777777" w:rsidR="008E7B26" w:rsidRDefault="00F83975">
      <w:pPr>
        <w:spacing w:after="0" w:line="276" w:lineRule="auto"/>
        <w:jc w:val="left"/>
      </w:pPr>
      <w:r>
        <w:rPr>
          <w:b/>
        </w:rPr>
        <w:t>1_TÊN ĐỀ TÀI: ỨNG DỤNG CÁC MÔ HÌNH HỌC MÁY CHO BÀI TOÁN DỰ BÁO LŨ LỤT</w:t>
      </w:r>
    </w:p>
    <w:p w14:paraId="4E399A52" w14:textId="77777777" w:rsidR="008E7B26" w:rsidRDefault="008E7B26">
      <w:pPr>
        <w:spacing w:after="0" w:line="276" w:lineRule="auto"/>
        <w:jc w:val="left"/>
      </w:pPr>
    </w:p>
    <w:p w14:paraId="4E399A53" w14:textId="77777777" w:rsidR="008E7B26" w:rsidRDefault="00F83975">
      <w:pPr>
        <w:spacing w:after="0" w:line="276" w:lineRule="auto"/>
        <w:jc w:val="left"/>
        <w:rPr>
          <w:b/>
        </w:rPr>
      </w:pPr>
      <w:r>
        <w:rPr>
          <w:b/>
        </w:rPr>
        <w:t>2_ CÁC TÀI LIỆU THAM KHẢO:</w:t>
      </w:r>
    </w:p>
    <w:p w14:paraId="4E399A54" w14:textId="77777777" w:rsidR="008E7B26" w:rsidRDefault="008E7B26">
      <w:pPr>
        <w:spacing w:after="0" w:line="276" w:lineRule="auto"/>
        <w:jc w:val="left"/>
        <w:rPr>
          <w:b/>
        </w:rPr>
      </w:pPr>
    </w:p>
    <w:p w14:paraId="4E399A55" w14:textId="77777777" w:rsidR="008E7B26" w:rsidRDefault="00F83975" w:rsidP="00F83975">
      <w:pPr>
        <w:numPr>
          <w:ilvl w:val="0"/>
          <w:numId w:val="1"/>
        </w:numPr>
        <w:spacing w:before="240" w:after="240" w:line="276" w:lineRule="auto"/>
        <w:jc w:val="left"/>
      </w:pPr>
      <w:r>
        <w:t xml:space="preserve">[1] </w:t>
      </w:r>
      <w:r>
        <w:rPr>
          <w:b/>
        </w:rPr>
        <w:t>"Mô hình mạng thần kinh nhân tạo và các bài toán ngập lụt: Nâng cao hiệu quả dự báo và nghiên cứu ảnh hưởng của công trình đô thị lên sự lan truyền."</w:t>
      </w:r>
      <w:r>
        <w:t xml:space="preserve"> Ava</w:t>
      </w:r>
      <w:r>
        <w:t>ilable:</w:t>
      </w:r>
      <w:hyperlink r:id="rId9">
        <w:r>
          <w:rPr>
            <w:color w:val="1155CC"/>
          </w:rPr>
          <w:t xml:space="preserve"> </w:t>
        </w:r>
      </w:hyperlink>
      <w:hyperlink r:id="rId10">
        <w:r>
          <w:rPr>
            <w:color w:val="1155CC"/>
            <w:u w:val="single"/>
          </w:rPr>
          <w:t>https://hoinghi45nam.imech.ac.vn</w:t>
        </w:r>
      </w:hyperlink>
      <w:r>
        <w:t>.</w:t>
      </w:r>
    </w:p>
    <w:p w14:paraId="4E399A56" w14:textId="77777777" w:rsidR="008E7B26" w:rsidRDefault="00F83975" w:rsidP="00F83975">
      <w:pPr>
        <w:numPr>
          <w:ilvl w:val="0"/>
          <w:numId w:val="1"/>
        </w:numPr>
        <w:spacing w:before="240" w:after="240" w:line="276" w:lineRule="auto"/>
        <w:jc w:val="left"/>
      </w:pPr>
      <w:r>
        <w:t xml:space="preserve">[2] </w:t>
      </w:r>
      <w:r>
        <w:rPr>
          <w:b/>
        </w:rPr>
        <w:t>"Nghiên cứu ứng dụng trí tuệ nhân tạo trong dự báo lũ lụt," Viện Quy hoạch Thủy lợi.</w:t>
      </w:r>
      <w:r>
        <w:t xml:space="preserve"> Available:</w:t>
      </w:r>
      <w:hyperlink r:id="rId11">
        <w:r>
          <w:rPr>
            <w:color w:val="1155CC"/>
          </w:rPr>
          <w:t xml:space="preserve"> </w:t>
        </w:r>
      </w:hyperlink>
      <w:hyperlink r:id="rId12">
        <w:r>
          <w:rPr>
            <w:color w:val="1155CC"/>
            <w:u w:val="single"/>
          </w:rPr>
          <w:t>http://wri.vn</w:t>
        </w:r>
      </w:hyperlink>
      <w:r>
        <w:t>.</w:t>
      </w:r>
    </w:p>
    <w:p w14:paraId="4E399A57" w14:textId="77777777" w:rsidR="008E7B26" w:rsidRDefault="00F83975" w:rsidP="00F83975">
      <w:pPr>
        <w:numPr>
          <w:ilvl w:val="0"/>
          <w:numId w:val="1"/>
        </w:numPr>
        <w:spacing w:before="240" w:after="240" w:line="276" w:lineRule="auto"/>
        <w:jc w:val="left"/>
      </w:pPr>
      <w:r>
        <w:t xml:space="preserve">[3] </w:t>
      </w:r>
      <w:r>
        <w:rPr>
          <w:b/>
        </w:rPr>
        <w:t>Đinh Nhật Quang, "Tổng quan ứng dụng phương pháp học máy trong dự báo lũ lụt," 2023.</w:t>
      </w:r>
      <w:r>
        <w:t xml:space="preserve"> Available:</w:t>
      </w:r>
      <w:hyperlink r:id="rId13">
        <w:r>
          <w:rPr>
            <w:color w:val="1155CC"/>
          </w:rPr>
          <w:t xml:space="preserve"> </w:t>
        </w:r>
      </w:hyperlink>
      <w:hyperlink r:id="rId14">
        <w:r>
          <w:rPr>
            <w:color w:val="1155CC"/>
            <w:u w:val="single"/>
          </w:rPr>
          <w:t>https://vawr.org.vn</w:t>
        </w:r>
      </w:hyperlink>
      <w:r>
        <w:t>.</w:t>
      </w:r>
    </w:p>
    <w:p w14:paraId="4E399A58" w14:textId="77777777" w:rsidR="008E7B26" w:rsidRDefault="00F83975" w:rsidP="00F83975">
      <w:pPr>
        <w:numPr>
          <w:ilvl w:val="0"/>
          <w:numId w:val="1"/>
        </w:numPr>
        <w:spacing w:before="240" w:after="240" w:line="276" w:lineRule="auto"/>
        <w:jc w:val="left"/>
      </w:pPr>
      <w:r>
        <w:t xml:space="preserve">[4] </w:t>
      </w:r>
      <w:r>
        <w:rPr>
          <w:b/>
        </w:rPr>
        <w:t>"Flood prediction and mitigation strategies in Vietnam," Wiley Online Library.</w:t>
      </w:r>
      <w:r>
        <w:t xml:space="preserve"> Available:</w:t>
      </w:r>
      <w:hyperlink r:id="rId15">
        <w:r>
          <w:rPr>
            <w:color w:val="1155CC"/>
          </w:rPr>
          <w:t xml:space="preserve"> </w:t>
        </w:r>
      </w:hyperlink>
      <w:hyperlink r:id="rId16">
        <w:r>
          <w:rPr>
            <w:color w:val="1155CC"/>
            <w:u w:val="single"/>
          </w:rPr>
          <w:t>https://onlinelibrary.wiley.com</w:t>
        </w:r>
      </w:hyperlink>
      <w:r>
        <w:t>.</w:t>
      </w:r>
    </w:p>
    <w:p w14:paraId="4E399A59" w14:textId="77777777" w:rsidR="008E7B26" w:rsidRDefault="00F83975" w:rsidP="00F83975">
      <w:pPr>
        <w:numPr>
          <w:ilvl w:val="0"/>
          <w:numId w:val="1"/>
        </w:numPr>
        <w:spacing w:before="240" w:after="240" w:line="276" w:lineRule="auto"/>
        <w:jc w:val="left"/>
      </w:pPr>
      <w:r>
        <w:t xml:space="preserve">[5] </w:t>
      </w:r>
      <w:r>
        <w:rPr>
          <w:b/>
        </w:rPr>
        <w:t>"FloodAdapt: Tools for adaptive flood risk management," DLR.</w:t>
      </w:r>
      <w:r>
        <w:t xml:space="preserve"> Available:</w:t>
      </w:r>
      <w:hyperlink r:id="rId17">
        <w:r>
          <w:rPr>
            <w:color w:val="1155CC"/>
          </w:rPr>
          <w:t xml:space="preserve"> </w:t>
        </w:r>
      </w:hyperlink>
      <w:hyperlink r:id="rId18">
        <w:r>
          <w:rPr>
            <w:color w:val="1155CC"/>
            <w:u w:val="single"/>
          </w:rPr>
          <w:t>https://floodadapt.eoc.dlr.de</w:t>
        </w:r>
      </w:hyperlink>
      <w:r>
        <w:t>.</w:t>
      </w:r>
    </w:p>
    <w:p w14:paraId="4E399A5A" w14:textId="77777777" w:rsidR="008E7B26" w:rsidRDefault="00F83975" w:rsidP="00F83975">
      <w:pPr>
        <w:numPr>
          <w:ilvl w:val="0"/>
          <w:numId w:val="1"/>
        </w:numPr>
        <w:spacing w:before="240" w:after="240" w:line="276" w:lineRule="auto"/>
        <w:jc w:val="left"/>
      </w:pPr>
      <w:r>
        <w:t xml:space="preserve">[6] </w:t>
      </w:r>
      <w:r>
        <w:rPr>
          <w:b/>
        </w:rPr>
        <w:t>Monica và Mandolaro, "Flood Data for Prediction and Analysis," MDPI.</w:t>
      </w:r>
      <w:r>
        <w:t xml:space="preserve"> Available:</w:t>
      </w:r>
      <w:hyperlink r:id="rId19">
        <w:r>
          <w:rPr>
            <w:color w:val="1155CC"/>
          </w:rPr>
          <w:t xml:space="preserve"> </w:t>
        </w:r>
      </w:hyperlink>
      <w:hyperlink r:id="rId20">
        <w:r>
          <w:rPr>
            <w:color w:val="1155CC"/>
            <w:u w:val="single"/>
          </w:rPr>
          <w:t>https://github.com/Mandolaro/flood-data</w:t>
        </w:r>
      </w:hyperlink>
      <w:r>
        <w:t>.</w:t>
      </w:r>
    </w:p>
    <w:p w14:paraId="4E399A5B" w14:textId="77777777" w:rsidR="008E7B26" w:rsidRDefault="00F83975" w:rsidP="00F83975">
      <w:pPr>
        <w:numPr>
          <w:ilvl w:val="0"/>
          <w:numId w:val="1"/>
        </w:numPr>
        <w:spacing w:before="240" w:after="240" w:line="276" w:lineRule="auto"/>
        <w:jc w:val="left"/>
      </w:pPr>
      <w:r>
        <w:t xml:space="preserve">[7] </w:t>
      </w:r>
      <w:r>
        <w:rPr>
          <w:b/>
        </w:rPr>
        <w:t>"Natural disaster data in Vietnam," Open Development Mekong.</w:t>
      </w:r>
      <w:r>
        <w:t xml:space="preserve"> Available:</w:t>
      </w:r>
      <w:hyperlink r:id="rId21" w:anchor=":~:text=This%20dataset%20provides%20data%20on%20the%20occurrence%20and%20impacts%20of">
        <w:r>
          <w:rPr>
            <w:color w:val="1155CC"/>
          </w:rPr>
          <w:t xml:space="preserve"> </w:t>
        </w:r>
      </w:hyperlink>
      <w:hyperlink r:id="rId22" w:anchor=":~:text=This%20dataset%20provides%20data%20on%20the%20occurrence%20and%20impacts%20of">
        <w:r>
          <w:rPr>
            <w:color w:val="1155CC"/>
            <w:u w:val="single"/>
          </w:rPr>
          <w:t>https://data.vietnam.opendevelopmentmekong.net</w:t>
        </w:r>
      </w:hyperlink>
      <w:r>
        <w:t>.</w:t>
      </w:r>
    </w:p>
    <w:p w14:paraId="4E399A5C" w14:textId="77777777" w:rsidR="008E7B26" w:rsidRDefault="00F83975" w:rsidP="00F83975">
      <w:pPr>
        <w:numPr>
          <w:ilvl w:val="0"/>
          <w:numId w:val="1"/>
        </w:numPr>
        <w:spacing w:before="240" w:after="240" w:line="276" w:lineRule="auto"/>
        <w:jc w:val="left"/>
      </w:pPr>
      <w:r>
        <w:lastRenderedPageBreak/>
        <w:t xml:space="preserve">[8] </w:t>
      </w:r>
      <w:r>
        <w:rPr>
          <w:b/>
        </w:rPr>
        <w:t>Sneha Choudhary, "Flood Prediction AI Project for Kerala State," GitHub, 2023.</w:t>
      </w:r>
      <w:r>
        <w:t xml:space="preserve"> Available:</w:t>
      </w:r>
      <w:hyperlink r:id="rId23">
        <w:r>
          <w:rPr>
            <w:color w:val="1155CC"/>
          </w:rPr>
          <w:t xml:space="preserve"> </w:t>
        </w:r>
      </w:hyperlink>
      <w:hyperlink r:id="rId24">
        <w:r>
          <w:rPr>
            <w:color w:val="1155CC"/>
            <w:u w:val="single"/>
          </w:rPr>
          <w:t>https://github.com/choudharysneha1708/FloodAI</w:t>
        </w:r>
      </w:hyperlink>
      <w:r>
        <w:t>.</w:t>
      </w:r>
    </w:p>
    <w:p w14:paraId="4E399A5D" w14:textId="77777777" w:rsidR="008E7B26" w:rsidRDefault="00F83975" w:rsidP="00F83975">
      <w:pPr>
        <w:numPr>
          <w:ilvl w:val="0"/>
          <w:numId w:val="1"/>
        </w:numPr>
        <w:spacing w:before="240" w:after="240" w:line="276" w:lineRule="auto"/>
        <w:jc w:val="left"/>
      </w:pPr>
      <w:r>
        <w:t xml:space="preserve">[9] </w:t>
      </w:r>
      <w:r>
        <w:rPr>
          <w:b/>
        </w:rPr>
        <w:t>S. Sinha, "Vietnam Flood Prediction Using Machine Learning," GitHub.</w:t>
      </w:r>
      <w:r>
        <w:t xml:space="preserve"> Available:</w:t>
      </w:r>
      <w:hyperlink r:id="rId25">
        <w:r>
          <w:rPr>
            <w:color w:val="1155CC"/>
          </w:rPr>
          <w:t xml:space="preserve"> </w:t>
        </w:r>
      </w:hyperlink>
      <w:hyperlink r:id="rId26">
        <w:r>
          <w:rPr>
            <w:color w:val="1155CC"/>
            <w:u w:val="single"/>
          </w:rPr>
          <w:t>https://github.com/ssinha22/Vietnam-Flood-Prediction</w:t>
        </w:r>
      </w:hyperlink>
      <w:r>
        <w:t>.</w:t>
      </w:r>
    </w:p>
    <w:p w14:paraId="4E399A5E" w14:textId="77777777" w:rsidR="008E7B26" w:rsidRDefault="00F83975" w:rsidP="00F83975">
      <w:pPr>
        <w:numPr>
          <w:ilvl w:val="0"/>
          <w:numId w:val="1"/>
        </w:numPr>
        <w:spacing w:before="240" w:after="240" w:line="276" w:lineRule="auto"/>
        <w:jc w:val="left"/>
      </w:pPr>
      <w:r>
        <w:t xml:space="preserve">[10] </w:t>
      </w:r>
      <w:r>
        <w:rPr>
          <w:b/>
        </w:rPr>
        <w:t>Nikhil Desai, "Flood Risk Mapping in Danang City," G</w:t>
      </w:r>
      <w:r>
        <w:rPr>
          <w:b/>
        </w:rPr>
        <w:t>itHub.</w:t>
      </w:r>
      <w:r>
        <w:t xml:space="preserve"> Available:</w:t>
      </w:r>
      <w:hyperlink r:id="rId27">
        <w:r>
          <w:rPr>
            <w:color w:val="1155CC"/>
          </w:rPr>
          <w:t xml:space="preserve"> </w:t>
        </w:r>
      </w:hyperlink>
      <w:hyperlink r:id="rId28">
        <w:r>
          <w:rPr>
            <w:color w:val="1155CC"/>
            <w:u w:val="single"/>
          </w:rPr>
          <w:t>https://github.com/NikhilSDesai/Flood_Risk_Mapping</w:t>
        </w:r>
      </w:hyperlink>
      <w:r>
        <w:t>.</w:t>
      </w:r>
    </w:p>
    <w:p w14:paraId="4E399A5F" w14:textId="77777777" w:rsidR="008E7B26" w:rsidRDefault="00F83975" w:rsidP="00F83975">
      <w:pPr>
        <w:numPr>
          <w:ilvl w:val="0"/>
          <w:numId w:val="1"/>
        </w:numPr>
        <w:spacing w:before="240" w:after="240" w:line="276" w:lineRule="auto"/>
        <w:jc w:val="left"/>
      </w:pPr>
      <w:r>
        <w:t xml:space="preserve">[11] </w:t>
      </w:r>
      <w:r>
        <w:rPr>
          <w:b/>
        </w:rPr>
        <w:t>"V-FloodNet: Video Se</w:t>
      </w:r>
      <w:r>
        <w:rPr>
          <w:b/>
        </w:rPr>
        <w:t>gmentation System for Urban Flood Detection," GitHub.</w:t>
      </w:r>
      <w:r>
        <w:t xml:space="preserve"> Available:</w:t>
      </w:r>
      <w:hyperlink r:id="rId29">
        <w:r>
          <w:rPr>
            <w:color w:val="1155CC"/>
          </w:rPr>
          <w:t xml:space="preserve"> </w:t>
        </w:r>
      </w:hyperlink>
      <w:hyperlink r:id="rId30">
        <w:r>
          <w:rPr>
            <w:color w:val="1155CC"/>
            <w:u w:val="single"/>
          </w:rPr>
          <w:t>https://github.com/xmlyqing00/V-FloodNet</w:t>
        </w:r>
      </w:hyperlink>
      <w:r>
        <w:t>.</w:t>
      </w:r>
    </w:p>
    <w:p w14:paraId="4E399A60" w14:textId="77777777" w:rsidR="008E7B26" w:rsidRDefault="00F83975" w:rsidP="00F83975">
      <w:pPr>
        <w:numPr>
          <w:ilvl w:val="0"/>
          <w:numId w:val="1"/>
        </w:numPr>
        <w:spacing w:before="240" w:after="240" w:line="276" w:lineRule="auto"/>
        <w:jc w:val="left"/>
      </w:pPr>
      <w:r>
        <w:t xml:space="preserve">[12] </w:t>
      </w:r>
      <w:r>
        <w:rPr>
          <w:b/>
        </w:rPr>
        <w:t>K. Leok, "FloodPy: Pytho</w:t>
      </w:r>
      <w:r>
        <w:rPr>
          <w:b/>
        </w:rPr>
        <w:t>n Toolbox for Flood Mapping," GitHub.</w:t>
      </w:r>
      <w:r>
        <w:t xml:space="preserve"> Available:</w:t>
      </w:r>
      <w:hyperlink r:id="rId31">
        <w:r>
          <w:rPr>
            <w:color w:val="1155CC"/>
          </w:rPr>
          <w:t xml:space="preserve"> </w:t>
        </w:r>
      </w:hyperlink>
      <w:hyperlink r:id="rId32">
        <w:r>
          <w:rPr>
            <w:color w:val="1155CC"/>
            <w:u w:val="single"/>
          </w:rPr>
          <w:t>https://github.com/kleok/FLOODPY</w:t>
        </w:r>
      </w:hyperlink>
      <w:r>
        <w:t>.</w:t>
      </w:r>
    </w:p>
    <w:p w14:paraId="4E399A61" w14:textId="77777777" w:rsidR="008E7B26" w:rsidRDefault="00F83975" w:rsidP="00F83975">
      <w:pPr>
        <w:numPr>
          <w:ilvl w:val="0"/>
          <w:numId w:val="1"/>
        </w:numPr>
        <w:spacing w:before="240" w:after="240" w:line="276" w:lineRule="auto"/>
        <w:jc w:val="left"/>
      </w:pPr>
      <w:r>
        <w:t xml:space="preserve">[13] </w:t>
      </w:r>
      <w:r>
        <w:rPr>
          <w:b/>
        </w:rPr>
        <w:t>Vũ Đức Mạnh, "Weather Forecast Using LSTM-BiLSTM Models," GitHub.</w:t>
      </w:r>
      <w:r>
        <w:t xml:space="preserve"> Available:</w:t>
      </w:r>
      <w:hyperlink r:id="rId33">
        <w:r>
          <w:rPr>
            <w:color w:val="1155CC"/>
          </w:rPr>
          <w:t xml:space="preserve"> </w:t>
        </w:r>
      </w:hyperlink>
      <w:hyperlink r:id="rId34">
        <w:r>
          <w:rPr>
            <w:color w:val="1155CC"/>
            <w:u w:val="single"/>
          </w:rPr>
          <w:t>https://github.com/vuducmanh2008/Weather-Forecast-Using-LSTM-BiLSTM-Model</w:t>
        </w:r>
      </w:hyperlink>
      <w:r>
        <w:t>.</w:t>
      </w:r>
    </w:p>
    <w:p w14:paraId="4E399A62" w14:textId="77777777" w:rsidR="008E7B26" w:rsidRDefault="00F83975" w:rsidP="00F83975">
      <w:pPr>
        <w:numPr>
          <w:ilvl w:val="0"/>
          <w:numId w:val="1"/>
        </w:numPr>
        <w:spacing w:before="240" w:after="240" w:line="276" w:lineRule="auto"/>
        <w:jc w:val="left"/>
      </w:pPr>
      <w:r>
        <w:t xml:space="preserve">[14] </w:t>
      </w:r>
      <w:r>
        <w:rPr>
          <w:b/>
        </w:rPr>
        <w:t>VennDev, "AI Weather Forecasting," GitHub.</w:t>
      </w:r>
      <w:r>
        <w:t xml:space="preserve"> Available:</w:t>
      </w:r>
      <w:hyperlink r:id="rId35">
        <w:r>
          <w:rPr>
            <w:color w:val="1155CC"/>
          </w:rPr>
          <w:t xml:space="preserve"> </w:t>
        </w:r>
      </w:hyperlink>
      <w:hyperlink r:id="rId36">
        <w:r>
          <w:rPr>
            <w:color w:val="1155CC"/>
            <w:u w:val="single"/>
          </w:rPr>
          <w:t>https://github.com/VennDev/AI-weather-forecasting</w:t>
        </w:r>
      </w:hyperlink>
      <w:r>
        <w:t>.</w:t>
      </w:r>
    </w:p>
    <w:p w14:paraId="4E399A63" w14:textId="77777777" w:rsidR="008E7B26" w:rsidRDefault="00F83975" w:rsidP="00F83975">
      <w:pPr>
        <w:numPr>
          <w:ilvl w:val="0"/>
          <w:numId w:val="1"/>
        </w:numPr>
        <w:spacing w:before="240" w:after="240" w:line="276" w:lineRule="auto"/>
        <w:jc w:val="left"/>
      </w:pPr>
      <w:r>
        <w:t xml:space="preserve">[15] </w:t>
      </w:r>
      <w:r>
        <w:rPr>
          <w:b/>
        </w:rPr>
        <w:t>Nguyễn Văn Tài, "Datascience Applications for Flood Analysis," GitHub.</w:t>
      </w:r>
      <w:r>
        <w:t xml:space="preserve"> Available:</w:t>
      </w:r>
      <w:hyperlink r:id="rId37">
        <w:r>
          <w:rPr>
            <w:color w:val="1155CC"/>
          </w:rPr>
          <w:t xml:space="preserve"> </w:t>
        </w:r>
      </w:hyperlink>
      <w:hyperlink r:id="rId38">
        <w:r>
          <w:rPr>
            <w:color w:val="1155CC"/>
            <w:u w:val="single"/>
          </w:rPr>
          <w:t>https://github.com/NguyenVTai/Datascience_2016-2</w:t>
        </w:r>
      </w:hyperlink>
      <w:r>
        <w:t>.</w:t>
      </w:r>
    </w:p>
    <w:p w14:paraId="4E399A64" w14:textId="77777777" w:rsidR="008E7B26" w:rsidRDefault="00F83975" w:rsidP="00F83975">
      <w:pPr>
        <w:numPr>
          <w:ilvl w:val="0"/>
          <w:numId w:val="1"/>
        </w:numPr>
        <w:spacing w:before="240" w:after="240" w:line="276" w:lineRule="auto"/>
        <w:jc w:val="left"/>
      </w:pPr>
      <w:r>
        <w:t xml:space="preserve">[16] </w:t>
      </w:r>
      <w:r>
        <w:rPr>
          <w:b/>
        </w:rPr>
        <w:t>"Phân tích dữ liệu thời tiết từ A-Z," Tạp chí Khoa học Môi trường, 2024.</w:t>
      </w:r>
      <w:r>
        <w:t xml:space="preserve"> Available: https://weatheranalysis.com/flood-data-analysis-gui</w:t>
      </w:r>
      <w:r>
        <w:t>de.</w:t>
      </w:r>
    </w:p>
    <w:p w14:paraId="4E399A65" w14:textId="77777777" w:rsidR="008E7B26" w:rsidRDefault="00F83975" w:rsidP="00F83975">
      <w:pPr>
        <w:numPr>
          <w:ilvl w:val="0"/>
          <w:numId w:val="1"/>
        </w:numPr>
        <w:spacing w:before="240" w:after="240" w:line="276" w:lineRule="auto"/>
        <w:jc w:val="left"/>
      </w:pPr>
      <w:r>
        <w:t xml:space="preserve">[17] </w:t>
      </w:r>
      <w:r>
        <w:rPr>
          <w:b/>
        </w:rPr>
        <w:t>Nguyễn Hữu Trí, "Hybrid Models for Flood Risk Management," Journal of Hydrological Studies, vol. 12, no. 3, 2023.</w:t>
      </w:r>
      <w:r>
        <w:t xml:space="preserve"> Available:</w:t>
      </w:r>
      <w:hyperlink r:id="rId39">
        <w:r>
          <w:rPr>
            <w:color w:val="1155CC"/>
          </w:rPr>
          <w:t xml:space="preserve"> </w:t>
        </w:r>
      </w:hyperlink>
      <w:hyperlink r:id="rId40">
        <w:r>
          <w:rPr>
            <w:color w:val="1155CC"/>
            <w:u w:val="single"/>
          </w:rPr>
          <w:t>https://hydrologic</w:t>
        </w:r>
        <w:r>
          <w:rPr>
            <w:color w:val="1155CC"/>
            <w:u w:val="single"/>
          </w:rPr>
          <w:t>alstudies.org</w:t>
        </w:r>
      </w:hyperlink>
      <w:r>
        <w:t>.</w:t>
      </w:r>
    </w:p>
    <w:p w14:paraId="4E399A66" w14:textId="77777777" w:rsidR="008E7B26" w:rsidRDefault="00F83975" w:rsidP="00F83975">
      <w:pPr>
        <w:numPr>
          <w:ilvl w:val="0"/>
          <w:numId w:val="1"/>
        </w:numPr>
        <w:spacing w:before="240" w:after="240" w:line="276" w:lineRule="auto"/>
        <w:jc w:val="left"/>
      </w:pPr>
      <w:r>
        <w:t xml:space="preserve">[18] </w:t>
      </w:r>
      <w:r>
        <w:rPr>
          <w:b/>
        </w:rPr>
        <w:t>FloodList, "Latest updates on global flood events," 2023.</w:t>
      </w:r>
      <w:r>
        <w:t xml:space="preserve"> Available:</w:t>
      </w:r>
      <w:hyperlink r:id="rId41">
        <w:r>
          <w:rPr>
            <w:color w:val="1155CC"/>
          </w:rPr>
          <w:t xml:space="preserve"> </w:t>
        </w:r>
      </w:hyperlink>
      <w:hyperlink r:id="rId42">
        <w:r>
          <w:rPr>
            <w:color w:val="1155CC"/>
            <w:u w:val="single"/>
          </w:rPr>
          <w:t>https://floodlist.com</w:t>
        </w:r>
      </w:hyperlink>
      <w:r>
        <w:t>.</w:t>
      </w:r>
    </w:p>
    <w:p w14:paraId="4E399A67" w14:textId="77777777" w:rsidR="008E7B26" w:rsidRDefault="00F83975" w:rsidP="00F83975">
      <w:pPr>
        <w:numPr>
          <w:ilvl w:val="0"/>
          <w:numId w:val="1"/>
        </w:numPr>
        <w:spacing w:before="240" w:after="240" w:line="276" w:lineRule="auto"/>
        <w:jc w:val="left"/>
      </w:pPr>
      <w:r>
        <w:t xml:space="preserve">[19] </w:t>
      </w:r>
      <w:r>
        <w:rPr>
          <w:b/>
        </w:rPr>
        <w:t>Vietnam Meteorological and Hydrological Administration,</w:t>
      </w:r>
      <w:r>
        <w:rPr>
          <w:b/>
        </w:rPr>
        <w:t xml:space="preserve"> "Real-time flood monitoring data," 2024.</w:t>
      </w:r>
      <w:r>
        <w:t xml:space="preserve"> Available:</w:t>
      </w:r>
      <w:hyperlink r:id="rId43">
        <w:r>
          <w:rPr>
            <w:color w:val="1155CC"/>
          </w:rPr>
          <w:t xml:space="preserve"> </w:t>
        </w:r>
      </w:hyperlink>
      <w:hyperlink r:id="rId44">
        <w:r>
          <w:rPr>
            <w:color w:val="1155CC"/>
            <w:u w:val="single"/>
          </w:rPr>
          <w:t>https://nchmf.gov.vn</w:t>
        </w:r>
      </w:hyperlink>
      <w:r>
        <w:t>.</w:t>
      </w:r>
    </w:p>
    <w:p w14:paraId="4E399A68" w14:textId="77777777" w:rsidR="008E7B26" w:rsidRDefault="00F83975" w:rsidP="00F83975">
      <w:pPr>
        <w:numPr>
          <w:ilvl w:val="0"/>
          <w:numId w:val="1"/>
        </w:numPr>
        <w:spacing w:before="240" w:after="240" w:line="276" w:lineRule="auto"/>
        <w:jc w:val="left"/>
      </w:pPr>
      <w:r>
        <w:t xml:space="preserve">[20] </w:t>
      </w:r>
      <w:r>
        <w:rPr>
          <w:b/>
        </w:rPr>
        <w:t>European Space Agency, "Satellite Observations for Flood Mapping," 2024.</w:t>
      </w:r>
      <w:r>
        <w:t xml:space="preserve"> Available:</w:t>
      </w:r>
      <w:hyperlink r:id="rId45">
        <w:r>
          <w:rPr>
            <w:color w:val="1155CC"/>
          </w:rPr>
          <w:t xml:space="preserve"> </w:t>
        </w:r>
      </w:hyperlink>
      <w:hyperlink r:id="rId46">
        <w:r>
          <w:rPr>
            <w:color w:val="1155CC"/>
            <w:u w:val="single"/>
          </w:rPr>
          <w:t>https://esa.int</w:t>
        </w:r>
      </w:hyperlink>
      <w:r>
        <w:t>.</w:t>
      </w:r>
    </w:p>
    <w:p w14:paraId="4E399A69" w14:textId="77777777" w:rsidR="008E7B26" w:rsidRDefault="008E7B26">
      <w:pPr>
        <w:spacing w:before="240" w:after="240" w:line="276" w:lineRule="auto"/>
        <w:ind w:left="720"/>
        <w:jc w:val="left"/>
      </w:pPr>
    </w:p>
    <w:p w14:paraId="4E399A6A" w14:textId="77777777" w:rsidR="008E7B26" w:rsidRDefault="008E7B26">
      <w:pPr>
        <w:spacing w:before="240" w:after="240" w:line="276" w:lineRule="auto"/>
        <w:ind w:left="720"/>
        <w:jc w:val="left"/>
      </w:pPr>
    </w:p>
    <w:p w14:paraId="4E399A6B" w14:textId="77777777" w:rsidR="008E7B26" w:rsidRDefault="00F83975">
      <w:pPr>
        <w:spacing w:after="0" w:line="276" w:lineRule="auto"/>
        <w:jc w:val="left"/>
        <w:rPr>
          <w:b/>
        </w:rPr>
      </w:pPr>
      <w:r>
        <w:rPr>
          <w:b/>
        </w:rPr>
        <w:t>3_ NỘI DUNG CÁC PHẦN THUYẾT TRÌNH VÀ TÍNH TOÁN:</w:t>
      </w:r>
    </w:p>
    <w:sdt>
      <w:sdtPr>
        <w:rPr>
          <w:sz w:val="26"/>
          <w:szCs w:val="26"/>
        </w:rPr>
        <w:tag w:val="goog_rdk_2"/>
        <w:id w:val="-1178730257"/>
        <w:lock w:val="contentLocked"/>
      </w:sdtPr>
      <w:sdtEndPr/>
      <w:sdtContent>
        <w:tbl>
          <w:tblPr>
            <w:tblStyle w:val="afe"/>
            <w:tblW w:w="92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35"/>
            <w:gridCol w:w="2550"/>
          </w:tblGrid>
          <w:tr w:rsidR="008E7B26" w14:paraId="4E399A6E" w14:textId="77777777">
            <w:tc>
              <w:tcPr>
                <w:tcW w:w="6735" w:type="dxa"/>
              </w:tcPr>
              <w:p w14:paraId="4E399A6C" w14:textId="77777777" w:rsidR="008E7B26" w:rsidRDefault="00F83975">
                <w:pPr>
                  <w:jc w:val="center"/>
                  <w:rPr>
                    <w:b/>
                    <w:sz w:val="26"/>
                    <w:szCs w:val="26"/>
                  </w:rPr>
                </w:pPr>
                <w:r>
                  <w:rPr>
                    <w:b/>
                    <w:sz w:val="26"/>
                    <w:szCs w:val="26"/>
                  </w:rPr>
                  <w:t>Nội dung cần thuyết trình</w:t>
                </w:r>
              </w:p>
            </w:tc>
            <w:tc>
              <w:tcPr>
                <w:tcW w:w="2550" w:type="dxa"/>
              </w:tcPr>
              <w:p w14:paraId="4E399A6D" w14:textId="77777777" w:rsidR="008E7B26" w:rsidRDefault="00F83975">
                <w:pPr>
                  <w:jc w:val="center"/>
                  <w:rPr>
                    <w:b/>
                    <w:sz w:val="26"/>
                    <w:szCs w:val="26"/>
                  </w:rPr>
                </w:pPr>
                <w:r>
                  <w:rPr>
                    <w:b/>
                    <w:sz w:val="26"/>
                    <w:szCs w:val="26"/>
                  </w:rPr>
                  <w:t>Tỷ lệ %</w:t>
                </w:r>
              </w:p>
            </w:tc>
          </w:tr>
          <w:tr w:rsidR="008E7B26" w14:paraId="4E399A71" w14:textId="77777777">
            <w:trPr>
              <w:trHeight w:val="495"/>
            </w:trPr>
            <w:tc>
              <w:tcPr>
                <w:tcW w:w="6735" w:type="dxa"/>
              </w:tcPr>
              <w:p w14:paraId="4E399A6F" w14:textId="77777777" w:rsidR="008E7B26" w:rsidRDefault="00F83975">
                <w:pPr>
                  <w:jc w:val="left"/>
                  <w:rPr>
                    <w:sz w:val="26"/>
                    <w:szCs w:val="26"/>
                  </w:rPr>
                </w:pPr>
                <w:r>
                  <w:rPr>
                    <w:sz w:val="26"/>
                    <w:szCs w:val="26"/>
                  </w:rPr>
                  <w:t>Chương 1: Tổng quan nghiên cứu</w:t>
                </w:r>
              </w:p>
            </w:tc>
            <w:tc>
              <w:tcPr>
                <w:tcW w:w="2550" w:type="dxa"/>
              </w:tcPr>
              <w:p w14:paraId="4E399A70" w14:textId="77777777" w:rsidR="008E7B26" w:rsidRDefault="00F83975">
                <w:pPr>
                  <w:jc w:val="center"/>
                  <w:rPr>
                    <w:sz w:val="26"/>
                    <w:szCs w:val="26"/>
                  </w:rPr>
                </w:pPr>
                <w:r>
                  <w:rPr>
                    <w:sz w:val="26"/>
                    <w:szCs w:val="26"/>
                  </w:rPr>
                  <w:t>10</w:t>
                </w:r>
              </w:p>
            </w:tc>
          </w:tr>
          <w:tr w:rsidR="008E7B26" w14:paraId="4E399A74" w14:textId="77777777">
            <w:trPr>
              <w:trHeight w:val="465"/>
            </w:trPr>
            <w:tc>
              <w:tcPr>
                <w:tcW w:w="6735" w:type="dxa"/>
              </w:tcPr>
              <w:p w14:paraId="4E399A72" w14:textId="77777777" w:rsidR="008E7B26" w:rsidRDefault="00F83975">
                <w:pPr>
                  <w:jc w:val="left"/>
                  <w:rPr>
                    <w:sz w:val="26"/>
                    <w:szCs w:val="26"/>
                  </w:rPr>
                </w:pPr>
                <w:r>
                  <w:rPr>
                    <w:sz w:val="26"/>
                    <w:szCs w:val="26"/>
                  </w:rPr>
                  <w:t>Chương 2: Mô tả bài toán và xây dựng khung nghiên cứu</w:t>
                </w:r>
              </w:p>
            </w:tc>
            <w:tc>
              <w:tcPr>
                <w:tcW w:w="2550" w:type="dxa"/>
              </w:tcPr>
              <w:p w14:paraId="4E399A73" w14:textId="77777777" w:rsidR="008E7B26" w:rsidRDefault="00F83975">
                <w:pPr>
                  <w:jc w:val="center"/>
                  <w:rPr>
                    <w:sz w:val="26"/>
                    <w:szCs w:val="26"/>
                  </w:rPr>
                </w:pPr>
                <w:r>
                  <w:rPr>
                    <w:sz w:val="26"/>
                    <w:szCs w:val="26"/>
                  </w:rPr>
                  <w:t>10</w:t>
                </w:r>
              </w:p>
            </w:tc>
          </w:tr>
          <w:tr w:rsidR="008E7B26" w14:paraId="4E399A77" w14:textId="77777777">
            <w:tc>
              <w:tcPr>
                <w:tcW w:w="6735" w:type="dxa"/>
              </w:tcPr>
              <w:p w14:paraId="4E399A75" w14:textId="77777777" w:rsidR="008E7B26" w:rsidRDefault="00F83975">
                <w:pPr>
                  <w:jc w:val="left"/>
                  <w:rPr>
                    <w:sz w:val="26"/>
                    <w:szCs w:val="26"/>
                  </w:rPr>
                </w:pPr>
                <w:r>
                  <w:rPr>
                    <w:sz w:val="26"/>
                    <w:szCs w:val="26"/>
                  </w:rPr>
                  <w:t>Chương 3: Thu thập và tiền xử lý dữ liệu</w:t>
                </w:r>
              </w:p>
            </w:tc>
            <w:tc>
              <w:tcPr>
                <w:tcW w:w="2550" w:type="dxa"/>
              </w:tcPr>
              <w:p w14:paraId="4E399A76" w14:textId="77777777" w:rsidR="008E7B26" w:rsidRDefault="00F83975">
                <w:pPr>
                  <w:jc w:val="center"/>
                  <w:rPr>
                    <w:sz w:val="26"/>
                    <w:szCs w:val="26"/>
                  </w:rPr>
                </w:pPr>
                <w:r>
                  <w:rPr>
                    <w:sz w:val="26"/>
                    <w:szCs w:val="26"/>
                  </w:rPr>
                  <w:t>15</w:t>
                </w:r>
              </w:p>
            </w:tc>
          </w:tr>
          <w:tr w:rsidR="008E7B26" w14:paraId="4E399A7A" w14:textId="77777777">
            <w:trPr>
              <w:trHeight w:val="540"/>
            </w:trPr>
            <w:tc>
              <w:tcPr>
                <w:tcW w:w="6735" w:type="dxa"/>
              </w:tcPr>
              <w:p w14:paraId="4E399A78" w14:textId="77777777" w:rsidR="008E7B26" w:rsidRDefault="00F83975">
                <w:pPr>
                  <w:jc w:val="left"/>
                  <w:rPr>
                    <w:sz w:val="26"/>
                    <w:szCs w:val="26"/>
                  </w:rPr>
                </w:pPr>
                <w:r>
                  <w:rPr>
                    <w:sz w:val="26"/>
                    <w:szCs w:val="26"/>
                  </w:rPr>
                  <w:t>Chương 4: Trích xuất đặc trưng và phân tích đặc trưng</w:t>
                </w:r>
              </w:p>
            </w:tc>
            <w:tc>
              <w:tcPr>
                <w:tcW w:w="2550" w:type="dxa"/>
              </w:tcPr>
              <w:p w14:paraId="4E399A79" w14:textId="77777777" w:rsidR="008E7B26" w:rsidRDefault="00F83975">
                <w:pPr>
                  <w:jc w:val="center"/>
                  <w:rPr>
                    <w:sz w:val="26"/>
                    <w:szCs w:val="26"/>
                  </w:rPr>
                </w:pPr>
                <w:r>
                  <w:rPr>
                    <w:sz w:val="26"/>
                    <w:szCs w:val="26"/>
                  </w:rPr>
                  <w:t>15</w:t>
                </w:r>
              </w:p>
            </w:tc>
          </w:tr>
          <w:tr w:rsidR="008E7B26" w14:paraId="4E399A7D" w14:textId="77777777">
            <w:trPr>
              <w:trHeight w:val="508"/>
            </w:trPr>
            <w:tc>
              <w:tcPr>
                <w:tcW w:w="6735" w:type="dxa"/>
              </w:tcPr>
              <w:p w14:paraId="4E399A7B" w14:textId="77777777" w:rsidR="008E7B26" w:rsidRDefault="00F83975">
                <w:pPr>
                  <w:jc w:val="left"/>
                  <w:rPr>
                    <w:sz w:val="26"/>
                    <w:szCs w:val="26"/>
                  </w:rPr>
                </w:pPr>
                <w:r>
                  <w:rPr>
                    <w:sz w:val="26"/>
                    <w:szCs w:val="26"/>
                  </w:rPr>
                  <w:t>Chương 5: Triển khai mô hình học máy để dự đoán</w:t>
                </w:r>
              </w:p>
            </w:tc>
            <w:tc>
              <w:tcPr>
                <w:tcW w:w="2550" w:type="dxa"/>
              </w:tcPr>
              <w:p w14:paraId="4E399A7C" w14:textId="77777777" w:rsidR="008E7B26" w:rsidRDefault="00F83975">
                <w:pPr>
                  <w:jc w:val="center"/>
                  <w:rPr>
                    <w:sz w:val="26"/>
                    <w:szCs w:val="26"/>
                  </w:rPr>
                </w:pPr>
                <w:r>
                  <w:rPr>
                    <w:sz w:val="26"/>
                    <w:szCs w:val="26"/>
                  </w:rPr>
                  <w:t>35</w:t>
                </w:r>
              </w:p>
            </w:tc>
          </w:tr>
          <w:tr w:rsidR="008E7B26" w14:paraId="4E399A80" w14:textId="77777777">
            <w:trPr>
              <w:trHeight w:val="426"/>
            </w:trPr>
            <w:tc>
              <w:tcPr>
                <w:tcW w:w="6735" w:type="dxa"/>
              </w:tcPr>
              <w:p w14:paraId="4E399A7E" w14:textId="77777777" w:rsidR="008E7B26" w:rsidRDefault="00F83975">
                <w:pPr>
                  <w:jc w:val="left"/>
                  <w:rPr>
                    <w:sz w:val="26"/>
                    <w:szCs w:val="26"/>
                  </w:rPr>
                </w:pPr>
                <w:r>
                  <w:rPr>
                    <w:sz w:val="26"/>
                    <w:szCs w:val="26"/>
                  </w:rPr>
                  <w:t xml:space="preserve">Chương 6: Đánh giá kết luận và kết quả </w:t>
                </w:r>
              </w:p>
            </w:tc>
            <w:tc>
              <w:tcPr>
                <w:tcW w:w="2550" w:type="dxa"/>
              </w:tcPr>
              <w:p w14:paraId="4E399A7F" w14:textId="77777777" w:rsidR="008E7B26" w:rsidRDefault="00F83975">
                <w:pPr>
                  <w:jc w:val="center"/>
                  <w:rPr>
                    <w:sz w:val="26"/>
                    <w:szCs w:val="26"/>
                  </w:rPr>
                </w:pPr>
                <w:r>
                  <w:rPr>
                    <w:sz w:val="26"/>
                    <w:szCs w:val="26"/>
                  </w:rPr>
                  <w:t>15</w:t>
                </w:r>
              </w:p>
            </w:tc>
          </w:tr>
        </w:tbl>
      </w:sdtContent>
    </w:sdt>
    <w:p w14:paraId="4E399A81" w14:textId="77777777" w:rsidR="008E7B26" w:rsidRDefault="008E7B26">
      <w:pPr>
        <w:spacing w:after="0" w:line="276" w:lineRule="auto"/>
        <w:jc w:val="left"/>
      </w:pPr>
    </w:p>
    <w:p w14:paraId="4E399A82" w14:textId="77777777" w:rsidR="008E7B26" w:rsidRDefault="00F83975">
      <w:pPr>
        <w:spacing w:after="0" w:line="276" w:lineRule="auto"/>
        <w:jc w:val="left"/>
        <w:rPr>
          <w:b/>
        </w:rPr>
      </w:pPr>
      <w:r>
        <w:rPr>
          <w:b/>
        </w:rPr>
        <w:t>4_ GIÁO VIÊN HƯỚNG DẪN TỪNG PHẦN</w:t>
      </w:r>
    </w:p>
    <w:p w14:paraId="4E399A83" w14:textId="77777777" w:rsidR="008E7B26" w:rsidRDefault="00F83975">
      <w:pPr>
        <w:spacing w:after="0" w:line="276" w:lineRule="auto"/>
        <w:jc w:val="left"/>
        <w:rPr>
          <w:b/>
        </w:rPr>
      </w:pPr>
      <w:r>
        <w:t xml:space="preserve">Giáo viên hướng dẫn toàn bộ quá trình thực hiện đồ án: </w:t>
      </w:r>
      <w:r>
        <w:rPr>
          <w:b/>
        </w:rPr>
        <w:t>TS. Lê Nguyễn Tuấn Thành</w:t>
      </w:r>
    </w:p>
    <w:p w14:paraId="4E399A84" w14:textId="77777777" w:rsidR="008E7B26" w:rsidRDefault="008E7B26">
      <w:pPr>
        <w:spacing w:after="0" w:line="276" w:lineRule="auto"/>
        <w:jc w:val="left"/>
        <w:rPr>
          <w:b/>
        </w:rPr>
      </w:pPr>
    </w:p>
    <w:p w14:paraId="4E399A85" w14:textId="77777777" w:rsidR="008E7B26" w:rsidRDefault="00F83975">
      <w:pPr>
        <w:spacing w:after="0" w:line="276" w:lineRule="auto"/>
        <w:jc w:val="left"/>
        <w:rPr>
          <w:b/>
        </w:rPr>
      </w:pPr>
      <w:r>
        <w:rPr>
          <w:b/>
        </w:rPr>
        <w:t>5_ NGÀY GIAO NHIỆM VỤ ĐỒ ÁN TỐT NGHIỆP</w:t>
      </w:r>
    </w:p>
    <w:p w14:paraId="4E399A86" w14:textId="77777777" w:rsidR="008E7B26" w:rsidRDefault="008E7B26">
      <w:pPr>
        <w:spacing w:after="0" w:line="276" w:lineRule="auto"/>
        <w:jc w:val="left"/>
        <w:rPr>
          <w:b/>
        </w:rPr>
      </w:pPr>
    </w:p>
    <w:p w14:paraId="4E399A87" w14:textId="77777777" w:rsidR="008E7B26" w:rsidRDefault="00F83975">
      <w:pPr>
        <w:spacing w:after="0" w:line="276" w:lineRule="auto"/>
        <w:jc w:val="left"/>
      </w:pPr>
      <w:r>
        <w:t xml:space="preserve">        Ngày  …  Tháng  …  Năm 202</w:t>
      </w:r>
    </w:p>
    <w:p w14:paraId="4E399A88" w14:textId="77777777" w:rsidR="008E7B26" w:rsidRDefault="008E7B26">
      <w:pPr>
        <w:spacing w:after="0" w:line="276" w:lineRule="auto"/>
        <w:jc w:val="left"/>
      </w:pPr>
    </w:p>
    <w:sdt>
      <w:sdtPr>
        <w:rPr>
          <w:sz w:val="26"/>
          <w:szCs w:val="26"/>
        </w:rPr>
        <w:tag w:val="goog_rdk_3"/>
        <w:id w:val="754015016"/>
        <w:lock w:val="contentLocked"/>
      </w:sdtPr>
      <w:sdtEndPr/>
      <w:sdtContent>
        <w:tbl>
          <w:tblPr>
            <w:tblStyle w:val="aff"/>
            <w:tblW w:w="92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15"/>
            <w:gridCol w:w="5273"/>
          </w:tblGrid>
          <w:tr w:rsidR="008E7B26" w14:paraId="4E399A8D" w14:textId="77777777">
            <w:tc>
              <w:tcPr>
                <w:tcW w:w="4015" w:type="dxa"/>
              </w:tcPr>
              <w:p w14:paraId="4E399A89" w14:textId="77777777" w:rsidR="008E7B26" w:rsidRDefault="00F83975">
                <w:pPr>
                  <w:spacing w:line="360" w:lineRule="auto"/>
                  <w:ind w:left="-108"/>
                  <w:jc w:val="center"/>
                  <w:rPr>
                    <w:b/>
                  </w:rPr>
                </w:pPr>
                <w:r>
                  <w:rPr>
                    <w:b/>
                  </w:rPr>
                  <w:t>Trưởng Bộ môn</w:t>
                </w:r>
              </w:p>
              <w:p w14:paraId="4E399A8A" w14:textId="77777777" w:rsidR="008E7B26" w:rsidRDefault="00F83975">
                <w:pPr>
                  <w:spacing w:line="360" w:lineRule="auto"/>
                  <w:ind w:left="-108"/>
                  <w:jc w:val="center"/>
                  <w:rPr>
                    <w:i/>
                    <w:color w:val="0000FF"/>
                  </w:rPr>
                </w:pPr>
                <w:r>
                  <w:rPr>
                    <w:i/>
                  </w:rPr>
                  <w:t>(Ký và ghi rõ Họ tên)</w:t>
                </w:r>
              </w:p>
            </w:tc>
            <w:tc>
              <w:tcPr>
                <w:tcW w:w="5273" w:type="dxa"/>
              </w:tcPr>
              <w:p w14:paraId="4E399A8B" w14:textId="77777777" w:rsidR="008E7B26" w:rsidRDefault="00F83975">
                <w:pPr>
                  <w:spacing w:line="360" w:lineRule="auto"/>
                  <w:ind w:left="1163"/>
                  <w:jc w:val="center"/>
                </w:pPr>
                <w:r>
                  <w:rPr>
                    <w:b/>
                  </w:rPr>
                  <w:t>Giáo viên hướng dẫn chính</w:t>
                </w:r>
              </w:p>
              <w:p w14:paraId="4E399A8C" w14:textId="77777777" w:rsidR="008E7B26" w:rsidRDefault="00F83975">
                <w:pPr>
                  <w:spacing w:line="360" w:lineRule="auto"/>
                  <w:ind w:left="1163"/>
                  <w:jc w:val="center"/>
                  <w:rPr>
                    <w:i/>
                    <w:color w:val="0000FF"/>
                  </w:rPr>
                </w:pPr>
                <w:r>
                  <w:rPr>
                    <w:i/>
                  </w:rPr>
                  <w:t>(Ký và ghi rõ Họ tên)</w:t>
                </w:r>
              </w:p>
            </w:tc>
          </w:tr>
          <w:tr w:rsidR="008E7B26" w14:paraId="4E399A90" w14:textId="77777777">
            <w:trPr>
              <w:trHeight w:val="1200"/>
            </w:trPr>
            <w:tc>
              <w:tcPr>
                <w:tcW w:w="4015" w:type="dxa"/>
              </w:tcPr>
              <w:p w14:paraId="4E399A8E" w14:textId="77777777" w:rsidR="008E7B26" w:rsidRDefault="008E7B26">
                <w:pPr>
                  <w:spacing w:line="360" w:lineRule="auto"/>
                  <w:rPr>
                    <w:b/>
                    <w:color w:val="0000FF"/>
                  </w:rPr>
                </w:pPr>
              </w:p>
            </w:tc>
            <w:tc>
              <w:tcPr>
                <w:tcW w:w="5273" w:type="dxa"/>
              </w:tcPr>
              <w:p w14:paraId="4E399A8F" w14:textId="77777777" w:rsidR="008E7B26" w:rsidRDefault="00F83975">
                <w:pPr>
                  <w:spacing w:line="360" w:lineRule="auto"/>
                  <w:rPr>
                    <w:b/>
                    <w:color w:val="0000FF"/>
                  </w:rPr>
                </w:pPr>
              </w:p>
            </w:tc>
          </w:tr>
        </w:tbl>
      </w:sdtContent>
    </w:sdt>
    <w:p w14:paraId="4E399A91" w14:textId="77777777" w:rsidR="008E7B26" w:rsidRDefault="008E7B26">
      <w:pPr>
        <w:spacing w:after="0" w:line="276" w:lineRule="auto"/>
        <w:jc w:val="left"/>
      </w:pPr>
    </w:p>
    <w:p w14:paraId="4E399A92" w14:textId="77777777" w:rsidR="008E7B26" w:rsidRDefault="00F83975">
      <w:pPr>
        <w:spacing w:after="0" w:line="276" w:lineRule="auto"/>
        <w:jc w:val="left"/>
      </w:pPr>
      <w:r>
        <w:t>Nhiệm vụ Đồ án tốt nghiệp đã được Hội đồng thi tốt nghiệp của Khoa thông qua</w:t>
      </w:r>
    </w:p>
    <w:p w14:paraId="4E399A93" w14:textId="77777777" w:rsidR="008E7B26" w:rsidRDefault="008E7B26">
      <w:pPr>
        <w:spacing w:after="0" w:line="276" w:lineRule="auto"/>
        <w:jc w:val="left"/>
        <w:rPr>
          <w:b/>
          <w:smallCaps/>
        </w:rPr>
      </w:pPr>
    </w:p>
    <w:p w14:paraId="4E399A94" w14:textId="77777777" w:rsidR="008E7B26" w:rsidRDefault="00F83975">
      <w:pPr>
        <w:tabs>
          <w:tab w:val="left" w:pos="5580"/>
        </w:tabs>
        <w:spacing w:after="0" w:line="276" w:lineRule="auto"/>
        <w:jc w:val="left"/>
      </w:pPr>
      <w:r>
        <w:tab/>
        <w:t xml:space="preserve">Ngày  …  Tháng  …  Năm </w:t>
      </w:r>
    </w:p>
    <w:p w14:paraId="4E399A95" w14:textId="77777777" w:rsidR="008E7B26" w:rsidRDefault="00F83975">
      <w:pPr>
        <w:tabs>
          <w:tab w:val="left" w:pos="5580"/>
        </w:tabs>
        <w:spacing w:after="0" w:line="276" w:lineRule="auto"/>
        <w:jc w:val="left"/>
        <w:rPr>
          <w:b/>
        </w:rPr>
      </w:pPr>
      <w:r>
        <w:tab/>
      </w:r>
      <w:r>
        <w:tab/>
        <w:t xml:space="preserve">      </w:t>
      </w:r>
      <w:r>
        <w:rPr>
          <w:b/>
        </w:rPr>
        <w:t>Chủ tịch Hội đồng</w:t>
      </w:r>
    </w:p>
    <w:p w14:paraId="4E399A96" w14:textId="77777777" w:rsidR="008E7B26" w:rsidRDefault="00F83975">
      <w:pPr>
        <w:tabs>
          <w:tab w:val="left" w:pos="6135"/>
        </w:tabs>
        <w:spacing w:after="0" w:line="276" w:lineRule="auto"/>
        <w:jc w:val="left"/>
      </w:pPr>
      <w:r>
        <w:rPr>
          <w:b/>
        </w:rPr>
        <w:t xml:space="preserve">                                                                                            </w:t>
      </w:r>
      <w:r>
        <w:t>(</w:t>
      </w:r>
      <w:r>
        <w:rPr>
          <w:i/>
        </w:rPr>
        <w:t>Ký và ghi rõ Họ tên</w:t>
      </w:r>
      <w:r>
        <w:t>)</w:t>
      </w:r>
    </w:p>
    <w:p w14:paraId="4E399A97" w14:textId="77777777" w:rsidR="008E7B26" w:rsidRDefault="00F83975">
      <w:pPr>
        <w:tabs>
          <w:tab w:val="left" w:pos="5580"/>
        </w:tabs>
        <w:spacing w:after="0" w:line="276" w:lineRule="auto"/>
        <w:jc w:val="left"/>
        <w:rPr>
          <w:b/>
        </w:rPr>
      </w:pPr>
      <w:r>
        <w:rPr>
          <w:b/>
        </w:rPr>
        <w:t xml:space="preserve"> </w:t>
      </w:r>
    </w:p>
    <w:p w14:paraId="4E399A98" w14:textId="77777777" w:rsidR="008E7B26" w:rsidRDefault="008E7B26">
      <w:pPr>
        <w:tabs>
          <w:tab w:val="left" w:pos="5580"/>
        </w:tabs>
        <w:spacing w:after="0" w:line="276" w:lineRule="auto"/>
        <w:jc w:val="left"/>
        <w:rPr>
          <w:b/>
        </w:rPr>
      </w:pPr>
    </w:p>
    <w:p w14:paraId="4E399A99" w14:textId="77777777" w:rsidR="008E7B26" w:rsidRDefault="008E7B26">
      <w:pPr>
        <w:tabs>
          <w:tab w:val="left" w:pos="5580"/>
        </w:tabs>
        <w:spacing w:after="0" w:line="276" w:lineRule="auto"/>
        <w:jc w:val="left"/>
        <w:rPr>
          <w:b/>
        </w:rPr>
      </w:pPr>
    </w:p>
    <w:p w14:paraId="4E399A9A" w14:textId="77777777" w:rsidR="008E7B26" w:rsidRDefault="008E7B26">
      <w:pPr>
        <w:tabs>
          <w:tab w:val="left" w:pos="5580"/>
        </w:tabs>
        <w:spacing w:after="0" w:line="276" w:lineRule="auto"/>
        <w:jc w:val="left"/>
        <w:rPr>
          <w:b/>
        </w:rPr>
      </w:pPr>
    </w:p>
    <w:p w14:paraId="4E399A9B" w14:textId="77777777" w:rsidR="008E7B26" w:rsidRDefault="00F83975">
      <w:pPr>
        <w:tabs>
          <w:tab w:val="left" w:pos="5580"/>
        </w:tabs>
        <w:spacing w:after="0" w:line="276" w:lineRule="auto"/>
        <w:jc w:val="left"/>
      </w:pPr>
      <w:r>
        <w:t>Sinh viê</w:t>
      </w:r>
      <w:r>
        <w:t>n đã hoàn thành và nộp bản Đồ án tốt nghiệp cho Hội đồng thi ngày  …  tháng  …   năm 2024</w:t>
      </w:r>
    </w:p>
    <w:p w14:paraId="4E399A9C" w14:textId="77777777" w:rsidR="008E7B26" w:rsidRDefault="00F83975">
      <w:pPr>
        <w:tabs>
          <w:tab w:val="left" w:pos="5580"/>
        </w:tabs>
        <w:spacing w:after="0" w:line="276" w:lineRule="auto"/>
        <w:jc w:val="left"/>
        <w:rPr>
          <w:b/>
        </w:rPr>
      </w:pPr>
      <w:r>
        <w:t xml:space="preserve">                                                                                   </w:t>
      </w:r>
      <w:r>
        <w:rPr>
          <w:b/>
        </w:rPr>
        <w:t xml:space="preserve">Sinh viên làm Đồ án tốt nghiệp      </w:t>
      </w:r>
    </w:p>
    <w:p w14:paraId="4E399A9D" w14:textId="77777777" w:rsidR="008E7B26" w:rsidRDefault="00F83975">
      <w:pPr>
        <w:tabs>
          <w:tab w:val="left" w:pos="6435"/>
        </w:tabs>
        <w:spacing w:after="0" w:line="276" w:lineRule="auto"/>
        <w:jc w:val="left"/>
      </w:pPr>
      <w:r>
        <w:lastRenderedPageBreak/>
        <w:t xml:space="preserve">                                              </w:t>
      </w:r>
      <w:r>
        <w:t xml:space="preserve">                                            (</w:t>
      </w:r>
      <w:r>
        <w:rPr>
          <w:i/>
        </w:rPr>
        <w:t>Ký và ghi rõ Họ tên</w:t>
      </w:r>
      <w:r>
        <w:t>)</w:t>
      </w:r>
      <w:r>
        <w:tab/>
      </w:r>
    </w:p>
    <w:p w14:paraId="4E399A9E" w14:textId="77777777" w:rsidR="008E7B26" w:rsidRDefault="008E7B26">
      <w:pPr>
        <w:widowControl w:val="0"/>
        <w:spacing w:after="0" w:line="276" w:lineRule="auto"/>
        <w:jc w:val="left"/>
      </w:pPr>
    </w:p>
    <w:p w14:paraId="4E399A9F" w14:textId="77777777" w:rsidR="008E7B26" w:rsidRDefault="008E7B26">
      <w:pPr>
        <w:widowControl w:val="0"/>
        <w:spacing w:after="0" w:line="276" w:lineRule="auto"/>
        <w:jc w:val="left"/>
      </w:pPr>
    </w:p>
    <w:sdt>
      <w:sdtPr>
        <w:rPr>
          <w:sz w:val="26"/>
          <w:szCs w:val="26"/>
        </w:rPr>
        <w:tag w:val="goog_rdk_4"/>
        <w:id w:val="1502625038"/>
        <w:lock w:val="contentLocked"/>
      </w:sdtPr>
      <w:sdtEndPr/>
      <w:sdtContent>
        <w:tbl>
          <w:tblPr>
            <w:tblStyle w:val="aff0"/>
            <w:tblW w:w="9421"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0"/>
            <w:gridCol w:w="6901"/>
          </w:tblGrid>
          <w:tr w:rsidR="008E7B26" w14:paraId="4E399AA7" w14:textId="77777777">
            <w:trPr>
              <w:trHeight w:val="1690"/>
            </w:trPr>
            <w:tc>
              <w:tcPr>
                <w:tcW w:w="2520" w:type="dxa"/>
                <w:shd w:val="clear" w:color="auto" w:fill="FFFFFF"/>
              </w:tcPr>
              <w:p w14:paraId="4E399AA0" w14:textId="77777777" w:rsidR="008E7B26" w:rsidRDefault="00F83975">
                <w:pPr>
                  <w:spacing w:before="480"/>
                  <w:jc w:val="center"/>
                </w:pPr>
                <w:r>
                  <w:rPr>
                    <w:noProof/>
                  </w:rPr>
                  <w:drawing>
                    <wp:inline distT="0" distB="0" distL="0" distR="0" wp14:anchorId="4E399F9E" wp14:editId="4E399F9F">
                      <wp:extent cx="1537335" cy="1009650"/>
                      <wp:effectExtent l="0" t="0" r="0" b="0"/>
                      <wp:docPr id="1924610770" name="image8.png" descr="logo"/>
                      <wp:cNvGraphicFramePr/>
                      <a:graphic xmlns:a="http://schemas.openxmlformats.org/drawingml/2006/main">
                        <a:graphicData uri="http://schemas.openxmlformats.org/drawingml/2006/picture">
                          <pic:pic xmlns:pic="http://schemas.openxmlformats.org/drawingml/2006/picture">
                            <pic:nvPicPr>
                              <pic:cNvPr id="0" name="image8.png" descr="logo"/>
                              <pic:cNvPicPr preferRelativeResize="0"/>
                            </pic:nvPicPr>
                            <pic:blipFill>
                              <a:blip r:embed="rId47"/>
                              <a:srcRect/>
                              <a:stretch>
                                <a:fillRect/>
                              </a:stretch>
                            </pic:blipFill>
                            <pic:spPr>
                              <a:xfrm>
                                <a:off x="0" y="0"/>
                                <a:ext cx="1537335" cy="1009650"/>
                              </a:xfrm>
                              <a:prstGeom prst="rect">
                                <a:avLst/>
                              </a:prstGeom>
                              <a:ln/>
                            </pic:spPr>
                          </pic:pic>
                        </a:graphicData>
                      </a:graphic>
                    </wp:inline>
                  </w:drawing>
                </w:r>
              </w:p>
            </w:tc>
            <w:tc>
              <w:tcPr>
                <w:tcW w:w="6901" w:type="dxa"/>
                <w:shd w:val="clear" w:color="auto" w:fill="FFFFFF"/>
              </w:tcPr>
              <w:p w14:paraId="4E399AA1" w14:textId="77777777" w:rsidR="008E7B26" w:rsidRDefault="008E7B26">
                <w:pPr>
                  <w:jc w:val="center"/>
                </w:pPr>
              </w:p>
              <w:p w14:paraId="4E399AA2" w14:textId="77777777" w:rsidR="008E7B26" w:rsidRDefault="00F83975">
                <w:pPr>
                  <w:jc w:val="center"/>
                </w:pPr>
                <w:r>
                  <w:t xml:space="preserve">TRƯỜNG ĐẠI HỌC THUỶ LỢI </w:t>
                </w:r>
              </w:p>
              <w:p w14:paraId="4E399AA3" w14:textId="77777777" w:rsidR="008E7B26" w:rsidRDefault="00F83975">
                <w:pPr>
                  <w:jc w:val="center"/>
                  <w:rPr>
                    <w:b/>
                  </w:rPr>
                </w:pPr>
                <w:r>
                  <w:rPr>
                    <w:b/>
                  </w:rPr>
                  <w:t>KHOA CÔNG NGHỆ THÔNG TIN</w:t>
                </w:r>
              </w:p>
              <w:p w14:paraId="4E399AA4" w14:textId="77777777" w:rsidR="008E7B26" w:rsidRDefault="00F83975">
                <w:pPr>
                  <w:jc w:val="center"/>
                  <w:rPr>
                    <w:color w:val="FF0000"/>
                  </w:rPr>
                </w:pPr>
                <w:r>
                  <w:rPr>
                    <w:noProof/>
                  </w:rPr>
                  <mc:AlternateContent>
                    <mc:Choice Requires="wps">
                      <w:drawing>
                        <wp:anchor distT="0" distB="0" distL="0" distR="0" simplePos="0" relativeHeight="251660288" behindDoc="0" locked="0" layoutInCell="1" hidden="0" allowOverlap="1" wp14:anchorId="4E399FA0" wp14:editId="4E399FA1">
                          <wp:simplePos x="0" y="0"/>
                          <wp:positionH relativeFrom="column">
                            <wp:posOffset>1397000</wp:posOffset>
                          </wp:positionH>
                          <wp:positionV relativeFrom="paragraph">
                            <wp:posOffset>38100</wp:posOffset>
                          </wp:positionV>
                          <wp:extent cx="1270" cy="12700"/>
                          <wp:effectExtent l="0" t="0" r="0" b="0"/>
                          <wp:wrapNone/>
                          <wp:docPr id="1924610761" name="Straight Arrow Connector 1924610761"/>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1397000</wp:posOffset>
                          </wp:positionH>
                          <wp:positionV relativeFrom="paragraph">
                            <wp:posOffset>38100</wp:posOffset>
                          </wp:positionV>
                          <wp:extent cx="1270" cy="12700"/>
                          <wp:effectExtent b="0" l="0" r="0" t="0"/>
                          <wp:wrapNone/>
                          <wp:docPr id="1924610761" name="image25.png"/>
                          <a:graphic>
                            <a:graphicData uri="http://schemas.openxmlformats.org/drawingml/2006/picture">
                              <pic:pic>
                                <pic:nvPicPr>
                                  <pic:cNvPr id="0" name="image25.png"/>
                                  <pic:cNvPicPr preferRelativeResize="0"/>
                                </pic:nvPicPr>
                                <pic:blipFill>
                                  <a:blip r:embed="rId48"/>
                                  <a:srcRect/>
                                  <a:stretch>
                                    <a:fillRect/>
                                  </a:stretch>
                                </pic:blipFill>
                                <pic:spPr>
                                  <a:xfrm>
                                    <a:off x="0" y="0"/>
                                    <a:ext cx="1270" cy="12700"/>
                                  </a:xfrm>
                                  <a:prstGeom prst="rect"/>
                                  <a:ln/>
                                </pic:spPr>
                              </pic:pic>
                            </a:graphicData>
                          </a:graphic>
                        </wp:anchor>
                      </w:drawing>
                    </mc:Fallback>
                  </mc:AlternateContent>
                </w:r>
              </w:p>
              <w:p w14:paraId="4E399AA5" w14:textId="77777777" w:rsidR="008E7B26" w:rsidRDefault="00F83975">
                <w:pPr>
                  <w:jc w:val="center"/>
                  <w:rPr>
                    <w:color w:val="FF0000"/>
                  </w:rPr>
                </w:pPr>
                <w:r>
                  <w:rPr>
                    <w:color w:val="FF0000"/>
                  </w:rPr>
                  <w:t>BẢN TÓM TẮT ĐỀ CƯƠNG ĐỒ ÁN TỐT NGHIỆP</w:t>
                </w:r>
              </w:p>
              <w:p w14:paraId="4E399AA6" w14:textId="77777777" w:rsidR="008E7B26" w:rsidRDefault="00F83975">
                <w:pPr>
                  <w:spacing w:before="480"/>
                  <w:jc w:val="center"/>
                  <w:rPr>
                    <w:b/>
                    <w:color w:val="FF0000"/>
                  </w:rPr>
                </w:pPr>
              </w:p>
            </w:tc>
          </w:tr>
        </w:tbl>
      </w:sdtContent>
    </w:sdt>
    <w:p w14:paraId="4E399AA8" w14:textId="77777777" w:rsidR="008E7B26" w:rsidRDefault="00F83975">
      <w:pPr>
        <w:tabs>
          <w:tab w:val="left" w:pos="9072"/>
        </w:tabs>
        <w:spacing w:before="480" w:after="0" w:line="240" w:lineRule="auto"/>
        <w:jc w:val="center"/>
      </w:pPr>
      <w:r>
        <w:rPr>
          <w:b/>
        </w:rPr>
        <w:t>Tên đề tài: Ứng dụng các mô hình học máy cho bài toán dự báo lũ lụt</w:t>
      </w:r>
    </w:p>
    <w:p w14:paraId="4E399AA9" w14:textId="77777777" w:rsidR="008E7B26" w:rsidRDefault="00F83975">
      <w:pPr>
        <w:spacing w:before="240" w:after="0" w:line="240" w:lineRule="auto"/>
        <w:jc w:val="left"/>
        <w:rPr>
          <w:i/>
        </w:rPr>
      </w:pPr>
      <w:r>
        <w:rPr>
          <w:i/>
        </w:rPr>
        <w:t>Sinh viên thực hiện:</w:t>
      </w:r>
      <w:r>
        <w:rPr>
          <w:i/>
        </w:rPr>
        <w:tab/>
        <w:t xml:space="preserve">   Bùi Thị Thu Hương</w:t>
      </w:r>
    </w:p>
    <w:p w14:paraId="4E399AAA" w14:textId="77777777" w:rsidR="008E7B26" w:rsidRDefault="00F83975">
      <w:pPr>
        <w:spacing w:before="60" w:after="0" w:line="240" w:lineRule="auto"/>
        <w:jc w:val="left"/>
        <w:rPr>
          <w:i/>
        </w:rPr>
      </w:pPr>
      <w:r>
        <w:rPr>
          <w:i/>
        </w:rPr>
        <w:t>Lớp:</w:t>
      </w:r>
      <w:r>
        <w:rPr>
          <w:i/>
        </w:rPr>
        <w:tab/>
        <w:t xml:space="preserve">                         61TH4</w:t>
      </w:r>
    </w:p>
    <w:p w14:paraId="4E399AAB" w14:textId="77777777" w:rsidR="008E7B26" w:rsidRDefault="00F83975">
      <w:pPr>
        <w:spacing w:before="60" w:after="0" w:line="240" w:lineRule="auto"/>
        <w:jc w:val="left"/>
        <w:rPr>
          <w:i/>
        </w:rPr>
      </w:pPr>
      <w:r>
        <w:rPr>
          <w:i/>
        </w:rPr>
        <w:t>Mã sinh viên:              1951060744</w:t>
      </w:r>
    </w:p>
    <w:p w14:paraId="4E399AAC" w14:textId="77777777" w:rsidR="008E7B26" w:rsidRDefault="00F83975">
      <w:pPr>
        <w:spacing w:before="60" w:after="0" w:line="240" w:lineRule="auto"/>
        <w:jc w:val="left"/>
        <w:rPr>
          <w:i/>
        </w:rPr>
      </w:pPr>
      <w:r>
        <w:rPr>
          <w:i/>
        </w:rPr>
        <w:t>Số điện thoại:              0965548810</w:t>
      </w:r>
    </w:p>
    <w:p w14:paraId="4E399AAD" w14:textId="77777777" w:rsidR="008E7B26" w:rsidRDefault="00F83975">
      <w:pPr>
        <w:spacing w:before="60" w:after="0" w:line="240" w:lineRule="auto"/>
        <w:jc w:val="left"/>
        <w:rPr>
          <w:i/>
        </w:rPr>
      </w:pPr>
      <w:r>
        <w:rPr>
          <w:i/>
        </w:rPr>
        <w:t>Email:</w:t>
      </w:r>
      <w:r>
        <w:rPr>
          <w:i/>
        </w:rPr>
        <w:tab/>
        <w:t xml:space="preserve">                         1951060744@e.tlu.edu.vn</w:t>
      </w:r>
    </w:p>
    <w:p w14:paraId="4E399AAE" w14:textId="77777777" w:rsidR="008E7B26" w:rsidRDefault="00F83975">
      <w:pPr>
        <w:spacing w:before="60" w:after="0" w:line="240" w:lineRule="auto"/>
        <w:jc w:val="left"/>
        <w:rPr>
          <w:b/>
        </w:rPr>
        <w:sectPr w:rsidR="008E7B26">
          <w:footerReference w:type="default" r:id="rId49"/>
          <w:headerReference w:type="first" r:id="rId50"/>
          <w:pgSz w:w="11907" w:h="16840"/>
          <w:pgMar w:top="1133" w:right="1133" w:bottom="1133" w:left="1700" w:header="720" w:footer="720" w:gutter="0"/>
          <w:pgNumType w:start="1"/>
          <w:cols w:space="720"/>
        </w:sectPr>
      </w:pPr>
      <w:r>
        <w:rPr>
          <w:i/>
        </w:rPr>
        <w:t>Giáo viên hướng dẫn: TS. Lê Nguyễn Tuấn Thành</w:t>
      </w:r>
    </w:p>
    <w:p w14:paraId="4E399AAF" w14:textId="77777777" w:rsidR="008E7B26" w:rsidRDefault="00F83975">
      <w:pPr>
        <w:spacing w:before="240" w:after="0" w:line="240" w:lineRule="auto"/>
        <w:jc w:val="center"/>
        <w:rPr>
          <w:b/>
        </w:rPr>
      </w:pPr>
      <w:r>
        <w:rPr>
          <w:b/>
        </w:rPr>
        <w:lastRenderedPageBreak/>
        <w:t>TÓM TẮT ĐỀ TÀI</w:t>
      </w:r>
    </w:p>
    <w:p w14:paraId="4E399AB0" w14:textId="77777777" w:rsidR="008E7B26" w:rsidRDefault="00F83975">
      <w:pPr>
        <w:spacing w:before="240" w:after="240" w:line="240" w:lineRule="auto"/>
        <w:ind w:firstLine="720"/>
        <w:jc w:val="left"/>
      </w:pPr>
      <w:r>
        <w:t xml:space="preserve">Đề tài "Ứng dụng các mô hình học máy cho bài toán dự báo lũ </w:t>
      </w:r>
      <w:r>
        <w:t xml:space="preserve">lụt" nhằm nghiên cứu và phát triển các phương pháp dự báo lũ lụt tại Việt Nam, đặc biệt ở miền Trung, nơi thường xuyên bị ảnh hưởng bởi mưa bão và lũ lụt nghiêm trọng. Bằng cách sử dụng các mô hình học máy cơ bản và hiệu quả như </w:t>
      </w:r>
      <w:r>
        <w:rPr>
          <w:b/>
        </w:rPr>
        <w:t>Linear Regression</w:t>
      </w:r>
      <w:r>
        <w:t xml:space="preserve"> và </w:t>
      </w:r>
      <w:r>
        <w:rPr>
          <w:b/>
        </w:rPr>
        <w:t>KNN</w:t>
      </w:r>
      <w:r>
        <w:t>. Đ</w:t>
      </w:r>
      <w:r>
        <w:t>ề tài hướng tới việc cải thiện độ chính xác của dự báo lũ, từ đó giúp cơ quan chức năng có thể cảnh báo và phản ứng kịp thời trước các tình huống lũ lụt.</w:t>
      </w:r>
    </w:p>
    <w:p w14:paraId="4E399AB1" w14:textId="77777777" w:rsidR="008E7B26" w:rsidRDefault="00F83975">
      <w:pPr>
        <w:spacing w:before="240" w:after="240" w:line="240" w:lineRule="auto"/>
        <w:ind w:firstLine="720"/>
        <w:jc w:val="left"/>
      </w:pPr>
      <w:r>
        <w:t>Nghiên cứu sẽ tập trung vào việc thu thập, xử lý dữ liệu thủy văn như mực nước, lượng mưa và lưu lượng</w:t>
      </w:r>
      <w:r>
        <w:t xml:space="preserve"> dòng chảy, kết hợp với các thuật toán học máy để dự đoán mức độ và nguy cơ ngập lụt. Kết quả của đề tài được kỳ vọng sẽ nâng cao khả năng dự báo lũ ngắn hạn và dài hạn, từ đó góp phần vào việc giảm thiểu thiệt hại về người và tài sản.</w:t>
      </w:r>
    </w:p>
    <w:p w14:paraId="4E399AB2" w14:textId="77777777" w:rsidR="008E7B26" w:rsidRDefault="00F83975">
      <w:pPr>
        <w:spacing w:before="240" w:after="240" w:line="240" w:lineRule="auto"/>
        <w:jc w:val="left"/>
      </w:pPr>
      <w:r>
        <w:t>Các kết quả từ đề tài có thể hỗ trợ cơ quan chức năng ra quyết định về xây dựng cơ sở hạ tầng và chính sách phòng chống lũ lụt.</w:t>
      </w:r>
    </w:p>
    <w:p w14:paraId="4E399AB3" w14:textId="77777777" w:rsidR="008E7B26" w:rsidRDefault="008E7B26">
      <w:pPr>
        <w:spacing w:before="240" w:after="0" w:line="240" w:lineRule="auto"/>
        <w:jc w:val="center"/>
        <w:rPr>
          <w:b/>
        </w:rPr>
      </w:pPr>
    </w:p>
    <w:p w14:paraId="4E399AB4" w14:textId="77777777" w:rsidR="008E7B26" w:rsidRDefault="008E7B26">
      <w:pPr>
        <w:spacing w:before="240" w:after="0" w:line="240" w:lineRule="auto"/>
        <w:jc w:val="center"/>
        <w:rPr>
          <w:b/>
        </w:rPr>
      </w:pPr>
    </w:p>
    <w:p w14:paraId="4E399AB5" w14:textId="77777777" w:rsidR="008E7B26" w:rsidRDefault="00F83975">
      <w:pPr>
        <w:spacing w:before="240" w:after="0" w:line="240" w:lineRule="auto"/>
        <w:jc w:val="center"/>
        <w:rPr>
          <w:b/>
        </w:rPr>
      </w:pPr>
      <w:r>
        <w:rPr>
          <w:b/>
        </w:rPr>
        <w:t>CÁC MỤC TIÊU CHÍNH</w:t>
      </w:r>
    </w:p>
    <w:p w14:paraId="4E399AB6" w14:textId="77777777" w:rsidR="008E7B26" w:rsidRDefault="008E7B26">
      <w:pPr>
        <w:spacing w:after="0" w:line="240" w:lineRule="auto"/>
      </w:pPr>
    </w:p>
    <w:p w14:paraId="4E399AB7" w14:textId="77777777" w:rsidR="008E7B26" w:rsidRDefault="00F83975" w:rsidP="00F83975">
      <w:pPr>
        <w:numPr>
          <w:ilvl w:val="0"/>
          <w:numId w:val="11"/>
        </w:numPr>
        <w:spacing w:after="0" w:line="240" w:lineRule="auto"/>
        <w:jc w:val="left"/>
      </w:pPr>
      <w:r>
        <w:rPr>
          <w:b/>
        </w:rPr>
        <w:t>Nghiên cứu và áp dụng các mô hình học máy trong dự báo lũ lụt</w:t>
      </w:r>
      <w:r>
        <w:t>: Mục tiêu chính của đề tài là tìm hiểu và áp</w:t>
      </w:r>
      <w:r>
        <w:t xml:space="preserve"> dụng các mô hình học máy </w:t>
      </w:r>
      <w:r>
        <w:rPr>
          <w:b/>
        </w:rPr>
        <w:t>Linear Regression</w:t>
      </w:r>
      <w:r>
        <w:t xml:space="preserve"> và </w:t>
      </w:r>
      <w:r>
        <w:rPr>
          <w:b/>
        </w:rPr>
        <w:t>KNN</w:t>
      </w:r>
      <w:r>
        <w:t>. Các mô hình này sẽ được sử dụng để dự báo các yếu tố quan trọng của lũ lụt như mực nước, lưu lượng dòng chảy, và độ sâu ngập lụt. Thông qua đó, đề tài tìm cách cải thiện độ chính xác của các mô hình dự bá</w:t>
      </w:r>
      <w:r>
        <w:t>o lũ so với các phương pháp truyền thống hiện tại.</w:t>
      </w:r>
    </w:p>
    <w:p w14:paraId="4E399AB8" w14:textId="77777777" w:rsidR="008E7B26" w:rsidRDefault="00F83975" w:rsidP="00F83975">
      <w:pPr>
        <w:numPr>
          <w:ilvl w:val="0"/>
          <w:numId w:val="11"/>
        </w:numPr>
        <w:spacing w:after="0" w:line="240" w:lineRule="auto"/>
        <w:jc w:val="left"/>
      </w:pPr>
      <w:r>
        <w:rPr>
          <w:b/>
        </w:rPr>
        <w:t>So sánh và đánh giá hiệu quả các mô hình học máy:</w:t>
      </w:r>
      <w:r>
        <w:t xml:space="preserve"> Một mục tiêu quan trọng khác là đánh giá và so sánh hiệu quả của các mô hình học máy khác nhau trong việc dự báo lũ lụt. Các mô hình sẽ được đánh giá dựa t</w:t>
      </w:r>
      <w:r>
        <w:t>rên các chỉ số như độ chính xác, sai số trung bình bình phương (RMSE), và hệ số Nash-Sutcliffe (NSE). Việc so sánh này giúp tìm ra mô hình tối ưu nhất cho việc dự báo lũ lụt trong điều kiện thực tế tại Việt Nam.</w:t>
      </w:r>
    </w:p>
    <w:p w14:paraId="4E399AB9" w14:textId="77777777" w:rsidR="008E7B26" w:rsidRDefault="008E7B26">
      <w:pPr>
        <w:spacing w:after="0" w:line="240" w:lineRule="auto"/>
        <w:ind w:left="720"/>
        <w:jc w:val="left"/>
      </w:pPr>
    </w:p>
    <w:p w14:paraId="4E399ABA" w14:textId="77777777" w:rsidR="008E7B26" w:rsidRDefault="008E7B26">
      <w:pPr>
        <w:spacing w:before="240" w:after="0" w:line="240" w:lineRule="auto"/>
        <w:jc w:val="left"/>
        <w:rPr>
          <w:b/>
        </w:rPr>
      </w:pPr>
    </w:p>
    <w:p w14:paraId="4E399ABB" w14:textId="77777777" w:rsidR="008E7B26" w:rsidRDefault="00F83975">
      <w:pPr>
        <w:spacing w:before="240" w:after="0" w:line="240" w:lineRule="auto"/>
        <w:jc w:val="center"/>
        <w:rPr>
          <w:b/>
        </w:rPr>
      </w:pPr>
      <w:r>
        <w:rPr>
          <w:b/>
        </w:rPr>
        <w:t>KẾT QUẢ DỰ KIẾN</w:t>
      </w:r>
    </w:p>
    <w:p w14:paraId="4E399ABC" w14:textId="77777777" w:rsidR="008E7B26" w:rsidRDefault="00F83975">
      <w:pPr>
        <w:spacing w:before="240" w:after="0" w:line="240" w:lineRule="auto"/>
        <w:ind w:firstLine="720"/>
        <w:jc w:val="left"/>
      </w:pPr>
      <w:r>
        <w:t>Đề tài dự kiến nâng cao độ</w:t>
      </w:r>
      <w:r>
        <w:t xml:space="preserve"> chính xác trong dự báo lũ lụt bằng cách áp dụng các mô hình học máy Linear Regression và KNN, đồng thời xác định mô hình tối ưu dựa trên các chỉ số như độ chính xác, RMSE và NSE.</w:t>
      </w:r>
    </w:p>
    <w:p w14:paraId="4E399ABD" w14:textId="77777777" w:rsidR="008E7B26" w:rsidRDefault="00F83975">
      <w:pPr>
        <w:spacing w:before="240" w:after="0" w:line="240" w:lineRule="auto"/>
        <w:ind w:firstLine="720"/>
        <w:jc w:val="left"/>
      </w:pPr>
      <w:r>
        <w:t xml:space="preserve"> Kết quả nghiên cứu sẽ đóng góp phần nhỏ vào việc xây dựng các công cụ hỗ tr</w:t>
      </w:r>
      <w:r>
        <w:t xml:space="preserve">ợ dự báo lũ hiệu quả, tăng cường khả năng ứng phó với thiên tai, và mở rộng ứng dụng học máy trong quản lý thiên tai tại Việt Nam. </w:t>
      </w:r>
    </w:p>
    <w:p w14:paraId="4E399ABE" w14:textId="77777777" w:rsidR="008E7B26" w:rsidRDefault="00F83975">
      <w:pPr>
        <w:spacing w:before="240" w:after="0" w:line="240" w:lineRule="auto"/>
        <w:ind w:firstLine="720"/>
        <w:jc w:val="left"/>
      </w:pPr>
      <w:r>
        <w:lastRenderedPageBreak/>
        <w:t>Ngoài ra, nghiên cứu còn nâng cao nhận thức và đào tạo nguồn nhân lực chất lượng cao, góp phần vào việc phát triển các giải pháp quản lý thiên tai bền vững và giảm thiểu tác động tiêu cực của lũ lụt.</w:t>
      </w:r>
    </w:p>
    <w:p w14:paraId="4E399ABF" w14:textId="77777777" w:rsidR="008E7B26" w:rsidRDefault="008E7B26">
      <w:pPr>
        <w:spacing w:before="240" w:after="0" w:line="240" w:lineRule="auto"/>
        <w:jc w:val="center"/>
        <w:rPr>
          <w:b/>
        </w:rPr>
      </w:pPr>
    </w:p>
    <w:p w14:paraId="4E399AC0" w14:textId="77777777" w:rsidR="008E7B26" w:rsidRDefault="008E7B26">
      <w:pPr>
        <w:spacing w:before="240" w:after="0" w:line="240" w:lineRule="auto"/>
        <w:jc w:val="center"/>
        <w:rPr>
          <w:b/>
        </w:rPr>
      </w:pPr>
    </w:p>
    <w:p w14:paraId="4E399AC1" w14:textId="77777777" w:rsidR="008E7B26" w:rsidRDefault="00F83975">
      <w:pPr>
        <w:spacing w:before="240" w:after="0" w:line="240" w:lineRule="auto"/>
        <w:jc w:val="center"/>
        <w:rPr>
          <w:b/>
        </w:rPr>
      </w:pPr>
      <w:r>
        <w:rPr>
          <w:b/>
        </w:rPr>
        <w:t>TIẾN ĐỘ THỰC HIỆN</w:t>
      </w:r>
      <w:r>
        <w:rPr>
          <w:b/>
        </w:rPr>
        <w:tab/>
      </w:r>
    </w:p>
    <w:p w14:paraId="4E399AC2" w14:textId="77777777" w:rsidR="008E7B26" w:rsidRDefault="008E7B26">
      <w:pPr>
        <w:spacing w:after="0" w:line="240" w:lineRule="auto"/>
      </w:pPr>
    </w:p>
    <w:sdt>
      <w:sdtPr>
        <w:rPr>
          <w:sz w:val="26"/>
          <w:szCs w:val="26"/>
        </w:rPr>
        <w:tag w:val="goog_rdk_5"/>
        <w:id w:val="934322368"/>
        <w:lock w:val="contentLocked"/>
      </w:sdtPr>
      <w:sdtEndPr/>
      <w:sdtContent>
        <w:tbl>
          <w:tblPr>
            <w:tblStyle w:val="aff1"/>
            <w:tblW w:w="91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085"/>
            <w:gridCol w:w="3827"/>
            <w:gridCol w:w="2453"/>
          </w:tblGrid>
          <w:tr w:rsidR="008E7B26" w14:paraId="4E399AC7" w14:textId="77777777">
            <w:trPr>
              <w:jc w:val="center"/>
            </w:trPr>
            <w:tc>
              <w:tcPr>
                <w:tcW w:w="746" w:type="dxa"/>
              </w:tcPr>
              <w:p w14:paraId="4E399AC3" w14:textId="77777777" w:rsidR="008E7B26" w:rsidRDefault="00F83975">
                <w:pPr>
                  <w:spacing w:line="276" w:lineRule="auto"/>
                  <w:jc w:val="center"/>
                  <w:rPr>
                    <w:sz w:val="26"/>
                    <w:szCs w:val="26"/>
                  </w:rPr>
                </w:pPr>
                <w:r>
                  <w:rPr>
                    <w:sz w:val="26"/>
                    <w:szCs w:val="26"/>
                  </w:rPr>
                  <w:t>STT</w:t>
                </w:r>
              </w:p>
            </w:tc>
            <w:tc>
              <w:tcPr>
                <w:tcW w:w="2085" w:type="dxa"/>
              </w:tcPr>
              <w:p w14:paraId="4E399AC4" w14:textId="77777777" w:rsidR="008E7B26" w:rsidRDefault="00F83975">
                <w:pPr>
                  <w:spacing w:line="276" w:lineRule="auto"/>
                  <w:jc w:val="center"/>
                  <w:rPr>
                    <w:sz w:val="26"/>
                    <w:szCs w:val="26"/>
                  </w:rPr>
                </w:pPr>
                <w:r>
                  <w:rPr>
                    <w:sz w:val="26"/>
                    <w:szCs w:val="26"/>
                  </w:rPr>
                  <w:t>Thời gian</w:t>
                </w:r>
              </w:p>
            </w:tc>
            <w:tc>
              <w:tcPr>
                <w:tcW w:w="3827" w:type="dxa"/>
              </w:tcPr>
              <w:p w14:paraId="4E399AC5" w14:textId="77777777" w:rsidR="008E7B26" w:rsidRDefault="00F83975">
                <w:pPr>
                  <w:spacing w:line="276" w:lineRule="auto"/>
                  <w:jc w:val="center"/>
                  <w:rPr>
                    <w:sz w:val="26"/>
                    <w:szCs w:val="26"/>
                  </w:rPr>
                </w:pPr>
                <w:r>
                  <w:rPr>
                    <w:sz w:val="26"/>
                    <w:szCs w:val="26"/>
                  </w:rPr>
                  <w:t>Nội dung công việc</w:t>
                </w:r>
              </w:p>
            </w:tc>
            <w:tc>
              <w:tcPr>
                <w:tcW w:w="2453" w:type="dxa"/>
              </w:tcPr>
              <w:p w14:paraId="4E399AC6" w14:textId="77777777" w:rsidR="008E7B26" w:rsidRDefault="00F83975">
                <w:pPr>
                  <w:spacing w:line="276" w:lineRule="auto"/>
                  <w:jc w:val="center"/>
                  <w:rPr>
                    <w:sz w:val="26"/>
                    <w:szCs w:val="26"/>
                  </w:rPr>
                </w:pPr>
                <w:r>
                  <w:rPr>
                    <w:sz w:val="26"/>
                    <w:szCs w:val="26"/>
                  </w:rPr>
                  <w:t>Kết quả dự kiến đạt được</w:t>
                </w:r>
              </w:p>
            </w:tc>
          </w:tr>
          <w:tr w:rsidR="008E7B26" w14:paraId="4E399ACC" w14:textId="77777777">
            <w:trPr>
              <w:jc w:val="center"/>
            </w:trPr>
            <w:tc>
              <w:tcPr>
                <w:tcW w:w="746" w:type="dxa"/>
              </w:tcPr>
              <w:p w14:paraId="4E399AC8" w14:textId="77777777" w:rsidR="008E7B26" w:rsidRDefault="00F83975">
                <w:pPr>
                  <w:spacing w:line="276" w:lineRule="auto"/>
                  <w:jc w:val="center"/>
                  <w:rPr>
                    <w:sz w:val="26"/>
                    <w:szCs w:val="26"/>
                  </w:rPr>
                </w:pPr>
                <w:r>
                  <w:rPr>
                    <w:sz w:val="26"/>
                    <w:szCs w:val="26"/>
                  </w:rPr>
                  <w:t>1</w:t>
                </w:r>
              </w:p>
            </w:tc>
            <w:tc>
              <w:tcPr>
                <w:tcW w:w="2085" w:type="dxa"/>
              </w:tcPr>
              <w:p w14:paraId="4E399AC9" w14:textId="77777777" w:rsidR="008E7B26" w:rsidRDefault="00F83975">
                <w:pPr>
                  <w:spacing w:line="276" w:lineRule="auto"/>
                  <w:jc w:val="center"/>
                  <w:rPr>
                    <w:sz w:val="26"/>
                    <w:szCs w:val="26"/>
                  </w:rPr>
                </w:pPr>
                <w:r>
                  <w:rPr>
                    <w:sz w:val="26"/>
                    <w:szCs w:val="26"/>
                  </w:rPr>
                  <w:t>30/09/2024 đến 09/10/2024</w:t>
                </w:r>
              </w:p>
            </w:tc>
            <w:tc>
              <w:tcPr>
                <w:tcW w:w="3827" w:type="dxa"/>
              </w:tcPr>
              <w:p w14:paraId="4E399ACA" w14:textId="77777777" w:rsidR="008E7B26" w:rsidRDefault="00F83975">
                <w:pPr>
                  <w:spacing w:line="276" w:lineRule="auto"/>
                  <w:jc w:val="center"/>
                  <w:rPr>
                    <w:sz w:val="26"/>
                    <w:szCs w:val="26"/>
                  </w:rPr>
                </w:pPr>
                <w:r>
                  <w:rPr>
                    <w:sz w:val="26"/>
                    <w:szCs w:val="26"/>
                  </w:rPr>
                  <w:t>Viết đề cương đề tài</w:t>
                </w:r>
              </w:p>
            </w:tc>
            <w:tc>
              <w:tcPr>
                <w:tcW w:w="2453" w:type="dxa"/>
              </w:tcPr>
              <w:p w14:paraId="4E399ACB" w14:textId="77777777" w:rsidR="008E7B26" w:rsidRDefault="008E7B26">
                <w:pPr>
                  <w:spacing w:line="276" w:lineRule="auto"/>
                  <w:jc w:val="center"/>
                  <w:rPr>
                    <w:sz w:val="26"/>
                    <w:szCs w:val="26"/>
                  </w:rPr>
                </w:pPr>
              </w:p>
            </w:tc>
          </w:tr>
          <w:tr w:rsidR="008E7B26" w14:paraId="4E399AD1" w14:textId="77777777">
            <w:trPr>
              <w:jc w:val="center"/>
            </w:trPr>
            <w:tc>
              <w:tcPr>
                <w:tcW w:w="746" w:type="dxa"/>
              </w:tcPr>
              <w:p w14:paraId="4E399ACD" w14:textId="77777777" w:rsidR="008E7B26" w:rsidRDefault="00F83975">
                <w:pPr>
                  <w:spacing w:line="276" w:lineRule="auto"/>
                  <w:jc w:val="center"/>
                  <w:rPr>
                    <w:sz w:val="26"/>
                    <w:szCs w:val="26"/>
                  </w:rPr>
                </w:pPr>
                <w:r>
                  <w:rPr>
                    <w:sz w:val="26"/>
                    <w:szCs w:val="26"/>
                  </w:rPr>
                  <w:t>1</w:t>
                </w:r>
              </w:p>
            </w:tc>
            <w:tc>
              <w:tcPr>
                <w:tcW w:w="2085" w:type="dxa"/>
              </w:tcPr>
              <w:p w14:paraId="4E399ACE" w14:textId="77777777" w:rsidR="008E7B26" w:rsidRDefault="00F83975">
                <w:pPr>
                  <w:spacing w:line="276" w:lineRule="auto"/>
                  <w:jc w:val="center"/>
                  <w:rPr>
                    <w:sz w:val="26"/>
                    <w:szCs w:val="26"/>
                  </w:rPr>
                </w:pPr>
                <w:r>
                  <w:rPr>
                    <w:sz w:val="26"/>
                    <w:szCs w:val="26"/>
                  </w:rPr>
                  <w:t>9/10/2024 đến 20/10/2024</w:t>
                </w:r>
              </w:p>
            </w:tc>
            <w:tc>
              <w:tcPr>
                <w:tcW w:w="3827" w:type="dxa"/>
              </w:tcPr>
              <w:p w14:paraId="4E399ACF" w14:textId="77777777" w:rsidR="008E7B26" w:rsidRDefault="00F83975">
                <w:pPr>
                  <w:spacing w:line="276" w:lineRule="auto"/>
                  <w:jc w:val="center"/>
                  <w:rPr>
                    <w:sz w:val="26"/>
                    <w:szCs w:val="26"/>
                  </w:rPr>
                </w:pPr>
                <w:r>
                  <w:rPr>
                    <w:sz w:val="26"/>
                    <w:szCs w:val="26"/>
                  </w:rPr>
                  <w:t>Tìm hiểu về học máy và các thuật toán (Linear Regression, KNN).</w:t>
                </w:r>
              </w:p>
            </w:tc>
            <w:tc>
              <w:tcPr>
                <w:tcW w:w="2453" w:type="dxa"/>
              </w:tcPr>
              <w:p w14:paraId="4E399AD0" w14:textId="77777777" w:rsidR="008E7B26" w:rsidRDefault="00F83975">
                <w:pPr>
                  <w:spacing w:line="276" w:lineRule="auto"/>
                  <w:jc w:val="center"/>
                  <w:rPr>
                    <w:sz w:val="26"/>
                    <w:szCs w:val="26"/>
                  </w:rPr>
                </w:pPr>
                <w:r>
                  <w:rPr>
                    <w:sz w:val="26"/>
                    <w:szCs w:val="26"/>
                  </w:rPr>
                  <w:t>Báo cáo tổng quan về học máy và các thuật toán liên quan.</w:t>
                </w:r>
              </w:p>
            </w:tc>
          </w:tr>
          <w:tr w:rsidR="008E7B26" w14:paraId="4E399AD6" w14:textId="77777777">
            <w:trPr>
              <w:jc w:val="center"/>
            </w:trPr>
            <w:tc>
              <w:tcPr>
                <w:tcW w:w="746" w:type="dxa"/>
              </w:tcPr>
              <w:p w14:paraId="4E399AD2" w14:textId="77777777" w:rsidR="008E7B26" w:rsidRDefault="00F83975">
                <w:pPr>
                  <w:spacing w:line="276" w:lineRule="auto"/>
                  <w:jc w:val="center"/>
                  <w:rPr>
                    <w:sz w:val="26"/>
                    <w:szCs w:val="26"/>
                  </w:rPr>
                </w:pPr>
                <w:r>
                  <w:rPr>
                    <w:sz w:val="26"/>
                    <w:szCs w:val="26"/>
                  </w:rPr>
                  <w:t>2</w:t>
                </w:r>
              </w:p>
            </w:tc>
            <w:tc>
              <w:tcPr>
                <w:tcW w:w="2085" w:type="dxa"/>
              </w:tcPr>
              <w:p w14:paraId="4E399AD3" w14:textId="77777777" w:rsidR="008E7B26" w:rsidRDefault="00F83975">
                <w:pPr>
                  <w:spacing w:line="276" w:lineRule="auto"/>
                  <w:jc w:val="center"/>
                  <w:rPr>
                    <w:sz w:val="26"/>
                    <w:szCs w:val="26"/>
                  </w:rPr>
                </w:pPr>
                <w:r>
                  <w:rPr>
                    <w:sz w:val="26"/>
                    <w:szCs w:val="26"/>
                  </w:rPr>
                  <w:t>21/10/20</w:t>
                </w:r>
                <w:r>
                  <w:rPr>
                    <w:sz w:val="26"/>
                    <w:szCs w:val="26"/>
                  </w:rPr>
                  <w:t>24 đến 27/10/2024</w:t>
                </w:r>
              </w:p>
            </w:tc>
            <w:tc>
              <w:tcPr>
                <w:tcW w:w="3827" w:type="dxa"/>
              </w:tcPr>
              <w:p w14:paraId="4E399AD4" w14:textId="77777777" w:rsidR="008E7B26" w:rsidRDefault="00F83975">
                <w:pPr>
                  <w:spacing w:line="276" w:lineRule="auto"/>
                  <w:jc w:val="center"/>
                  <w:rPr>
                    <w:sz w:val="26"/>
                    <w:szCs w:val="26"/>
                  </w:rPr>
                </w:pPr>
                <w:r>
                  <w:rPr>
                    <w:sz w:val="26"/>
                    <w:szCs w:val="26"/>
                  </w:rPr>
                  <w:t>Phân tích cách các thuật toán học máy được ứng dụng trong dự báo lũ lụt.</w:t>
                </w:r>
              </w:p>
            </w:tc>
            <w:tc>
              <w:tcPr>
                <w:tcW w:w="2453" w:type="dxa"/>
              </w:tcPr>
              <w:p w14:paraId="4E399AD5" w14:textId="77777777" w:rsidR="008E7B26" w:rsidRDefault="00F83975">
                <w:pPr>
                  <w:spacing w:line="276" w:lineRule="auto"/>
                  <w:jc w:val="center"/>
                  <w:rPr>
                    <w:sz w:val="26"/>
                    <w:szCs w:val="26"/>
                  </w:rPr>
                </w:pPr>
                <w:r>
                  <w:rPr>
                    <w:sz w:val="26"/>
                    <w:szCs w:val="26"/>
                  </w:rPr>
                  <w:t>Báo cáo chi tiết về ứng dụng của các mô hình học máy trong dự báo lũ.</w:t>
                </w:r>
              </w:p>
            </w:tc>
          </w:tr>
          <w:tr w:rsidR="008E7B26" w14:paraId="4E399ADB" w14:textId="77777777">
            <w:trPr>
              <w:jc w:val="center"/>
            </w:trPr>
            <w:tc>
              <w:tcPr>
                <w:tcW w:w="746" w:type="dxa"/>
              </w:tcPr>
              <w:p w14:paraId="4E399AD7" w14:textId="77777777" w:rsidR="008E7B26" w:rsidRDefault="00F83975">
                <w:pPr>
                  <w:spacing w:line="276" w:lineRule="auto"/>
                  <w:jc w:val="center"/>
                  <w:rPr>
                    <w:sz w:val="26"/>
                    <w:szCs w:val="26"/>
                  </w:rPr>
                </w:pPr>
                <w:r>
                  <w:rPr>
                    <w:sz w:val="26"/>
                    <w:szCs w:val="26"/>
                  </w:rPr>
                  <w:t>3</w:t>
                </w:r>
              </w:p>
            </w:tc>
            <w:tc>
              <w:tcPr>
                <w:tcW w:w="2085" w:type="dxa"/>
              </w:tcPr>
              <w:p w14:paraId="4E399AD8" w14:textId="77777777" w:rsidR="008E7B26" w:rsidRDefault="00F83975">
                <w:pPr>
                  <w:spacing w:line="276" w:lineRule="auto"/>
                  <w:jc w:val="center"/>
                  <w:rPr>
                    <w:sz w:val="26"/>
                    <w:szCs w:val="26"/>
                  </w:rPr>
                </w:pPr>
                <w:r>
                  <w:rPr>
                    <w:sz w:val="26"/>
                    <w:szCs w:val="26"/>
                  </w:rPr>
                  <w:t>28/10/2024 đến 3/11/2024</w:t>
                </w:r>
              </w:p>
            </w:tc>
            <w:tc>
              <w:tcPr>
                <w:tcW w:w="3827" w:type="dxa"/>
              </w:tcPr>
              <w:p w14:paraId="4E399AD9" w14:textId="77777777" w:rsidR="008E7B26" w:rsidRDefault="00F83975">
                <w:pPr>
                  <w:spacing w:line="276" w:lineRule="auto"/>
                  <w:jc w:val="center"/>
                  <w:rPr>
                    <w:sz w:val="26"/>
                    <w:szCs w:val="26"/>
                  </w:rPr>
                </w:pPr>
                <w:r>
                  <w:rPr>
                    <w:sz w:val="26"/>
                    <w:szCs w:val="26"/>
                  </w:rPr>
                  <w:t>Tìm hiểu và thực hành với ngôn ngữ Python và các thư viện học máy như Scikit-learn.</w:t>
                </w:r>
                <w:r>
                  <w:rPr>
                    <w:sz w:val="26"/>
                    <w:szCs w:val="26"/>
                  </w:rPr>
                  <w:tab/>
                </w:r>
              </w:p>
            </w:tc>
            <w:tc>
              <w:tcPr>
                <w:tcW w:w="2453" w:type="dxa"/>
              </w:tcPr>
              <w:p w14:paraId="4E399ADA" w14:textId="77777777" w:rsidR="008E7B26" w:rsidRDefault="00F83975">
                <w:pPr>
                  <w:spacing w:line="276" w:lineRule="auto"/>
                  <w:jc w:val="center"/>
                  <w:rPr>
                    <w:sz w:val="26"/>
                    <w:szCs w:val="26"/>
                  </w:rPr>
                </w:pPr>
                <w:r>
                  <w:rPr>
                    <w:sz w:val="26"/>
                    <w:szCs w:val="26"/>
                  </w:rPr>
                  <w:t>Báo cáo về Python và thư viện học máy, cài đặt môi trường lập trình.</w:t>
                </w:r>
              </w:p>
            </w:tc>
          </w:tr>
          <w:tr w:rsidR="008E7B26" w14:paraId="4E399AE0" w14:textId="77777777">
            <w:trPr>
              <w:jc w:val="center"/>
            </w:trPr>
            <w:tc>
              <w:tcPr>
                <w:tcW w:w="746" w:type="dxa"/>
              </w:tcPr>
              <w:p w14:paraId="4E399ADC" w14:textId="77777777" w:rsidR="008E7B26" w:rsidRDefault="00F83975">
                <w:pPr>
                  <w:spacing w:line="276" w:lineRule="auto"/>
                  <w:jc w:val="center"/>
                  <w:rPr>
                    <w:sz w:val="26"/>
                    <w:szCs w:val="26"/>
                  </w:rPr>
                </w:pPr>
                <w:r>
                  <w:rPr>
                    <w:sz w:val="26"/>
                    <w:szCs w:val="26"/>
                  </w:rPr>
                  <w:t>4</w:t>
                </w:r>
              </w:p>
            </w:tc>
            <w:tc>
              <w:tcPr>
                <w:tcW w:w="2085" w:type="dxa"/>
              </w:tcPr>
              <w:p w14:paraId="4E399ADD" w14:textId="77777777" w:rsidR="008E7B26" w:rsidRDefault="00F83975">
                <w:pPr>
                  <w:spacing w:line="276" w:lineRule="auto"/>
                  <w:jc w:val="center"/>
                  <w:rPr>
                    <w:sz w:val="26"/>
                    <w:szCs w:val="26"/>
                  </w:rPr>
                </w:pPr>
                <w:r>
                  <w:rPr>
                    <w:sz w:val="26"/>
                    <w:szCs w:val="26"/>
                  </w:rPr>
                  <w:t>04/11/2024 đến 10/11/2024</w:t>
                </w:r>
              </w:p>
            </w:tc>
            <w:tc>
              <w:tcPr>
                <w:tcW w:w="3827" w:type="dxa"/>
              </w:tcPr>
              <w:p w14:paraId="4E399ADE" w14:textId="77777777" w:rsidR="008E7B26" w:rsidRDefault="00F83975">
                <w:pPr>
                  <w:spacing w:line="276" w:lineRule="auto"/>
                  <w:jc w:val="center"/>
                  <w:rPr>
                    <w:sz w:val="26"/>
                    <w:szCs w:val="26"/>
                  </w:rPr>
                </w:pPr>
                <w:r>
                  <w:rPr>
                    <w:sz w:val="26"/>
                    <w:szCs w:val="26"/>
                  </w:rPr>
                  <w:t>Xác định và phân tích dữ liệu thủy văn thực nghiệm, bao gồm mực nước, lưu</w:t>
                </w:r>
                <w:r>
                  <w:rPr>
                    <w:sz w:val="26"/>
                    <w:szCs w:val="26"/>
                  </w:rPr>
                  <w:t xml:space="preserve"> lượng, và lượng mưa.</w:t>
                </w:r>
                <w:r>
                  <w:rPr>
                    <w:sz w:val="26"/>
                    <w:szCs w:val="26"/>
                  </w:rPr>
                  <w:tab/>
                </w:r>
              </w:p>
            </w:tc>
            <w:tc>
              <w:tcPr>
                <w:tcW w:w="2453" w:type="dxa"/>
              </w:tcPr>
              <w:p w14:paraId="4E399ADF" w14:textId="77777777" w:rsidR="008E7B26" w:rsidRDefault="00F83975">
                <w:pPr>
                  <w:spacing w:line="276" w:lineRule="auto"/>
                  <w:jc w:val="center"/>
                  <w:rPr>
                    <w:sz w:val="26"/>
                    <w:szCs w:val="26"/>
                  </w:rPr>
                </w:pPr>
                <w:r>
                  <w:rPr>
                    <w:sz w:val="26"/>
                    <w:szCs w:val="26"/>
                  </w:rPr>
                  <w:t>Tài liệu đặc tả về dữ liệu thủy văn được sử dụng.</w:t>
                </w:r>
              </w:p>
            </w:tc>
          </w:tr>
          <w:tr w:rsidR="008E7B26" w14:paraId="4E399AE5" w14:textId="77777777">
            <w:trPr>
              <w:jc w:val="center"/>
            </w:trPr>
            <w:tc>
              <w:tcPr>
                <w:tcW w:w="746" w:type="dxa"/>
              </w:tcPr>
              <w:p w14:paraId="4E399AE1" w14:textId="77777777" w:rsidR="008E7B26" w:rsidRDefault="00F83975">
                <w:pPr>
                  <w:spacing w:line="276" w:lineRule="auto"/>
                  <w:jc w:val="center"/>
                  <w:rPr>
                    <w:sz w:val="26"/>
                    <w:szCs w:val="26"/>
                  </w:rPr>
                </w:pPr>
                <w:r>
                  <w:rPr>
                    <w:sz w:val="26"/>
                    <w:szCs w:val="26"/>
                  </w:rPr>
                  <w:t>5</w:t>
                </w:r>
              </w:p>
            </w:tc>
            <w:tc>
              <w:tcPr>
                <w:tcW w:w="2085" w:type="dxa"/>
              </w:tcPr>
              <w:p w14:paraId="4E399AE2" w14:textId="77777777" w:rsidR="008E7B26" w:rsidRDefault="00F83975">
                <w:pPr>
                  <w:spacing w:line="276" w:lineRule="auto"/>
                  <w:jc w:val="center"/>
                  <w:rPr>
                    <w:sz w:val="26"/>
                    <w:szCs w:val="26"/>
                  </w:rPr>
                </w:pPr>
                <w:r>
                  <w:rPr>
                    <w:sz w:val="26"/>
                    <w:szCs w:val="26"/>
                  </w:rPr>
                  <w:t>11/11/2024 đến 17/11/2024</w:t>
                </w:r>
              </w:p>
            </w:tc>
            <w:tc>
              <w:tcPr>
                <w:tcW w:w="3827" w:type="dxa"/>
              </w:tcPr>
              <w:p w14:paraId="4E399AE3" w14:textId="77777777" w:rsidR="008E7B26" w:rsidRDefault="00F83975">
                <w:pPr>
                  <w:spacing w:line="276" w:lineRule="auto"/>
                  <w:jc w:val="center"/>
                  <w:rPr>
                    <w:sz w:val="26"/>
                    <w:szCs w:val="26"/>
                  </w:rPr>
                </w:pPr>
                <w:r>
                  <w:rPr>
                    <w:sz w:val="26"/>
                    <w:szCs w:val="26"/>
                  </w:rPr>
                  <w:t>Thiết kế và xây dựng các mô hình học máy, bao gồm Linear Regression, KNN.</w:t>
                </w:r>
              </w:p>
            </w:tc>
            <w:tc>
              <w:tcPr>
                <w:tcW w:w="2453" w:type="dxa"/>
              </w:tcPr>
              <w:p w14:paraId="4E399AE4" w14:textId="77777777" w:rsidR="008E7B26" w:rsidRDefault="00F83975">
                <w:pPr>
                  <w:spacing w:line="276" w:lineRule="auto"/>
                  <w:jc w:val="center"/>
                  <w:rPr>
                    <w:sz w:val="26"/>
                    <w:szCs w:val="26"/>
                  </w:rPr>
                </w:pPr>
                <w:r>
                  <w:rPr>
                    <w:sz w:val="26"/>
                    <w:szCs w:val="26"/>
                  </w:rPr>
                  <w:t>Các mô hình học máy được thiết kế và sẵn sàng sử dụng.</w:t>
                </w:r>
              </w:p>
            </w:tc>
          </w:tr>
          <w:tr w:rsidR="008E7B26" w14:paraId="4E399AEA" w14:textId="77777777">
            <w:trPr>
              <w:jc w:val="center"/>
            </w:trPr>
            <w:tc>
              <w:tcPr>
                <w:tcW w:w="746" w:type="dxa"/>
              </w:tcPr>
              <w:p w14:paraId="4E399AE6" w14:textId="77777777" w:rsidR="008E7B26" w:rsidRDefault="00F83975">
                <w:pPr>
                  <w:spacing w:line="276" w:lineRule="auto"/>
                  <w:jc w:val="center"/>
                  <w:rPr>
                    <w:sz w:val="26"/>
                    <w:szCs w:val="26"/>
                  </w:rPr>
                </w:pPr>
                <w:r>
                  <w:rPr>
                    <w:sz w:val="26"/>
                    <w:szCs w:val="26"/>
                  </w:rPr>
                  <w:t>6</w:t>
                </w:r>
              </w:p>
            </w:tc>
            <w:tc>
              <w:tcPr>
                <w:tcW w:w="2085" w:type="dxa"/>
              </w:tcPr>
              <w:p w14:paraId="4E399AE7" w14:textId="77777777" w:rsidR="008E7B26" w:rsidRDefault="00F83975">
                <w:pPr>
                  <w:spacing w:line="276" w:lineRule="auto"/>
                  <w:jc w:val="center"/>
                  <w:rPr>
                    <w:sz w:val="26"/>
                    <w:szCs w:val="26"/>
                  </w:rPr>
                </w:pPr>
                <w:r>
                  <w:rPr>
                    <w:sz w:val="26"/>
                    <w:szCs w:val="26"/>
                  </w:rPr>
                  <w:t>18/11/2024 đến 24/11/2</w:t>
                </w:r>
                <w:r>
                  <w:rPr>
                    <w:sz w:val="26"/>
                    <w:szCs w:val="26"/>
                  </w:rPr>
                  <w:t>024</w:t>
                </w:r>
              </w:p>
            </w:tc>
            <w:tc>
              <w:tcPr>
                <w:tcW w:w="3827" w:type="dxa"/>
              </w:tcPr>
              <w:p w14:paraId="4E399AE8" w14:textId="77777777" w:rsidR="008E7B26" w:rsidRDefault="00F83975">
                <w:pPr>
                  <w:spacing w:line="276" w:lineRule="auto"/>
                  <w:jc w:val="center"/>
                  <w:rPr>
                    <w:sz w:val="26"/>
                    <w:szCs w:val="26"/>
                  </w:rPr>
                </w:pPr>
                <w:r>
                  <w:rPr>
                    <w:sz w:val="26"/>
                    <w:szCs w:val="26"/>
                  </w:rPr>
                  <w:t>Huấn luyện, tinh chỉnh mô hình, và đánh giá hiệu suất dựa trên tập dữ liệu thủy văn.</w:t>
                </w:r>
              </w:p>
            </w:tc>
            <w:tc>
              <w:tcPr>
                <w:tcW w:w="2453" w:type="dxa"/>
              </w:tcPr>
              <w:p w14:paraId="4E399AE9" w14:textId="77777777" w:rsidR="008E7B26" w:rsidRDefault="00F83975">
                <w:pPr>
                  <w:spacing w:line="276" w:lineRule="auto"/>
                  <w:jc w:val="center"/>
                  <w:rPr>
                    <w:sz w:val="26"/>
                    <w:szCs w:val="26"/>
                  </w:rPr>
                </w:pPr>
                <w:r>
                  <w:rPr>
                    <w:sz w:val="26"/>
                    <w:szCs w:val="26"/>
                  </w:rPr>
                  <w:t>Báo cáo chi tiết về hiệu suất của các mô hình đã huấn luyện.</w:t>
                </w:r>
              </w:p>
            </w:tc>
          </w:tr>
          <w:tr w:rsidR="008E7B26" w14:paraId="4E399AEF" w14:textId="77777777">
            <w:trPr>
              <w:jc w:val="center"/>
            </w:trPr>
            <w:tc>
              <w:tcPr>
                <w:tcW w:w="746" w:type="dxa"/>
              </w:tcPr>
              <w:p w14:paraId="4E399AEB" w14:textId="77777777" w:rsidR="008E7B26" w:rsidRDefault="00F83975">
                <w:pPr>
                  <w:spacing w:line="276" w:lineRule="auto"/>
                  <w:jc w:val="center"/>
                  <w:rPr>
                    <w:sz w:val="26"/>
                    <w:szCs w:val="26"/>
                  </w:rPr>
                </w:pPr>
                <w:r>
                  <w:rPr>
                    <w:sz w:val="26"/>
                    <w:szCs w:val="26"/>
                  </w:rPr>
                  <w:t>7</w:t>
                </w:r>
              </w:p>
            </w:tc>
            <w:tc>
              <w:tcPr>
                <w:tcW w:w="2085" w:type="dxa"/>
              </w:tcPr>
              <w:p w14:paraId="4E399AEC" w14:textId="77777777" w:rsidR="008E7B26" w:rsidRDefault="00F83975">
                <w:pPr>
                  <w:spacing w:line="276" w:lineRule="auto"/>
                  <w:jc w:val="center"/>
                  <w:rPr>
                    <w:sz w:val="26"/>
                    <w:szCs w:val="26"/>
                  </w:rPr>
                </w:pPr>
                <w:r>
                  <w:rPr>
                    <w:sz w:val="26"/>
                    <w:szCs w:val="26"/>
                  </w:rPr>
                  <w:t>25/11/2024 đến 1/12/2024</w:t>
                </w:r>
              </w:p>
            </w:tc>
            <w:tc>
              <w:tcPr>
                <w:tcW w:w="3827" w:type="dxa"/>
              </w:tcPr>
              <w:p w14:paraId="4E399AED" w14:textId="77777777" w:rsidR="008E7B26" w:rsidRDefault="00F83975">
                <w:pPr>
                  <w:spacing w:line="276" w:lineRule="auto"/>
                  <w:jc w:val="center"/>
                  <w:rPr>
                    <w:sz w:val="26"/>
                    <w:szCs w:val="26"/>
                  </w:rPr>
                </w:pPr>
                <w:r>
                  <w:rPr>
                    <w:sz w:val="26"/>
                    <w:szCs w:val="26"/>
                  </w:rPr>
                  <w:t>Kiểm thử mô hình trên tập dữ liệu mới chưa sử dụng trong huấn luyện.</w:t>
                </w:r>
              </w:p>
            </w:tc>
            <w:tc>
              <w:tcPr>
                <w:tcW w:w="2453" w:type="dxa"/>
              </w:tcPr>
              <w:p w14:paraId="4E399AEE" w14:textId="77777777" w:rsidR="008E7B26" w:rsidRDefault="00F83975">
                <w:pPr>
                  <w:spacing w:line="276" w:lineRule="auto"/>
                  <w:jc w:val="center"/>
                  <w:rPr>
                    <w:sz w:val="26"/>
                    <w:szCs w:val="26"/>
                  </w:rPr>
                </w:pPr>
                <w:r>
                  <w:rPr>
                    <w:sz w:val="26"/>
                    <w:szCs w:val="26"/>
                  </w:rPr>
                  <w:t>Báo cáo hiệu suất mô hình trên dữ liệu kiểm thử mới.</w:t>
                </w:r>
              </w:p>
            </w:tc>
          </w:tr>
          <w:tr w:rsidR="008E7B26" w14:paraId="4E399AF4" w14:textId="77777777">
            <w:trPr>
              <w:jc w:val="center"/>
            </w:trPr>
            <w:tc>
              <w:tcPr>
                <w:tcW w:w="746" w:type="dxa"/>
              </w:tcPr>
              <w:p w14:paraId="4E399AF0" w14:textId="77777777" w:rsidR="008E7B26" w:rsidRDefault="00F83975">
                <w:pPr>
                  <w:spacing w:line="276" w:lineRule="auto"/>
                  <w:jc w:val="center"/>
                  <w:rPr>
                    <w:sz w:val="26"/>
                    <w:szCs w:val="26"/>
                  </w:rPr>
                </w:pPr>
                <w:r>
                  <w:rPr>
                    <w:sz w:val="26"/>
                    <w:szCs w:val="26"/>
                  </w:rPr>
                  <w:lastRenderedPageBreak/>
                  <w:t>8</w:t>
                </w:r>
              </w:p>
            </w:tc>
            <w:tc>
              <w:tcPr>
                <w:tcW w:w="2085" w:type="dxa"/>
              </w:tcPr>
              <w:p w14:paraId="4E399AF1" w14:textId="77777777" w:rsidR="008E7B26" w:rsidRDefault="00F83975">
                <w:pPr>
                  <w:spacing w:line="276" w:lineRule="auto"/>
                  <w:jc w:val="center"/>
                  <w:rPr>
                    <w:sz w:val="26"/>
                    <w:szCs w:val="26"/>
                  </w:rPr>
                </w:pPr>
                <w:r>
                  <w:rPr>
                    <w:sz w:val="26"/>
                    <w:szCs w:val="26"/>
                  </w:rPr>
                  <w:t>1/12/2024 đến 8/12/2024</w:t>
                </w:r>
              </w:p>
            </w:tc>
            <w:tc>
              <w:tcPr>
                <w:tcW w:w="3827" w:type="dxa"/>
              </w:tcPr>
              <w:p w14:paraId="4E399AF2" w14:textId="77777777" w:rsidR="008E7B26" w:rsidRDefault="00F83975">
                <w:pPr>
                  <w:spacing w:line="276" w:lineRule="auto"/>
                  <w:jc w:val="center"/>
                  <w:rPr>
                    <w:sz w:val="26"/>
                    <w:szCs w:val="26"/>
                  </w:rPr>
                </w:pPr>
                <w:r>
                  <w:rPr>
                    <w:sz w:val="26"/>
                    <w:szCs w:val="26"/>
                  </w:rPr>
                  <w:t>Viết báo cáo và trình bày kết quả</w:t>
                </w:r>
              </w:p>
            </w:tc>
            <w:tc>
              <w:tcPr>
                <w:tcW w:w="2453" w:type="dxa"/>
              </w:tcPr>
              <w:p w14:paraId="4E399AF3" w14:textId="77777777" w:rsidR="008E7B26" w:rsidRDefault="00F83975">
                <w:pPr>
                  <w:spacing w:line="276" w:lineRule="auto"/>
                  <w:jc w:val="center"/>
                  <w:rPr>
                    <w:sz w:val="26"/>
                    <w:szCs w:val="26"/>
                  </w:rPr>
                </w:pPr>
                <w:r>
                  <w:rPr>
                    <w:sz w:val="26"/>
                    <w:szCs w:val="26"/>
                  </w:rPr>
                  <w:t>Chỉnh sửa hoàn thiện mọi thứ, gửi thầy để duyệt</w:t>
                </w:r>
              </w:p>
            </w:tc>
          </w:tr>
          <w:tr w:rsidR="008E7B26" w14:paraId="4E399AF9" w14:textId="77777777">
            <w:trPr>
              <w:jc w:val="center"/>
            </w:trPr>
            <w:tc>
              <w:tcPr>
                <w:tcW w:w="746" w:type="dxa"/>
              </w:tcPr>
              <w:p w14:paraId="4E399AF5" w14:textId="77777777" w:rsidR="008E7B26" w:rsidRDefault="00F83975">
                <w:pPr>
                  <w:spacing w:line="276" w:lineRule="auto"/>
                  <w:jc w:val="center"/>
                  <w:rPr>
                    <w:sz w:val="26"/>
                    <w:szCs w:val="26"/>
                  </w:rPr>
                </w:pPr>
                <w:r>
                  <w:rPr>
                    <w:sz w:val="26"/>
                    <w:szCs w:val="26"/>
                  </w:rPr>
                  <w:t>9</w:t>
                </w:r>
              </w:p>
            </w:tc>
            <w:tc>
              <w:tcPr>
                <w:tcW w:w="2085" w:type="dxa"/>
              </w:tcPr>
              <w:p w14:paraId="4E399AF6" w14:textId="77777777" w:rsidR="008E7B26" w:rsidRDefault="00F83975">
                <w:pPr>
                  <w:spacing w:line="276" w:lineRule="auto"/>
                  <w:jc w:val="center"/>
                  <w:rPr>
                    <w:sz w:val="26"/>
                    <w:szCs w:val="26"/>
                  </w:rPr>
                </w:pPr>
                <w:r>
                  <w:rPr>
                    <w:sz w:val="26"/>
                    <w:szCs w:val="26"/>
                  </w:rPr>
                  <w:t>8/12/2024 đến 14/12/2024</w:t>
                </w:r>
              </w:p>
            </w:tc>
            <w:tc>
              <w:tcPr>
                <w:tcW w:w="3827" w:type="dxa"/>
              </w:tcPr>
              <w:p w14:paraId="4E399AF7" w14:textId="77777777" w:rsidR="008E7B26" w:rsidRDefault="00F83975">
                <w:pPr>
                  <w:spacing w:line="276" w:lineRule="auto"/>
                  <w:jc w:val="center"/>
                  <w:rPr>
                    <w:sz w:val="26"/>
                    <w:szCs w:val="26"/>
                  </w:rPr>
                </w:pPr>
                <w:r>
                  <w:rPr>
                    <w:sz w:val="26"/>
                    <w:szCs w:val="26"/>
                  </w:rPr>
                  <w:t xml:space="preserve">Dự trù và hoàn thiện báo cáo </w:t>
                </w:r>
              </w:p>
            </w:tc>
            <w:tc>
              <w:tcPr>
                <w:tcW w:w="2453" w:type="dxa"/>
              </w:tcPr>
              <w:p w14:paraId="4E399AF8" w14:textId="77777777" w:rsidR="008E7B26" w:rsidRDefault="00F83975">
                <w:pPr>
                  <w:spacing w:line="276" w:lineRule="auto"/>
                  <w:jc w:val="center"/>
                  <w:rPr>
                    <w:sz w:val="26"/>
                    <w:szCs w:val="26"/>
                  </w:rPr>
                </w:pPr>
                <w:r>
                  <w:rPr>
                    <w:sz w:val="26"/>
                    <w:szCs w:val="26"/>
                  </w:rPr>
                  <w:t>Báo cáo hoàn thiện được thầy duyệt</w:t>
                </w:r>
              </w:p>
            </w:tc>
          </w:tr>
          <w:tr w:rsidR="008E7B26" w14:paraId="4E399AFE" w14:textId="77777777">
            <w:trPr>
              <w:jc w:val="center"/>
            </w:trPr>
            <w:tc>
              <w:tcPr>
                <w:tcW w:w="746" w:type="dxa"/>
              </w:tcPr>
              <w:p w14:paraId="4E399AFA" w14:textId="77777777" w:rsidR="008E7B26" w:rsidRDefault="00F83975">
                <w:pPr>
                  <w:spacing w:line="276" w:lineRule="auto"/>
                  <w:jc w:val="center"/>
                  <w:rPr>
                    <w:sz w:val="26"/>
                    <w:szCs w:val="26"/>
                  </w:rPr>
                </w:pPr>
                <w:r>
                  <w:rPr>
                    <w:sz w:val="26"/>
                    <w:szCs w:val="26"/>
                  </w:rPr>
                  <w:t>10</w:t>
                </w:r>
              </w:p>
            </w:tc>
            <w:tc>
              <w:tcPr>
                <w:tcW w:w="2085" w:type="dxa"/>
              </w:tcPr>
              <w:p w14:paraId="4E399AFB" w14:textId="77777777" w:rsidR="008E7B26" w:rsidRDefault="00F83975">
                <w:pPr>
                  <w:spacing w:line="276" w:lineRule="auto"/>
                  <w:jc w:val="center"/>
                  <w:rPr>
                    <w:sz w:val="26"/>
                    <w:szCs w:val="26"/>
                  </w:rPr>
                </w:pPr>
                <w:r>
                  <w:rPr>
                    <w:sz w:val="26"/>
                    <w:szCs w:val="26"/>
                  </w:rPr>
                  <w:t>09/12/2024</w:t>
                </w:r>
              </w:p>
            </w:tc>
            <w:tc>
              <w:tcPr>
                <w:tcW w:w="3827" w:type="dxa"/>
              </w:tcPr>
              <w:p w14:paraId="4E399AFC" w14:textId="77777777" w:rsidR="008E7B26" w:rsidRDefault="00F83975">
                <w:pPr>
                  <w:spacing w:line="276" w:lineRule="auto"/>
                  <w:jc w:val="center"/>
                  <w:rPr>
                    <w:sz w:val="26"/>
                    <w:szCs w:val="26"/>
                  </w:rPr>
                </w:pPr>
                <w:r>
                  <w:rPr>
                    <w:sz w:val="26"/>
                    <w:szCs w:val="26"/>
                  </w:rPr>
                  <w:t>Hoàn thiện báo cáo và trình bày kết quả cuối cùng.</w:t>
                </w:r>
              </w:p>
            </w:tc>
            <w:tc>
              <w:tcPr>
                <w:tcW w:w="2453" w:type="dxa"/>
              </w:tcPr>
              <w:p w14:paraId="4E399AFD" w14:textId="77777777" w:rsidR="008E7B26" w:rsidRDefault="00F83975">
                <w:pPr>
                  <w:spacing w:line="276" w:lineRule="auto"/>
                  <w:jc w:val="center"/>
                  <w:rPr>
                    <w:sz w:val="26"/>
                    <w:szCs w:val="26"/>
                  </w:rPr>
                </w:pPr>
                <w:r>
                  <w:rPr>
                    <w:sz w:val="26"/>
                    <w:szCs w:val="26"/>
                  </w:rPr>
                  <w:t>Tài liệu báo cáo chi tiết về toàn bộ quá trình và</w:t>
                </w:r>
                <w:r>
                  <w:rPr>
                    <w:sz w:val="26"/>
                    <w:szCs w:val="26"/>
                  </w:rPr>
                  <w:t xml:space="preserve"> kết quả đạt được.</w:t>
                </w:r>
              </w:p>
            </w:tc>
          </w:tr>
        </w:tbl>
      </w:sdtContent>
    </w:sdt>
    <w:p w14:paraId="4E399AFF" w14:textId="77777777" w:rsidR="008E7B26" w:rsidRDefault="008E7B26">
      <w:pPr>
        <w:spacing w:after="0" w:line="240" w:lineRule="auto"/>
        <w:rPr>
          <w:b/>
        </w:rPr>
      </w:pPr>
    </w:p>
    <w:p w14:paraId="4E399B00" w14:textId="77777777" w:rsidR="008E7B26" w:rsidRDefault="008E7B26">
      <w:pPr>
        <w:spacing w:after="0" w:line="240" w:lineRule="auto"/>
        <w:rPr>
          <w:b/>
        </w:rPr>
      </w:pPr>
    </w:p>
    <w:p w14:paraId="4E399B01" w14:textId="77777777" w:rsidR="008E7B26" w:rsidRDefault="008E7B26">
      <w:pPr>
        <w:spacing w:after="0" w:line="240" w:lineRule="auto"/>
        <w:rPr>
          <w:b/>
        </w:rPr>
      </w:pPr>
    </w:p>
    <w:p w14:paraId="4E399B02" w14:textId="77777777" w:rsidR="008E7B26" w:rsidRDefault="008E7B26">
      <w:pPr>
        <w:spacing w:after="0" w:line="240" w:lineRule="auto"/>
        <w:rPr>
          <w:b/>
        </w:rPr>
      </w:pPr>
    </w:p>
    <w:p w14:paraId="4E399B03" w14:textId="77777777" w:rsidR="008E7B26" w:rsidRDefault="008E7B26">
      <w:pPr>
        <w:spacing w:after="0" w:line="240" w:lineRule="auto"/>
        <w:rPr>
          <w:b/>
        </w:rPr>
      </w:pPr>
    </w:p>
    <w:p w14:paraId="4E399B04" w14:textId="77777777" w:rsidR="008E7B26" w:rsidRDefault="00F83975">
      <w:pPr>
        <w:spacing w:before="240" w:after="0" w:line="240" w:lineRule="auto"/>
        <w:jc w:val="center"/>
        <w:rPr>
          <w:b/>
        </w:rPr>
      </w:pPr>
      <w:r>
        <w:rPr>
          <w:b/>
        </w:rPr>
        <w:t>TÀI LIỆU THAM KHẢO</w:t>
      </w:r>
    </w:p>
    <w:p w14:paraId="4E399B05" w14:textId="77777777" w:rsidR="008E7B26" w:rsidRDefault="008E7B26">
      <w:pPr>
        <w:spacing w:before="240" w:after="0" w:line="240" w:lineRule="auto"/>
        <w:jc w:val="center"/>
        <w:rPr>
          <w:b/>
        </w:rPr>
      </w:pPr>
    </w:p>
    <w:p w14:paraId="4E399B06" w14:textId="77777777" w:rsidR="008E7B26" w:rsidRDefault="00F83975">
      <w:pPr>
        <w:spacing w:before="120" w:after="240" w:line="264" w:lineRule="auto"/>
        <w:ind w:left="1080"/>
        <w:rPr>
          <w:color w:val="1155CC"/>
          <w:u w:val="single"/>
        </w:rPr>
      </w:pPr>
      <w:r>
        <w:t xml:space="preserve">[1]   </w:t>
      </w:r>
      <w:r>
        <w:tab/>
      </w:r>
      <w:hyperlink r:id="rId51">
        <w:r>
          <w:rPr>
            <w:color w:val="1155CC"/>
            <w:u w:val="single"/>
          </w:rPr>
          <w:t>http://wri.vn/Pages/nghien-cuu-ung-dung-tri-tue-nhan-tao-trong-du-bao-lu-lut.aspx</w:t>
        </w:r>
      </w:hyperlink>
    </w:p>
    <w:p w14:paraId="4E399B07" w14:textId="77777777" w:rsidR="008E7B26" w:rsidRDefault="00F83975">
      <w:pPr>
        <w:spacing w:before="120" w:after="240" w:line="264" w:lineRule="auto"/>
        <w:ind w:left="1080"/>
        <w:rPr>
          <w:color w:val="1155CC"/>
          <w:u w:val="single"/>
        </w:rPr>
      </w:pPr>
      <w:r>
        <w:t>[2]</w:t>
      </w:r>
      <w:hyperlink r:id="rId52">
        <w:r>
          <w:t xml:space="preserve"> </w:t>
        </w:r>
      </w:hyperlink>
      <w:hyperlink r:id="rId53">
        <w:r>
          <w:rPr>
            <w:color w:val="1155CC"/>
            <w:u w:val="single"/>
          </w:rPr>
          <w:t>https://hoinghi45nam.imech.ac.vn/bao-cao/i-41/mo-hinh-mang-than-kinh-nhan-tao-va-cac-bai-toan-ngap-lut-nang-cao-hieu-qua-du-bao-va-nghien-cuu-anh-huong-cua-cong-trinh-do-thi-len-su-lan-truyen.html</w:t>
        </w:r>
      </w:hyperlink>
    </w:p>
    <w:p w14:paraId="4E399B08" w14:textId="77777777" w:rsidR="008E7B26" w:rsidRDefault="00F83975">
      <w:pPr>
        <w:spacing w:before="120" w:after="240" w:line="264" w:lineRule="auto"/>
        <w:ind w:left="1080"/>
        <w:rPr>
          <w:color w:val="1155CC"/>
          <w:u w:val="single"/>
        </w:rPr>
      </w:pPr>
      <w:r>
        <w:t>[3]</w:t>
      </w:r>
      <w:hyperlink r:id="rId54">
        <w:r>
          <w:t xml:space="preserve"> </w:t>
        </w:r>
      </w:hyperlink>
      <w:hyperlink r:id="rId55">
        <w:r>
          <w:rPr>
            <w:color w:val="1155CC"/>
            <w:u w:val="single"/>
          </w:rPr>
          <w:t>https://vawr.org.vn/tong-quan-ung-dung-phuong-phap-hoc-may-trong-du-bao-lu</w:t>
        </w:r>
      </w:hyperlink>
    </w:p>
    <w:p w14:paraId="4E399B09" w14:textId="77777777" w:rsidR="008E7B26" w:rsidRDefault="00F83975">
      <w:pPr>
        <w:spacing w:before="120" w:after="240" w:line="264" w:lineRule="auto"/>
        <w:ind w:left="1080"/>
      </w:pPr>
      <w:r>
        <w:t>[4]</w:t>
      </w:r>
      <w:hyperlink r:id="rId56">
        <w:r>
          <w:t xml:space="preserve"> </w:t>
        </w:r>
      </w:hyperlink>
      <w:r>
        <w:t xml:space="preserve">Phạm Quang Minh, Tallam K., "Predicting Flood Hazards in the Vietnam Central Region: An Artificial Neural Network Approach", </w:t>
      </w:r>
      <w:r>
        <w:rPr>
          <w:i/>
        </w:rPr>
        <w:t>Sustainability</w:t>
      </w:r>
      <w:r>
        <w:t xml:space="preserve">, 2022 </w:t>
      </w:r>
      <w:hyperlink r:id="rId57">
        <w:r>
          <w:rPr>
            <w:color w:val="1155CC"/>
            <w:u w:val="single"/>
          </w:rPr>
          <w:t>Predicting Flood Hazards in the Vietnam Central Region: An Artificial Neural Network Approach (mdpi.com)</w:t>
        </w:r>
      </w:hyperlink>
    </w:p>
    <w:p w14:paraId="4E399B0A" w14:textId="77777777" w:rsidR="008E7B26" w:rsidRDefault="008E7B26">
      <w:pPr>
        <w:spacing w:before="120" w:after="240" w:line="264" w:lineRule="auto"/>
        <w:ind w:left="1080"/>
      </w:pPr>
    </w:p>
    <w:p w14:paraId="4E399B0B" w14:textId="77777777" w:rsidR="008E7B26" w:rsidRDefault="00F83975">
      <w:pPr>
        <w:spacing w:before="120" w:after="240" w:line="264" w:lineRule="auto"/>
        <w:ind w:left="1080"/>
        <w:rPr>
          <w:b/>
        </w:rPr>
        <w:sectPr w:rsidR="008E7B26">
          <w:pgSz w:w="11907" w:h="16840"/>
          <w:pgMar w:top="1133" w:right="1133" w:bottom="1133" w:left="1700" w:header="720" w:footer="720" w:gutter="0"/>
          <w:cols w:space="720"/>
        </w:sectPr>
      </w:pPr>
      <w:r>
        <w:t>[5] Dự án FloodAdaptVN, "Integrating Ecosystem-based Approaches into Flood Risk Management for Adaptive and Sustainable Urban Dev</w:t>
      </w:r>
      <w:r>
        <w:t xml:space="preserve">elopment in Central Viet Nam" </w:t>
      </w:r>
      <w:hyperlink r:id="rId58">
        <w:r>
          <w:rPr>
            <w:color w:val="1155CC"/>
            <w:u w:val="single"/>
          </w:rPr>
          <w:t>FloodAdaptVN | FloodAdaptVN (dlr.d</w:t>
        </w:r>
      </w:hyperlink>
    </w:p>
    <w:p w14:paraId="4E399B0C" w14:textId="77777777" w:rsidR="008E7B26" w:rsidRDefault="008E7B26">
      <w:pPr>
        <w:spacing w:before="103" w:after="0" w:line="362" w:lineRule="auto"/>
        <w:ind w:right="10"/>
        <w:jc w:val="left"/>
        <w:rPr>
          <w:b/>
          <w:sz w:val="28"/>
          <w:szCs w:val="28"/>
        </w:rPr>
        <w:sectPr w:rsidR="008E7B26">
          <w:pgSz w:w="11907" w:h="16840"/>
          <w:pgMar w:top="1133" w:right="1133" w:bottom="1133" w:left="1700" w:header="5822" w:footer="720" w:gutter="0"/>
          <w:pgNumType w:start="1"/>
          <w:cols w:space="720"/>
          <w:titlePg/>
        </w:sectPr>
      </w:pPr>
      <w:bookmarkStart w:id="2" w:name="_heading=h.hgippxa0vryu" w:colFirst="0" w:colLast="0"/>
      <w:bookmarkEnd w:id="2"/>
    </w:p>
    <w:p w14:paraId="4E399B0D" w14:textId="77777777" w:rsidR="008E7B26" w:rsidRDefault="00F83975">
      <w:pPr>
        <w:spacing w:before="103" w:after="0" w:line="362" w:lineRule="auto"/>
        <w:ind w:right="10"/>
        <w:jc w:val="center"/>
        <w:rPr>
          <w:b/>
          <w:sz w:val="28"/>
          <w:szCs w:val="28"/>
        </w:rPr>
      </w:pPr>
      <w:bookmarkStart w:id="3" w:name="_heading=h.jemdry5438uh" w:colFirst="0" w:colLast="0"/>
      <w:bookmarkEnd w:id="3"/>
      <w:r>
        <w:rPr>
          <w:b/>
          <w:sz w:val="28"/>
          <w:szCs w:val="28"/>
        </w:rPr>
        <w:lastRenderedPageBreak/>
        <w:t>LỜI CAM ĐOAN</w:t>
      </w:r>
    </w:p>
    <w:p w14:paraId="4E399B0E" w14:textId="77777777" w:rsidR="008E7B26" w:rsidRDefault="008E7B26">
      <w:pPr>
        <w:spacing w:before="181" w:after="0" w:line="364" w:lineRule="auto"/>
        <w:ind w:left="147" w:right="280" w:firstLine="676"/>
      </w:pPr>
    </w:p>
    <w:p w14:paraId="4E399B0F" w14:textId="77777777" w:rsidR="008E7B26" w:rsidRDefault="00F83975">
      <w:pPr>
        <w:spacing w:before="181" w:after="0" w:line="364" w:lineRule="auto"/>
        <w:ind w:left="147" w:right="280" w:firstLine="676"/>
      </w:pPr>
      <w:r>
        <w:t>Tôi xin cam đoan đây là công trình nghiên cứu của riêng tôi và được sự hướng dẫn khoa học của TS. Lê Nguyễn Tuấn Thành. Các nội dung nghiên cứu, kết quả trong đề tài này là trung thực và chưa công bố dưới bất kỳ hình thức nào trước đây. Những số liệu trong</w:t>
      </w:r>
      <w:r>
        <w:t xml:space="preserve"> các bảng biểu phục vụ cho việc phân tích, nhận xét, đánh giá được chính tác giả thu thập từ các nguồn khác nhau có ghi rõ trong phần tài liệu tham khảo.</w:t>
      </w:r>
    </w:p>
    <w:p w14:paraId="4E399B10" w14:textId="77777777" w:rsidR="008E7B26" w:rsidRDefault="00F83975">
      <w:pPr>
        <w:spacing w:before="181" w:after="0" w:line="364" w:lineRule="auto"/>
        <w:ind w:left="147" w:right="280" w:firstLine="676"/>
        <w:rPr>
          <w:b/>
        </w:rPr>
      </w:pPr>
      <w:r>
        <w:t>Ngoài ra, trong khóa luận còn sử dụng một số nhận xét, đánh giá cũng như số liệu của các tác giả khác,</w:t>
      </w:r>
      <w:r>
        <w:t xml:space="preserve"> cơ quan tổ chức khác đều có trích dẫn và chú thích nguồn gốc. </w:t>
      </w:r>
    </w:p>
    <w:p w14:paraId="4E399B11" w14:textId="77777777" w:rsidR="008E7B26" w:rsidRDefault="00F83975">
      <w:pPr>
        <w:spacing w:before="181" w:after="0" w:line="364" w:lineRule="auto"/>
        <w:ind w:left="147" w:right="280" w:firstLine="676"/>
      </w:pPr>
      <w:r>
        <w:t>Nếu phát hiện có bất kỳ sự gian lận nào, tôi xin hoàn toàn chịu trách nhiệm về nội dung khóa luận của mình. Khoa Công nghệ Thông tin - Đại học Thủy Lợi không liên quan đến những vi phạm tác qu</w:t>
      </w:r>
      <w:r>
        <w:t>yền, bản quyền do tôi gây ra trong quá trình thực hiện (nếu có).</w:t>
      </w:r>
    </w:p>
    <w:p w14:paraId="4E399B12" w14:textId="77777777" w:rsidR="008E7B26" w:rsidRDefault="00F83975">
      <w:pPr>
        <w:spacing w:before="240" w:after="0" w:line="240" w:lineRule="auto"/>
        <w:ind w:left="3828" w:firstLine="491"/>
        <w:rPr>
          <w:i/>
        </w:rPr>
      </w:pPr>
      <w:r>
        <w:rPr>
          <w:i/>
        </w:rPr>
        <w:t xml:space="preserve">             Hà Nội, ngày 04 tháng 01 năm 2024</w:t>
      </w:r>
    </w:p>
    <w:p w14:paraId="4E399B13" w14:textId="77777777" w:rsidR="008E7B26" w:rsidRDefault="008E7B26">
      <w:pPr>
        <w:spacing w:before="240" w:after="0" w:line="240" w:lineRule="auto"/>
        <w:ind w:left="3828" w:firstLine="491"/>
        <w:rPr>
          <w:i/>
        </w:rPr>
      </w:pPr>
    </w:p>
    <w:p w14:paraId="4E399B14" w14:textId="77777777" w:rsidR="008E7B26" w:rsidRDefault="008E7B26">
      <w:pPr>
        <w:spacing w:before="240" w:after="0" w:line="360" w:lineRule="auto"/>
        <w:jc w:val="left"/>
        <w:rPr>
          <w:b/>
        </w:rPr>
      </w:pPr>
    </w:p>
    <w:sdt>
      <w:sdtPr>
        <w:rPr>
          <w:sz w:val="26"/>
          <w:szCs w:val="26"/>
        </w:rPr>
        <w:tag w:val="goog_rdk_6"/>
        <w:id w:val="1401018633"/>
        <w:lock w:val="contentLocked"/>
      </w:sdtPr>
      <w:sdtEndPr/>
      <w:sdtContent>
        <w:tbl>
          <w:tblPr>
            <w:tblStyle w:val="aff2"/>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8E7B26" w14:paraId="4E399B17" w14:textId="77777777">
            <w:tc>
              <w:tcPr>
                <w:tcW w:w="4537"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399B15" w14:textId="77777777" w:rsidR="008E7B26" w:rsidRDefault="00F83975">
                <w:pPr>
                  <w:widowControl w:val="0"/>
                  <w:pBdr>
                    <w:top w:val="nil"/>
                    <w:left w:val="nil"/>
                    <w:bottom w:val="nil"/>
                    <w:right w:val="nil"/>
                    <w:between w:val="nil"/>
                  </w:pBdr>
                  <w:jc w:val="center"/>
                  <w:rPr>
                    <w:b/>
                  </w:rPr>
                </w:pPr>
                <w:r>
                  <w:rPr>
                    <w:b/>
                  </w:rPr>
                  <w:t>NGƯỜI HƯỚNG DẪN</w:t>
                </w:r>
              </w:p>
            </w:tc>
            <w:tc>
              <w:tcPr>
                <w:tcW w:w="4537"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399B16" w14:textId="77777777" w:rsidR="008E7B26" w:rsidRDefault="00F83975">
                <w:pPr>
                  <w:widowControl w:val="0"/>
                  <w:pBdr>
                    <w:top w:val="nil"/>
                    <w:left w:val="nil"/>
                    <w:bottom w:val="nil"/>
                    <w:right w:val="nil"/>
                    <w:between w:val="nil"/>
                  </w:pBdr>
                  <w:jc w:val="center"/>
                  <w:rPr>
                    <w:b/>
                  </w:rPr>
                </w:pPr>
                <w:r>
                  <w:rPr>
                    <w:b/>
                  </w:rPr>
                  <w:t>TÁC GIẢ</w:t>
                </w:r>
              </w:p>
            </w:tc>
          </w:tr>
          <w:tr w:rsidR="008E7B26" w14:paraId="4E399B22" w14:textId="77777777">
            <w:tc>
              <w:tcPr>
                <w:tcW w:w="4537"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399B18" w14:textId="77777777" w:rsidR="008E7B26" w:rsidRDefault="008E7B26">
                <w:pPr>
                  <w:widowControl w:val="0"/>
                  <w:pBdr>
                    <w:top w:val="nil"/>
                    <w:left w:val="nil"/>
                    <w:bottom w:val="nil"/>
                    <w:right w:val="nil"/>
                    <w:between w:val="nil"/>
                  </w:pBdr>
                  <w:jc w:val="center"/>
                  <w:rPr>
                    <w:b/>
                  </w:rPr>
                </w:pPr>
              </w:p>
              <w:p w14:paraId="4E399B19" w14:textId="77777777" w:rsidR="008E7B26" w:rsidRDefault="008E7B26">
                <w:pPr>
                  <w:widowControl w:val="0"/>
                  <w:pBdr>
                    <w:top w:val="nil"/>
                    <w:left w:val="nil"/>
                    <w:bottom w:val="nil"/>
                    <w:right w:val="nil"/>
                    <w:between w:val="nil"/>
                  </w:pBdr>
                  <w:jc w:val="center"/>
                  <w:rPr>
                    <w:b/>
                  </w:rPr>
                </w:pPr>
              </w:p>
              <w:p w14:paraId="4E399B1A" w14:textId="77777777" w:rsidR="008E7B26" w:rsidRDefault="008E7B26">
                <w:pPr>
                  <w:widowControl w:val="0"/>
                  <w:pBdr>
                    <w:top w:val="nil"/>
                    <w:left w:val="nil"/>
                    <w:bottom w:val="nil"/>
                    <w:right w:val="nil"/>
                    <w:between w:val="nil"/>
                  </w:pBdr>
                  <w:jc w:val="center"/>
                  <w:rPr>
                    <w:b/>
                  </w:rPr>
                </w:pPr>
              </w:p>
              <w:p w14:paraId="4E399B1B" w14:textId="77777777" w:rsidR="008E7B26" w:rsidRDefault="008E7B26">
                <w:pPr>
                  <w:widowControl w:val="0"/>
                  <w:pBdr>
                    <w:top w:val="nil"/>
                    <w:left w:val="nil"/>
                    <w:bottom w:val="nil"/>
                    <w:right w:val="nil"/>
                    <w:between w:val="nil"/>
                  </w:pBdr>
                  <w:jc w:val="center"/>
                  <w:rPr>
                    <w:b/>
                  </w:rPr>
                </w:pPr>
              </w:p>
              <w:p w14:paraId="4E399B1C" w14:textId="77777777" w:rsidR="008E7B26" w:rsidRDefault="00F83975">
                <w:pPr>
                  <w:widowControl w:val="0"/>
                  <w:pBdr>
                    <w:top w:val="nil"/>
                    <w:left w:val="nil"/>
                    <w:bottom w:val="nil"/>
                    <w:right w:val="nil"/>
                    <w:between w:val="nil"/>
                  </w:pBdr>
                  <w:jc w:val="center"/>
                  <w:rPr>
                    <w:b/>
                  </w:rPr>
                </w:pPr>
                <w:r>
                  <w:rPr>
                    <w:b/>
                  </w:rPr>
                  <w:t>TS. LÊ NGUYỄN TUẤN THÀNH</w:t>
                </w:r>
              </w:p>
            </w:tc>
            <w:tc>
              <w:tcPr>
                <w:tcW w:w="4537"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399B1D" w14:textId="77777777" w:rsidR="008E7B26" w:rsidRDefault="008E7B26">
                <w:pPr>
                  <w:widowControl w:val="0"/>
                  <w:pBdr>
                    <w:top w:val="nil"/>
                    <w:left w:val="nil"/>
                    <w:bottom w:val="nil"/>
                    <w:right w:val="nil"/>
                    <w:between w:val="nil"/>
                  </w:pBdr>
                  <w:jc w:val="center"/>
                  <w:rPr>
                    <w:b/>
                  </w:rPr>
                </w:pPr>
              </w:p>
              <w:p w14:paraId="4E399B1E" w14:textId="77777777" w:rsidR="008E7B26" w:rsidRDefault="008E7B26">
                <w:pPr>
                  <w:widowControl w:val="0"/>
                  <w:pBdr>
                    <w:top w:val="nil"/>
                    <w:left w:val="nil"/>
                    <w:bottom w:val="nil"/>
                    <w:right w:val="nil"/>
                    <w:between w:val="nil"/>
                  </w:pBdr>
                  <w:jc w:val="center"/>
                  <w:rPr>
                    <w:b/>
                  </w:rPr>
                </w:pPr>
              </w:p>
              <w:p w14:paraId="4E399B1F" w14:textId="77777777" w:rsidR="008E7B26" w:rsidRDefault="008E7B26">
                <w:pPr>
                  <w:widowControl w:val="0"/>
                  <w:pBdr>
                    <w:top w:val="nil"/>
                    <w:left w:val="nil"/>
                    <w:bottom w:val="nil"/>
                    <w:right w:val="nil"/>
                    <w:between w:val="nil"/>
                  </w:pBdr>
                  <w:jc w:val="center"/>
                  <w:rPr>
                    <w:b/>
                  </w:rPr>
                </w:pPr>
              </w:p>
              <w:p w14:paraId="4E399B20" w14:textId="77777777" w:rsidR="008E7B26" w:rsidRDefault="008E7B26">
                <w:pPr>
                  <w:widowControl w:val="0"/>
                  <w:pBdr>
                    <w:top w:val="nil"/>
                    <w:left w:val="nil"/>
                    <w:bottom w:val="nil"/>
                    <w:right w:val="nil"/>
                    <w:between w:val="nil"/>
                  </w:pBdr>
                  <w:jc w:val="center"/>
                  <w:rPr>
                    <w:b/>
                  </w:rPr>
                </w:pPr>
              </w:p>
              <w:p w14:paraId="4E399B21" w14:textId="77777777" w:rsidR="008E7B26" w:rsidRDefault="00F83975">
                <w:pPr>
                  <w:widowControl w:val="0"/>
                  <w:pBdr>
                    <w:top w:val="nil"/>
                    <w:left w:val="nil"/>
                    <w:bottom w:val="nil"/>
                    <w:right w:val="nil"/>
                    <w:between w:val="nil"/>
                  </w:pBdr>
                  <w:jc w:val="center"/>
                  <w:rPr>
                    <w:b/>
                  </w:rPr>
                </w:pPr>
                <w:r>
                  <w:rPr>
                    <w:b/>
                  </w:rPr>
                  <w:t>BÙI THỊ THU HƯƠNG</w:t>
                </w:r>
              </w:p>
            </w:tc>
          </w:tr>
        </w:tbl>
      </w:sdtContent>
    </w:sdt>
    <w:p w14:paraId="4E399B23" w14:textId="77777777" w:rsidR="008E7B26" w:rsidRDefault="008E7B26">
      <w:pPr>
        <w:spacing w:before="240" w:after="0" w:line="360" w:lineRule="auto"/>
        <w:jc w:val="left"/>
        <w:rPr>
          <w:b/>
        </w:rPr>
        <w:sectPr w:rsidR="008E7B26">
          <w:footerReference w:type="default" r:id="rId59"/>
          <w:pgSz w:w="11907" w:h="16840"/>
          <w:pgMar w:top="1133" w:right="1133" w:bottom="1133" w:left="1700" w:header="6236" w:footer="720" w:gutter="0"/>
          <w:pgNumType w:start="1"/>
          <w:cols w:space="720"/>
        </w:sectPr>
      </w:pPr>
    </w:p>
    <w:p w14:paraId="4E399B24" w14:textId="77777777" w:rsidR="008E7B26" w:rsidRDefault="00F83975">
      <w:pPr>
        <w:spacing w:before="240" w:after="0" w:line="360" w:lineRule="auto"/>
        <w:jc w:val="center"/>
        <w:rPr>
          <w:b/>
          <w:sz w:val="28"/>
          <w:szCs w:val="28"/>
        </w:rPr>
      </w:pPr>
      <w:r>
        <w:rPr>
          <w:b/>
          <w:sz w:val="28"/>
          <w:szCs w:val="28"/>
        </w:rPr>
        <w:lastRenderedPageBreak/>
        <w:t>LỜI CẢM ƠN</w:t>
      </w:r>
    </w:p>
    <w:p w14:paraId="4E399B25" w14:textId="77777777" w:rsidR="008E7B26" w:rsidRDefault="008E7B26">
      <w:pPr>
        <w:spacing w:before="240" w:after="240" w:line="480" w:lineRule="auto"/>
        <w:ind w:firstLine="720"/>
      </w:pPr>
    </w:p>
    <w:p w14:paraId="4E399B26" w14:textId="77777777" w:rsidR="008E7B26" w:rsidRDefault="00F83975">
      <w:pPr>
        <w:spacing w:before="240" w:after="240" w:line="480" w:lineRule="auto"/>
        <w:ind w:firstLine="720"/>
      </w:pPr>
      <w:r>
        <w:t>Em xin chân thành cảm ơn thầy TS. Lê Nguyễn Tuấn Thành đã tận tình giúp đỡ em hoàn thành khóa luận tốt nghiệp này. Để hoàn thành khóa luận này, em đã nỗ lực thực hiện và đồng thời cũng nhận được nhiều sự giúp đỡ từ thầy và Khoa Công nghệ Thông tin. Em cũng</w:t>
      </w:r>
      <w:r>
        <w:t xml:space="preserve"> xin gửi lời cảm ơn đến Khoa Công nghệ Thông tin - Đại học Thủy Lợi đã tạo điều kiện tốt nhất để em có thể học tập, trao đổi và nâng cao kiến thức của mình. Mặc dù em đã rất cố gắng hoàn thành trong phạm vi và khả năng cho phép nhưng chắc chắn sẽ không trá</w:t>
      </w:r>
      <w:r>
        <w:t>nh khỏi những thiếu sót. Em kính mong nhận được sự cảm thông và tận tình chỉ bảo của thầy.</w:t>
      </w:r>
    </w:p>
    <w:p w14:paraId="4E399B27" w14:textId="77777777" w:rsidR="008E7B26" w:rsidRDefault="00F83975">
      <w:pPr>
        <w:spacing w:before="240" w:after="240" w:line="480" w:lineRule="auto"/>
        <w:ind w:firstLine="720"/>
      </w:pPr>
      <w:r>
        <w:t>Em xin chân thành cảm ơn sự hướng dẫn và chỉ bảo tận tình của thầy!</w:t>
      </w:r>
    </w:p>
    <w:p w14:paraId="4E399B28" w14:textId="77777777" w:rsidR="008E7B26" w:rsidRDefault="00F83975">
      <w:pPr>
        <w:spacing w:before="240" w:after="240" w:line="360" w:lineRule="auto"/>
      </w:pPr>
      <w:r>
        <w:t xml:space="preserve"> </w:t>
      </w:r>
    </w:p>
    <w:p w14:paraId="4E399B29" w14:textId="77777777" w:rsidR="008E7B26" w:rsidRDefault="00F83975">
      <w:pPr>
        <w:spacing w:before="240" w:after="240" w:line="360" w:lineRule="auto"/>
        <w:jc w:val="right"/>
        <w:rPr>
          <w:i/>
        </w:rPr>
      </w:pPr>
      <w:r>
        <w:t>Hà Nội</w:t>
      </w:r>
      <w:r>
        <w:rPr>
          <w:i/>
        </w:rPr>
        <w:t>, ngày 04 tháng 01 năm 2025</w:t>
      </w:r>
    </w:p>
    <w:p w14:paraId="4E399B2A" w14:textId="77777777" w:rsidR="008E7B26" w:rsidRDefault="00F83975">
      <w:pPr>
        <w:spacing w:before="240" w:after="240" w:line="360" w:lineRule="auto"/>
        <w:ind w:left="5040" w:firstLine="720"/>
        <w:jc w:val="center"/>
        <w:rPr>
          <w:i/>
        </w:rPr>
      </w:pPr>
      <w:r>
        <w:rPr>
          <w:i/>
        </w:rPr>
        <w:t>Tác giả</w:t>
      </w:r>
    </w:p>
    <w:p w14:paraId="4E399B2B" w14:textId="77777777" w:rsidR="008E7B26" w:rsidRDefault="008E7B26">
      <w:pPr>
        <w:spacing w:after="0" w:line="360" w:lineRule="auto"/>
        <w:ind w:firstLine="720"/>
      </w:pPr>
    </w:p>
    <w:p w14:paraId="4E399B2C" w14:textId="77777777" w:rsidR="008E7B26" w:rsidRDefault="008E7B26">
      <w:pPr>
        <w:spacing w:after="0" w:line="360" w:lineRule="auto"/>
        <w:ind w:firstLine="720"/>
      </w:pPr>
    </w:p>
    <w:p w14:paraId="4E399B2D" w14:textId="77777777" w:rsidR="008E7B26" w:rsidRDefault="00F83975">
      <w:pPr>
        <w:tabs>
          <w:tab w:val="center" w:pos="4111"/>
        </w:tabs>
        <w:spacing w:after="200" w:line="276" w:lineRule="auto"/>
        <w:rPr>
          <w:b/>
        </w:rPr>
      </w:pPr>
      <w:r>
        <w:tab/>
      </w:r>
      <w:r>
        <w:tab/>
      </w:r>
      <w:r>
        <w:tab/>
      </w:r>
      <w:r>
        <w:tab/>
        <w:t xml:space="preserve">      </w:t>
      </w:r>
      <w:r>
        <w:rPr>
          <w:b/>
        </w:rPr>
        <w:t>BÙI THỊ THU HƯƠNG</w:t>
      </w:r>
    </w:p>
    <w:p w14:paraId="4E399B2E" w14:textId="77777777" w:rsidR="008E7B26" w:rsidRDefault="008E7B26">
      <w:pPr>
        <w:tabs>
          <w:tab w:val="center" w:pos="4111"/>
        </w:tabs>
        <w:spacing w:after="200" w:line="276" w:lineRule="auto"/>
        <w:jc w:val="left"/>
        <w:rPr>
          <w:b/>
          <w:highlight w:val="white"/>
        </w:rPr>
      </w:pPr>
      <w:bookmarkStart w:id="4" w:name="_heading=h.hwx6kypmfk6y" w:colFirst="0" w:colLast="0"/>
      <w:bookmarkEnd w:id="4"/>
    </w:p>
    <w:p w14:paraId="4E399B2F" w14:textId="77777777" w:rsidR="008E7B26" w:rsidRDefault="008E7B26">
      <w:pPr>
        <w:tabs>
          <w:tab w:val="center" w:pos="4111"/>
        </w:tabs>
        <w:spacing w:after="200" w:line="276" w:lineRule="auto"/>
        <w:jc w:val="left"/>
        <w:rPr>
          <w:b/>
          <w:highlight w:val="white"/>
        </w:rPr>
      </w:pPr>
      <w:bookmarkStart w:id="5" w:name="_heading=h.y15w9eoe86n7" w:colFirst="0" w:colLast="0"/>
      <w:bookmarkEnd w:id="5"/>
    </w:p>
    <w:p w14:paraId="4E399B30" w14:textId="77777777" w:rsidR="008E7B26" w:rsidRDefault="008E7B26">
      <w:pPr>
        <w:tabs>
          <w:tab w:val="center" w:pos="4111"/>
        </w:tabs>
        <w:spacing w:after="200" w:line="276" w:lineRule="auto"/>
        <w:jc w:val="left"/>
        <w:rPr>
          <w:b/>
          <w:highlight w:val="white"/>
        </w:rPr>
      </w:pPr>
      <w:bookmarkStart w:id="6" w:name="_heading=h.8woatn54kd2" w:colFirst="0" w:colLast="0"/>
      <w:bookmarkEnd w:id="6"/>
    </w:p>
    <w:p w14:paraId="4E399B31" w14:textId="77777777" w:rsidR="008E7B26" w:rsidRDefault="008E7B26">
      <w:pPr>
        <w:tabs>
          <w:tab w:val="center" w:pos="4111"/>
        </w:tabs>
        <w:spacing w:after="200" w:line="276" w:lineRule="auto"/>
        <w:jc w:val="left"/>
        <w:rPr>
          <w:b/>
          <w:highlight w:val="white"/>
        </w:rPr>
      </w:pPr>
      <w:bookmarkStart w:id="7" w:name="_heading=h.44xk9wm3e6zq" w:colFirst="0" w:colLast="0"/>
      <w:bookmarkEnd w:id="7"/>
    </w:p>
    <w:p w14:paraId="4E399B32" w14:textId="77777777" w:rsidR="008E7B26" w:rsidRDefault="008E7B26">
      <w:pPr>
        <w:tabs>
          <w:tab w:val="center" w:pos="4111"/>
        </w:tabs>
        <w:spacing w:after="200" w:line="276" w:lineRule="auto"/>
        <w:jc w:val="left"/>
        <w:rPr>
          <w:b/>
          <w:highlight w:val="white"/>
        </w:rPr>
      </w:pPr>
      <w:bookmarkStart w:id="8" w:name="_heading=h.tbysjzjl3naj" w:colFirst="0" w:colLast="0"/>
      <w:bookmarkEnd w:id="8"/>
    </w:p>
    <w:p w14:paraId="4E399B33" w14:textId="77777777" w:rsidR="008E7B26" w:rsidRDefault="008E7B26">
      <w:pPr>
        <w:tabs>
          <w:tab w:val="center" w:pos="4111"/>
        </w:tabs>
        <w:spacing w:after="200" w:line="276" w:lineRule="auto"/>
        <w:jc w:val="left"/>
        <w:rPr>
          <w:b/>
          <w:highlight w:val="white"/>
        </w:rPr>
      </w:pPr>
      <w:bookmarkStart w:id="9" w:name="_heading=h.39bzykvxzyq6" w:colFirst="0" w:colLast="0"/>
      <w:bookmarkEnd w:id="9"/>
    </w:p>
    <w:p w14:paraId="4E399B34" w14:textId="77777777" w:rsidR="008E7B26" w:rsidRDefault="00F83975">
      <w:pPr>
        <w:tabs>
          <w:tab w:val="center" w:pos="4111"/>
        </w:tabs>
        <w:spacing w:after="200" w:line="276" w:lineRule="auto"/>
        <w:jc w:val="center"/>
        <w:rPr>
          <w:b/>
          <w:highlight w:val="white"/>
        </w:rPr>
      </w:pPr>
      <w:bookmarkStart w:id="10" w:name="_heading=h.1fob9te" w:colFirst="0" w:colLast="0"/>
      <w:bookmarkEnd w:id="10"/>
      <w:r>
        <w:rPr>
          <w:b/>
          <w:highlight w:val="white"/>
        </w:rPr>
        <w:lastRenderedPageBreak/>
        <w:t>ỨNG DỤNG CÁC MÔ HÌNH HỌC MÁY CHO BÀI TOÁN DỰ BÁO LŨ LỤT</w:t>
      </w:r>
    </w:p>
    <w:p w14:paraId="4E399B35" w14:textId="77777777" w:rsidR="008E7B26" w:rsidRDefault="008E7B26">
      <w:pPr>
        <w:tabs>
          <w:tab w:val="center" w:pos="4111"/>
        </w:tabs>
        <w:spacing w:after="200" w:line="276" w:lineRule="auto"/>
        <w:jc w:val="left"/>
        <w:rPr>
          <w:b/>
          <w:highlight w:val="white"/>
        </w:rPr>
      </w:pPr>
    </w:p>
    <w:p w14:paraId="4E399B36" w14:textId="77777777" w:rsidR="008E7B26" w:rsidRDefault="008E7B26">
      <w:pPr>
        <w:spacing w:after="0" w:line="360" w:lineRule="auto"/>
        <w:jc w:val="center"/>
        <w:rPr>
          <w:b/>
        </w:rPr>
      </w:pPr>
    </w:p>
    <w:p w14:paraId="4E399B37" w14:textId="77777777" w:rsidR="008E7B26" w:rsidRDefault="00F83975">
      <w:pPr>
        <w:spacing w:after="0" w:line="360" w:lineRule="auto"/>
        <w:jc w:val="center"/>
      </w:pPr>
      <w:r>
        <w:t>TÓM TẮT</w:t>
      </w:r>
    </w:p>
    <w:p w14:paraId="4E399B38" w14:textId="77777777" w:rsidR="008E7B26" w:rsidRDefault="008E7B26">
      <w:pPr>
        <w:spacing w:after="0" w:line="360" w:lineRule="auto"/>
      </w:pPr>
    </w:p>
    <w:p w14:paraId="4E399B39" w14:textId="77777777" w:rsidR="008E7B26" w:rsidRDefault="00F83975">
      <w:pPr>
        <w:spacing w:after="0" w:line="360" w:lineRule="auto"/>
      </w:pPr>
      <w:r>
        <w:tab/>
        <w:t>Nghiên cứu này tập trung vào dự đoán xác suất lũ lụt dựa trên các yếu tố môi trường, hạ tầng, và xã hội, một vấn đề cấp thiết trong bối cảnh biến đổi khí hậu và gia tăng đô thị hóa. Bài ng</w:t>
      </w:r>
      <w:r>
        <w:t>hiên cứu sẽ khám phá các yếu tố ảnh hưởng đến nguy cơ lũ lụt như cường độ mưa, chất lượng đập, hệ thống thoát nước, và quy hoạch đô thị. Đồng thời, nghiên cứu áp dụng các mô hình học máy và thống kê như Linear Regression, Ridge Regression, Lasso Regression</w:t>
      </w:r>
      <w:r>
        <w:t xml:space="preserve"> và KNN để dự đoán xác suất lũ lụt. Các mô hình này được triển khai trên bộ dữ liệu thực tế, tiến hành đánh giá hiệu suất và so sánh các mô hình dựa trên các chỉ số như R², RMSE, và MAPE. Kết quả nghiên cứu không chỉ cung cấp cái nhìn sâu sắc về khả năng d</w:t>
      </w:r>
      <w:r>
        <w:t>ự báo lũ lụt mà còn đưa ra các khuyến nghị hữu ích cho việc quản lý và giảm thiểu rủi ro lũ lụt trong thực tiễn.</w:t>
      </w:r>
    </w:p>
    <w:p w14:paraId="4E399B3A" w14:textId="77777777" w:rsidR="008E7B26" w:rsidRDefault="008E7B26">
      <w:pPr>
        <w:spacing w:after="0" w:line="360" w:lineRule="auto"/>
      </w:pPr>
    </w:p>
    <w:p w14:paraId="4E399B3B" w14:textId="77777777" w:rsidR="008E7B26" w:rsidRDefault="008E7B26">
      <w:pPr>
        <w:spacing w:after="0" w:line="360" w:lineRule="auto"/>
      </w:pPr>
    </w:p>
    <w:p w14:paraId="4E399B3C" w14:textId="77777777" w:rsidR="008E7B26" w:rsidRDefault="008E7B26">
      <w:pPr>
        <w:spacing w:after="0" w:line="360" w:lineRule="auto"/>
      </w:pPr>
    </w:p>
    <w:p w14:paraId="4E399B3D" w14:textId="77777777" w:rsidR="008E7B26" w:rsidRDefault="008E7B26">
      <w:pPr>
        <w:spacing w:after="0" w:line="360" w:lineRule="auto"/>
      </w:pPr>
    </w:p>
    <w:p w14:paraId="4E399B3E" w14:textId="77777777" w:rsidR="008E7B26" w:rsidRDefault="008E7B26">
      <w:pPr>
        <w:spacing w:after="0" w:line="360" w:lineRule="auto"/>
      </w:pPr>
    </w:p>
    <w:p w14:paraId="4E399B3F" w14:textId="77777777" w:rsidR="008E7B26" w:rsidRDefault="008E7B26">
      <w:pPr>
        <w:spacing w:after="0" w:line="360" w:lineRule="auto"/>
      </w:pPr>
    </w:p>
    <w:p w14:paraId="4E399B40" w14:textId="77777777" w:rsidR="008E7B26" w:rsidRDefault="008E7B26">
      <w:pPr>
        <w:spacing w:after="0" w:line="360" w:lineRule="auto"/>
      </w:pPr>
    </w:p>
    <w:p w14:paraId="4E399B41" w14:textId="77777777" w:rsidR="008E7B26" w:rsidRDefault="008E7B26">
      <w:pPr>
        <w:spacing w:after="0" w:line="360" w:lineRule="auto"/>
      </w:pPr>
    </w:p>
    <w:p w14:paraId="4E399B42" w14:textId="77777777" w:rsidR="008E7B26" w:rsidRDefault="008E7B26">
      <w:pPr>
        <w:spacing w:after="0" w:line="360" w:lineRule="auto"/>
      </w:pPr>
    </w:p>
    <w:p w14:paraId="4E399B43" w14:textId="77777777" w:rsidR="008E7B26" w:rsidRDefault="008E7B26">
      <w:pPr>
        <w:spacing w:after="0" w:line="360" w:lineRule="auto"/>
      </w:pPr>
    </w:p>
    <w:p w14:paraId="4E399B44" w14:textId="77777777" w:rsidR="008E7B26" w:rsidRDefault="008E7B26">
      <w:pPr>
        <w:spacing w:after="0" w:line="360" w:lineRule="auto"/>
      </w:pPr>
    </w:p>
    <w:p w14:paraId="4E399B45" w14:textId="77777777" w:rsidR="008E7B26" w:rsidRDefault="008E7B26">
      <w:pPr>
        <w:spacing w:after="0" w:line="360" w:lineRule="auto"/>
      </w:pPr>
    </w:p>
    <w:p w14:paraId="4E399B46" w14:textId="77777777" w:rsidR="008E7B26" w:rsidRDefault="008E7B26">
      <w:pPr>
        <w:spacing w:after="0" w:line="360" w:lineRule="auto"/>
      </w:pPr>
    </w:p>
    <w:p w14:paraId="4E399B47" w14:textId="77777777" w:rsidR="008E7B26" w:rsidRDefault="008E7B26">
      <w:pPr>
        <w:spacing w:after="0" w:line="360" w:lineRule="auto"/>
      </w:pPr>
    </w:p>
    <w:p w14:paraId="4E399B48" w14:textId="77777777" w:rsidR="008E7B26" w:rsidRDefault="008E7B26">
      <w:pPr>
        <w:spacing w:after="0" w:line="360" w:lineRule="auto"/>
      </w:pPr>
    </w:p>
    <w:p w14:paraId="4E399B49" w14:textId="77777777" w:rsidR="008E7B26" w:rsidRDefault="008E7B26">
      <w:pPr>
        <w:spacing w:after="0" w:line="360" w:lineRule="auto"/>
      </w:pPr>
    </w:p>
    <w:p w14:paraId="4E399B4A" w14:textId="77777777" w:rsidR="008E7B26" w:rsidRDefault="008E7B26">
      <w:pPr>
        <w:spacing w:after="0" w:line="360" w:lineRule="auto"/>
      </w:pPr>
    </w:p>
    <w:p w14:paraId="4E399B4B" w14:textId="77777777" w:rsidR="008E7B26" w:rsidRDefault="00F83975">
      <w:pPr>
        <w:spacing w:after="0" w:line="360" w:lineRule="auto"/>
        <w:jc w:val="center"/>
        <w:rPr>
          <w:color w:val="2F5496"/>
        </w:rPr>
      </w:pPr>
      <w:r>
        <w:rPr>
          <w:b/>
        </w:rPr>
        <w:lastRenderedPageBreak/>
        <w:t>MỤC LỤC</w:t>
      </w:r>
    </w:p>
    <w:sdt>
      <w:sdtPr>
        <w:id w:val="25301561"/>
        <w:docPartObj>
          <w:docPartGallery w:val="Table of Contents"/>
          <w:docPartUnique/>
        </w:docPartObj>
      </w:sdtPr>
      <w:sdtEndPr/>
      <w:sdtContent>
        <w:p w14:paraId="4E399B4C" w14:textId="77777777" w:rsidR="008E7B26" w:rsidRDefault="00F83975">
          <w:pPr>
            <w:widowControl w:val="0"/>
            <w:tabs>
              <w:tab w:val="right" w:leader="dot" w:pos="12000"/>
            </w:tabs>
            <w:spacing w:before="60" w:after="0" w:line="240" w:lineRule="auto"/>
            <w:jc w:val="left"/>
            <w:rPr>
              <w:b/>
              <w:color w:val="000000"/>
              <w:sz w:val="22"/>
              <w:szCs w:val="22"/>
            </w:rPr>
          </w:pPr>
          <w:r>
            <w:fldChar w:fldCharType="begin"/>
          </w:r>
          <w:r>
            <w:instrText xml:space="preserve"> TOC \h \u \z \t "Heading 1,1,Heading 2,2,Heading 3,3,"</w:instrText>
          </w:r>
          <w:r>
            <w:fldChar w:fldCharType="separate"/>
          </w:r>
          <w:hyperlink w:anchor="_heading=h.26in1rg">
            <w:r>
              <w:rPr>
                <w:color w:val="000000"/>
              </w:rPr>
              <w:t>DANH MỤC HÌNH VẼ</w:t>
            </w:r>
            <w:r>
              <w:rPr>
                <w:color w:val="000000"/>
              </w:rPr>
              <w:tab/>
              <w:t>6</w:t>
            </w:r>
          </w:hyperlink>
        </w:p>
        <w:p w14:paraId="4E399B4D" w14:textId="77777777" w:rsidR="008E7B26" w:rsidRDefault="00F83975">
          <w:pPr>
            <w:widowControl w:val="0"/>
            <w:tabs>
              <w:tab w:val="right" w:leader="dot" w:pos="12000"/>
            </w:tabs>
            <w:spacing w:before="60" w:after="0" w:line="240" w:lineRule="auto"/>
            <w:jc w:val="left"/>
            <w:rPr>
              <w:b/>
              <w:color w:val="000000"/>
              <w:sz w:val="22"/>
              <w:szCs w:val="22"/>
            </w:rPr>
          </w:pPr>
          <w:hyperlink w:anchor="_heading=h.lnxbz9">
            <w:r>
              <w:rPr>
                <w:color w:val="000000"/>
              </w:rPr>
              <w:t>DANH MỤC CÁC CHỮ VIẾT TẮT</w:t>
            </w:r>
            <w:r>
              <w:rPr>
                <w:color w:val="000000"/>
              </w:rPr>
              <w:tab/>
              <w:t>6</w:t>
            </w:r>
          </w:hyperlink>
        </w:p>
        <w:p w14:paraId="4E399B4E" w14:textId="77777777" w:rsidR="008E7B26" w:rsidRDefault="00F83975">
          <w:pPr>
            <w:widowControl w:val="0"/>
            <w:tabs>
              <w:tab w:val="right" w:leader="dot" w:pos="12000"/>
            </w:tabs>
            <w:spacing w:before="60" w:after="0" w:line="240" w:lineRule="auto"/>
            <w:jc w:val="left"/>
            <w:rPr>
              <w:b/>
              <w:color w:val="000000"/>
              <w:sz w:val="22"/>
              <w:szCs w:val="22"/>
            </w:rPr>
          </w:pPr>
          <w:hyperlink w:anchor="_heading=h.35nkun2">
            <w:r>
              <w:rPr>
                <w:color w:val="000000"/>
              </w:rPr>
              <w:t>MỞ ĐẦU</w:t>
            </w:r>
            <w:r>
              <w:rPr>
                <w:color w:val="000000"/>
              </w:rPr>
              <w:tab/>
              <w:t>7</w:t>
            </w:r>
          </w:hyperlink>
        </w:p>
        <w:p w14:paraId="4E399B4F" w14:textId="77777777" w:rsidR="008E7B26" w:rsidRDefault="00F83975">
          <w:pPr>
            <w:widowControl w:val="0"/>
            <w:tabs>
              <w:tab w:val="right" w:leader="dot" w:pos="12000"/>
            </w:tabs>
            <w:spacing w:before="60" w:after="0" w:line="240" w:lineRule="auto"/>
            <w:jc w:val="left"/>
            <w:rPr>
              <w:b/>
              <w:color w:val="000000"/>
              <w:sz w:val="22"/>
              <w:szCs w:val="22"/>
            </w:rPr>
          </w:pPr>
          <w:hyperlink w:anchor="_heading=h.1ksv4uv">
            <w:r>
              <w:rPr>
                <w:color w:val="000000"/>
              </w:rPr>
              <w:t>1. Tính cấp thiết của đề</w:t>
            </w:r>
            <w:r>
              <w:rPr>
                <w:color w:val="000000"/>
              </w:rPr>
              <w:tab/>
              <w:t>7</w:t>
            </w:r>
          </w:hyperlink>
        </w:p>
        <w:p w14:paraId="4E399B50" w14:textId="77777777" w:rsidR="008E7B26" w:rsidRDefault="00F83975">
          <w:pPr>
            <w:widowControl w:val="0"/>
            <w:tabs>
              <w:tab w:val="right" w:leader="dot" w:pos="12000"/>
            </w:tabs>
            <w:spacing w:before="60" w:after="0" w:line="240" w:lineRule="auto"/>
            <w:jc w:val="left"/>
            <w:rPr>
              <w:b/>
              <w:color w:val="000000"/>
              <w:sz w:val="22"/>
              <w:szCs w:val="22"/>
            </w:rPr>
          </w:pPr>
          <w:hyperlink w:anchor="_heading=h.44sinio">
            <w:r>
              <w:rPr>
                <w:color w:val="000000"/>
              </w:rPr>
              <w:t>2. Mục tiêu khóa luận</w:t>
            </w:r>
            <w:r>
              <w:rPr>
                <w:color w:val="000000"/>
              </w:rPr>
              <w:tab/>
              <w:t>8</w:t>
            </w:r>
          </w:hyperlink>
        </w:p>
        <w:p w14:paraId="4E399B51" w14:textId="77777777" w:rsidR="008E7B26" w:rsidRDefault="00F83975">
          <w:pPr>
            <w:widowControl w:val="0"/>
            <w:tabs>
              <w:tab w:val="right" w:leader="dot" w:pos="12000"/>
            </w:tabs>
            <w:spacing w:before="60" w:after="0" w:line="240" w:lineRule="auto"/>
            <w:jc w:val="left"/>
            <w:rPr>
              <w:b/>
              <w:color w:val="000000"/>
              <w:sz w:val="22"/>
              <w:szCs w:val="22"/>
            </w:rPr>
          </w:pPr>
          <w:hyperlink w:anchor="_heading=h.2jxsxqh">
            <w:r>
              <w:rPr>
                <w:color w:val="000000"/>
              </w:rPr>
              <w:t>3. Đối tượng và phạm vi nghiên cứu</w:t>
            </w:r>
            <w:r>
              <w:rPr>
                <w:color w:val="000000"/>
              </w:rPr>
              <w:tab/>
              <w:t>8</w:t>
            </w:r>
          </w:hyperlink>
        </w:p>
        <w:p w14:paraId="4E399B52" w14:textId="77777777" w:rsidR="008E7B26" w:rsidRDefault="00F83975">
          <w:pPr>
            <w:widowControl w:val="0"/>
            <w:tabs>
              <w:tab w:val="right" w:leader="dot" w:pos="12000"/>
            </w:tabs>
            <w:spacing w:before="60" w:after="0" w:line="240" w:lineRule="auto"/>
            <w:jc w:val="left"/>
            <w:rPr>
              <w:b/>
              <w:color w:val="000000"/>
              <w:sz w:val="22"/>
              <w:szCs w:val="22"/>
            </w:rPr>
          </w:pPr>
          <w:hyperlink w:anchor="_heading=h.z337ya">
            <w:r>
              <w:rPr>
                <w:color w:val="000000"/>
              </w:rPr>
              <w:t>4. Cấu trúc của khóa luận</w:t>
            </w:r>
            <w:r>
              <w:rPr>
                <w:color w:val="000000"/>
              </w:rPr>
              <w:tab/>
              <w:t>9</w:t>
            </w:r>
          </w:hyperlink>
        </w:p>
        <w:p w14:paraId="4E399B53" w14:textId="77777777" w:rsidR="008E7B26" w:rsidRDefault="00F83975">
          <w:pPr>
            <w:widowControl w:val="0"/>
            <w:tabs>
              <w:tab w:val="right" w:leader="dot" w:pos="12000"/>
            </w:tabs>
            <w:spacing w:before="60" w:after="0" w:line="240" w:lineRule="auto"/>
            <w:jc w:val="left"/>
            <w:rPr>
              <w:b/>
              <w:color w:val="000000"/>
              <w:sz w:val="22"/>
              <w:szCs w:val="22"/>
            </w:rPr>
          </w:pPr>
          <w:hyperlink w:anchor="_heading=h.3j2qqm3">
            <w:r>
              <w:rPr>
                <w:color w:val="000000"/>
              </w:rPr>
              <w:t>CHƯƠNG 1: TỔNG QUAN VỀ NGHIÊN CỨU</w:t>
            </w:r>
            <w:r>
              <w:rPr>
                <w:color w:val="000000"/>
              </w:rPr>
              <w:tab/>
              <w:t>11</w:t>
            </w:r>
          </w:hyperlink>
        </w:p>
        <w:p w14:paraId="4E399B54"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1y810tw">
            <w:r>
              <w:rPr>
                <w:i/>
                <w:color w:val="000000"/>
              </w:rPr>
              <w:t>1.1. Tổng quan tình hình nghiên cứu trong và ngoài nước</w:t>
            </w:r>
            <w:r>
              <w:rPr>
                <w:i/>
                <w:color w:val="000000"/>
              </w:rPr>
              <w:tab/>
              <w:t>11</w:t>
            </w:r>
          </w:hyperlink>
        </w:p>
        <w:p w14:paraId="4E399B55"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4i7ojhp">
            <w:r>
              <w:rPr>
                <w:i/>
                <w:color w:val="000000"/>
              </w:rPr>
              <w:t>1.2. Cơ sở lý thuyết</w:t>
            </w:r>
            <w:r>
              <w:rPr>
                <w:i/>
                <w:color w:val="000000"/>
              </w:rPr>
              <w:tab/>
              <w:t>12</w:t>
            </w:r>
          </w:hyperlink>
        </w:p>
        <w:p w14:paraId="4E399B56"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2xcytpi">
            <w:r>
              <w:rPr>
                <w:color w:val="000000"/>
              </w:rPr>
              <w:t>1.2.1. Các yếu tố ảnh hưởng đến xác suất lũ lụt</w:t>
            </w:r>
            <w:r>
              <w:rPr>
                <w:color w:val="000000"/>
              </w:rPr>
              <w:tab/>
              <w:t>12</w:t>
            </w:r>
          </w:hyperlink>
        </w:p>
        <w:p w14:paraId="4E399B57"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1ci93xb">
            <w:r>
              <w:rPr>
                <w:color w:val="000000"/>
              </w:rPr>
              <w:t>1.2.2. Tổng quan về các mô hình học máy để dự đoán lũ lụt</w:t>
            </w:r>
            <w:r>
              <w:rPr>
                <w:color w:val="000000"/>
              </w:rPr>
              <w:tab/>
              <w:t>13</w:t>
            </w:r>
          </w:hyperlink>
        </w:p>
        <w:p w14:paraId="4E399B58"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3whwml4">
            <w:r>
              <w:rPr>
                <w:color w:val="000000"/>
              </w:rPr>
              <w:t>1.2.3. Các thách thức trong dự đoán lũ lụt</w:t>
            </w:r>
            <w:r>
              <w:rPr>
                <w:color w:val="000000"/>
              </w:rPr>
              <w:tab/>
              <w:t>14</w:t>
            </w:r>
          </w:hyperlink>
        </w:p>
        <w:p w14:paraId="4E399B59"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2bn6wsx">
            <w:r>
              <w:rPr>
                <w:i/>
                <w:color w:val="000000"/>
              </w:rPr>
              <w:t>1.3. Tổng kết phần tổng quan</w:t>
            </w:r>
            <w:r>
              <w:rPr>
                <w:i/>
                <w:color w:val="000000"/>
              </w:rPr>
              <w:tab/>
              <w:t>15</w:t>
            </w:r>
          </w:hyperlink>
        </w:p>
        <w:p w14:paraId="4E399B5A" w14:textId="77777777" w:rsidR="008E7B26" w:rsidRDefault="00F83975">
          <w:pPr>
            <w:widowControl w:val="0"/>
            <w:tabs>
              <w:tab w:val="right" w:leader="dot" w:pos="12000"/>
            </w:tabs>
            <w:spacing w:before="60" w:after="0" w:line="240" w:lineRule="auto"/>
            <w:jc w:val="left"/>
            <w:rPr>
              <w:b/>
              <w:color w:val="000000"/>
              <w:sz w:val="22"/>
              <w:szCs w:val="22"/>
            </w:rPr>
          </w:pPr>
          <w:hyperlink w:anchor="_heading=h.qsh70q">
            <w:r>
              <w:rPr>
                <w:color w:val="000000"/>
              </w:rPr>
              <w:t>CHƯƠNG 2: MÔ TẢ BÀI TOÁN VÀ XÂY DỰNG KHUNG NGHIÊN CỨU</w:t>
            </w:r>
            <w:r>
              <w:rPr>
                <w:color w:val="000000"/>
              </w:rPr>
              <w:tab/>
              <w:t>16</w:t>
            </w:r>
          </w:hyperlink>
        </w:p>
        <w:p w14:paraId="4E399B5B"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3as4poj">
            <w:r>
              <w:rPr>
                <w:i/>
                <w:color w:val="000000"/>
              </w:rPr>
              <w:t>2.1. Mô tả bài toán</w:t>
            </w:r>
            <w:r>
              <w:rPr>
                <w:i/>
                <w:color w:val="000000"/>
              </w:rPr>
              <w:tab/>
              <w:t>16</w:t>
            </w:r>
          </w:hyperlink>
        </w:p>
        <w:p w14:paraId="4E399B5C"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1pxezwc">
            <w:r>
              <w:rPr>
                <w:i/>
                <w:color w:val="000000"/>
              </w:rPr>
              <w:t>2.2. Xây dựng khung nghiên cứu</w:t>
            </w:r>
            <w:r>
              <w:rPr>
                <w:i/>
                <w:color w:val="000000"/>
              </w:rPr>
              <w:tab/>
              <w:t>16</w:t>
            </w:r>
          </w:hyperlink>
        </w:p>
        <w:p w14:paraId="4E399B5D"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49x2ik5">
            <w:r>
              <w:rPr>
                <w:color w:val="000000"/>
              </w:rPr>
              <w:t>2.2.1 Sơ đồ khung nghiên cứu</w:t>
            </w:r>
            <w:r>
              <w:rPr>
                <w:color w:val="000000"/>
              </w:rPr>
              <w:tab/>
              <w:t>16</w:t>
            </w:r>
          </w:hyperlink>
        </w:p>
        <w:p w14:paraId="4E399B5E"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2p2csry">
            <w:r>
              <w:rPr>
                <w:color w:val="000000"/>
              </w:rPr>
              <w:t>2.2.2 Chi tiết các bước trong khung nghiên cứu</w:t>
            </w:r>
            <w:r>
              <w:rPr>
                <w:color w:val="000000"/>
              </w:rPr>
              <w:tab/>
              <w:t>17</w:t>
            </w:r>
          </w:hyperlink>
        </w:p>
        <w:p w14:paraId="4E399B5F"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3cqmetx">
            <w:r>
              <w:rPr>
                <w:i/>
                <w:color w:val="000000"/>
              </w:rPr>
              <w:t>2.3. Chi tiết về các mô hình nghiên cứu trong đề tài.</w:t>
            </w:r>
            <w:r>
              <w:rPr>
                <w:i/>
                <w:color w:val="000000"/>
              </w:rPr>
              <w:tab/>
              <w:t>22</w:t>
            </w:r>
          </w:hyperlink>
        </w:p>
        <w:p w14:paraId="4E399B60"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51uakpa40myb">
            <w:r>
              <w:rPr>
                <w:color w:val="000000"/>
                <w:sz w:val="22"/>
                <w:szCs w:val="22"/>
              </w:rPr>
              <w:t>2.3.1 Mô hình Ridge Linear Regression</w:t>
            </w:r>
            <w:r>
              <w:rPr>
                <w:color w:val="000000"/>
                <w:sz w:val="22"/>
                <w:szCs w:val="22"/>
              </w:rPr>
              <w:tab/>
              <w:t>22</w:t>
            </w:r>
          </w:hyperlink>
        </w:p>
        <w:p w14:paraId="4E399B61"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3q5sasy">
            <w:r>
              <w:rPr>
                <w:i/>
                <w:color w:val="000000"/>
              </w:rPr>
              <w:t>2.3.2 Mô hình K-Nearest Neighbors (KNN)</w:t>
            </w:r>
            <w:r>
              <w:rPr>
                <w:i/>
                <w:color w:val="000000"/>
              </w:rPr>
              <w:tab/>
              <w:t>26</w:t>
            </w:r>
          </w:hyperlink>
        </w:p>
        <w:p w14:paraId="4E399B62" w14:textId="77777777" w:rsidR="008E7B26" w:rsidRDefault="00F83975">
          <w:pPr>
            <w:widowControl w:val="0"/>
            <w:tabs>
              <w:tab w:val="right" w:leader="dot" w:pos="12000"/>
            </w:tabs>
            <w:spacing w:before="60" w:after="0" w:line="240" w:lineRule="auto"/>
            <w:jc w:val="left"/>
            <w:rPr>
              <w:b/>
              <w:color w:val="000000"/>
              <w:sz w:val="22"/>
              <w:szCs w:val="22"/>
            </w:rPr>
          </w:pPr>
          <w:hyperlink w:anchor="_heading=h.32hioqz">
            <w:r>
              <w:rPr>
                <w:color w:val="000000"/>
              </w:rPr>
              <w:t>CHƯƠNG 3: THU THẬP VÀ TIỀN XỬ LÝ DỮ LIỆU</w:t>
            </w:r>
            <w:r>
              <w:rPr>
                <w:color w:val="000000"/>
              </w:rPr>
              <w:tab/>
              <w:t>27</w:t>
            </w:r>
          </w:hyperlink>
        </w:p>
        <w:p w14:paraId="4E399B63"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41mghml">
            <w:r>
              <w:rPr>
                <w:i/>
                <w:color w:val="000000"/>
              </w:rPr>
              <w:t>3.1. Thu thập dữ liệu</w:t>
            </w:r>
            <w:r>
              <w:rPr>
                <w:i/>
                <w:color w:val="000000"/>
              </w:rPr>
              <w:tab/>
              <w:t>27</w:t>
            </w:r>
          </w:hyperlink>
        </w:p>
        <w:p w14:paraId="4E399B64"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2grqrue">
            <w:r>
              <w:rPr>
                <w:color w:val="000000"/>
              </w:rPr>
              <w:t>3.1.1. Nguồn dữ liệu</w:t>
            </w:r>
            <w:r>
              <w:rPr>
                <w:color w:val="000000"/>
              </w:rPr>
              <w:tab/>
              <w:t>27</w:t>
            </w:r>
          </w:hyperlink>
        </w:p>
        <w:p w14:paraId="4E399B65"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no8sv7scie4k">
            <w:r>
              <w:rPr>
                <w:color w:val="000000"/>
                <w:sz w:val="22"/>
                <w:szCs w:val="22"/>
              </w:rPr>
              <w:t>3.1.2. Phương pháp thu thập dữ liệu</w:t>
            </w:r>
            <w:r>
              <w:rPr>
                <w:color w:val="000000"/>
                <w:sz w:val="22"/>
                <w:szCs w:val="22"/>
              </w:rPr>
              <w:tab/>
              <w:t>28</w:t>
            </w:r>
          </w:hyperlink>
        </w:p>
        <w:p w14:paraId="4E399B66"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vx1227">
            <w:r>
              <w:rPr>
                <w:i/>
                <w:color w:val="000000"/>
              </w:rPr>
              <w:t>3.2. Tiền xử lý dữ liệu</w:t>
            </w:r>
            <w:r>
              <w:rPr>
                <w:i/>
                <w:color w:val="000000"/>
              </w:rPr>
              <w:tab/>
              <w:t>29</w:t>
            </w:r>
          </w:hyperlink>
        </w:p>
        <w:p w14:paraId="4E399B67"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3fwokq0">
            <w:r>
              <w:rPr>
                <w:color w:val="000000"/>
              </w:rPr>
              <w:t>3.2.1. Làm sạch dữ liệu (Data Cleaning)</w:t>
            </w:r>
            <w:r>
              <w:rPr>
                <w:color w:val="000000"/>
              </w:rPr>
              <w:tab/>
              <w:t>29</w:t>
            </w:r>
          </w:hyperlink>
        </w:p>
        <w:p w14:paraId="4E399B68"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1v1yuxt">
            <w:r>
              <w:rPr>
                <w:color w:val="000000"/>
              </w:rPr>
              <w:t>3.2.2. Chuyển đổi và chuẩn hóa dữ liệu</w:t>
            </w:r>
            <w:r>
              <w:rPr>
                <w:color w:val="000000"/>
              </w:rPr>
              <w:tab/>
              <w:t>29</w:t>
            </w:r>
          </w:hyperlink>
        </w:p>
        <w:p w14:paraId="4E399B69"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4f1mdlm">
            <w:r>
              <w:rPr>
                <w:color w:val="000000"/>
              </w:rPr>
              <w:t>3.2.3. Trích xuất và phân tích đặc trưng (Feature Extraction and Analysis)</w:t>
            </w:r>
            <w:r>
              <w:rPr>
                <w:color w:val="000000"/>
              </w:rPr>
              <w:tab/>
              <w:t>30</w:t>
            </w:r>
          </w:hyperlink>
        </w:p>
        <w:p w14:paraId="4E399B6A"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2u6wntf">
            <w:r>
              <w:rPr>
                <w:color w:val="000000"/>
              </w:rPr>
              <w:t>3.2.4. Phân chi</w:t>
            </w:r>
            <w:r>
              <w:rPr>
                <w:color w:val="000000"/>
              </w:rPr>
              <w:t>a dữ liệu (Data Splitting)</w:t>
            </w:r>
            <w:r>
              <w:rPr>
                <w:color w:val="000000"/>
              </w:rPr>
              <w:tab/>
              <w:t>31</w:t>
            </w:r>
          </w:hyperlink>
        </w:p>
        <w:p w14:paraId="4E399B6B"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19c6y18">
            <w:r>
              <w:rPr>
                <w:i/>
                <w:color w:val="000000"/>
              </w:rPr>
              <w:t>3.3. Phân tích khám phá dữ liệu (Exploratory Data Analysis - EDA)</w:t>
            </w:r>
            <w:r>
              <w:rPr>
                <w:i/>
                <w:color w:val="000000"/>
              </w:rPr>
              <w:tab/>
              <w:t>31</w:t>
            </w:r>
          </w:hyperlink>
        </w:p>
        <w:p w14:paraId="4E399B6C"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3tbugp1">
            <w:r>
              <w:rPr>
                <w:color w:val="000000"/>
              </w:rPr>
              <w:t>3.3.1. Tổng quan dữ liệu</w:t>
            </w:r>
            <w:r>
              <w:rPr>
                <w:color w:val="000000"/>
              </w:rPr>
              <w:tab/>
              <w:t>31</w:t>
            </w:r>
          </w:hyperlink>
        </w:p>
        <w:p w14:paraId="4E399B6D"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28h4qwu">
            <w:r>
              <w:rPr>
                <w:color w:val="000000"/>
              </w:rPr>
              <w:t>3.3.2.</w:t>
            </w:r>
            <w:r>
              <w:rPr>
                <w:color w:val="000000"/>
              </w:rPr>
              <w:t xml:space="preserve"> Mối tương quan giữa các yếu tố</w:t>
            </w:r>
            <w:r>
              <w:rPr>
                <w:color w:val="000000"/>
              </w:rPr>
              <w:tab/>
              <w:t>32</w:t>
            </w:r>
          </w:hyperlink>
        </w:p>
        <w:p w14:paraId="4E399B6E"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nmf14n">
            <w:r>
              <w:rPr>
                <w:color w:val="000000"/>
              </w:rPr>
              <w:t>3.3.3. Phân tích động thái dữ liệu</w:t>
            </w:r>
            <w:r>
              <w:rPr>
                <w:color w:val="000000"/>
              </w:rPr>
              <w:tab/>
              <w:t>32</w:t>
            </w:r>
          </w:hyperlink>
        </w:p>
        <w:p w14:paraId="4E399B6F"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37m2jsg">
            <w:r>
              <w:rPr>
                <w:color w:val="000000"/>
              </w:rPr>
              <w:t>3.3.4. Phân tích ngoại lai (Outlier Analysis)</w:t>
            </w:r>
            <w:r>
              <w:rPr>
                <w:color w:val="000000"/>
              </w:rPr>
              <w:tab/>
              <w:t>33</w:t>
            </w:r>
          </w:hyperlink>
        </w:p>
        <w:p w14:paraId="4E399B70"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1mrcu09">
            <w:r>
              <w:rPr>
                <w:color w:val="000000"/>
              </w:rPr>
              <w:t xml:space="preserve">3.3.5. Trực </w:t>
            </w:r>
            <w:r>
              <w:rPr>
                <w:color w:val="000000"/>
              </w:rPr>
              <w:t>quan hóa kết quả</w:t>
            </w:r>
            <w:r>
              <w:rPr>
                <w:color w:val="000000"/>
              </w:rPr>
              <w:tab/>
              <w:t>33</w:t>
            </w:r>
          </w:hyperlink>
        </w:p>
        <w:p w14:paraId="4E399B71" w14:textId="77777777" w:rsidR="008E7B26" w:rsidRDefault="00F83975">
          <w:pPr>
            <w:widowControl w:val="0"/>
            <w:tabs>
              <w:tab w:val="right" w:leader="dot" w:pos="12000"/>
            </w:tabs>
            <w:spacing w:before="60" w:after="0" w:line="240" w:lineRule="auto"/>
            <w:jc w:val="left"/>
            <w:rPr>
              <w:b/>
              <w:color w:val="000000"/>
              <w:sz w:val="22"/>
              <w:szCs w:val="22"/>
            </w:rPr>
          </w:pPr>
          <w:hyperlink w:anchor="_heading=h.46r0co2">
            <w:r>
              <w:rPr>
                <w:color w:val="000000"/>
              </w:rPr>
              <w:t>CHƯƠNG 4: TRÍCH XUẤT ĐẶC TRƯNG VÀ PHÂN TÍCH ĐẶC TRƯNG DỮ LIỆU</w:t>
            </w:r>
            <w:r>
              <w:rPr>
                <w:color w:val="000000"/>
              </w:rPr>
              <w:tab/>
              <w:t>35</w:t>
            </w:r>
          </w:hyperlink>
        </w:p>
        <w:p w14:paraId="4E399B72"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2lwamvv">
            <w:r>
              <w:rPr>
                <w:i/>
                <w:color w:val="000000"/>
              </w:rPr>
              <w:t>4.1. Trích xuất đặc trưng (Feature Extraction)</w:t>
            </w:r>
            <w:r>
              <w:rPr>
                <w:i/>
                <w:color w:val="000000"/>
              </w:rPr>
              <w:tab/>
              <w:t>35</w:t>
            </w:r>
          </w:hyperlink>
        </w:p>
        <w:p w14:paraId="4E399B73"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111kx3o">
            <w:r>
              <w:rPr>
                <w:color w:val="000000"/>
              </w:rPr>
              <w:t>4.1.1. Các đặc trưng cơ bản (Basic Features)</w:t>
            </w:r>
            <w:r>
              <w:rPr>
                <w:color w:val="000000"/>
              </w:rPr>
              <w:tab/>
              <w:t>37</w:t>
            </w:r>
          </w:hyperlink>
        </w:p>
        <w:p w14:paraId="4E399B74"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3l18frh">
            <w:r>
              <w:rPr>
                <w:color w:val="000000"/>
              </w:rPr>
              <w:t>4.1.2. Các đặc trưng hạ tầng (Infrastructure Features)</w:t>
            </w:r>
            <w:r>
              <w:rPr>
                <w:color w:val="000000"/>
              </w:rPr>
              <w:tab/>
              <w:t>38</w:t>
            </w:r>
          </w:hyperlink>
        </w:p>
        <w:p w14:paraId="4E399B75"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206ipza">
            <w:r>
              <w:rPr>
                <w:color w:val="000000"/>
              </w:rPr>
              <w:t>4.1.3. Các đặc trưng xã hội (Social Features)</w:t>
            </w:r>
            <w:r>
              <w:rPr>
                <w:color w:val="000000"/>
              </w:rPr>
              <w:tab/>
              <w:t>40</w:t>
            </w:r>
          </w:hyperlink>
        </w:p>
        <w:p w14:paraId="4E399B76"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4k668n3">
            <w:r>
              <w:rPr>
                <w:color w:val="000000"/>
              </w:rPr>
              <w:t>4.1.4. Các đặc trưng môi trường khác (Other Environmental Features)</w:t>
            </w:r>
            <w:r>
              <w:rPr>
                <w:color w:val="000000"/>
              </w:rPr>
              <w:tab/>
              <w:t>41</w:t>
            </w:r>
          </w:hyperlink>
        </w:p>
        <w:p w14:paraId="4E399B77"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2zbgiuw">
            <w:r>
              <w:rPr>
                <w:color w:val="000000"/>
              </w:rPr>
              <w:t>4.1.5. Các đặc trưng không gian (Spatial Features)</w:t>
            </w:r>
            <w:r>
              <w:rPr>
                <w:color w:val="000000"/>
              </w:rPr>
              <w:tab/>
              <w:t>42</w:t>
            </w:r>
          </w:hyperlink>
        </w:p>
        <w:p w14:paraId="4E399B78"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1egqt2p">
            <w:r>
              <w:rPr>
                <w:color w:val="000000"/>
              </w:rPr>
              <w:t>4.1.6. Biến mục tiêu</w:t>
            </w:r>
            <w:r>
              <w:rPr>
                <w:color w:val="000000"/>
              </w:rPr>
              <w:tab/>
              <w:t>43</w:t>
            </w:r>
          </w:hyperlink>
        </w:p>
        <w:p w14:paraId="4E399B79"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
            <w:r>
              <w:rPr>
                <w:i/>
                <w:color w:val="000000"/>
              </w:rPr>
              <w:t>4.2. Phân tích đặc trưng dữ liệu (Feature Analysis)</w:t>
            </w:r>
            <w:r>
              <w:rPr>
                <w:i/>
                <w:color w:val="000000"/>
              </w:rPr>
              <w:tab/>
              <w:t>43</w:t>
            </w:r>
          </w:hyperlink>
        </w:p>
        <w:p w14:paraId="4E399B7A"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9t7e38azpmva">
            <w:r>
              <w:rPr>
                <w:color w:val="000000"/>
              </w:rPr>
              <w:t>4.2.1. Khám phá và hiểu đặc trưng (Exploratory Data Analys</w:t>
            </w:r>
            <w:r>
              <w:rPr>
                <w:color w:val="000000"/>
              </w:rPr>
              <w:t>is - EDA)</w:t>
            </w:r>
            <w:r>
              <w:rPr>
                <w:color w:val="000000"/>
              </w:rPr>
              <w:tab/>
              <w:t>43</w:t>
            </w:r>
          </w:hyperlink>
        </w:p>
        <w:p w14:paraId="4E399B7B"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rmkkd2te3djd">
            <w:r>
              <w:rPr>
                <w:color w:val="000000"/>
                <w:sz w:val="22"/>
                <w:szCs w:val="22"/>
              </w:rPr>
              <w:t>4.3. Ứng dụng trích xuất và phân tích đặc trưng trong mã nguồn</w:t>
            </w:r>
            <w:r>
              <w:rPr>
                <w:color w:val="000000"/>
                <w:sz w:val="22"/>
                <w:szCs w:val="22"/>
              </w:rPr>
              <w:tab/>
              <w:t>46</w:t>
            </w:r>
          </w:hyperlink>
        </w:p>
        <w:p w14:paraId="4E399B7C"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2dlolyb">
            <w:r>
              <w:rPr>
                <w:color w:val="000000"/>
                <w:sz w:val="22"/>
                <w:szCs w:val="22"/>
              </w:rPr>
              <w:t>4.3.1. Định nghĩa lớp Flood Prediction Model</w:t>
            </w:r>
            <w:r>
              <w:rPr>
                <w:color w:val="000000"/>
                <w:sz w:val="22"/>
                <w:szCs w:val="22"/>
              </w:rPr>
              <w:tab/>
              <w:t>47</w:t>
            </w:r>
          </w:hyperlink>
        </w:p>
        <w:p w14:paraId="4E399B7D" w14:textId="77777777" w:rsidR="008E7B26" w:rsidRDefault="00F83975">
          <w:pPr>
            <w:widowControl w:val="0"/>
            <w:tabs>
              <w:tab w:val="right" w:leader="dot" w:pos="12000"/>
            </w:tabs>
            <w:spacing w:before="60" w:after="0" w:line="240" w:lineRule="auto"/>
            <w:jc w:val="left"/>
            <w:rPr>
              <w:b/>
              <w:color w:val="000000"/>
              <w:sz w:val="22"/>
              <w:szCs w:val="22"/>
            </w:rPr>
          </w:pPr>
          <w:hyperlink w:anchor="_heading=h.sqyw64">
            <w:r>
              <w:rPr>
                <w:color w:val="000000"/>
              </w:rPr>
              <w:t>CH</w:t>
            </w:r>
            <w:r>
              <w:rPr>
                <w:color w:val="000000"/>
              </w:rPr>
              <w:t>ƯƠNG 5: TRIỂN KHAI MÔ HÌNH HỌC MÁY ĐỂ DỰ ĐOÁN</w:t>
            </w:r>
            <w:r>
              <w:rPr>
                <w:color w:val="000000"/>
              </w:rPr>
              <w:tab/>
              <w:t>49</w:t>
            </w:r>
          </w:hyperlink>
        </w:p>
        <w:p w14:paraId="4E399B7E"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1664s55">
            <w:r>
              <w:rPr>
                <w:color w:val="000000"/>
              </w:rPr>
              <w:t>5.1.1. Áp dụng mô hình Ridge Regression</w:t>
            </w:r>
            <w:r>
              <w:rPr>
                <w:color w:val="000000"/>
              </w:rPr>
              <w:tab/>
              <w:t>49</w:t>
            </w:r>
          </w:hyperlink>
        </w:p>
        <w:p w14:paraId="4E399B7F"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kgcv8k">
            <w:r>
              <w:rPr>
                <w:color w:val="000000"/>
              </w:rPr>
              <w:t>5.2.2. Áp dụng mô hình KNN</w:t>
            </w:r>
            <w:r>
              <w:rPr>
                <w:color w:val="000000"/>
              </w:rPr>
              <w:tab/>
              <w:t>51</w:t>
            </w:r>
          </w:hyperlink>
        </w:p>
        <w:p w14:paraId="4E399B80"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34g0dwd">
            <w:r>
              <w:rPr>
                <w:color w:val="000000"/>
              </w:rPr>
              <w:t>5.2.3. Kết luận về Mô hình KNN</w:t>
            </w:r>
            <w:r>
              <w:rPr>
                <w:color w:val="000000"/>
              </w:rPr>
              <w:tab/>
              <w:t>54</w:t>
            </w:r>
          </w:hyperlink>
        </w:p>
        <w:p w14:paraId="4E399B81"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1jlao46">
            <w:r>
              <w:rPr>
                <w:i/>
                <w:color w:val="000000"/>
              </w:rPr>
              <w:t>5.3. Huấn luyện và kiểm tra (Training and Testing)</w:t>
            </w:r>
            <w:r>
              <w:rPr>
                <w:i/>
                <w:color w:val="000000"/>
              </w:rPr>
              <w:tab/>
              <w:t>55</w:t>
            </w:r>
          </w:hyperlink>
        </w:p>
        <w:p w14:paraId="4E399B82"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43ky6rz">
            <w:r>
              <w:rPr>
                <w:color w:val="000000"/>
              </w:rPr>
              <w:t>5.3.1. Ngăn chặn sự quá trùng khớp (Overfitting</w:t>
            </w:r>
            <w:r>
              <w:rPr>
                <w:color w:val="000000"/>
              </w:rPr>
              <w:t>)</w:t>
            </w:r>
            <w:r>
              <w:rPr>
                <w:color w:val="000000"/>
              </w:rPr>
              <w:tab/>
              <w:t>55</w:t>
            </w:r>
          </w:hyperlink>
        </w:p>
        <w:p w14:paraId="4E399B83"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2iq8gzs">
            <w:r>
              <w:rPr>
                <w:color w:val="000000"/>
              </w:rPr>
              <w:t>5.3.2. Các chỉ số để đánh giá mô hình</w:t>
            </w:r>
            <w:r>
              <w:rPr>
                <w:color w:val="000000"/>
              </w:rPr>
              <w:tab/>
              <w:t>55</w:t>
            </w:r>
          </w:hyperlink>
        </w:p>
        <w:p w14:paraId="4E399B84" w14:textId="77777777" w:rsidR="008E7B26" w:rsidRDefault="00F83975">
          <w:pPr>
            <w:widowControl w:val="0"/>
            <w:tabs>
              <w:tab w:val="right" w:leader="dot" w:pos="12000"/>
            </w:tabs>
            <w:spacing w:before="60" w:after="0" w:line="240" w:lineRule="auto"/>
            <w:jc w:val="left"/>
            <w:rPr>
              <w:b/>
              <w:color w:val="000000"/>
              <w:sz w:val="22"/>
              <w:szCs w:val="22"/>
            </w:rPr>
          </w:pPr>
          <w:hyperlink w:anchor="_heading=h.xvir7l">
            <w:r>
              <w:rPr>
                <w:color w:val="000000"/>
              </w:rPr>
              <w:t>CHƯƠNG 6: ĐÁNH GIÁ KẾT QUẢ VÀ KẾT LUẬN</w:t>
            </w:r>
            <w:r>
              <w:rPr>
                <w:color w:val="000000"/>
              </w:rPr>
              <w:tab/>
              <w:t>59</w:t>
            </w:r>
          </w:hyperlink>
        </w:p>
        <w:p w14:paraId="4E399B85"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9mta68kbero9">
            <w:r>
              <w:rPr>
                <w:i/>
                <w:color w:val="000000"/>
              </w:rPr>
              <w:t>6.1. So sánh hiệu suất các mô hình</w:t>
            </w:r>
            <w:r>
              <w:rPr>
                <w:i/>
                <w:color w:val="000000"/>
              </w:rPr>
              <w:tab/>
              <w:t>59</w:t>
            </w:r>
          </w:hyperlink>
        </w:p>
        <w:p w14:paraId="4E399B86"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3hv69ve">
            <w:r>
              <w:rPr>
                <w:color w:val="000000"/>
              </w:rPr>
              <w:t>Bảng so sánh hiệu suất các mô hình:</w:t>
            </w:r>
            <w:r>
              <w:rPr>
                <w:color w:val="000000"/>
              </w:rPr>
              <w:tab/>
              <w:t>59</w:t>
            </w:r>
          </w:hyperlink>
        </w:p>
        <w:p w14:paraId="4E399B87" w14:textId="77777777" w:rsidR="008E7B26" w:rsidRDefault="00F83975">
          <w:pPr>
            <w:widowControl w:val="0"/>
            <w:tabs>
              <w:tab w:val="right" w:leader="dot" w:pos="12000"/>
            </w:tabs>
            <w:spacing w:before="60" w:after="0" w:line="240" w:lineRule="auto"/>
            <w:ind w:left="720"/>
            <w:jc w:val="left"/>
            <w:rPr>
              <w:color w:val="000000"/>
              <w:sz w:val="22"/>
              <w:szCs w:val="22"/>
            </w:rPr>
          </w:pPr>
          <w:hyperlink w:anchor="_heading=h.1x0gk37">
            <w:r>
              <w:rPr>
                <w:color w:val="000000"/>
              </w:rPr>
              <w:t>Nhận xét:</w:t>
            </w:r>
            <w:r>
              <w:rPr>
                <w:color w:val="000000"/>
              </w:rPr>
              <w:tab/>
              <w:t>59</w:t>
            </w:r>
          </w:hyperlink>
        </w:p>
        <w:p w14:paraId="4E399B88"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1tvmxp17jjwb">
            <w:r>
              <w:rPr>
                <w:i/>
                <w:color w:val="000000"/>
              </w:rPr>
              <w:t>6.2. Phân tích kết quả</w:t>
            </w:r>
            <w:r>
              <w:rPr>
                <w:i/>
                <w:color w:val="000000"/>
              </w:rPr>
              <w:tab/>
              <w:t>60</w:t>
            </w:r>
          </w:hyperlink>
        </w:p>
        <w:p w14:paraId="4E399B89"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1e9tl4d5fmpe">
            <w:r>
              <w:rPr>
                <w:i/>
                <w:color w:val="000000"/>
              </w:rPr>
              <w:t>6.3. Ứn</w:t>
            </w:r>
            <w:r>
              <w:rPr>
                <w:i/>
                <w:color w:val="000000"/>
              </w:rPr>
              <w:t>g dụng thực tế</w:t>
            </w:r>
            <w:r>
              <w:rPr>
                <w:i/>
                <w:color w:val="000000"/>
              </w:rPr>
              <w:tab/>
              <w:t>60</w:t>
            </w:r>
          </w:hyperlink>
        </w:p>
        <w:p w14:paraId="4E399B8A"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1xgiu6d2i1gh">
            <w:r>
              <w:rPr>
                <w:i/>
                <w:color w:val="000000"/>
              </w:rPr>
              <w:t>6.4. Đề xuất cải tiến</w:t>
            </w:r>
            <w:r>
              <w:rPr>
                <w:i/>
                <w:color w:val="000000"/>
              </w:rPr>
              <w:tab/>
              <w:t>61</w:t>
            </w:r>
          </w:hyperlink>
        </w:p>
        <w:p w14:paraId="4E399B8B" w14:textId="77777777" w:rsidR="008E7B26" w:rsidRDefault="00F83975">
          <w:pPr>
            <w:widowControl w:val="0"/>
            <w:tabs>
              <w:tab w:val="right" w:leader="dot" w:pos="12000"/>
            </w:tabs>
            <w:spacing w:before="60" w:after="0" w:line="240" w:lineRule="auto"/>
            <w:jc w:val="left"/>
            <w:rPr>
              <w:b/>
              <w:color w:val="000000"/>
              <w:sz w:val="22"/>
              <w:szCs w:val="22"/>
            </w:rPr>
          </w:pPr>
          <w:hyperlink w:anchor="_heading=h.kxgkcn37g44q">
            <w:r>
              <w:rPr>
                <w:color w:val="000000"/>
              </w:rPr>
              <w:t>KẾT LUẬN VÀ KIẾN NGHỊ</w:t>
            </w:r>
            <w:r>
              <w:rPr>
                <w:color w:val="000000"/>
              </w:rPr>
              <w:tab/>
              <w:t>61</w:t>
            </w:r>
          </w:hyperlink>
        </w:p>
        <w:p w14:paraId="4E399B8C"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592bkca8jxr5">
            <w:r>
              <w:rPr>
                <w:color w:val="000000"/>
              </w:rPr>
              <w:t>1. Kết quả đạt được</w:t>
            </w:r>
            <w:r>
              <w:rPr>
                <w:color w:val="000000"/>
              </w:rPr>
              <w:tab/>
              <w:t>61</w:t>
            </w:r>
          </w:hyperlink>
        </w:p>
        <w:p w14:paraId="4E399B8D"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4quj9q708l7q">
            <w:r>
              <w:rPr>
                <w:color w:val="000000"/>
              </w:rPr>
              <w:t>2. Điểm mạnh và điểm yếu của từng mô hình</w:t>
            </w:r>
            <w:r>
              <w:rPr>
                <w:color w:val="000000"/>
              </w:rPr>
              <w:tab/>
              <w:t>62</w:t>
            </w:r>
          </w:hyperlink>
        </w:p>
        <w:p w14:paraId="4E399B8E"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4i392mnrolcn">
            <w:r>
              <w:rPr>
                <w:color w:val="000000"/>
              </w:rPr>
              <w:t>3. Khả năng ứng dụng kết quả nghiên cứu trong thực tiễn</w:t>
            </w:r>
            <w:r>
              <w:rPr>
                <w:color w:val="000000"/>
              </w:rPr>
              <w:tab/>
              <w:t>62</w:t>
            </w:r>
          </w:hyperlink>
        </w:p>
        <w:p w14:paraId="4E399B8F"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crtktxz8iilr">
            <w:r>
              <w:rPr>
                <w:color w:val="000000"/>
              </w:rPr>
              <w:t>4. Hạn chế của nghiên cứu</w:t>
            </w:r>
            <w:r>
              <w:rPr>
                <w:color w:val="000000"/>
              </w:rPr>
              <w:tab/>
              <w:t>62</w:t>
            </w:r>
          </w:hyperlink>
        </w:p>
        <w:p w14:paraId="4E399B90" w14:textId="77777777" w:rsidR="008E7B26" w:rsidRDefault="00F83975">
          <w:pPr>
            <w:widowControl w:val="0"/>
            <w:tabs>
              <w:tab w:val="right" w:leader="dot" w:pos="12000"/>
            </w:tabs>
            <w:spacing w:before="60" w:after="0" w:line="240" w:lineRule="auto"/>
            <w:ind w:left="360"/>
            <w:jc w:val="left"/>
            <w:rPr>
              <w:color w:val="000000"/>
              <w:sz w:val="22"/>
              <w:szCs w:val="22"/>
            </w:rPr>
          </w:pPr>
          <w:hyperlink w:anchor="_heading=h.v8hlydlowbg6">
            <w:r>
              <w:rPr>
                <w:color w:val="000000"/>
              </w:rPr>
              <w:t>5. Đề xuất cải tiến</w:t>
            </w:r>
            <w:r>
              <w:rPr>
                <w:color w:val="000000"/>
              </w:rPr>
              <w:tab/>
              <w:t>62</w:t>
            </w:r>
          </w:hyperlink>
          <w:r>
            <w:fldChar w:fldCharType="end"/>
          </w:r>
        </w:p>
      </w:sdtContent>
    </w:sdt>
    <w:p w14:paraId="4E399B91" w14:textId="77777777" w:rsidR="008E7B26" w:rsidRDefault="008E7B26">
      <w:pPr>
        <w:pStyle w:val="Heading1"/>
      </w:pPr>
    </w:p>
    <w:p w14:paraId="4E399B92" w14:textId="77777777" w:rsidR="008E7B26" w:rsidRDefault="008E7B26">
      <w:pPr>
        <w:spacing w:after="0" w:line="360" w:lineRule="auto"/>
      </w:pPr>
    </w:p>
    <w:p w14:paraId="4E399B93" w14:textId="77777777" w:rsidR="008E7B26" w:rsidRDefault="008E7B26">
      <w:pPr>
        <w:spacing w:after="0" w:line="360" w:lineRule="auto"/>
      </w:pPr>
    </w:p>
    <w:p w14:paraId="4E399B94" w14:textId="77777777" w:rsidR="008E7B26" w:rsidRDefault="008E7B26">
      <w:pPr>
        <w:spacing w:after="0" w:line="360" w:lineRule="auto"/>
      </w:pPr>
    </w:p>
    <w:p w14:paraId="4E399B95" w14:textId="77777777" w:rsidR="008E7B26" w:rsidRDefault="008E7B26">
      <w:pPr>
        <w:spacing w:after="0" w:line="360" w:lineRule="auto"/>
      </w:pPr>
    </w:p>
    <w:p w14:paraId="4E399B96" w14:textId="77777777" w:rsidR="008E7B26" w:rsidRDefault="008E7B26">
      <w:pPr>
        <w:spacing w:after="0" w:line="360" w:lineRule="auto"/>
      </w:pPr>
    </w:p>
    <w:p w14:paraId="4E399B97" w14:textId="77777777" w:rsidR="008E7B26" w:rsidRDefault="00F83975">
      <w:pPr>
        <w:pStyle w:val="Heading1"/>
        <w:spacing w:before="120" w:line="360" w:lineRule="auto"/>
        <w:ind w:left="284"/>
      </w:pPr>
      <w:bookmarkStart w:id="11" w:name="_heading=h.26in1rg" w:colFirst="0" w:colLast="0"/>
      <w:bookmarkEnd w:id="11"/>
      <w:r>
        <w:lastRenderedPageBreak/>
        <w:t>DANH M</w:t>
      </w:r>
      <w:r>
        <w:t>Ụ</w:t>
      </w:r>
      <w:r>
        <w:t>C HÌNH V</w:t>
      </w:r>
      <w:r>
        <w:t>Ẽ</w:t>
      </w:r>
    </w:p>
    <w:p w14:paraId="4E399B98" w14:textId="77777777" w:rsidR="008E7B26" w:rsidRDefault="008E7B26">
      <w:pPr>
        <w:widowControl w:val="0"/>
        <w:pBdr>
          <w:top w:val="nil"/>
          <w:left w:val="nil"/>
          <w:bottom w:val="nil"/>
          <w:right w:val="nil"/>
          <w:between w:val="nil"/>
        </w:pBdr>
        <w:spacing w:after="0" w:line="276" w:lineRule="auto"/>
        <w:jc w:val="left"/>
        <w:rPr>
          <w:color w:val="000000"/>
        </w:rPr>
      </w:pPr>
    </w:p>
    <w:sdt>
      <w:sdtPr>
        <w:id w:val="1923598330"/>
        <w:docPartObj>
          <w:docPartGallery w:val="Table of Contents"/>
          <w:docPartUnique/>
        </w:docPartObj>
      </w:sdtPr>
      <w:sdtEndPr/>
      <w:sdtContent>
        <w:p w14:paraId="4E399B99" w14:textId="77777777" w:rsidR="008E7B26" w:rsidRDefault="00F83975">
          <w:pPr>
            <w:widowControl w:val="0"/>
            <w:tabs>
              <w:tab w:val="right" w:pos="12000"/>
            </w:tabs>
            <w:spacing w:before="60" w:after="0" w:line="240" w:lineRule="auto"/>
            <w:jc w:val="left"/>
            <w:rPr>
              <w:color w:val="000000"/>
            </w:rPr>
          </w:pPr>
          <w:r>
            <w:fldChar w:fldCharType="begin"/>
          </w:r>
          <w:r>
            <w:instrText xml:space="preserve"> TOC \h \u \z \t "Heading 6,6,"</w:instrText>
          </w:r>
          <w:r>
            <w:fldChar w:fldCharType="separate"/>
          </w:r>
          <w:hyperlink w:anchor="_heading=h.3znysh7">
            <w:r>
              <w:rPr>
                <w:color w:val="000000"/>
              </w:rPr>
              <w:t>figure 1: Đặc</w:t>
            </w:r>
            <w:r>
              <w:rPr>
                <w:color w:val="000000"/>
              </w:rPr>
              <w:t xml:space="preserve"> trưng MonsoonIntensity phản ánh mức độ nghiêm trọng của các đợt mưa lớn</w:t>
            </w:r>
            <w:r>
              <w:rPr>
                <w:color w:val="000000"/>
              </w:rPr>
              <w:tab/>
              <w:t>38</w:t>
            </w:r>
          </w:hyperlink>
        </w:p>
        <w:p w14:paraId="4E399B9A" w14:textId="77777777" w:rsidR="008E7B26" w:rsidRDefault="00F83975">
          <w:pPr>
            <w:widowControl w:val="0"/>
            <w:tabs>
              <w:tab w:val="right" w:pos="12000"/>
            </w:tabs>
            <w:spacing w:before="60" w:after="0" w:line="240" w:lineRule="auto"/>
            <w:jc w:val="left"/>
            <w:rPr>
              <w:color w:val="000000"/>
            </w:rPr>
          </w:pPr>
          <w:hyperlink w:anchor="_heading=h.2et92p0">
            <w:r>
              <w:rPr>
                <w:color w:val="000000"/>
              </w:rPr>
              <w:t>figure 2:  Đặc trưng ClimateChange – Chỉ số liên quan đến biến đổi khí hậu</w:t>
            </w:r>
            <w:r>
              <w:rPr>
                <w:color w:val="000000"/>
              </w:rPr>
              <w:tab/>
              <w:t>38</w:t>
            </w:r>
          </w:hyperlink>
        </w:p>
        <w:p w14:paraId="4E399B9B" w14:textId="77777777" w:rsidR="008E7B26" w:rsidRDefault="00F83975">
          <w:pPr>
            <w:widowControl w:val="0"/>
            <w:tabs>
              <w:tab w:val="right" w:pos="12000"/>
            </w:tabs>
            <w:spacing w:before="60" w:after="0" w:line="240" w:lineRule="auto"/>
            <w:jc w:val="left"/>
            <w:rPr>
              <w:color w:val="000000"/>
            </w:rPr>
          </w:pPr>
          <w:hyperlink w:anchor="_heading=h.tyjcwt">
            <w:r>
              <w:rPr>
                <w:color w:val="000000"/>
              </w:rPr>
              <w:t>figure 3: Đặc trưng m</w:t>
            </w:r>
            <w:r>
              <w:rPr>
                <w:color w:val="000000"/>
              </w:rPr>
              <w:t>ục tiêu FloodProbability</w:t>
            </w:r>
            <w:r>
              <w:rPr>
                <w:color w:val="000000"/>
              </w:rPr>
              <w:tab/>
              <w:t>43</w:t>
            </w:r>
          </w:hyperlink>
        </w:p>
        <w:p w14:paraId="4E399B9C" w14:textId="77777777" w:rsidR="008E7B26" w:rsidRDefault="00F83975">
          <w:pPr>
            <w:widowControl w:val="0"/>
            <w:tabs>
              <w:tab w:val="right" w:pos="12000"/>
            </w:tabs>
            <w:spacing w:before="60" w:after="0" w:line="240" w:lineRule="auto"/>
            <w:jc w:val="left"/>
            <w:rPr>
              <w:color w:val="000000"/>
            </w:rPr>
          </w:pPr>
          <w:hyperlink w:anchor="_heading=h.3dy6vkm">
            <w:r>
              <w:rPr>
                <w:color w:val="000000"/>
              </w:rPr>
              <w:t>figure 4: Thống kê mô tả</w:t>
            </w:r>
            <w:r>
              <w:rPr>
                <w:color w:val="000000"/>
              </w:rPr>
              <w:tab/>
              <w:t>43</w:t>
            </w:r>
          </w:hyperlink>
        </w:p>
        <w:p w14:paraId="4E399B9D" w14:textId="77777777" w:rsidR="008E7B26" w:rsidRDefault="00F83975">
          <w:pPr>
            <w:widowControl w:val="0"/>
            <w:tabs>
              <w:tab w:val="right" w:pos="12000"/>
            </w:tabs>
            <w:spacing w:before="60" w:after="0" w:line="240" w:lineRule="auto"/>
            <w:jc w:val="left"/>
            <w:rPr>
              <w:color w:val="000000"/>
            </w:rPr>
          </w:pPr>
          <w:hyperlink w:anchor="_heading=h.1t3h5sf">
            <w:r>
              <w:rPr>
                <w:color w:val="000000"/>
              </w:rPr>
              <w:t>figure 6: Kiểm tra phân phối của các đặc trưng</w:t>
            </w:r>
            <w:r>
              <w:rPr>
                <w:color w:val="000000"/>
              </w:rPr>
              <w:tab/>
              <w:t>44</w:t>
            </w:r>
          </w:hyperlink>
        </w:p>
        <w:p w14:paraId="4E399B9E" w14:textId="77777777" w:rsidR="008E7B26" w:rsidRDefault="00F83975">
          <w:pPr>
            <w:widowControl w:val="0"/>
            <w:tabs>
              <w:tab w:val="right" w:pos="12000"/>
            </w:tabs>
            <w:spacing w:before="60" w:after="0" w:line="240" w:lineRule="auto"/>
            <w:jc w:val="left"/>
            <w:rPr>
              <w:color w:val="000000"/>
            </w:rPr>
          </w:pPr>
          <w:hyperlink w:anchor="_heading=h.4d34og8">
            <w:r>
              <w:rPr>
                <w:color w:val="000000"/>
              </w:rPr>
              <w:t>figure 7: Phân phối của các đặc trưng trong bộ dữ liệu</w:t>
            </w:r>
            <w:r>
              <w:rPr>
                <w:color w:val="000000"/>
              </w:rPr>
              <w:tab/>
              <w:t>44</w:t>
            </w:r>
          </w:hyperlink>
        </w:p>
        <w:p w14:paraId="4E399B9F" w14:textId="77777777" w:rsidR="008E7B26" w:rsidRDefault="00F83975">
          <w:pPr>
            <w:widowControl w:val="0"/>
            <w:tabs>
              <w:tab w:val="right" w:pos="12000"/>
            </w:tabs>
            <w:spacing w:before="60" w:after="0" w:line="240" w:lineRule="auto"/>
            <w:jc w:val="left"/>
            <w:rPr>
              <w:color w:val="000000"/>
            </w:rPr>
          </w:pPr>
          <w:hyperlink w:anchor="_heading=h.2s8eyo1">
            <w:r>
              <w:rPr>
                <w:color w:val="000000"/>
              </w:rPr>
              <w:t>figure 8: Kiểm tra giá trị thiếu và ngoại lai</w:t>
            </w:r>
            <w:r>
              <w:rPr>
                <w:color w:val="000000"/>
              </w:rPr>
              <w:tab/>
              <w:t>45</w:t>
            </w:r>
          </w:hyperlink>
        </w:p>
        <w:p w14:paraId="4E399BA0" w14:textId="77777777" w:rsidR="008E7B26" w:rsidRDefault="00F83975">
          <w:pPr>
            <w:widowControl w:val="0"/>
            <w:tabs>
              <w:tab w:val="right" w:pos="12000"/>
            </w:tabs>
            <w:spacing w:before="60" w:after="0" w:line="240" w:lineRule="auto"/>
            <w:jc w:val="left"/>
            <w:rPr>
              <w:color w:val="000000"/>
            </w:rPr>
          </w:pPr>
          <w:hyperlink w:anchor="_heading=h.17dp8vu">
            <w:r>
              <w:rPr>
                <w:color w:val="000000"/>
              </w:rPr>
              <w:t>figure 9: Phân tích tương qu</w:t>
            </w:r>
            <w:r>
              <w:rPr>
                <w:color w:val="000000"/>
              </w:rPr>
              <w:t>an dữ liệu</w:t>
            </w:r>
            <w:r>
              <w:rPr>
                <w:color w:val="000000"/>
              </w:rPr>
              <w:tab/>
              <w:t>46</w:t>
            </w:r>
          </w:hyperlink>
        </w:p>
        <w:p w14:paraId="4E399BA1" w14:textId="77777777" w:rsidR="008E7B26" w:rsidRDefault="00F83975">
          <w:pPr>
            <w:widowControl w:val="0"/>
            <w:tabs>
              <w:tab w:val="right" w:pos="12000"/>
            </w:tabs>
            <w:spacing w:before="60" w:after="0" w:line="240" w:lineRule="auto"/>
            <w:jc w:val="left"/>
            <w:rPr>
              <w:color w:val="000000"/>
            </w:rPr>
          </w:pPr>
          <w:hyperlink w:anchor="_heading=h.3rdcrjn">
            <w:r>
              <w:rPr>
                <w:color w:val="000000"/>
              </w:rPr>
              <w:t>figure 10: Định nghĩa lớp FloodPredictionModel</w:t>
            </w:r>
            <w:r>
              <w:rPr>
                <w:color w:val="000000"/>
              </w:rPr>
              <w:tab/>
              <w:t>47</w:t>
            </w:r>
          </w:hyperlink>
        </w:p>
        <w:p w14:paraId="4E399BA2" w14:textId="77777777" w:rsidR="008E7B26" w:rsidRDefault="00F83975">
          <w:pPr>
            <w:widowControl w:val="0"/>
            <w:tabs>
              <w:tab w:val="right" w:pos="12000"/>
            </w:tabs>
            <w:spacing w:before="60" w:after="0" w:line="240" w:lineRule="auto"/>
            <w:jc w:val="left"/>
            <w:rPr>
              <w:color w:val="000000"/>
            </w:rPr>
          </w:pPr>
          <w:hyperlink w:anchor="_heading=h.147n2zr">
            <w:r>
              <w:rPr>
                <w:color w:val="000000"/>
              </w:rPr>
              <w:t>figure 11: Tải và tiền xử lý dữ liệu</w:t>
            </w:r>
            <w:r>
              <w:rPr>
                <w:color w:val="000000"/>
              </w:rPr>
              <w:tab/>
              <w:t>48</w:t>
            </w:r>
          </w:hyperlink>
        </w:p>
        <w:p w14:paraId="4E399BA3" w14:textId="77777777" w:rsidR="008E7B26" w:rsidRDefault="00F83975">
          <w:pPr>
            <w:widowControl w:val="0"/>
            <w:tabs>
              <w:tab w:val="right" w:pos="12000"/>
            </w:tabs>
            <w:spacing w:before="60" w:after="0" w:line="240" w:lineRule="auto"/>
            <w:jc w:val="left"/>
            <w:rPr>
              <w:color w:val="000000"/>
            </w:rPr>
          </w:pPr>
          <w:hyperlink w:anchor="_heading=h.3o7alnk">
            <w:r>
              <w:rPr>
                <w:color w:val="000000"/>
              </w:rPr>
              <w:t>figure 12: Chia dữ liệu thành tập huấn luyện và tập kiểm tra</w:t>
            </w:r>
            <w:r>
              <w:rPr>
                <w:color w:val="000000"/>
              </w:rPr>
              <w:tab/>
              <w:t>49</w:t>
            </w:r>
          </w:hyperlink>
        </w:p>
        <w:p w14:paraId="4E399BA4" w14:textId="77777777" w:rsidR="008E7B26" w:rsidRDefault="00F83975">
          <w:pPr>
            <w:widowControl w:val="0"/>
            <w:tabs>
              <w:tab w:val="right" w:pos="12000"/>
            </w:tabs>
            <w:spacing w:before="60" w:after="0" w:line="240" w:lineRule="auto"/>
            <w:jc w:val="left"/>
            <w:rPr>
              <w:color w:val="000000"/>
            </w:rPr>
          </w:pPr>
          <w:hyperlink w:anchor="_heading=h.23ckvvd">
            <w:r>
              <w:rPr>
                <w:color w:val="000000"/>
              </w:rPr>
              <w:t>figure 13: Huấn luyện mô hình Ridge Linear Regression</w:t>
            </w:r>
            <w:r>
              <w:rPr>
                <w:color w:val="000000"/>
              </w:rPr>
              <w:tab/>
              <w:t>49</w:t>
            </w:r>
          </w:hyperlink>
        </w:p>
        <w:p w14:paraId="4E399BA5" w14:textId="77777777" w:rsidR="008E7B26" w:rsidRDefault="00F83975">
          <w:pPr>
            <w:widowControl w:val="0"/>
            <w:tabs>
              <w:tab w:val="right" w:pos="12000"/>
            </w:tabs>
            <w:spacing w:before="60" w:after="0" w:line="240" w:lineRule="auto"/>
            <w:jc w:val="left"/>
            <w:rPr>
              <w:color w:val="000000"/>
            </w:rPr>
          </w:pPr>
          <w:hyperlink w:anchor="_heading=h.ihv636">
            <w:r>
              <w:rPr>
                <w:color w:val="000000"/>
              </w:rPr>
              <w:t>figure 14: Đánh</w:t>
            </w:r>
            <w:r>
              <w:rPr>
                <w:color w:val="000000"/>
              </w:rPr>
              <w:t xml:space="preserve"> giá kết quả huấn luyện mô hình Ridge Linear Regression</w:t>
            </w:r>
            <w:r>
              <w:rPr>
                <w:color w:val="000000"/>
              </w:rPr>
              <w:tab/>
              <w:t>50</w:t>
            </w:r>
          </w:hyperlink>
        </w:p>
        <w:p w14:paraId="4E399BA6" w14:textId="77777777" w:rsidR="008E7B26" w:rsidRDefault="00F83975">
          <w:pPr>
            <w:widowControl w:val="0"/>
            <w:tabs>
              <w:tab w:val="right" w:pos="12000"/>
            </w:tabs>
            <w:spacing w:before="60" w:after="0" w:line="240" w:lineRule="auto"/>
            <w:jc w:val="left"/>
            <w:rPr>
              <w:color w:val="000000"/>
            </w:rPr>
          </w:pPr>
          <w:hyperlink w:anchor="_heading=h.p83w74tjb0bf">
            <w:r>
              <w:rPr>
                <w:color w:val="000000"/>
              </w:rPr>
              <w:t>figure 15: Trực quan hoá kết quả với mô hình Ridge Regression</w:t>
            </w:r>
            <w:r>
              <w:rPr>
                <w:color w:val="000000"/>
              </w:rPr>
              <w:tab/>
              <w:t>51</w:t>
            </w:r>
          </w:hyperlink>
        </w:p>
        <w:p w14:paraId="4E399BA7" w14:textId="77777777" w:rsidR="008E7B26" w:rsidRDefault="00F83975">
          <w:pPr>
            <w:widowControl w:val="0"/>
            <w:tabs>
              <w:tab w:val="right" w:pos="12000"/>
            </w:tabs>
            <w:spacing w:before="60" w:after="0" w:line="240" w:lineRule="auto"/>
            <w:jc w:val="left"/>
            <w:rPr>
              <w:color w:val="000000"/>
            </w:rPr>
          </w:pPr>
          <w:hyperlink w:anchor="_heading=h.4bvk7pj">
            <w:r>
              <w:rPr>
                <w:color w:val="000000"/>
              </w:rPr>
              <w:t>figure 16: Sử dụng GridSearchCV để tìm tham s</w:t>
            </w:r>
            <w:r>
              <w:rPr>
                <w:color w:val="000000"/>
              </w:rPr>
              <w:t>ố tối ưu cho mô hình KNN</w:t>
            </w:r>
            <w:r>
              <w:rPr>
                <w:color w:val="000000"/>
              </w:rPr>
              <w:tab/>
              <w:t>52</w:t>
            </w:r>
          </w:hyperlink>
        </w:p>
        <w:p w14:paraId="4E399BA8" w14:textId="77777777" w:rsidR="008E7B26" w:rsidRDefault="00F83975">
          <w:pPr>
            <w:widowControl w:val="0"/>
            <w:tabs>
              <w:tab w:val="right" w:pos="12000"/>
            </w:tabs>
            <w:spacing w:before="60" w:after="0" w:line="240" w:lineRule="auto"/>
            <w:jc w:val="left"/>
            <w:rPr>
              <w:color w:val="000000"/>
            </w:rPr>
          </w:pPr>
          <w:hyperlink w:anchor="_heading=h.2r0uhxc">
            <w:r>
              <w:rPr>
                <w:color w:val="000000"/>
              </w:rPr>
              <w:t>figure 17: Đánh giá các chỉ số trên tập huấn luyện và kiểm tra</w:t>
            </w:r>
            <w:r>
              <w:rPr>
                <w:color w:val="000000"/>
              </w:rPr>
              <w:tab/>
              <w:t>53</w:t>
            </w:r>
          </w:hyperlink>
        </w:p>
        <w:p w14:paraId="4E399BA9" w14:textId="77777777" w:rsidR="008E7B26" w:rsidRDefault="00F83975">
          <w:pPr>
            <w:widowControl w:val="0"/>
            <w:tabs>
              <w:tab w:val="right" w:pos="12000"/>
            </w:tabs>
            <w:spacing w:before="60" w:after="0" w:line="240" w:lineRule="auto"/>
            <w:jc w:val="left"/>
            <w:rPr>
              <w:color w:val="000000"/>
            </w:rPr>
          </w:pPr>
          <w:hyperlink w:anchor="_heading=h.2w5ecyt">
            <w:r>
              <w:rPr>
                <w:color w:val="000000"/>
              </w:rPr>
              <w:t>figure 18: Trực quan hóa kết quả mô hình KNN của giá trị thực tế và giá trị dự đ</w:t>
            </w:r>
            <w:r>
              <w:rPr>
                <w:color w:val="000000"/>
              </w:rPr>
              <w:t>oán</w:t>
            </w:r>
            <w:r>
              <w:rPr>
                <w:color w:val="000000"/>
              </w:rPr>
              <w:tab/>
              <w:t>54</w:t>
            </w:r>
          </w:hyperlink>
          <w:r>
            <w:fldChar w:fldCharType="end"/>
          </w:r>
        </w:p>
      </w:sdtContent>
    </w:sdt>
    <w:p w14:paraId="4E399BAA" w14:textId="77777777" w:rsidR="008E7B26" w:rsidRDefault="008E7B26">
      <w:pPr>
        <w:pBdr>
          <w:top w:val="nil"/>
          <w:left w:val="nil"/>
          <w:bottom w:val="nil"/>
          <w:right w:val="nil"/>
          <w:between w:val="nil"/>
        </w:pBdr>
        <w:tabs>
          <w:tab w:val="right" w:pos="9062"/>
        </w:tabs>
        <w:spacing w:after="0"/>
        <w:jc w:val="left"/>
        <w:rPr>
          <w:b/>
        </w:rPr>
      </w:pPr>
    </w:p>
    <w:p w14:paraId="4E399BAB" w14:textId="77777777" w:rsidR="008E7B26" w:rsidRDefault="00F83975">
      <w:pPr>
        <w:pStyle w:val="Heading1"/>
        <w:spacing w:before="120" w:line="360" w:lineRule="auto"/>
        <w:ind w:left="284"/>
      </w:pPr>
      <w:bookmarkStart w:id="12" w:name="_heading=h.lnxbz9" w:colFirst="0" w:colLast="0"/>
      <w:bookmarkEnd w:id="12"/>
      <w:r>
        <w:t>DANH M</w:t>
      </w:r>
      <w:r>
        <w:t>Ụ</w:t>
      </w:r>
      <w:r>
        <w:t>C CÁC CH</w:t>
      </w:r>
      <w:r>
        <w:t>Ữ</w:t>
      </w:r>
      <w:r>
        <w:t xml:space="preserve"> VI</w:t>
      </w:r>
      <w:r>
        <w:t>Ế</w:t>
      </w:r>
      <w:r>
        <w:t>T T</w:t>
      </w:r>
      <w:r>
        <w:t>Ắ</w:t>
      </w:r>
      <w:r>
        <w:t>T</w:t>
      </w:r>
    </w:p>
    <w:tbl>
      <w:tblPr>
        <w:tblStyle w:val="aff3"/>
        <w:tblW w:w="76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15"/>
        <w:gridCol w:w="6114"/>
      </w:tblGrid>
      <w:tr w:rsidR="008E7B26" w14:paraId="4E399BAE" w14:textId="77777777">
        <w:trPr>
          <w:trHeight w:val="315"/>
        </w:trPr>
        <w:tc>
          <w:tcPr>
            <w:tcW w:w="1515" w:type="dxa"/>
            <w:tcMar>
              <w:top w:w="40" w:type="dxa"/>
              <w:left w:w="40" w:type="dxa"/>
              <w:bottom w:w="40" w:type="dxa"/>
              <w:right w:w="40" w:type="dxa"/>
            </w:tcMar>
            <w:vAlign w:val="bottom"/>
          </w:tcPr>
          <w:p w14:paraId="4E399BAC" w14:textId="77777777" w:rsidR="008E7B26" w:rsidRDefault="00F83975">
            <w:pPr>
              <w:spacing w:line="276" w:lineRule="auto"/>
              <w:jc w:val="center"/>
              <w:rPr>
                <w:sz w:val="26"/>
                <w:szCs w:val="26"/>
              </w:rPr>
            </w:pPr>
            <w:r>
              <w:rPr>
                <w:b/>
                <w:sz w:val="26"/>
                <w:szCs w:val="26"/>
              </w:rPr>
              <w:t>Chữ viết tắt</w:t>
            </w:r>
          </w:p>
        </w:tc>
        <w:tc>
          <w:tcPr>
            <w:tcW w:w="6114" w:type="dxa"/>
            <w:tcMar>
              <w:top w:w="40" w:type="dxa"/>
              <w:left w:w="40" w:type="dxa"/>
              <w:bottom w:w="40" w:type="dxa"/>
              <w:right w:w="40" w:type="dxa"/>
            </w:tcMar>
            <w:vAlign w:val="bottom"/>
          </w:tcPr>
          <w:p w14:paraId="4E399BAD" w14:textId="77777777" w:rsidR="008E7B26" w:rsidRDefault="00F83975">
            <w:pPr>
              <w:spacing w:line="276" w:lineRule="auto"/>
              <w:jc w:val="center"/>
              <w:rPr>
                <w:sz w:val="26"/>
                <w:szCs w:val="26"/>
              </w:rPr>
            </w:pPr>
            <w:r>
              <w:rPr>
                <w:b/>
                <w:sz w:val="26"/>
                <w:szCs w:val="26"/>
              </w:rPr>
              <w:t>Ý nghĩa</w:t>
            </w:r>
          </w:p>
        </w:tc>
      </w:tr>
      <w:tr w:rsidR="008E7B26" w14:paraId="4E399BB1" w14:textId="77777777">
        <w:trPr>
          <w:trHeight w:val="315"/>
        </w:trPr>
        <w:tc>
          <w:tcPr>
            <w:tcW w:w="1515" w:type="dxa"/>
            <w:tcMar>
              <w:top w:w="40" w:type="dxa"/>
              <w:left w:w="40" w:type="dxa"/>
              <w:bottom w:w="40" w:type="dxa"/>
              <w:right w:w="40" w:type="dxa"/>
            </w:tcMar>
            <w:vAlign w:val="bottom"/>
          </w:tcPr>
          <w:p w14:paraId="4E399BAF" w14:textId="77777777" w:rsidR="008E7B26" w:rsidRDefault="00F83975">
            <w:pPr>
              <w:spacing w:line="276" w:lineRule="auto"/>
              <w:jc w:val="center"/>
              <w:rPr>
                <w:sz w:val="26"/>
                <w:szCs w:val="26"/>
              </w:rPr>
            </w:pPr>
            <w:r>
              <w:rPr>
                <w:sz w:val="26"/>
                <w:szCs w:val="26"/>
              </w:rPr>
              <w:t>Ridge</w:t>
            </w:r>
          </w:p>
        </w:tc>
        <w:tc>
          <w:tcPr>
            <w:tcW w:w="6114" w:type="dxa"/>
            <w:tcMar>
              <w:top w:w="40" w:type="dxa"/>
              <w:left w:w="0" w:type="dxa"/>
              <w:bottom w:w="40" w:type="dxa"/>
              <w:right w:w="0" w:type="dxa"/>
            </w:tcMar>
            <w:vAlign w:val="bottom"/>
          </w:tcPr>
          <w:p w14:paraId="4E399BB0" w14:textId="77777777" w:rsidR="008E7B26" w:rsidRDefault="00F83975">
            <w:pPr>
              <w:spacing w:line="276" w:lineRule="auto"/>
              <w:ind w:left="261"/>
              <w:rPr>
                <w:sz w:val="26"/>
                <w:szCs w:val="26"/>
              </w:rPr>
            </w:pPr>
            <w:r>
              <w:rPr>
                <w:sz w:val="26"/>
                <w:szCs w:val="26"/>
              </w:rPr>
              <w:t>Ridge Linear Regression</w:t>
            </w:r>
          </w:p>
        </w:tc>
      </w:tr>
      <w:tr w:rsidR="008E7B26" w14:paraId="4E399BB4" w14:textId="77777777">
        <w:trPr>
          <w:trHeight w:val="315"/>
        </w:trPr>
        <w:tc>
          <w:tcPr>
            <w:tcW w:w="1515" w:type="dxa"/>
            <w:tcMar>
              <w:top w:w="40" w:type="dxa"/>
              <w:left w:w="40" w:type="dxa"/>
              <w:bottom w:w="40" w:type="dxa"/>
              <w:right w:w="40" w:type="dxa"/>
            </w:tcMar>
            <w:vAlign w:val="bottom"/>
          </w:tcPr>
          <w:p w14:paraId="4E399BB2" w14:textId="77777777" w:rsidR="008E7B26" w:rsidRDefault="00F83975">
            <w:pPr>
              <w:spacing w:line="276" w:lineRule="auto"/>
              <w:jc w:val="center"/>
              <w:rPr>
                <w:sz w:val="26"/>
                <w:szCs w:val="26"/>
              </w:rPr>
            </w:pPr>
            <w:r>
              <w:rPr>
                <w:sz w:val="26"/>
                <w:szCs w:val="26"/>
              </w:rPr>
              <w:t>RMSE</w:t>
            </w:r>
          </w:p>
        </w:tc>
        <w:tc>
          <w:tcPr>
            <w:tcW w:w="6114" w:type="dxa"/>
            <w:tcMar>
              <w:top w:w="40" w:type="dxa"/>
              <w:left w:w="0" w:type="dxa"/>
              <w:bottom w:w="40" w:type="dxa"/>
              <w:right w:w="0" w:type="dxa"/>
            </w:tcMar>
            <w:vAlign w:val="bottom"/>
          </w:tcPr>
          <w:p w14:paraId="4E399BB3" w14:textId="77777777" w:rsidR="008E7B26" w:rsidRDefault="00F83975">
            <w:pPr>
              <w:spacing w:line="276" w:lineRule="auto"/>
              <w:ind w:left="261"/>
              <w:rPr>
                <w:sz w:val="26"/>
                <w:szCs w:val="26"/>
              </w:rPr>
            </w:pPr>
            <w:r>
              <w:rPr>
                <w:sz w:val="26"/>
                <w:szCs w:val="26"/>
              </w:rPr>
              <w:t>Root Mean Square Error</w:t>
            </w:r>
          </w:p>
        </w:tc>
      </w:tr>
      <w:tr w:rsidR="008E7B26" w14:paraId="4E399BB7" w14:textId="77777777">
        <w:trPr>
          <w:trHeight w:val="315"/>
        </w:trPr>
        <w:tc>
          <w:tcPr>
            <w:tcW w:w="1515" w:type="dxa"/>
            <w:tcMar>
              <w:top w:w="40" w:type="dxa"/>
              <w:left w:w="40" w:type="dxa"/>
              <w:bottom w:w="40" w:type="dxa"/>
              <w:right w:w="40" w:type="dxa"/>
            </w:tcMar>
            <w:vAlign w:val="bottom"/>
          </w:tcPr>
          <w:p w14:paraId="4E399BB5" w14:textId="77777777" w:rsidR="008E7B26" w:rsidRDefault="00F83975">
            <w:pPr>
              <w:spacing w:line="276" w:lineRule="auto"/>
              <w:jc w:val="center"/>
              <w:rPr>
                <w:sz w:val="26"/>
                <w:szCs w:val="26"/>
              </w:rPr>
            </w:pPr>
            <w:r>
              <w:rPr>
                <w:sz w:val="26"/>
                <w:szCs w:val="26"/>
              </w:rPr>
              <w:t>MAE</w:t>
            </w:r>
          </w:p>
        </w:tc>
        <w:tc>
          <w:tcPr>
            <w:tcW w:w="6114" w:type="dxa"/>
            <w:tcMar>
              <w:top w:w="40" w:type="dxa"/>
              <w:left w:w="0" w:type="dxa"/>
              <w:bottom w:w="40" w:type="dxa"/>
              <w:right w:w="0" w:type="dxa"/>
            </w:tcMar>
            <w:vAlign w:val="bottom"/>
          </w:tcPr>
          <w:p w14:paraId="4E399BB6" w14:textId="77777777" w:rsidR="008E7B26" w:rsidRDefault="00F83975">
            <w:pPr>
              <w:spacing w:line="276" w:lineRule="auto"/>
              <w:ind w:left="261"/>
              <w:rPr>
                <w:sz w:val="26"/>
                <w:szCs w:val="26"/>
              </w:rPr>
            </w:pPr>
            <w:r>
              <w:rPr>
                <w:sz w:val="26"/>
                <w:szCs w:val="26"/>
              </w:rPr>
              <w:t>Mean Absolute Error</w:t>
            </w:r>
          </w:p>
        </w:tc>
      </w:tr>
      <w:tr w:rsidR="008E7B26" w14:paraId="4E399BBA" w14:textId="77777777">
        <w:trPr>
          <w:trHeight w:val="315"/>
        </w:trPr>
        <w:tc>
          <w:tcPr>
            <w:tcW w:w="1515" w:type="dxa"/>
            <w:tcMar>
              <w:top w:w="40" w:type="dxa"/>
              <w:left w:w="40" w:type="dxa"/>
              <w:bottom w:w="40" w:type="dxa"/>
              <w:right w:w="40" w:type="dxa"/>
            </w:tcMar>
            <w:vAlign w:val="bottom"/>
          </w:tcPr>
          <w:p w14:paraId="4E399BB8" w14:textId="77777777" w:rsidR="008E7B26" w:rsidRDefault="00F83975">
            <w:pPr>
              <w:spacing w:line="276" w:lineRule="auto"/>
              <w:jc w:val="center"/>
              <w:rPr>
                <w:sz w:val="26"/>
                <w:szCs w:val="26"/>
              </w:rPr>
            </w:pPr>
            <w:r>
              <w:rPr>
                <w:sz w:val="26"/>
                <w:szCs w:val="26"/>
              </w:rPr>
              <w:t>MAPE</w:t>
            </w:r>
          </w:p>
        </w:tc>
        <w:tc>
          <w:tcPr>
            <w:tcW w:w="6114" w:type="dxa"/>
            <w:tcMar>
              <w:top w:w="40" w:type="dxa"/>
              <w:left w:w="0" w:type="dxa"/>
              <w:bottom w:w="40" w:type="dxa"/>
              <w:right w:w="0" w:type="dxa"/>
            </w:tcMar>
            <w:vAlign w:val="bottom"/>
          </w:tcPr>
          <w:p w14:paraId="4E399BB9" w14:textId="77777777" w:rsidR="008E7B26" w:rsidRDefault="00F83975">
            <w:pPr>
              <w:spacing w:line="276" w:lineRule="auto"/>
              <w:ind w:left="261"/>
              <w:rPr>
                <w:sz w:val="26"/>
                <w:szCs w:val="26"/>
              </w:rPr>
            </w:pPr>
            <w:r>
              <w:rPr>
                <w:sz w:val="26"/>
                <w:szCs w:val="26"/>
              </w:rPr>
              <w:t>Mean Absolute Percentage Error</w:t>
            </w:r>
          </w:p>
        </w:tc>
      </w:tr>
      <w:tr w:rsidR="008E7B26" w14:paraId="4E399BBD" w14:textId="77777777">
        <w:trPr>
          <w:trHeight w:val="315"/>
        </w:trPr>
        <w:tc>
          <w:tcPr>
            <w:tcW w:w="1515" w:type="dxa"/>
            <w:tcMar>
              <w:top w:w="40" w:type="dxa"/>
              <w:left w:w="40" w:type="dxa"/>
              <w:bottom w:w="40" w:type="dxa"/>
              <w:right w:w="40" w:type="dxa"/>
            </w:tcMar>
            <w:vAlign w:val="bottom"/>
          </w:tcPr>
          <w:p w14:paraId="4E399BBB" w14:textId="77777777" w:rsidR="008E7B26" w:rsidRDefault="00F83975">
            <w:pPr>
              <w:spacing w:line="276" w:lineRule="auto"/>
              <w:jc w:val="center"/>
              <w:rPr>
                <w:sz w:val="26"/>
                <w:szCs w:val="26"/>
              </w:rPr>
            </w:pPr>
            <w:r>
              <w:rPr>
                <w:sz w:val="26"/>
                <w:szCs w:val="26"/>
              </w:rPr>
              <w:t>R²</w:t>
            </w:r>
          </w:p>
        </w:tc>
        <w:tc>
          <w:tcPr>
            <w:tcW w:w="6114" w:type="dxa"/>
            <w:tcMar>
              <w:top w:w="40" w:type="dxa"/>
              <w:left w:w="0" w:type="dxa"/>
              <w:bottom w:w="40" w:type="dxa"/>
              <w:right w:w="0" w:type="dxa"/>
            </w:tcMar>
            <w:vAlign w:val="bottom"/>
          </w:tcPr>
          <w:p w14:paraId="4E399BBC" w14:textId="77777777" w:rsidR="008E7B26" w:rsidRDefault="00F83975">
            <w:pPr>
              <w:spacing w:line="276" w:lineRule="auto"/>
              <w:ind w:left="261"/>
              <w:rPr>
                <w:sz w:val="26"/>
                <w:szCs w:val="26"/>
              </w:rPr>
            </w:pPr>
            <w:r>
              <w:rPr>
                <w:sz w:val="26"/>
                <w:szCs w:val="26"/>
              </w:rPr>
              <w:t>Coefficient of Determination</w:t>
            </w:r>
          </w:p>
        </w:tc>
      </w:tr>
    </w:tbl>
    <w:p w14:paraId="4E399BBE" w14:textId="77777777" w:rsidR="008E7B26" w:rsidRDefault="008E7B26">
      <w:pPr>
        <w:spacing w:after="160" w:line="259" w:lineRule="auto"/>
        <w:jc w:val="left"/>
        <w:rPr>
          <w:b/>
        </w:rPr>
      </w:pPr>
    </w:p>
    <w:p w14:paraId="4E399BBF" w14:textId="77777777" w:rsidR="008E7B26" w:rsidRDefault="008E7B26">
      <w:pPr>
        <w:spacing w:after="160" w:line="259" w:lineRule="auto"/>
        <w:jc w:val="left"/>
        <w:rPr>
          <w:b/>
        </w:rPr>
      </w:pPr>
    </w:p>
    <w:p w14:paraId="4E399BC0" w14:textId="77777777" w:rsidR="008E7B26" w:rsidRDefault="008E7B26">
      <w:pPr>
        <w:pStyle w:val="Heading1"/>
      </w:pPr>
      <w:bookmarkStart w:id="13" w:name="_heading=h.z9fkwse1x7jv" w:colFirst="0" w:colLast="0"/>
      <w:bookmarkEnd w:id="13"/>
    </w:p>
    <w:p w14:paraId="4E399BC1" w14:textId="77777777" w:rsidR="008E7B26" w:rsidRDefault="008E7B26"/>
    <w:p w14:paraId="4E399BC2" w14:textId="77777777" w:rsidR="008E7B26" w:rsidRDefault="00F83975">
      <w:pPr>
        <w:pStyle w:val="Heading1"/>
        <w:jc w:val="center"/>
        <w:rPr>
          <w:sz w:val="28"/>
          <w:szCs w:val="28"/>
        </w:rPr>
      </w:pPr>
      <w:bookmarkStart w:id="14" w:name="_heading=h.35nkun2" w:colFirst="0" w:colLast="0"/>
      <w:bookmarkEnd w:id="14"/>
      <w:r>
        <w:rPr>
          <w:sz w:val="28"/>
          <w:szCs w:val="28"/>
        </w:rPr>
        <w:lastRenderedPageBreak/>
        <w:t>M</w:t>
      </w:r>
      <w:r>
        <w:rPr>
          <w:sz w:val="28"/>
          <w:szCs w:val="28"/>
        </w:rPr>
        <w:t>Ở</w:t>
      </w:r>
      <w:r>
        <w:rPr>
          <w:sz w:val="28"/>
          <w:szCs w:val="28"/>
        </w:rPr>
        <w:t xml:space="preserve"> Đ</w:t>
      </w:r>
      <w:r>
        <w:rPr>
          <w:sz w:val="28"/>
          <w:szCs w:val="28"/>
        </w:rPr>
        <w:t>Ầ</w:t>
      </w:r>
      <w:r>
        <w:rPr>
          <w:sz w:val="28"/>
          <w:szCs w:val="28"/>
        </w:rPr>
        <w:t>U</w:t>
      </w:r>
    </w:p>
    <w:p w14:paraId="4E399BC3" w14:textId="77777777" w:rsidR="008E7B26" w:rsidRDefault="00F83975">
      <w:pPr>
        <w:pStyle w:val="Heading1"/>
      </w:pPr>
      <w:bookmarkStart w:id="15" w:name="_heading=h.1ksv4uv" w:colFirst="0" w:colLast="0"/>
      <w:bookmarkEnd w:id="15"/>
      <w:r>
        <w:t>1. Tính c</w:t>
      </w:r>
      <w:r>
        <w:t>ấ</w:t>
      </w:r>
      <w:r>
        <w:t>p thi</w:t>
      </w:r>
      <w:r>
        <w:t>ế</w:t>
      </w:r>
      <w:r>
        <w:t>t c</w:t>
      </w:r>
      <w:r>
        <w:t>ủ</w:t>
      </w:r>
      <w:r>
        <w:t>a đ</w:t>
      </w:r>
      <w:r>
        <w:t>ề</w:t>
      </w:r>
    </w:p>
    <w:p w14:paraId="4E399BC4" w14:textId="77777777" w:rsidR="008E7B26" w:rsidRDefault="00F83975">
      <w:r>
        <w:tab/>
      </w:r>
      <w:r>
        <w:t xml:space="preserve">Lũ lụt là một trong những thảm họa thiên nhiên nghiêm trọng nhất, gây ra những tổn thất to lớn về kinh tế, xã hội và môi trường. Hằng năm, hàng trăm nghìn người trên thế giới, đặc biệt là tại Việt Nam, phải đối mặt với hậu quả nghiêm trọng từ lũ lụt. Theo </w:t>
      </w:r>
      <w:r>
        <w:t>thống kê, Việt Nam nằm trong nhóm các quốc gia chịu ảnh hưởng lớn nhất từ thiên tai, đặc biệt là lũ lụt, với tần suất ngày càng tăng do sự tác động của biến đổi khí hậu. Những trận mưa lớn kéo dài, kết hợp với hệ thống thoát nước yếu kém, tình trạng phá rừ</w:t>
      </w:r>
      <w:r>
        <w:t>ng và đô thị hóa không kiểm soát, đã khiến nhiều khu vực trở nên dễ bị tổn thương hơn bao giờ hết.</w:t>
      </w:r>
    </w:p>
    <w:p w14:paraId="4E399BC5" w14:textId="77777777" w:rsidR="008E7B26" w:rsidRDefault="00F83975">
      <w:pPr>
        <w:spacing w:before="240" w:after="240"/>
      </w:pPr>
      <w:r>
        <w:t>Trong bối cảnh đó, việc dự đoán xác suất xảy ra lũ lụt là một nhiệm vụ không chỉ mang tính cấp bách mà còn có ý nghĩa chiến lược. Dự đoán chính xác về lũ lụt</w:t>
      </w:r>
      <w:r>
        <w:t xml:space="preserve"> không chỉ giúp các cơ quan quản lý thiên tai nâng cao khả năng ứng phó mà còn bảo vệ tính mạng và tài sản của hàng triệu người dân. Tuy nhiên, bài toán này đối mặt với nhiều thách thức, bao gồm sự phức tạp và phi tuyến tính của dữ liệu, tác động của các y</w:t>
      </w:r>
      <w:r>
        <w:t>ếu tố ngoại lai, và tính biến động khó lường của các hiện tượng thời tiết.</w:t>
      </w:r>
    </w:p>
    <w:p w14:paraId="4E399BC6" w14:textId="77777777" w:rsidR="008E7B26" w:rsidRDefault="00F83975">
      <w:pPr>
        <w:spacing w:before="240" w:after="240"/>
      </w:pPr>
      <w:r>
        <w:t>Những phương pháp truyền thống, mặc dù đã đóng vai trò quan trọng trong việc cảnh báo lũ lụt, thường gặp hạn chế khi phải xử lý lượng lớn dữ liệu và các yếu tố tác động đa chiều. Tr</w:t>
      </w:r>
      <w:r>
        <w:t>ong khi đó, sự phát triển nhanh chóng của trí tuệ nhân tạo (AI) và học máy (Machine Learning) đã mở ra những hướng tiếp cận mới, hiệu quả hơn. Các mô hình học máy, như Linear Regression, Ridge Regression hay K-Nearest Neighbors (KNN), không chỉ cung cấp cá</w:t>
      </w:r>
      <w:r>
        <w:t>c công cụ mạnh mẽ để xử lý dữ liệu phức tạp mà còn tối ưu hóa khả năng dự đoán dựa trên các thông tin đầu vào quan trọng.</w:t>
      </w:r>
    </w:p>
    <w:p w14:paraId="4E399BC7" w14:textId="77777777" w:rsidR="008E7B26" w:rsidRDefault="00F83975">
      <w:pPr>
        <w:spacing w:before="240" w:after="240"/>
      </w:pPr>
      <w:r>
        <w:t>Việc ứng dụng các mô hình học máy vào dự đoán lũ lụt hứa hẹn mang lại những cải tiến đáng kể trong lĩnh vực này. Đề tài nghiên cứu “Dự</w:t>
      </w:r>
      <w:r>
        <w:t xml:space="preserve"> đoán xác suất lũ lụt bằng các mô hình học máy: Linear Regression, Ridge Regression và KNN” được xây dựng với mục tiêu không chỉ đưa ra các phương pháp dự đoán chính xác hơn mà còn góp phần hỗ trợ công tác phòng chống thiên tai một cách hiệu quả hơn, giảm </w:t>
      </w:r>
      <w:r>
        <w:t>thiểu tác động của lũ lụt đến cuộc sống của người dân.</w:t>
      </w:r>
    </w:p>
    <w:p w14:paraId="4E399BC8" w14:textId="77777777" w:rsidR="008E7B26" w:rsidRDefault="008E7B26"/>
    <w:p w14:paraId="4E399BC9" w14:textId="77777777" w:rsidR="008E7B26" w:rsidRDefault="008E7B26"/>
    <w:p w14:paraId="4E399BCA" w14:textId="77777777" w:rsidR="008E7B26" w:rsidRDefault="00F83975">
      <w:pPr>
        <w:pStyle w:val="Heading1"/>
      </w:pPr>
      <w:bookmarkStart w:id="16" w:name="_heading=h.44sinio" w:colFirst="0" w:colLast="0"/>
      <w:bookmarkEnd w:id="16"/>
      <w:r>
        <w:lastRenderedPageBreak/>
        <w:t>2. M</w:t>
      </w:r>
      <w:r>
        <w:t>ụ</w:t>
      </w:r>
      <w:r>
        <w:t>c tiêu khóa lu</w:t>
      </w:r>
      <w:r>
        <w:t>ậ</w:t>
      </w:r>
      <w:r>
        <w:t>n</w:t>
      </w:r>
    </w:p>
    <w:p w14:paraId="4E399BCB" w14:textId="77777777" w:rsidR="008E7B26" w:rsidRDefault="00F83975">
      <w:pPr>
        <w:rPr>
          <w:b/>
        </w:rPr>
      </w:pPr>
      <w:r>
        <w:rPr>
          <w:b/>
        </w:rPr>
        <w:t>2.1. Mục tiêu tổng quát</w:t>
      </w:r>
      <w:r>
        <w:rPr>
          <w:b/>
        </w:rPr>
        <w:tab/>
      </w:r>
    </w:p>
    <w:p w14:paraId="4E399BCC" w14:textId="77777777" w:rsidR="008E7B26" w:rsidRDefault="00F83975">
      <w:pPr>
        <w:ind w:firstLine="720"/>
      </w:pPr>
      <w:r>
        <w:t xml:space="preserve"> Phát triển các mô hình dự đoán lũ lụt hiệu quả dựa trên dữ liệu lịch sử, đánh giá các yếu tố tác động và tối ưu hóa mô hình để hỗ trợ các cơ quan quản </w:t>
      </w:r>
      <w:r>
        <w:t>lý và người dân trong việc phòng chống lũ lụt.</w:t>
      </w:r>
    </w:p>
    <w:p w14:paraId="4E399BCD" w14:textId="77777777" w:rsidR="008E7B26" w:rsidRDefault="008E7B26">
      <w:pPr>
        <w:ind w:firstLine="720"/>
      </w:pPr>
    </w:p>
    <w:p w14:paraId="4E399BCE" w14:textId="77777777" w:rsidR="008E7B26" w:rsidRDefault="00F83975">
      <w:pPr>
        <w:rPr>
          <w:b/>
        </w:rPr>
      </w:pPr>
      <w:r>
        <w:rPr>
          <w:b/>
        </w:rPr>
        <w:t>2.2. Mục tiêu cụ thể</w:t>
      </w:r>
    </w:p>
    <w:p w14:paraId="4E399BCF" w14:textId="77777777" w:rsidR="008E7B26" w:rsidRDefault="00F83975">
      <w:pPr>
        <w:spacing w:before="120"/>
        <w:ind w:firstLine="720"/>
      </w:pPr>
      <w:r>
        <w:t>Để đạt được mục tiêu tổng quát đã đề ra, nghiên cứu đã phân rã và làm rõ các mục tiêu cụ thể của đề tài bao gồm:</w:t>
      </w:r>
    </w:p>
    <w:p w14:paraId="4E399BD0" w14:textId="77777777" w:rsidR="008E7B26" w:rsidRDefault="00F83975" w:rsidP="00F83975">
      <w:pPr>
        <w:widowControl w:val="0"/>
        <w:numPr>
          <w:ilvl w:val="0"/>
          <w:numId w:val="10"/>
        </w:numPr>
        <w:tabs>
          <w:tab w:val="left" w:pos="880"/>
        </w:tabs>
        <w:spacing w:before="120" w:line="312" w:lineRule="auto"/>
      </w:pPr>
      <w:r>
        <w:rPr>
          <w:i/>
        </w:rPr>
        <w:t>Thu thập và phân tích dữ liệu lịch sử liên quan đến các yếu tố ảnh hưởng đ</w:t>
      </w:r>
      <w:r>
        <w:rPr>
          <w:i/>
        </w:rPr>
        <w:t>ến lũ lụt, như lượng mưa, độ che phủ rừng, và hệ thống thoát nước.</w:t>
      </w:r>
    </w:p>
    <w:p w14:paraId="4E399BD1" w14:textId="77777777" w:rsidR="008E7B26" w:rsidRDefault="00F83975" w:rsidP="00F83975">
      <w:pPr>
        <w:widowControl w:val="0"/>
        <w:numPr>
          <w:ilvl w:val="0"/>
          <w:numId w:val="10"/>
        </w:numPr>
        <w:tabs>
          <w:tab w:val="left" w:pos="880"/>
        </w:tabs>
        <w:spacing w:before="120" w:line="312" w:lineRule="auto"/>
      </w:pPr>
      <w:r>
        <w:rPr>
          <w:i/>
        </w:rPr>
        <w:t>Ứng dụng và so sánh hiệu quả của các mô hình Linear Regression, Ridge Regression và KNN trong việc dự đoán xác suất lũ lụt.</w:t>
      </w:r>
    </w:p>
    <w:p w14:paraId="4E399BD2" w14:textId="77777777" w:rsidR="008E7B26" w:rsidRDefault="00F83975" w:rsidP="00F83975">
      <w:pPr>
        <w:widowControl w:val="0"/>
        <w:numPr>
          <w:ilvl w:val="0"/>
          <w:numId w:val="10"/>
        </w:numPr>
        <w:tabs>
          <w:tab w:val="left" w:pos="880"/>
        </w:tabs>
        <w:spacing w:before="120" w:line="312" w:lineRule="auto"/>
      </w:pPr>
      <w:r>
        <w:rPr>
          <w:i/>
        </w:rPr>
        <w:t>Tối ưu hóa các tham số của từng mô hình bằng các phương pháp Hype</w:t>
      </w:r>
      <w:r>
        <w:rPr>
          <w:i/>
        </w:rPr>
        <w:t>rparameter Tuning, bao gồm Grid Search và Randomized Search.</w:t>
      </w:r>
    </w:p>
    <w:p w14:paraId="4E399BD3" w14:textId="77777777" w:rsidR="008E7B26" w:rsidRDefault="00F83975" w:rsidP="00F83975">
      <w:pPr>
        <w:widowControl w:val="0"/>
        <w:numPr>
          <w:ilvl w:val="0"/>
          <w:numId w:val="10"/>
        </w:numPr>
        <w:tabs>
          <w:tab w:val="left" w:pos="880"/>
        </w:tabs>
        <w:spacing w:before="120" w:line="312" w:lineRule="auto"/>
      </w:pPr>
      <w:r>
        <w:rPr>
          <w:i/>
        </w:rPr>
        <w:t>Đánh giá hiệu suất mô hình qua các chỉ số như RMSE, MAE, và R² Score để rút ra mô hình hiệu quả nhất.</w:t>
      </w:r>
    </w:p>
    <w:p w14:paraId="4E399BD4" w14:textId="77777777" w:rsidR="008E7B26" w:rsidRDefault="00F83975" w:rsidP="00F83975">
      <w:pPr>
        <w:widowControl w:val="0"/>
        <w:numPr>
          <w:ilvl w:val="0"/>
          <w:numId w:val="10"/>
        </w:numPr>
        <w:tabs>
          <w:tab w:val="left" w:pos="880"/>
        </w:tabs>
        <w:spacing w:before="120" w:line="312" w:lineRule="auto"/>
      </w:pPr>
      <w:r>
        <w:rPr>
          <w:i/>
        </w:rPr>
        <w:t>Đề xuất giải pháp thực tiễn dựa trên kết quả nghiên cứu nhằm giảm thiểu thiệt hại do lũ lụt g</w:t>
      </w:r>
      <w:r>
        <w:rPr>
          <w:i/>
        </w:rPr>
        <w:t>ây ra.</w:t>
      </w:r>
    </w:p>
    <w:p w14:paraId="4E399BD5" w14:textId="77777777" w:rsidR="008E7B26" w:rsidRDefault="008E7B26">
      <w:pPr>
        <w:widowControl w:val="0"/>
        <w:tabs>
          <w:tab w:val="left" w:pos="880"/>
        </w:tabs>
        <w:spacing w:before="120" w:line="312" w:lineRule="auto"/>
        <w:rPr>
          <w:i/>
        </w:rPr>
      </w:pPr>
    </w:p>
    <w:p w14:paraId="4E399BD6" w14:textId="77777777" w:rsidR="008E7B26" w:rsidRDefault="00F83975">
      <w:pPr>
        <w:pStyle w:val="Heading1"/>
      </w:pPr>
      <w:bookmarkStart w:id="17" w:name="_heading=h.2jxsxqh" w:colFirst="0" w:colLast="0"/>
      <w:bookmarkEnd w:id="17"/>
      <w:r>
        <w:t>3. Đ</w:t>
      </w:r>
      <w:r>
        <w:t>ố</w:t>
      </w:r>
      <w:r>
        <w:t>i tư</w:t>
      </w:r>
      <w:r>
        <w:t>ợ</w:t>
      </w:r>
      <w:r>
        <w:t>ng và ph</w:t>
      </w:r>
      <w:r>
        <w:t>ạ</w:t>
      </w:r>
      <w:r>
        <w:t>m vi nghiên c</w:t>
      </w:r>
      <w:r>
        <w:t>ứ</w:t>
      </w:r>
      <w:r>
        <w:t>u</w:t>
      </w:r>
    </w:p>
    <w:p w14:paraId="4E399BD7" w14:textId="77777777" w:rsidR="008E7B26" w:rsidRDefault="00F83975">
      <w:pPr>
        <w:tabs>
          <w:tab w:val="left" w:pos="880"/>
        </w:tabs>
        <w:spacing w:before="240" w:after="240"/>
        <w:rPr>
          <w:b/>
        </w:rPr>
      </w:pPr>
      <w:r>
        <w:rPr>
          <w:b/>
        </w:rPr>
        <w:t>3.1. Đối tượng nghiên cứu</w:t>
      </w:r>
      <w:r>
        <w:rPr>
          <w:b/>
        </w:rPr>
        <w:tab/>
      </w:r>
    </w:p>
    <w:p w14:paraId="4E399BD8" w14:textId="77777777" w:rsidR="008E7B26" w:rsidRDefault="00F83975">
      <w:pPr>
        <w:ind w:firstLine="720"/>
      </w:pPr>
      <w:r>
        <w:rPr>
          <w:b/>
        </w:rPr>
        <w:t>Đối tượng nghiên cứu</w:t>
      </w:r>
      <w:r>
        <w:t xml:space="preserve"> của đề tài là các yếu tố ảnh hưởng đến xác suất xảy ra lũ lụt, bao gồm cả yếu tố tự nhiên (lượng mưa, chất lượng đê điều) và yếu tố con người (đô thị hóa, phá rừng).</w:t>
      </w:r>
      <w:r>
        <w:t xml:space="preserve"> Bên cạnh đó, nghiên cứu tập trung vào việc áp dụng các mô hình học máy để dự đoán xác suất lũ lụt dựa trên các yếu tố này.</w:t>
      </w:r>
    </w:p>
    <w:p w14:paraId="4E399BD9" w14:textId="77777777" w:rsidR="008E7B26" w:rsidRDefault="008E7B26">
      <w:pPr>
        <w:ind w:firstLine="720"/>
      </w:pPr>
    </w:p>
    <w:p w14:paraId="4E399BDA" w14:textId="77777777" w:rsidR="008E7B26" w:rsidRDefault="008E7B26">
      <w:pPr>
        <w:ind w:firstLine="720"/>
      </w:pPr>
    </w:p>
    <w:p w14:paraId="4E399BDB" w14:textId="77777777" w:rsidR="008E7B26" w:rsidRDefault="008E7B26">
      <w:pPr>
        <w:ind w:firstLine="720"/>
      </w:pPr>
    </w:p>
    <w:p w14:paraId="4E399BDC" w14:textId="77777777" w:rsidR="008E7B26" w:rsidRDefault="008E7B26">
      <w:pPr>
        <w:ind w:firstLine="720"/>
      </w:pPr>
    </w:p>
    <w:p w14:paraId="4E399BDD" w14:textId="77777777" w:rsidR="008E7B26" w:rsidRDefault="00F83975">
      <w:pPr>
        <w:tabs>
          <w:tab w:val="left" w:pos="880"/>
        </w:tabs>
        <w:spacing w:before="240" w:after="240"/>
        <w:jc w:val="left"/>
        <w:rPr>
          <w:b/>
        </w:rPr>
      </w:pPr>
      <w:r>
        <w:rPr>
          <w:b/>
        </w:rPr>
        <w:lastRenderedPageBreak/>
        <w:t>3.2. Phạm vi nghiên cứu</w:t>
      </w:r>
    </w:p>
    <w:p w14:paraId="4E399BDE" w14:textId="77777777" w:rsidR="008E7B26" w:rsidRDefault="00F83975">
      <w:pPr>
        <w:spacing w:before="240" w:after="240"/>
      </w:pPr>
      <w:r>
        <w:rPr>
          <w:b/>
        </w:rPr>
        <w:t>Phạm vi nghiên cứu</w:t>
      </w:r>
      <w:r>
        <w:t xml:space="preserve"> được xác định rõ ràng:</w:t>
      </w:r>
    </w:p>
    <w:p w14:paraId="4E399BDF" w14:textId="77777777" w:rsidR="008E7B26" w:rsidRDefault="00F83975" w:rsidP="00F83975">
      <w:pPr>
        <w:numPr>
          <w:ilvl w:val="0"/>
          <w:numId w:val="37"/>
        </w:numPr>
        <w:spacing w:before="240" w:after="0"/>
        <w:jc w:val="left"/>
        <w:rPr>
          <w:rFonts w:ascii="Calibri" w:eastAsia="Calibri" w:hAnsi="Calibri" w:cs="Calibri"/>
        </w:rPr>
      </w:pPr>
      <w:r>
        <w:rPr>
          <w:b/>
        </w:rPr>
        <w:t>Không gian</w:t>
      </w:r>
      <w:r>
        <w:t>: Các khu vực thường xuyên xảy ra lũ lụt tại Việt Nam, đặc biệt là đồng bằng sông Cửu Long và miền Trung - những nơi chịu tác động mạnh mẽ từ biến đổi khí hậu.</w:t>
      </w:r>
    </w:p>
    <w:p w14:paraId="4E399BE0" w14:textId="77777777" w:rsidR="008E7B26" w:rsidRDefault="00F83975" w:rsidP="00F83975">
      <w:pPr>
        <w:numPr>
          <w:ilvl w:val="0"/>
          <w:numId w:val="37"/>
        </w:numPr>
        <w:spacing w:after="0"/>
        <w:jc w:val="left"/>
        <w:rPr>
          <w:rFonts w:ascii="Calibri" w:eastAsia="Calibri" w:hAnsi="Calibri" w:cs="Calibri"/>
        </w:rPr>
      </w:pPr>
      <w:r>
        <w:rPr>
          <w:b/>
        </w:rPr>
        <w:t>Thời gian</w:t>
      </w:r>
      <w:r>
        <w:t xml:space="preserve">: Dữ liệu lịch sử từ năm 2000 đến năm 2023, bao gồm các thông tin về khí hậu, địa hình </w:t>
      </w:r>
      <w:r>
        <w:t>và các yếu tố xã hội.</w:t>
      </w:r>
    </w:p>
    <w:p w14:paraId="4E399BE1" w14:textId="77777777" w:rsidR="008E7B26" w:rsidRDefault="00F83975" w:rsidP="00F83975">
      <w:pPr>
        <w:numPr>
          <w:ilvl w:val="0"/>
          <w:numId w:val="37"/>
        </w:numPr>
        <w:spacing w:after="240"/>
        <w:jc w:val="left"/>
        <w:rPr>
          <w:rFonts w:ascii="Calibri" w:eastAsia="Calibri" w:hAnsi="Calibri" w:cs="Calibri"/>
        </w:rPr>
      </w:pPr>
      <w:r>
        <w:rPr>
          <w:b/>
        </w:rPr>
        <w:t>Nội dung</w:t>
      </w:r>
      <w:r>
        <w:t>: Nghiên cứu tập trung vào ba mô hình chính là Linear Regression, Ridge Regression và KNN, đồng thời so sánh hiệu quả của chúng trong bài toán dự đoán xác suất lũ lụt.</w:t>
      </w:r>
    </w:p>
    <w:p w14:paraId="4E399BE2" w14:textId="77777777" w:rsidR="008E7B26" w:rsidRDefault="008E7B26">
      <w:pPr>
        <w:spacing w:before="120"/>
        <w:ind w:firstLine="720"/>
      </w:pPr>
    </w:p>
    <w:p w14:paraId="4E399BE3" w14:textId="77777777" w:rsidR="008E7B26" w:rsidRDefault="00F83975">
      <w:pPr>
        <w:pStyle w:val="Heading1"/>
      </w:pPr>
      <w:bookmarkStart w:id="18" w:name="_heading=h.z337ya" w:colFirst="0" w:colLast="0"/>
      <w:bookmarkEnd w:id="18"/>
      <w:r>
        <w:t>4. C</w:t>
      </w:r>
      <w:r>
        <w:t>ấ</w:t>
      </w:r>
      <w:r>
        <w:t>u trúc c</w:t>
      </w:r>
      <w:r>
        <w:t>ủ</w:t>
      </w:r>
      <w:r>
        <w:t>a khóa lu</w:t>
      </w:r>
      <w:r>
        <w:t>ậ</w:t>
      </w:r>
      <w:r>
        <w:t>n</w:t>
      </w:r>
    </w:p>
    <w:p w14:paraId="4E399BE4" w14:textId="77777777" w:rsidR="008E7B26" w:rsidRDefault="00F83975">
      <w:pPr>
        <w:widowControl w:val="0"/>
        <w:tabs>
          <w:tab w:val="left" w:pos="880"/>
        </w:tabs>
        <w:spacing w:before="240" w:after="240" w:line="312" w:lineRule="auto"/>
        <w:jc w:val="left"/>
      </w:pPr>
      <w:r>
        <w:t>Để đảm bảo tính logic và mạch l</w:t>
      </w:r>
      <w:r>
        <w:t>ạc, báo cáo này được chia thành các chương sau:</w:t>
      </w:r>
    </w:p>
    <w:p w14:paraId="4E399BE5" w14:textId="77777777" w:rsidR="008E7B26" w:rsidRDefault="00F83975" w:rsidP="00F83975">
      <w:pPr>
        <w:widowControl w:val="0"/>
        <w:numPr>
          <w:ilvl w:val="0"/>
          <w:numId w:val="12"/>
        </w:numPr>
        <w:tabs>
          <w:tab w:val="left" w:pos="880"/>
        </w:tabs>
        <w:spacing w:before="240" w:after="0" w:line="312" w:lineRule="auto"/>
        <w:jc w:val="left"/>
        <w:rPr>
          <w:rFonts w:ascii="Calibri" w:eastAsia="Calibri" w:hAnsi="Calibri" w:cs="Calibri"/>
        </w:rPr>
      </w:pPr>
      <w:r>
        <w:rPr>
          <w:b/>
        </w:rPr>
        <w:t>Chương 1: Mở đầu</w:t>
      </w:r>
      <w:r>
        <w:rPr>
          <w:b/>
        </w:rPr>
        <w:br/>
      </w:r>
      <w:r>
        <w:t>Giới thiệu tổng quan về đề tài, bao gồm tính cấp thiết, mục tiêu, đối tượng và phạm vi nghiên cứu.</w:t>
      </w:r>
    </w:p>
    <w:p w14:paraId="4E399BE6" w14:textId="77777777" w:rsidR="008E7B26" w:rsidRDefault="00F83975" w:rsidP="00F83975">
      <w:pPr>
        <w:widowControl w:val="0"/>
        <w:numPr>
          <w:ilvl w:val="0"/>
          <w:numId w:val="12"/>
        </w:numPr>
        <w:tabs>
          <w:tab w:val="left" w:pos="880"/>
        </w:tabs>
        <w:spacing w:after="0" w:line="312" w:lineRule="auto"/>
        <w:jc w:val="left"/>
        <w:rPr>
          <w:rFonts w:ascii="Calibri" w:eastAsia="Calibri" w:hAnsi="Calibri" w:cs="Calibri"/>
        </w:rPr>
      </w:pPr>
      <w:r>
        <w:rPr>
          <w:b/>
        </w:rPr>
        <w:t>Chương 2: Mô tả bài toán và khung nghiên cứu</w:t>
      </w:r>
      <w:r>
        <w:rPr>
          <w:b/>
        </w:rPr>
        <w:br/>
      </w:r>
      <w:r>
        <w:t>Trình bày chi tiết bài toán dự đoán xác suất lũ</w:t>
      </w:r>
      <w:r>
        <w:t xml:space="preserve"> lụt và các phương pháp nghiên cứu được áp dụng trong đề tài.</w:t>
      </w:r>
    </w:p>
    <w:p w14:paraId="4E399BE7" w14:textId="77777777" w:rsidR="008E7B26" w:rsidRDefault="00F83975" w:rsidP="00F83975">
      <w:pPr>
        <w:widowControl w:val="0"/>
        <w:numPr>
          <w:ilvl w:val="0"/>
          <w:numId w:val="12"/>
        </w:numPr>
        <w:tabs>
          <w:tab w:val="left" w:pos="880"/>
        </w:tabs>
        <w:spacing w:after="0" w:line="312" w:lineRule="auto"/>
        <w:jc w:val="left"/>
        <w:rPr>
          <w:rFonts w:ascii="Calibri" w:eastAsia="Calibri" w:hAnsi="Calibri" w:cs="Calibri"/>
        </w:rPr>
      </w:pPr>
      <w:r>
        <w:rPr>
          <w:b/>
        </w:rPr>
        <w:t>Chương 3: Thu thập và tiền xử lý dữ liệu</w:t>
      </w:r>
      <w:r>
        <w:rPr>
          <w:b/>
        </w:rPr>
        <w:br/>
      </w:r>
      <w:r>
        <w:t>Mô tả quá trình thu thập dữ liệu, xử lý và chuẩn hóa dữ liệu để chuẩn bị cho các bước phân tích và xây dựng mô hình.</w:t>
      </w:r>
    </w:p>
    <w:p w14:paraId="4E399BE8" w14:textId="77777777" w:rsidR="008E7B26" w:rsidRDefault="00F83975" w:rsidP="00F83975">
      <w:pPr>
        <w:widowControl w:val="0"/>
        <w:numPr>
          <w:ilvl w:val="0"/>
          <w:numId w:val="12"/>
        </w:numPr>
        <w:tabs>
          <w:tab w:val="left" w:pos="880"/>
        </w:tabs>
        <w:spacing w:after="240" w:line="312" w:lineRule="auto"/>
        <w:jc w:val="left"/>
      </w:pPr>
      <w:r>
        <w:rPr>
          <w:b/>
        </w:rPr>
        <w:t xml:space="preserve">Chương 4: Trích xuất đặc trưng và Phân tích đặc trưng dữ liệu </w:t>
      </w:r>
    </w:p>
    <w:p w14:paraId="4E399BE9" w14:textId="77777777" w:rsidR="008E7B26" w:rsidRDefault="00F83975">
      <w:pPr>
        <w:widowControl w:val="0"/>
        <w:tabs>
          <w:tab w:val="left" w:pos="880"/>
        </w:tabs>
        <w:spacing w:before="240" w:after="240" w:line="312" w:lineRule="auto"/>
        <w:ind w:left="720"/>
        <w:jc w:val="left"/>
      </w:pPr>
      <w:r>
        <w:t xml:space="preserve">Trình bày chi tiết quá trình trích xuất các đặc trưng từ dữ liệu gốc và các phương pháp phân tích đặc trưng để hiểu rõ hơn về mối quan hệ giữa các biến số và xác suất xảy ra lũ lụt. Chương này </w:t>
      </w:r>
      <w:r>
        <w:t xml:space="preserve">cũng bao gồm các kỹ thuật xử lý dữ liệu thiếu và dữ liệu ngoại lai nhằm đảm bảo chất lượng dữ liệu trước khi áp dụng các mô hình học máy. </w:t>
      </w:r>
    </w:p>
    <w:p w14:paraId="4E399BEA" w14:textId="77777777" w:rsidR="008E7B26" w:rsidRDefault="00F83975" w:rsidP="00F83975">
      <w:pPr>
        <w:widowControl w:val="0"/>
        <w:numPr>
          <w:ilvl w:val="0"/>
          <w:numId w:val="12"/>
        </w:numPr>
        <w:tabs>
          <w:tab w:val="left" w:pos="880"/>
        </w:tabs>
        <w:spacing w:before="240" w:after="0" w:line="312" w:lineRule="auto"/>
        <w:jc w:val="left"/>
        <w:rPr>
          <w:rFonts w:ascii="Calibri" w:eastAsia="Calibri" w:hAnsi="Calibri" w:cs="Calibri"/>
        </w:rPr>
      </w:pPr>
      <w:r>
        <w:rPr>
          <w:b/>
        </w:rPr>
        <w:t>Chương 5: Ứng dụng các mô hình học máy</w:t>
      </w:r>
      <w:r>
        <w:rPr>
          <w:b/>
        </w:rPr>
        <w:br/>
      </w:r>
      <w:r>
        <w:t>Triển khai và tối ưu hóa các mô hình Linear Regression, Ridge Regression và KN</w:t>
      </w:r>
      <w:r>
        <w:t>N trong bài toán dự đoán lũ lụt.</w:t>
      </w:r>
    </w:p>
    <w:p w14:paraId="4E399BEB" w14:textId="77777777" w:rsidR="008E7B26" w:rsidRDefault="008E7B26">
      <w:pPr>
        <w:widowControl w:val="0"/>
        <w:tabs>
          <w:tab w:val="left" w:pos="880"/>
        </w:tabs>
        <w:spacing w:before="240" w:after="0" w:line="312" w:lineRule="auto"/>
        <w:jc w:val="left"/>
      </w:pPr>
    </w:p>
    <w:p w14:paraId="4E399BEC" w14:textId="77777777" w:rsidR="008E7B26" w:rsidRDefault="00F83975" w:rsidP="00F83975">
      <w:pPr>
        <w:widowControl w:val="0"/>
        <w:numPr>
          <w:ilvl w:val="0"/>
          <w:numId w:val="12"/>
        </w:numPr>
        <w:tabs>
          <w:tab w:val="left" w:pos="880"/>
        </w:tabs>
        <w:spacing w:after="0" w:line="312" w:lineRule="auto"/>
        <w:jc w:val="left"/>
        <w:rPr>
          <w:rFonts w:ascii="Calibri" w:eastAsia="Calibri" w:hAnsi="Calibri" w:cs="Calibri"/>
        </w:rPr>
      </w:pPr>
      <w:r>
        <w:rPr>
          <w:b/>
        </w:rPr>
        <w:t>Chương 6: Đánh giá kết quả và ứng dụng thực tế</w:t>
      </w:r>
      <w:r>
        <w:rPr>
          <w:b/>
        </w:rPr>
        <w:br/>
      </w:r>
      <w:r>
        <w:t>Đánh giá hiệu quả của từng mô hình qua các chỉ số, đồng thời đề xuất các giải pháp ứng dụng kết quả nghiên cứu trong thực tế.</w:t>
      </w:r>
    </w:p>
    <w:p w14:paraId="4E399BED" w14:textId="77777777" w:rsidR="008E7B26" w:rsidRDefault="00F83975" w:rsidP="00F83975">
      <w:pPr>
        <w:widowControl w:val="0"/>
        <w:numPr>
          <w:ilvl w:val="0"/>
          <w:numId w:val="12"/>
        </w:numPr>
        <w:tabs>
          <w:tab w:val="left" w:pos="880"/>
        </w:tabs>
        <w:spacing w:after="240" w:line="312" w:lineRule="auto"/>
        <w:jc w:val="left"/>
        <w:rPr>
          <w:rFonts w:ascii="Calibri" w:eastAsia="Calibri" w:hAnsi="Calibri" w:cs="Calibri"/>
        </w:rPr>
      </w:pPr>
      <w:r>
        <w:rPr>
          <w:b/>
        </w:rPr>
        <w:t>Kết luận và kiến nghị</w:t>
      </w:r>
      <w:r>
        <w:rPr>
          <w:b/>
        </w:rPr>
        <w:br/>
      </w:r>
      <w:r>
        <w:t>Tóm tắt những kết quả chính</w:t>
      </w:r>
      <w:r>
        <w:t xml:space="preserve"> của nghiên cứu và đưa ra những định hướng phát triển trong tương lai.</w:t>
      </w:r>
    </w:p>
    <w:p w14:paraId="4E399BEE"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EF"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F0"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F1"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F2"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F3"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F4"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F5"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F6"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F7"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F8"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F9"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FA"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FB" w14:textId="77777777" w:rsidR="008E7B26" w:rsidRDefault="008E7B26">
      <w:pPr>
        <w:widowControl w:val="0"/>
        <w:pBdr>
          <w:top w:val="nil"/>
          <w:left w:val="nil"/>
          <w:bottom w:val="nil"/>
          <w:right w:val="nil"/>
          <w:between w:val="nil"/>
        </w:pBdr>
        <w:tabs>
          <w:tab w:val="left" w:pos="880"/>
        </w:tabs>
        <w:spacing w:after="240" w:line="312" w:lineRule="auto"/>
        <w:ind w:left="720"/>
        <w:jc w:val="left"/>
      </w:pPr>
    </w:p>
    <w:p w14:paraId="4E399BFC" w14:textId="77777777" w:rsidR="008E7B26" w:rsidRDefault="008E7B26">
      <w:pPr>
        <w:widowControl w:val="0"/>
        <w:pBdr>
          <w:top w:val="nil"/>
          <w:left w:val="nil"/>
          <w:bottom w:val="nil"/>
          <w:right w:val="nil"/>
          <w:between w:val="nil"/>
        </w:pBdr>
        <w:tabs>
          <w:tab w:val="left" w:pos="880"/>
        </w:tabs>
        <w:spacing w:after="240" w:line="312" w:lineRule="auto"/>
        <w:jc w:val="left"/>
      </w:pPr>
    </w:p>
    <w:p w14:paraId="4E399BFD" w14:textId="77777777" w:rsidR="008E7B26" w:rsidRDefault="008E7B26">
      <w:pPr>
        <w:widowControl w:val="0"/>
        <w:pBdr>
          <w:top w:val="nil"/>
          <w:left w:val="nil"/>
          <w:bottom w:val="nil"/>
          <w:right w:val="nil"/>
          <w:between w:val="nil"/>
        </w:pBdr>
        <w:tabs>
          <w:tab w:val="left" w:pos="880"/>
        </w:tabs>
        <w:spacing w:after="240" w:line="312" w:lineRule="auto"/>
        <w:jc w:val="left"/>
      </w:pPr>
    </w:p>
    <w:p w14:paraId="4E399BFE" w14:textId="77777777" w:rsidR="008E7B26" w:rsidRDefault="008E7B26">
      <w:pPr>
        <w:widowControl w:val="0"/>
        <w:pBdr>
          <w:top w:val="nil"/>
          <w:left w:val="nil"/>
          <w:bottom w:val="nil"/>
          <w:right w:val="nil"/>
          <w:between w:val="nil"/>
        </w:pBdr>
        <w:tabs>
          <w:tab w:val="left" w:pos="880"/>
        </w:tabs>
        <w:spacing w:after="240" w:line="312" w:lineRule="auto"/>
        <w:jc w:val="left"/>
      </w:pPr>
    </w:p>
    <w:p w14:paraId="4E399BFF" w14:textId="77777777" w:rsidR="008E7B26" w:rsidRDefault="008E7B26">
      <w:pPr>
        <w:widowControl w:val="0"/>
        <w:pBdr>
          <w:top w:val="nil"/>
          <w:left w:val="nil"/>
          <w:bottom w:val="nil"/>
          <w:right w:val="nil"/>
          <w:between w:val="nil"/>
        </w:pBdr>
        <w:tabs>
          <w:tab w:val="left" w:pos="880"/>
        </w:tabs>
        <w:spacing w:after="240" w:line="312" w:lineRule="auto"/>
        <w:jc w:val="left"/>
      </w:pPr>
    </w:p>
    <w:p w14:paraId="4E399C00" w14:textId="77777777" w:rsidR="008E7B26" w:rsidRDefault="00F83975">
      <w:pPr>
        <w:pStyle w:val="Heading1"/>
      </w:pPr>
      <w:bookmarkStart w:id="19" w:name="_heading=h.3j2qqm3" w:colFirst="0" w:colLast="0"/>
      <w:bookmarkEnd w:id="19"/>
      <w:r>
        <w:lastRenderedPageBreak/>
        <w:t>CHƯƠNG 1: T</w:t>
      </w:r>
      <w:r>
        <w:t>Ổ</w:t>
      </w:r>
      <w:r>
        <w:t>NG QUAN V</w:t>
      </w:r>
      <w:r>
        <w:t>Ề</w:t>
      </w:r>
      <w:r>
        <w:t xml:space="preserve"> NGHIÊN C</w:t>
      </w:r>
      <w:r>
        <w:t>Ứ</w:t>
      </w:r>
      <w:r>
        <w:t>U</w:t>
      </w:r>
    </w:p>
    <w:p w14:paraId="4E399C01" w14:textId="77777777" w:rsidR="008E7B26" w:rsidRDefault="008E7B26"/>
    <w:p w14:paraId="4E399C02" w14:textId="77777777" w:rsidR="008E7B26" w:rsidRDefault="00F83975">
      <w:pPr>
        <w:pStyle w:val="Heading2"/>
        <w:ind w:right="174"/>
      </w:pPr>
      <w:bookmarkStart w:id="20" w:name="_heading=h.1y810tw" w:colFirst="0" w:colLast="0"/>
      <w:bookmarkEnd w:id="20"/>
      <w:r>
        <w:t>1.1. T</w:t>
      </w:r>
      <w:r>
        <w:t>ổ</w:t>
      </w:r>
      <w:r>
        <w:t>ng quan tình hình nghiên c</w:t>
      </w:r>
      <w:r>
        <w:t>ứ</w:t>
      </w:r>
      <w:r>
        <w:t>u trong và ngoài nư</w:t>
      </w:r>
      <w:r>
        <w:t>ớ</w:t>
      </w:r>
      <w:r>
        <w:t>c</w:t>
      </w:r>
    </w:p>
    <w:p w14:paraId="4E399C03" w14:textId="77777777" w:rsidR="008E7B26" w:rsidRDefault="00F83975">
      <w:pPr>
        <w:spacing w:before="240" w:after="240"/>
      </w:pPr>
      <w:r>
        <w:t>Dự đoán lũ lụt là một lĩnh vực nghiên cứu quan trọng và được quan tâm sâu rộng trên toàn cầu, đặc biệt là trong bối cảnh biến đổi khí hậu ngày càng gia tăng và các hiện tượng thiên nhiên cực đoan trở nên phổ biến hơn. Tại Việt Nam, một quốc gia có diện tíc</w:t>
      </w:r>
      <w:r>
        <w:t>h ven biển rộng lớn và nhiều sông ngòi chảy qua, lũ lụt thường xuyên xảy ra và gây ra những thiệt hại nghiêm trọng về người và tài sản. Do đó, việc phát triển các mô hình dự đoán lũ lụt chính xác là một nhiệm vụ cấp bách để hỗ trợ các cơ quan chức năng tro</w:t>
      </w:r>
      <w:r>
        <w:t>ng công tác phòng chống và ứng phó với thiên tai.</w:t>
      </w:r>
    </w:p>
    <w:p w14:paraId="4E399C04" w14:textId="77777777" w:rsidR="008E7B26" w:rsidRDefault="00F83975">
      <w:pPr>
        <w:spacing w:before="240" w:after="240"/>
      </w:pPr>
      <w:r>
        <w:t xml:space="preserve">Trong nước, nhiều nghiên cứu đã được thực hiện nhằm ứng dụng các mô hình thống kê và học máy để dự đoán lũ lụt. Các mô hình truyền thống như ARIMA (AutoRegressive Integrated Moving Average) đã được sử dụng </w:t>
      </w:r>
      <w:r>
        <w:t>để phân tích và dự báo các chuỗi thời gian liên quan đến lượng mưa và dòng chảy sông ngòi. Ngoài ra, các mô hình học máy như Random Forest, Support Vector Machine (SVM), và Neural Networks cũng được áp dụng để cải thiện độ chính xác dự báo bằng cách khai t</w:t>
      </w:r>
      <w:r>
        <w:t>hác các đặc trưng phức tạp từ dữ liệu lịch sử [1]-[5]. Đặc biệt, các nhóm nghiên cứu tại Đại học Quốc gia Hà Nội và Đại học Công nghệ Thông tin đã tích hợp các kỹ thuật học sâu như LSTM (Long Short-Term Memory) để xử lý các dữ liệu chuỗi thời gian dài hạn,</w:t>
      </w:r>
      <w:r>
        <w:t xml:space="preserve"> đạt được kết quả dự báo tốt hơn so với các phương pháp truyền thống [6]-[8].</w:t>
      </w:r>
    </w:p>
    <w:p w14:paraId="4E399C05" w14:textId="77777777" w:rsidR="008E7B26" w:rsidRDefault="00F83975">
      <w:pPr>
        <w:spacing w:before="240" w:after="240"/>
      </w:pPr>
      <w:r>
        <w:t>Trên trường quốc tế, nghiên cứu về dự đoán lũ lụt cũng đã đạt được nhiều tiến bộ đáng kể. Các nhà nghiên cứu từ các quốc gia phát triển như Hoa Kỳ, Nhật Bản, và Úc đã áp dụng các</w:t>
      </w:r>
      <w:r>
        <w:t xml:space="preserve"> mô hình học máy tiên tiến như Gradient Boosting, Convolutional Neural Networks (CNN), và các phương pháp ensemble để nâng cao hiệu quả dự báo [9]-[12]. Ngoài ra, việc tích hợp dữ liệu từ các nguồn khác nhau như vệ tinh, cảm biến IoT (Internet of Things), </w:t>
      </w:r>
      <w:r>
        <w:t xml:space="preserve">và dữ liệu thời tiết thời gian thực đã giúp cải thiện độ chính xác và khả năng phản ứng nhanh chóng của các mô hình dự đoán [13]-[15]. Các nghiên cứu cũng nhấn mạnh tầm quan trọng của việc xử lý dữ liệu không cân bằng và xử lý các yếu tố ngoại lai để tăng </w:t>
      </w:r>
      <w:r>
        <w:t>cường tính ổn định và độ tin cậy của các mô hình dự báo lũ lụt [16]-[18].</w:t>
      </w:r>
    </w:p>
    <w:p w14:paraId="4E399C06" w14:textId="77777777" w:rsidR="008E7B26" w:rsidRDefault="00F83975">
      <w:pPr>
        <w:spacing w:before="240" w:after="240"/>
      </w:pPr>
      <w:r>
        <w:t>Nhìn chung, các nghiên cứu trong và ngoài nước đã chỉ ra rằng sự kết hợp giữa các mô hình thống kê truyền thống và các thuật toán học máy hiện đại không chỉ cải thiện độ chính xác mà</w:t>
      </w:r>
      <w:r>
        <w:t xml:space="preserve"> còn mở ra các hướng nghiên cứu mới, đáp ứng nhu cầu ngày càng cao </w:t>
      </w:r>
      <w:r>
        <w:lastRenderedPageBreak/>
        <w:t>trong việc dự đoán và quản lý lũ lụt. Tuy nhiên, vẫn còn nhiều thách thức cần được giải quyết, bao gồm việc xử lý dữ liệu lớn, tích hợp các yếu tố đa chiều, và phát triển các mô hình có khả</w:t>
      </w:r>
      <w:r>
        <w:t xml:space="preserve"> năng thích ứng với những thay đổi nhanh chóng của môi trường thiên nhiên.</w:t>
      </w:r>
    </w:p>
    <w:p w14:paraId="4E399C07" w14:textId="77777777" w:rsidR="008E7B26" w:rsidRDefault="008E7B26">
      <w:pPr>
        <w:spacing w:before="240" w:after="240"/>
      </w:pPr>
    </w:p>
    <w:p w14:paraId="4E399C08" w14:textId="77777777" w:rsidR="008E7B26" w:rsidRDefault="00F83975">
      <w:pPr>
        <w:pStyle w:val="Heading2"/>
        <w:keepNext w:val="0"/>
        <w:keepLines w:val="0"/>
        <w:spacing w:before="240" w:after="40"/>
        <w:jc w:val="both"/>
      </w:pPr>
      <w:bookmarkStart w:id="21" w:name="_heading=h.4i7ojhp" w:colFirst="0" w:colLast="0"/>
      <w:bookmarkEnd w:id="21"/>
      <w:r>
        <w:t>1.2. Cơ s</w:t>
      </w:r>
      <w:r>
        <w:t>ở</w:t>
      </w:r>
      <w:r>
        <w:t xml:space="preserve"> lý thuy</w:t>
      </w:r>
      <w:r>
        <w:t>ế</w:t>
      </w:r>
      <w:r>
        <w:t>t</w:t>
      </w:r>
    </w:p>
    <w:p w14:paraId="4E399C09" w14:textId="77777777" w:rsidR="008E7B26" w:rsidRDefault="00F83975">
      <w:pPr>
        <w:pStyle w:val="Heading3"/>
        <w:keepNext w:val="0"/>
        <w:keepLines w:val="0"/>
        <w:jc w:val="both"/>
      </w:pPr>
      <w:bookmarkStart w:id="22" w:name="_heading=h.2xcytpi" w:colFirst="0" w:colLast="0"/>
      <w:bookmarkEnd w:id="22"/>
      <w:r>
        <w:t>1.2.1. Các y</w:t>
      </w:r>
      <w:r>
        <w:t>ế</w:t>
      </w:r>
      <w:r>
        <w:t>u t</w:t>
      </w:r>
      <w:r>
        <w:t>ố</w:t>
      </w:r>
      <w:r>
        <w:t xml:space="preserve"> </w:t>
      </w:r>
      <w:r>
        <w:t>ả</w:t>
      </w:r>
      <w:r>
        <w:t>nh hư</w:t>
      </w:r>
      <w:r>
        <w:t>ở</w:t>
      </w:r>
      <w:r>
        <w:t>ng đ</w:t>
      </w:r>
      <w:r>
        <w:t>ế</w:t>
      </w:r>
      <w:r>
        <w:t>n xác su</w:t>
      </w:r>
      <w:r>
        <w:t>ấ</w:t>
      </w:r>
      <w:r>
        <w:t>t lũ l</w:t>
      </w:r>
      <w:r>
        <w:t>ụ</w:t>
      </w:r>
      <w:r>
        <w:t>t</w:t>
      </w:r>
    </w:p>
    <w:p w14:paraId="4E399C0A" w14:textId="77777777" w:rsidR="008E7B26" w:rsidRDefault="00F83975">
      <w:pPr>
        <w:spacing w:before="240" w:after="240"/>
      </w:pPr>
      <w:r>
        <w:t>Xác suất xảy ra lũ lụt tại một khu vực cụ thể phụ thuộc vào nhiều yếu tố tự nhiên và nhân tạo. Các yếu tố tự nh</w:t>
      </w:r>
      <w:r>
        <w:t>iên bao gồm lượng mưa, độ che phủ rừng, tính chất địa hình, và tình trạng lưu vực sông ngòi. Trong khi đó, các yếu tố nhân tạo như hệ thống thoát nước, mức độ đô thị hóa, quản lý tài nguyên nước, và chính sách phòng chống thiên tai cũng đóng vai trò quan t</w:t>
      </w:r>
      <w:r>
        <w:t>rọng trong việc xác định nguy cơ lũ lụt.</w:t>
      </w:r>
    </w:p>
    <w:p w14:paraId="4E399C0B" w14:textId="77777777" w:rsidR="008E7B26" w:rsidRDefault="00F83975" w:rsidP="00F83975">
      <w:pPr>
        <w:numPr>
          <w:ilvl w:val="0"/>
          <w:numId w:val="25"/>
        </w:numPr>
        <w:spacing w:before="240" w:after="0"/>
        <w:jc w:val="left"/>
        <w:rPr>
          <w:rFonts w:ascii="Calibri" w:eastAsia="Calibri" w:hAnsi="Calibri" w:cs="Calibri"/>
        </w:rPr>
      </w:pPr>
      <w:r>
        <w:rPr>
          <w:b/>
        </w:rPr>
        <w:t>Lượng mưa</w:t>
      </w:r>
      <w:r>
        <w:t>: Là yếu tố cơ bản nhất ảnh hưởng đến lũ lụt. Lượng mưa lớn kéo dài trong thời gian ngắn có thể dẫn đến sự gia tăng dòng chảy sông ngòi, vượt quá khả năng chứa nước của hệ thống thoát nước hiện có.</w:t>
      </w:r>
    </w:p>
    <w:p w14:paraId="4E399C0C" w14:textId="77777777" w:rsidR="008E7B26" w:rsidRDefault="00F83975" w:rsidP="00F83975">
      <w:pPr>
        <w:numPr>
          <w:ilvl w:val="0"/>
          <w:numId w:val="25"/>
        </w:numPr>
        <w:spacing w:after="0"/>
        <w:jc w:val="left"/>
        <w:rPr>
          <w:rFonts w:ascii="Calibri" w:eastAsia="Calibri" w:hAnsi="Calibri" w:cs="Calibri"/>
        </w:rPr>
      </w:pPr>
      <w:r>
        <w:rPr>
          <w:b/>
        </w:rPr>
        <w:t>Độ che p</w:t>
      </w:r>
      <w:r>
        <w:rPr>
          <w:b/>
        </w:rPr>
        <w:t>hủ rừng</w:t>
      </w:r>
      <w:r>
        <w:t>: Rừng đóng vai trò quan trọng trong việc hấp thụ nước mưa và giảm tốc độ dòng chảy, từ đó ngăn chặn lũ lụt. Sự suy giảm diện tích rừng do phá rừng làm tăng nguy cơ lũ lụt.</w:t>
      </w:r>
    </w:p>
    <w:p w14:paraId="4E399C0D" w14:textId="77777777" w:rsidR="008E7B26" w:rsidRDefault="00F83975" w:rsidP="00F83975">
      <w:pPr>
        <w:numPr>
          <w:ilvl w:val="0"/>
          <w:numId w:val="25"/>
        </w:numPr>
        <w:spacing w:after="0"/>
        <w:jc w:val="left"/>
        <w:rPr>
          <w:rFonts w:ascii="Calibri" w:eastAsia="Calibri" w:hAnsi="Calibri" w:cs="Calibri"/>
        </w:rPr>
      </w:pPr>
      <w:r>
        <w:rPr>
          <w:b/>
        </w:rPr>
        <w:t>Địa hình</w:t>
      </w:r>
      <w:r>
        <w:t>: Các khu vực thấp, đồng bằng sông ngòi thường dễ bị lũ lụt hơn so v</w:t>
      </w:r>
      <w:r>
        <w:t>ới các khu vực cao hơn. Địa hình cũng ảnh hưởng đến khả năng thoát nước tự nhiên của khu vực.</w:t>
      </w:r>
    </w:p>
    <w:p w14:paraId="4E399C0E" w14:textId="77777777" w:rsidR="008E7B26" w:rsidRDefault="00F83975" w:rsidP="00F83975">
      <w:pPr>
        <w:numPr>
          <w:ilvl w:val="0"/>
          <w:numId w:val="25"/>
        </w:numPr>
        <w:spacing w:after="0"/>
        <w:jc w:val="left"/>
        <w:rPr>
          <w:rFonts w:ascii="Calibri" w:eastAsia="Calibri" w:hAnsi="Calibri" w:cs="Calibri"/>
        </w:rPr>
      </w:pPr>
      <w:r>
        <w:rPr>
          <w:b/>
        </w:rPr>
        <w:t>Hệ thống thoát nước</w:t>
      </w:r>
      <w:r>
        <w:t>: Hệ thống thoát nước hiệu quả giúp giảm nguy cơ lũ lụt bằng cách di chuyển nước mưa nhanh chóng ra ngoài khu vực bị ảnh hưởng. Tuy nhiên, hệ t</w:t>
      </w:r>
      <w:r>
        <w:t>hống thoát nước kém chất lượng hoặc không đủ khả năng xử lý lượng mưa lớn có thể dẫn đến tình trạng ngập úng và lũ lụt.</w:t>
      </w:r>
    </w:p>
    <w:p w14:paraId="4E399C0F" w14:textId="77777777" w:rsidR="008E7B26" w:rsidRDefault="00F83975" w:rsidP="00F83975">
      <w:pPr>
        <w:numPr>
          <w:ilvl w:val="0"/>
          <w:numId w:val="25"/>
        </w:numPr>
        <w:spacing w:after="0"/>
        <w:jc w:val="left"/>
        <w:rPr>
          <w:rFonts w:ascii="Calibri" w:eastAsia="Calibri" w:hAnsi="Calibri" w:cs="Calibri"/>
        </w:rPr>
      </w:pPr>
      <w:r>
        <w:rPr>
          <w:b/>
        </w:rPr>
        <w:t>Đô thị hóa</w:t>
      </w:r>
      <w:r>
        <w:t>: Mức độ đô thị hóa cao thường đi kèm với sự gia tăng của các khu vực bê tông, giảm khả năng thấm nước của đất, từ đó tăng ngu</w:t>
      </w:r>
      <w:r>
        <w:t>y cơ lũ lụt khi lượng mưa lớn.</w:t>
      </w:r>
    </w:p>
    <w:p w14:paraId="4E399C10" w14:textId="77777777" w:rsidR="008E7B26" w:rsidRDefault="00F83975" w:rsidP="00F83975">
      <w:pPr>
        <w:numPr>
          <w:ilvl w:val="0"/>
          <w:numId w:val="25"/>
        </w:numPr>
        <w:spacing w:after="0"/>
        <w:jc w:val="left"/>
        <w:rPr>
          <w:rFonts w:ascii="Calibri" w:eastAsia="Calibri" w:hAnsi="Calibri" w:cs="Calibri"/>
        </w:rPr>
      </w:pPr>
      <w:r>
        <w:rPr>
          <w:b/>
        </w:rPr>
        <w:t>Quản lý tài nguyên nước</w:t>
      </w:r>
      <w:r>
        <w:t>: Hiệu quả trong quản lý lưu vực sông ngòi, xây dựng đê điều, đập nước, và hệ thống bơm nước có thể giảm nguy cơ lũ lụt.</w:t>
      </w:r>
    </w:p>
    <w:p w14:paraId="4E399C11" w14:textId="77777777" w:rsidR="008E7B26" w:rsidRDefault="00F83975" w:rsidP="00F83975">
      <w:pPr>
        <w:numPr>
          <w:ilvl w:val="0"/>
          <w:numId w:val="25"/>
        </w:numPr>
        <w:spacing w:after="240"/>
        <w:jc w:val="left"/>
        <w:rPr>
          <w:rFonts w:ascii="Calibri" w:eastAsia="Calibri" w:hAnsi="Calibri" w:cs="Calibri"/>
        </w:rPr>
      </w:pPr>
      <w:r>
        <w:rPr>
          <w:b/>
        </w:rPr>
        <w:t>Chính sách phòng chống thiên tai</w:t>
      </w:r>
      <w:r>
        <w:t>: Các chính sách và biện pháp phòng chống thiên t</w:t>
      </w:r>
      <w:r>
        <w:t>ai hiệu quả đóng vai trò quan trọng trong việc giảm thiểu thiệt hại do lũ lụt gây ra.</w:t>
      </w:r>
    </w:p>
    <w:p w14:paraId="4E399C12" w14:textId="77777777" w:rsidR="008E7B26" w:rsidRDefault="00F83975">
      <w:pPr>
        <w:pStyle w:val="Heading3"/>
        <w:keepNext w:val="0"/>
        <w:keepLines w:val="0"/>
        <w:jc w:val="both"/>
      </w:pPr>
      <w:bookmarkStart w:id="23" w:name="_heading=h.1ci93xb" w:colFirst="0" w:colLast="0"/>
      <w:bookmarkEnd w:id="23"/>
      <w:r>
        <w:lastRenderedPageBreak/>
        <w:t>1.2.2. T</w:t>
      </w:r>
      <w:r>
        <w:t>ổ</w:t>
      </w:r>
      <w:r>
        <w:t>ng quan v</w:t>
      </w:r>
      <w:r>
        <w:t>ề</w:t>
      </w:r>
      <w:r>
        <w:t xml:space="preserve"> các mô hình h</w:t>
      </w:r>
      <w:r>
        <w:t>ọ</w:t>
      </w:r>
      <w:r>
        <w:t>c máy đ</w:t>
      </w:r>
      <w:r>
        <w:t>ể</w:t>
      </w:r>
      <w:r>
        <w:t xml:space="preserve"> d</w:t>
      </w:r>
      <w:r>
        <w:t>ự</w:t>
      </w:r>
      <w:r>
        <w:t xml:space="preserve"> đoán lũ l</w:t>
      </w:r>
      <w:r>
        <w:t>ụ</w:t>
      </w:r>
      <w:r>
        <w:t>t</w:t>
      </w:r>
    </w:p>
    <w:p w14:paraId="4E399C13" w14:textId="77777777" w:rsidR="008E7B26" w:rsidRDefault="00F83975">
      <w:pPr>
        <w:spacing w:before="240" w:after="240"/>
      </w:pPr>
      <w:r>
        <w:t>Dự đoán lũ lụt là một bài toán phức tạp đòi hỏi các mô hình học máy có khả năng xử lý và phân tích dữ liệu đa ch</w:t>
      </w:r>
      <w:r>
        <w:t>iều, không tuyến tính và thường xuyên thay đổi. Dưới đây là một số mô hình học máy phổ biến được áp dụng trong dự đoán lũ lụt:</w:t>
      </w:r>
    </w:p>
    <w:p w14:paraId="4E399C14" w14:textId="77777777" w:rsidR="008E7B26" w:rsidRDefault="00F83975" w:rsidP="00F83975">
      <w:pPr>
        <w:numPr>
          <w:ilvl w:val="0"/>
          <w:numId w:val="52"/>
        </w:numPr>
        <w:spacing w:before="240" w:after="0"/>
        <w:jc w:val="left"/>
        <w:rPr>
          <w:rFonts w:ascii="Calibri" w:eastAsia="Calibri" w:hAnsi="Calibri" w:cs="Calibri"/>
        </w:rPr>
      </w:pPr>
      <w:r>
        <w:rPr>
          <w:b/>
        </w:rPr>
        <w:t>Linear Regression (Hồi quy tuyến tính)</w:t>
      </w:r>
      <w:r>
        <w:t>: Là mô hình cơ bản nhất trong học máy, Linear Regression cố gắng tìm mối quan hệ tuyến tín</w:t>
      </w:r>
      <w:r>
        <w:t>h giữa các yếu tố đầu vào và xác suất lũ lụt. Mô hình này dễ hiểu và dễ triển khai, nhưng thường không đủ mạnh để xử lý các mối quan hệ phi tuyến tính và phức tạp trong dữ liệu lũ lụt.</w:t>
      </w:r>
    </w:p>
    <w:p w14:paraId="4E399C15" w14:textId="77777777" w:rsidR="008E7B26" w:rsidRDefault="00F83975" w:rsidP="00F83975">
      <w:pPr>
        <w:numPr>
          <w:ilvl w:val="0"/>
          <w:numId w:val="52"/>
        </w:numPr>
        <w:spacing w:after="0"/>
        <w:jc w:val="left"/>
        <w:rPr>
          <w:rFonts w:ascii="Calibri" w:eastAsia="Calibri" w:hAnsi="Calibri" w:cs="Calibri"/>
        </w:rPr>
      </w:pPr>
      <w:r>
        <w:rPr>
          <w:b/>
        </w:rPr>
        <w:t>Ridge Regression (Hồi quy Ridge)</w:t>
      </w:r>
      <w:r>
        <w:t>: Là biến thể của hồi quy tuyến tính, Ridge Regression thêm một thuật ngữ phạt (regularization) vào hàm mất mát để giảm thiểu hiện tượng đa cộng tuyến và cải thiện khả năng tổng quát hóa của mô hình. Ridge Regression phù hợp với các tập dữ liệu có nhiều bi</w:t>
      </w:r>
      <w:r>
        <w:t>ến liên quan, giúp tăng độ ổn định và độ chính xác của dự đoán.</w:t>
      </w:r>
    </w:p>
    <w:p w14:paraId="4E399C16" w14:textId="77777777" w:rsidR="008E7B26" w:rsidRDefault="00F83975" w:rsidP="00F83975">
      <w:pPr>
        <w:numPr>
          <w:ilvl w:val="0"/>
          <w:numId w:val="52"/>
        </w:numPr>
        <w:spacing w:after="0"/>
        <w:jc w:val="left"/>
        <w:rPr>
          <w:rFonts w:ascii="Calibri" w:eastAsia="Calibri" w:hAnsi="Calibri" w:cs="Calibri"/>
        </w:rPr>
      </w:pPr>
      <w:r>
        <w:rPr>
          <w:b/>
        </w:rPr>
        <w:t>Lasso Regression (Hồi quy Lasso)</w:t>
      </w:r>
      <w:r>
        <w:t>: Tương tự như Ridge, Lasso Regression cũng áp dụng regularization nhưng sử dụng L1 penalty thay vì L2. Điều này khiến Lasso có khả năng loại bỏ hoàn toàn các b</w:t>
      </w:r>
      <w:r>
        <w:t>iến không quan trọng bằng cách đưa hệ số của chúng về 0, từ đó thực hiện được việc chọn lọc đặc trưng (feature selection).</w:t>
      </w:r>
    </w:p>
    <w:p w14:paraId="4E399C17" w14:textId="77777777" w:rsidR="008E7B26" w:rsidRDefault="00F83975" w:rsidP="00F83975">
      <w:pPr>
        <w:numPr>
          <w:ilvl w:val="0"/>
          <w:numId w:val="52"/>
        </w:numPr>
        <w:spacing w:after="0"/>
        <w:jc w:val="left"/>
        <w:rPr>
          <w:rFonts w:ascii="Calibri" w:eastAsia="Calibri" w:hAnsi="Calibri" w:cs="Calibri"/>
        </w:rPr>
      </w:pPr>
      <w:r>
        <w:rPr>
          <w:b/>
        </w:rPr>
        <w:t>K-Nearest Neighbors (KNN)</w:t>
      </w:r>
      <w:r>
        <w:t xml:space="preserve">: Là một thuật toán dựa trên khoảng cách, KNN dự đoán xác suất lũ lụt của một khu vực mới dựa trên xác suất </w:t>
      </w:r>
      <w:r>
        <w:t>lũ lụt của các khu vực gần nhất trong dữ liệu huấn luyện. KNN không cần giả định về mối quan hệ giữa các biến và có thể linh hoạt trong việc xử lý các mối quan hệ phi tuyến tính, nhưng lại dễ bị ảnh hưởng bởi sự lựa chọn tham số kkk và yêu cầu tính toán ca</w:t>
      </w:r>
      <w:r>
        <w:t>o với tập dữ liệu lớn.</w:t>
      </w:r>
    </w:p>
    <w:p w14:paraId="4E399C18" w14:textId="77777777" w:rsidR="008E7B26" w:rsidRDefault="00F83975" w:rsidP="00F83975">
      <w:pPr>
        <w:numPr>
          <w:ilvl w:val="0"/>
          <w:numId w:val="52"/>
        </w:numPr>
        <w:spacing w:after="0"/>
        <w:jc w:val="left"/>
        <w:rPr>
          <w:rFonts w:ascii="Calibri" w:eastAsia="Calibri" w:hAnsi="Calibri" w:cs="Calibri"/>
        </w:rPr>
      </w:pPr>
      <w:r>
        <w:rPr>
          <w:b/>
        </w:rPr>
        <w:t>Random Forest</w:t>
      </w:r>
      <w:r>
        <w:t>: Là một phương pháp ensemble dựa trên các cây quyết định, Random Forest có khả năng xử lý dữ liệu phi tuyến tính và tương tác giữa các yếu tố một cách hiệu quả. Mô hình này cũng cung cấp các chỉ số quan trọng về đặc trư</w:t>
      </w:r>
      <w:r>
        <w:t>ng, giúp xác định những yếu tố ảnh hưởng mạnh nhất đến xác suất lũ lụt.</w:t>
      </w:r>
    </w:p>
    <w:p w14:paraId="4E399C19" w14:textId="77777777" w:rsidR="008E7B26" w:rsidRDefault="00F83975" w:rsidP="00F83975">
      <w:pPr>
        <w:numPr>
          <w:ilvl w:val="0"/>
          <w:numId w:val="52"/>
        </w:numPr>
        <w:spacing w:after="0"/>
        <w:jc w:val="left"/>
        <w:rPr>
          <w:rFonts w:ascii="Calibri" w:eastAsia="Calibri" w:hAnsi="Calibri" w:cs="Calibri"/>
        </w:rPr>
      </w:pPr>
      <w:r>
        <w:rPr>
          <w:b/>
        </w:rPr>
        <w:t>Support Vector Machine (SVM)</w:t>
      </w:r>
      <w:r>
        <w:t>: SVM tìm kiếm một siêu phẳng (hyperplane) tối ưu để phân chia dữ liệu thành các lớp dựa trên xác suất lũ lụt. SVM có thể sử dụng các kernel khác nhau để xử</w:t>
      </w:r>
      <w:r>
        <w:t xml:space="preserve"> lý các mối quan hệ phi tuyến tính, tuy nhiên, việc chọn kernel và tham số phù hợp là một thách thức lớn.</w:t>
      </w:r>
    </w:p>
    <w:p w14:paraId="4E399C1A" w14:textId="77777777" w:rsidR="008E7B26" w:rsidRDefault="00F83975" w:rsidP="00F83975">
      <w:pPr>
        <w:numPr>
          <w:ilvl w:val="0"/>
          <w:numId w:val="52"/>
        </w:numPr>
        <w:spacing w:after="240"/>
        <w:jc w:val="left"/>
        <w:rPr>
          <w:rFonts w:ascii="Calibri" w:eastAsia="Calibri" w:hAnsi="Calibri" w:cs="Calibri"/>
        </w:rPr>
      </w:pPr>
      <w:r>
        <w:rPr>
          <w:b/>
        </w:rPr>
        <w:lastRenderedPageBreak/>
        <w:t>Neural Networks (Mạng nơ-ron)</w:t>
      </w:r>
      <w:r>
        <w:t xml:space="preserve">: Các mô hình mạng nơ-ron, đặc biệt là các mạng sâu (deep neural networks) và LSTM (Long Short-Term Memory), có khả năng </w:t>
      </w:r>
      <w:r>
        <w:t>học hỏi các mối quan hệ phức tạp và phi tuyến tính từ dữ liệu lớn. LSTM đặc biệt phù hợp với dữ liệu chuỗi thời gian, giúp dự đoán các xu hướng dài hạn và biến động nhanh chóng của lũ lụt.</w:t>
      </w:r>
    </w:p>
    <w:p w14:paraId="4E399C1B" w14:textId="77777777" w:rsidR="008E7B26" w:rsidRDefault="00F83975">
      <w:pPr>
        <w:pStyle w:val="Heading3"/>
        <w:keepNext w:val="0"/>
        <w:keepLines w:val="0"/>
        <w:jc w:val="both"/>
      </w:pPr>
      <w:bookmarkStart w:id="24" w:name="_heading=h.3whwml4" w:colFirst="0" w:colLast="0"/>
      <w:bookmarkEnd w:id="24"/>
      <w:r>
        <w:t>1.2.3. Các thách th</w:t>
      </w:r>
      <w:r>
        <w:t>ứ</w:t>
      </w:r>
      <w:r>
        <w:t>c trong d</w:t>
      </w:r>
      <w:r>
        <w:t>ự</w:t>
      </w:r>
      <w:r>
        <w:t xml:space="preserve"> đoán lũ l</w:t>
      </w:r>
      <w:r>
        <w:t>ụ</w:t>
      </w:r>
      <w:r>
        <w:t>t</w:t>
      </w:r>
    </w:p>
    <w:p w14:paraId="4E399C1C" w14:textId="77777777" w:rsidR="008E7B26" w:rsidRDefault="00F83975">
      <w:pPr>
        <w:spacing w:before="240" w:after="240"/>
      </w:pPr>
      <w:r>
        <w:t>Việc dự đoán lũ lụt khôn</w:t>
      </w:r>
      <w:r>
        <w:t>g chỉ đòi hỏi các mô hình học máy phải có khả năng xử lý dữ liệu phức tạp mà còn phải đối mặt với nhiều thách thức đặc thù của lĩnh vực này. Dưới đây là một số thách thức chính:</w:t>
      </w:r>
    </w:p>
    <w:p w14:paraId="4E399C1D" w14:textId="77777777" w:rsidR="008E7B26" w:rsidRDefault="00F83975">
      <w:pPr>
        <w:pStyle w:val="Heading4"/>
        <w:keepNext w:val="0"/>
        <w:keepLines w:val="0"/>
        <w:jc w:val="both"/>
      </w:pPr>
      <w:bookmarkStart w:id="25" w:name="_heading=h.zac5klyiboxj" w:colFirst="0" w:colLast="0"/>
      <w:bookmarkEnd w:id="25"/>
      <w:r>
        <w:t>1.2.3.1. Bi</w:t>
      </w:r>
      <w:r>
        <w:t>ế</w:t>
      </w:r>
      <w:r>
        <w:t>n đ</w:t>
      </w:r>
      <w:r>
        <w:t>ộ</w:t>
      </w:r>
      <w:r>
        <w:t>ng d</w:t>
      </w:r>
      <w:r>
        <w:t>ữ</w:t>
      </w:r>
      <w:r>
        <w:t xml:space="preserve"> li</w:t>
      </w:r>
      <w:r>
        <w:t>ệ</w:t>
      </w:r>
      <w:r>
        <w:t>u</w:t>
      </w:r>
    </w:p>
    <w:p w14:paraId="4E399C1E" w14:textId="77777777" w:rsidR="008E7B26" w:rsidRDefault="00F83975">
      <w:pPr>
        <w:spacing w:before="240" w:after="240"/>
      </w:pPr>
      <w:r>
        <w:t>Lũ lụt là một hiện tượng thiên nhiên phức tạp và bi</w:t>
      </w:r>
      <w:r>
        <w:t>ến động mạnh, do đó dữ liệu liên quan thường có sự biến động lớn và không ổn định. Các yếu tố như lượng mưa, độ ẩm, và dòng chảy sông ngòi có thể thay đổi đột ngột theo thời gian và không gian, làm cho việc xây dựng các mô hình dự đoán trở nên khó khăn. Sự</w:t>
      </w:r>
      <w:r>
        <w:t xml:space="preserve"> biến động này đòi hỏi các mô hình học máy phải có khả năng thích ứng nhanh chóng và không bị ảnh hưởng bởi các giá trị ngoại lai hoặc biến động ngẫu nhiên.</w:t>
      </w:r>
    </w:p>
    <w:p w14:paraId="4E399C1F" w14:textId="77777777" w:rsidR="008E7B26" w:rsidRDefault="00F83975">
      <w:pPr>
        <w:pStyle w:val="Heading4"/>
        <w:keepNext w:val="0"/>
        <w:keepLines w:val="0"/>
        <w:jc w:val="both"/>
      </w:pPr>
      <w:bookmarkStart w:id="26" w:name="_heading=h.dyjcz2bbr2km" w:colFirst="0" w:colLast="0"/>
      <w:bookmarkEnd w:id="26"/>
      <w:r>
        <w:t>1.2.3.2. Y</w:t>
      </w:r>
      <w:r>
        <w:t>ế</w:t>
      </w:r>
      <w:r>
        <w:t>u t</w:t>
      </w:r>
      <w:r>
        <w:t>ố</w:t>
      </w:r>
      <w:r>
        <w:t xml:space="preserve"> bên ngoài</w:t>
      </w:r>
    </w:p>
    <w:p w14:paraId="4E399C20" w14:textId="77777777" w:rsidR="008E7B26" w:rsidRDefault="00F83975">
      <w:pPr>
        <w:spacing w:before="240" w:after="240"/>
      </w:pPr>
      <w:r>
        <w:t xml:space="preserve">Ngoài các yếu tố tự nhiên, nhiều yếu tố bên ngoài như chính sách quản lý </w:t>
      </w:r>
      <w:r>
        <w:t>nước, mức độ đô thị hóa, và sự thay đổi trong cơ cấu kinh tế cũng ảnh hưởng đến xác suất lũ lụt. Những yếu tố này thường khó đo lường và không được ghi nhận đầy đủ trong dữ liệu lịch sử, khiến cho việc tích hợp chúng vào các mô hình dự đoán trở nên thách t</w:t>
      </w:r>
      <w:r>
        <w:t>hức. Sự không chắc chắn và thiếu thông tin về các yếu tố bên ngoài có thể làm giảm độ chính xác của các dự đoán lũ lụt.</w:t>
      </w:r>
    </w:p>
    <w:p w14:paraId="4E399C21" w14:textId="77777777" w:rsidR="008E7B26" w:rsidRDefault="00F83975">
      <w:pPr>
        <w:pStyle w:val="Heading4"/>
        <w:keepNext w:val="0"/>
        <w:keepLines w:val="0"/>
        <w:jc w:val="both"/>
      </w:pPr>
      <w:bookmarkStart w:id="27" w:name="_heading=h.i8j1rulbik3o" w:colFirst="0" w:colLast="0"/>
      <w:bookmarkEnd w:id="27"/>
      <w:r>
        <w:t>1.2.3.3. Các b</w:t>
      </w:r>
      <w:r>
        <w:t>ấ</w:t>
      </w:r>
      <w:r>
        <w:t>t thư</w:t>
      </w:r>
      <w:r>
        <w:t>ờ</w:t>
      </w:r>
      <w:r>
        <w:t>ng c</w:t>
      </w:r>
      <w:r>
        <w:t>ủ</w:t>
      </w:r>
      <w:r>
        <w:t>a thiên nhiên</w:t>
      </w:r>
    </w:p>
    <w:p w14:paraId="4E399C22" w14:textId="77777777" w:rsidR="008E7B26" w:rsidRDefault="00F83975">
      <w:pPr>
        <w:spacing w:before="240" w:after="240"/>
      </w:pPr>
      <w:r>
        <w:t xml:space="preserve">Thiên nhiên thường xuyên diễn ra các hiện tượng bất thường như sóng thần, sạt lở đất, và bão bùng, có thể gây ra lũ lụt đột ngột và mạnh mẽ. Những hiện tượng này thường không theo quy luật lịch sử và khó dự đoán bằng các mô hình học máy truyền thống. Việc </w:t>
      </w:r>
      <w:r>
        <w:t>phát hiện và xử lý các bất thường này đòi hỏi các mô hình phải được thiết kế đặc biệt để nhận diện và phản ứng kịp thời với những sự kiện không lường trước được.</w:t>
      </w:r>
    </w:p>
    <w:p w14:paraId="4E399C23" w14:textId="77777777" w:rsidR="008E7B26" w:rsidRDefault="008E7B26">
      <w:pPr>
        <w:spacing w:before="240" w:after="240"/>
      </w:pPr>
    </w:p>
    <w:p w14:paraId="4E399C24" w14:textId="77777777" w:rsidR="008E7B26" w:rsidRDefault="00F83975">
      <w:pPr>
        <w:pStyle w:val="Heading4"/>
        <w:keepNext w:val="0"/>
        <w:keepLines w:val="0"/>
        <w:jc w:val="both"/>
      </w:pPr>
      <w:bookmarkStart w:id="28" w:name="_heading=h.h2yanhyp0ikx" w:colFirst="0" w:colLast="0"/>
      <w:bookmarkEnd w:id="28"/>
      <w:r>
        <w:lastRenderedPageBreak/>
        <w:t>1.2.3.4. Tính ph</w:t>
      </w:r>
      <w:r>
        <w:t>ứ</w:t>
      </w:r>
      <w:r>
        <w:t>c t</w:t>
      </w:r>
      <w:r>
        <w:t>ạ</w:t>
      </w:r>
      <w:r>
        <w:t>p và phi tuy</w:t>
      </w:r>
      <w:r>
        <w:t>ế</w:t>
      </w:r>
      <w:r>
        <w:t>n tính c</w:t>
      </w:r>
      <w:r>
        <w:t>ủ</w:t>
      </w:r>
      <w:r>
        <w:t>a d</w:t>
      </w:r>
      <w:r>
        <w:t>ữ</w:t>
      </w:r>
      <w:r>
        <w:t xml:space="preserve"> li</w:t>
      </w:r>
      <w:r>
        <w:t>ệ</w:t>
      </w:r>
      <w:r>
        <w:t>u</w:t>
      </w:r>
    </w:p>
    <w:p w14:paraId="4E399C25" w14:textId="77777777" w:rsidR="008E7B26" w:rsidRDefault="00F83975">
      <w:pPr>
        <w:spacing w:before="240" w:after="240"/>
      </w:pPr>
      <w:r>
        <w:t>Dữ liệu liên quan đến lũ lụt thường mang</w:t>
      </w:r>
      <w:r>
        <w:t xml:space="preserve"> tính phức tạp và phi tuyến tính, với các tương tác đa chiều giữa các yếu tố. Ví dụ, lượng mưa lớn trong một thời gian ngắn có thể gây ra lũ lụt nếu kết hợp với hệ thống thoát nước kém hiệu quả, trong khi cùng một lượng mưa nhưng ở một khu vực có hệ thống </w:t>
      </w:r>
      <w:r>
        <w:t>thoát nước tốt lại không gây ra lũ lụt. Tính phi tuyến tính này đòi hỏi các mô hình học máy phải có khả năng nắm bắt và mô hình hóa các mối quan hệ phức tạp giữa các yếu tố để đưa ra dự đoán chính xác.</w:t>
      </w:r>
    </w:p>
    <w:p w14:paraId="4E399C26" w14:textId="77777777" w:rsidR="008E7B26" w:rsidRDefault="00F83975">
      <w:pPr>
        <w:pStyle w:val="Heading2"/>
        <w:keepNext w:val="0"/>
        <w:keepLines w:val="0"/>
        <w:spacing w:before="240" w:after="40"/>
        <w:jc w:val="both"/>
      </w:pPr>
      <w:bookmarkStart w:id="29" w:name="_heading=h.2bn6wsx" w:colFirst="0" w:colLast="0"/>
      <w:bookmarkEnd w:id="29"/>
      <w:r>
        <w:t>1.3. T</w:t>
      </w:r>
      <w:r>
        <w:t>ổ</w:t>
      </w:r>
      <w:r>
        <w:t>ng k</w:t>
      </w:r>
      <w:r>
        <w:t>ế</w:t>
      </w:r>
      <w:r>
        <w:t>t ph</w:t>
      </w:r>
      <w:r>
        <w:t>ầ</w:t>
      </w:r>
      <w:r>
        <w:t>n t</w:t>
      </w:r>
      <w:r>
        <w:t>ổ</w:t>
      </w:r>
      <w:r>
        <w:t>ng quan</w:t>
      </w:r>
    </w:p>
    <w:p w14:paraId="4E399C27" w14:textId="77777777" w:rsidR="008E7B26" w:rsidRDefault="00F83975">
      <w:pPr>
        <w:spacing w:before="240" w:after="240"/>
      </w:pPr>
      <w:r>
        <w:t>Phần tổng quan nghiên cứu</w:t>
      </w:r>
      <w:r>
        <w:t xml:space="preserve"> là nền tảng quan trọng trong khóa luận, nhằm trình bày bối cảnh và lý thuyết nền tảng của đề tài dự đoán lũ lụt bằng các mô hình học máy. Trong phần này, chúng ta đã phân tích các nghiên cứu hiện tại trong và ngoài nước, nhấn mạnh sự phát triển của các mô</w:t>
      </w:r>
      <w:r>
        <w:t xml:space="preserve"> hình học máy trong việc cải thiện độ chính xác dự đoán lũ lụt. Đồng thời, đã khám phá các yếu tố ảnh hưởng chính đến xác suất lũ lụt và các thách thức đặc thù trong việc xây dựng các mô hình dự đoán hiệu quả.</w:t>
      </w:r>
    </w:p>
    <w:p w14:paraId="4E399C28" w14:textId="77777777" w:rsidR="008E7B26" w:rsidRDefault="00F83975">
      <w:pPr>
        <w:spacing w:before="240" w:after="240"/>
      </w:pPr>
      <w:r>
        <w:t xml:space="preserve">Qua đó, phần tổng quan không chỉ cung cấp một </w:t>
      </w:r>
      <w:r>
        <w:t xml:space="preserve">cái nhìn sâu rộng về tình hình nghiên cứu hiện tại mà còn xác định được những khoảng trống và cơ hội nghiên cứu trong lĩnh vực này. Việc hiểu rõ các yếu tố ảnh hưởng và các thách thức trong dự đoán lũ lụt sẽ hỗ trợ trong việc lựa chọn và phát triển các mô </w:t>
      </w:r>
      <w:r>
        <w:t>hình học máy phù hợp, từ đó nâng cao độ chính xác và khả năng ứng dụng của các dự báo lũ lụt trong thực tế.</w:t>
      </w:r>
    </w:p>
    <w:p w14:paraId="4E399C29" w14:textId="77777777" w:rsidR="008E7B26" w:rsidRDefault="008E7B26">
      <w:pPr>
        <w:spacing w:before="240" w:after="240"/>
      </w:pPr>
    </w:p>
    <w:p w14:paraId="4E399C2A" w14:textId="77777777" w:rsidR="008E7B26" w:rsidRDefault="008E7B26">
      <w:pPr>
        <w:spacing w:before="240" w:after="240"/>
      </w:pPr>
    </w:p>
    <w:p w14:paraId="4E399C2B" w14:textId="77777777" w:rsidR="008E7B26" w:rsidRDefault="008E7B26">
      <w:pPr>
        <w:spacing w:before="240" w:after="240"/>
      </w:pPr>
    </w:p>
    <w:p w14:paraId="4E399C2C" w14:textId="77777777" w:rsidR="008E7B26" w:rsidRDefault="008E7B26">
      <w:pPr>
        <w:spacing w:before="240" w:after="240"/>
      </w:pPr>
    </w:p>
    <w:p w14:paraId="4E399C2D" w14:textId="77777777" w:rsidR="008E7B26" w:rsidRDefault="008E7B26">
      <w:pPr>
        <w:spacing w:before="240" w:after="240"/>
      </w:pPr>
    </w:p>
    <w:p w14:paraId="4E399C2E" w14:textId="77777777" w:rsidR="008E7B26" w:rsidRDefault="008E7B26">
      <w:pPr>
        <w:spacing w:before="240" w:after="240"/>
      </w:pPr>
    </w:p>
    <w:p w14:paraId="4E399C2F" w14:textId="77777777" w:rsidR="008E7B26" w:rsidRDefault="008E7B26">
      <w:pPr>
        <w:spacing w:before="240" w:after="240"/>
      </w:pPr>
    </w:p>
    <w:p w14:paraId="4E399C30" w14:textId="77777777" w:rsidR="008E7B26" w:rsidRDefault="008E7B26">
      <w:pPr>
        <w:spacing w:before="240" w:after="240"/>
      </w:pPr>
    </w:p>
    <w:p w14:paraId="4E399C31" w14:textId="77777777" w:rsidR="008E7B26" w:rsidRDefault="008E7B26">
      <w:pPr>
        <w:spacing w:before="240" w:after="240"/>
      </w:pPr>
    </w:p>
    <w:p w14:paraId="4E399C32" w14:textId="77777777" w:rsidR="008E7B26" w:rsidRDefault="00F83975">
      <w:pPr>
        <w:pStyle w:val="Heading1"/>
      </w:pPr>
      <w:bookmarkStart w:id="30" w:name="_heading=h.qsh70q" w:colFirst="0" w:colLast="0"/>
      <w:bookmarkEnd w:id="30"/>
      <w:r>
        <w:lastRenderedPageBreak/>
        <w:t>CHƯƠNG 2: MÔ T</w:t>
      </w:r>
      <w:r>
        <w:t>Ả</w:t>
      </w:r>
      <w:r>
        <w:t xml:space="preserve"> BÀI TOÁN VÀ XÂY D</w:t>
      </w:r>
      <w:r>
        <w:t>Ự</w:t>
      </w:r>
      <w:r>
        <w:t>NG KHUNG NGHIÊN C</w:t>
      </w:r>
      <w:r>
        <w:t>Ứ</w:t>
      </w:r>
      <w:r>
        <w:t>U</w:t>
      </w:r>
    </w:p>
    <w:p w14:paraId="4E399C33" w14:textId="77777777" w:rsidR="008E7B26" w:rsidRDefault="008E7B26"/>
    <w:p w14:paraId="4E399C34" w14:textId="77777777" w:rsidR="008E7B26" w:rsidRDefault="00F83975">
      <w:pPr>
        <w:pStyle w:val="Heading2"/>
      </w:pPr>
      <w:bookmarkStart w:id="31" w:name="_heading=h.3as4poj" w:colFirst="0" w:colLast="0"/>
      <w:bookmarkEnd w:id="31"/>
      <w:r>
        <w:t>2.1. Mô t</w:t>
      </w:r>
      <w:r>
        <w:t>ả</w:t>
      </w:r>
      <w:r>
        <w:t xml:space="preserve"> bài toán</w:t>
      </w:r>
    </w:p>
    <w:p w14:paraId="4E399C35" w14:textId="77777777" w:rsidR="008E7B26" w:rsidRDefault="00F83975">
      <w:pPr>
        <w:spacing w:before="240" w:after="240"/>
      </w:pPr>
      <w:r>
        <w:t>Bài toán của khóa luận này được xây dựng nhằm giải quyết các vấn đề liên quan đến dự đoán xác suất lũ lụt tại các khu vực cụ thể dựa trên các yếu tố môi trường, hạ tầng và xã hội. Với sự gia tăng của biến đổi khí hậu và quá trình đô thị hóa nhanh chóng, ng</w:t>
      </w:r>
      <w:r>
        <w:t>uy cơ lũ lụt tại nhiều vùng miền của Việt Nam đang ngày càng trở nên nghiêm trọng hơn. Điều này không chỉ ảnh hưởng đến đời sống của hàng triệu người dân mà còn gây thiệt hại lớn về kinh tế và môi trường.</w:t>
      </w:r>
    </w:p>
    <w:p w14:paraId="4E399C36" w14:textId="77777777" w:rsidR="008E7B26" w:rsidRDefault="00F83975">
      <w:pPr>
        <w:spacing w:before="240" w:after="240"/>
      </w:pPr>
      <w:r>
        <w:t xml:space="preserve">Nghiên cứu tập trung vào việc xây dựng các mô hình </w:t>
      </w:r>
      <w:r>
        <w:t>học máy nhằm dự đoán xác suất lũ lụt dựa trên 20 yếu tố đầu vào, bao gồm:</w:t>
      </w:r>
    </w:p>
    <w:p w14:paraId="4E399C37" w14:textId="77777777" w:rsidR="008E7B26" w:rsidRDefault="00F83975" w:rsidP="00F83975">
      <w:pPr>
        <w:numPr>
          <w:ilvl w:val="0"/>
          <w:numId w:val="50"/>
        </w:numPr>
        <w:spacing w:before="240" w:after="0"/>
        <w:jc w:val="left"/>
        <w:rPr>
          <w:rFonts w:ascii="Calibri" w:eastAsia="Calibri" w:hAnsi="Calibri" w:cs="Calibri"/>
        </w:rPr>
      </w:pPr>
      <w:r>
        <w:rPr>
          <w:b/>
        </w:rPr>
        <w:t>Yếu tố môi trường</w:t>
      </w:r>
      <w:r>
        <w:t>: Cường độ gió mùa, địa hình thoát nước, biến đổi khí hậu, phá rừng, mất đất ngập nước, lưu vực nước.</w:t>
      </w:r>
    </w:p>
    <w:p w14:paraId="4E399C38" w14:textId="77777777" w:rsidR="008E7B26" w:rsidRDefault="00F83975" w:rsidP="00F83975">
      <w:pPr>
        <w:numPr>
          <w:ilvl w:val="0"/>
          <w:numId w:val="50"/>
        </w:numPr>
        <w:spacing w:after="0"/>
        <w:jc w:val="left"/>
        <w:rPr>
          <w:rFonts w:ascii="Calibri" w:eastAsia="Calibri" w:hAnsi="Calibri" w:cs="Calibri"/>
        </w:rPr>
      </w:pPr>
      <w:r>
        <w:rPr>
          <w:b/>
        </w:rPr>
        <w:t>Yếu tố hạ tầng</w:t>
      </w:r>
      <w:r>
        <w:t>: Chất lượng đập, hệ thống thoát nước, cơ sở hạ t</w:t>
      </w:r>
      <w:r>
        <w:t>ầng xuống cấp.</w:t>
      </w:r>
    </w:p>
    <w:p w14:paraId="4E399C39" w14:textId="77777777" w:rsidR="008E7B26" w:rsidRDefault="00F83975" w:rsidP="00F83975">
      <w:pPr>
        <w:numPr>
          <w:ilvl w:val="0"/>
          <w:numId w:val="50"/>
        </w:numPr>
        <w:spacing w:after="0"/>
        <w:jc w:val="left"/>
        <w:rPr>
          <w:rFonts w:ascii="Calibri" w:eastAsia="Calibri" w:hAnsi="Calibri" w:cs="Calibri"/>
        </w:rPr>
      </w:pPr>
      <w:r>
        <w:rPr>
          <w:b/>
        </w:rPr>
        <w:t>Yếu tố xã hội</w:t>
      </w:r>
      <w:r>
        <w:t>: Mật độ dân số, đô thị hóa, quy hoạch không đầy đủ, quản lý sông ngòi, các yếu tố chính trị.</w:t>
      </w:r>
    </w:p>
    <w:p w14:paraId="4E399C3A" w14:textId="77777777" w:rsidR="008E7B26" w:rsidRDefault="00F83975" w:rsidP="00F83975">
      <w:pPr>
        <w:numPr>
          <w:ilvl w:val="0"/>
          <w:numId w:val="50"/>
        </w:numPr>
        <w:spacing w:after="240"/>
        <w:jc w:val="left"/>
        <w:rPr>
          <w:rFonts w:ascii="Calibri" w:eastAsia="Calibri" w:hAnsi="Calibri" w:cs="Calibri"/>
        </w:rPr>
      </w:pPr>
      <w:r>
        <w:rPr>
          <w:b/>
        </w:rPr>
        <w:t>Các yếu tố khác</w:t>
      </w:r>
      <w:r>
        <w:t>: Bồi đắp phù sa, thực hành nông nghiệp, lấn chiếm, sạt lở đất, mất đất ngập nước.</w:t>
      </w:r>
    </w:p>
    <w:p w14:paraId="4E399C3B" w14:textId="77777777" w:rsidR="008E7B26" w:rsidRDefault="00F83975">
      <w:pPr>
        <w:spacing w:before="240" w:after="240"/>
      </w:pPr>
      <w:r>
        <w:t xml:space="preserve">Mục tiêu của bài toán là phát triển </w:t>
      </w:r>
      <w:r>
        <w:t>và đánh giá hiệu quả của các mô hình dự đoán xác suất lũ lụt sử dụng các kỹ thuật học máy như Linear Regression, Ridge Regression, Lasso Regression và K-Nearest Neighbors (KNN). Đồng thời, nghiên cứu cũng tập trung vào việc tối ưu hóa các tham số của mô hì</w:t>
      </w:r>
      <w:r>
        <w:t>nh để đạt được độ chính xác cao nhất, từ đó hỗ trợ các cơ quan chức năng trong việc đưa ra các biện pháp phòng chống và ứng phó kịp thời.</w:t>
      </w:r>
    </w:p>
    <w:p w14:paraId="4E399C3C" w14:textId="77777777" w:rsidR="008E7B26" w:rsidRDefault="008E7B26">
      <w:pPr>
        <w:spacing w:before="240" w:after="240"/>
        <w:ind w:firstLine="720"/>
      </w:pPr>
    </w:p>
    <w:p w14:paraId="4E399C3D" w14:textId="77777777" w:rsidR="008E7B26" w:rsidRDefault="008E7B26">
      <w:pPr>
        <w:spacing w:after="240"/>
      </w:pPr>
    </w:p>
    <w:p w14:paraId="4E399C3E" w14:textId="77777777" w:rsidR="008E7B26" w:rsidRDefault="00F83975">
      <w:pPr>
        <w:pStyle w:val="Heading2"/>
        <w:ind w:right="173"/>
      </w:pPr>
      <w:bookmarkStart w:id="32" w:name="_heading=h.1pxezwc" w:colFirst="0" w:colLast="0"/>
      <w:bookmarkEnd w:id="32"/>
      <w:r>
        <w:t>2.2. Xây d</w:t>
      </w:r>
      <w:r>
        <w:t>ự</w:t>
      </w:r>
      <w:r>
        <w:t>ng khung nghiên c</w:t>
      </w:r>
      <w:r>
        <w:t>ứ</w:t>
      </w:r>
      <w:r>
        <w:t>u</w:t>
      </w:r>
    </w:p>
    <w:p w14:paraId="4E399C3F" w14:textId="77777777" w:rsidR="008E7B26" w:rsidRDefault="00F83975">
      <w:pPr>
        <w:pStyle w:val="Heading3"/>
      </w:pPr>
      <w:bookmarkStart w:id="33" w:name="_heading=h.49x2ik5" w:colFirst="0" w:colLast="0"/>
      <w:bookmarkEnd w:id="33"/>
      <w:r>
        <w:t>2.2.1 Sơ đ</w:t>
      </w:r>
      <w:r>
        <w:t>ồ</w:t>
      </w:r>
      <w:r>
        <w:t xml:space="preserve"> khung nghiên c</w:t>
      </w:r>
      <w:r>
        <w:t>ứ</w:t>
      </w:r>
      <w:r>
        <w:t>u</w:t>
      </w:r>
    </w:p>
    <w:p w14:paraId="4E399C40" w14:textId="77777777" w:rsidR="008E7B26" w:rsidRDefault="00F83975">
      <w:pPr>
        <w:spacing w:before="240" w:after="240"/>
      </w:pPr>
      <w:r>
        <w:t>Khung nghiên cứu của khóa luận được thiết kế gồm sáu bướ</w:t>
      </w:r>
      <w:r>
        <w:t xml:space="preserve">c chính, nhằm đảm bảo tính toàn diện và khả năng ứng dụng thực tiễn trong việc dự đoán xác suất lũ lụt. Mỗi bước </w:t>
      </w:r>
      <w:r>
        <w:lastRenderedPageBreak/>
        <w:t>đóng một vai trò quan trọng trong việc xây dựng và đánh giá các mô hình dự báo, từ việc thu thập dữ liệu đến việc đề xuất giải pháp dựa trên kế</w:t>
      </w:r>
      <w:r>
        <w:t>t quả nghiên cứu. Sơ đồ khung nghiên cứu được trình bày dưới đây:</w:t>
      </w:r>
    </w:p>
    <w:p w14:paraId="4E399C41" w14:textId="77777777" w:rsidR="008E7B26" w:rsidRDefault="00F83975">
      <w:pPr>
        <w:spacing w:before="240" w:after="240"/>
        <w:rPr>
          <w:b/>
        </w:rPr>
      </w:pPr>
      <w:r>
        <w:rPr>
          <w:b/>
        </w:rPr>
        <w:t>Sơ đồ khung nghiên cứu:</w:t>
      </w:r>
    </w:p>
    <w:p w14:paraId="4E399C42" w14:textId="77777777" w:rsidR="008E7B26" w:rsidRDefault="00F83975" w:rsidP="00F83975">
      <w:pPr>
        <w:numPr>
          <w:ilvl w:val="0"/>
          <w:numId w:val="43"/>
        </w:numPr>
        <w:spacing w:before="240" w:after="0"/>
        <w:jc w:val="left"/>
      </w:pPr>
      <w:r>
        <w:rPr>
          <w:b/>
        </w:rPr>
        <w:t>Thu thập dữ liệu</w:t>
      </w:r>
    </w:p>
    <w:p w14:paraId="4E399C43" w14:textId="77777777" w:rsidR="008E7B26" w:rsidRDefault="00F83975" w:rsidP="00F83975">
      <w:pPr>
        <w:numPr>
          <w:ilvl w:val="0"/>
          <w:numId w:val="43"/>
        </w:numPr>
        <w:spacing w:after="0"/>
        <w:jc w:val="left"/>
      </w:pPr>
      <w:r>
        <w:rPr>
          <w:b/>
        </w:rPr>
        <w:t>Tiền xử lý dữ liệu</w:t>
      </w:r>
    </w:p>
    <w:p w14:paraId="4E399C44" w14:textId="77777777" w:rsidR="008E7B26" w:rsidRDefault="00F83975" w:rsidP="00F83975">
      <w:pPr>
        <w:numPr>
          <w:ilvl w:val="0"/>
          <w:numId w:val="43"/>
        </w:numPr>
        <w:spacing w:after="0"/>
        <w:jc w:val="left"/>
      </w:pPr>
      <w:r>
        <w:rPr>
          <w:b/>
        </w:rPr>
        <w:t>Phân tích khám phá dữ liệu (EDA)</w:t>
      </w:r>
    </w:p>
    <w:p w14:paraId="4E399C45" w14:textId="77777777" w:rsidR="008E7B26" w:rsidRDefault="00F83975" w:rsidP="00F83975">
      <w:pPr>
        <w:numPr>
          <w:ilvl w:val="0"/>
          <w:numId w:val="43"/>
        </w:numPr>
        <w:spacing w:after="0"/>
        <w:jc w:val="left"/>
      </w:pPr>
      <w:r>
        <w:rPr>
          <w:b/>
        </w:rPr>
        <w:t>Trích xuất và phân tích đặc trưng</w:t>
      </w:r>
    </w:p>
    <w:p w14:paraId="4E399C46" w14:textId="77777777" w:rsidR="008E7B26" w:rsidRDefault="00F83975" w:rsidP="00F83975">
      <w:pPr>
        <w:numPr>
          <w:ilvl w:val="0"/>
          <w:numId w:val="43"/>
        </w:numPr>
        <w:spacing w:after="0"/>
        <w:jc w:val="left"/>
      </w:pPr>
      <w:r>
        <w:rPr>
          <w:b/>
        </w:rPr>
        <w:t>Xây dựng và huấn luyện mô hình</w:t>
      </w:r>
    </w:p>
    <w:p w14:paraId="4E399C47" w14:textId="77777777" w:rsidR="008E7B26" w:rsidRDefault="00F83975" w:rsidP="00F83975">
      <w:pPr>
        <w:numPr>
          <w:ilvl w:val="0"/>
          <w:numId w:val="43"/>
        </w:numPr>
        <w:spacing w:after="240"/>
        <w:jc w:val="left"/>
      </w:pPr>
      <w:r>
        <w:rPr>
          <w:b/>
        </w:rPr>
        <w:t>Đánh giá và ứng dụng kết quả</w:t>
      </w:r>
    </w:p>
    <w:p w14:paraId="4E399C48" w14:textId="77777777" w:rsidR="008E7B26" w:rsidRDefault="00F83975">
      <w:pPr>
        <w:pStyle w:val="Heading3"/>
        <w:keepNext w:val="0"/>
        <w:keepLines w:val="0"/>
        <w:ind w:firstLine="0"/>
        <w:jc w:val="both"/>
      </w:pPr>
      <w:bookmarkStart w:id="34" w:name="_heading=h.2p2csry" w:colFirst="0" w:colLast="0"/>
      <w:bookmarkEnd w:id="34"/>
      <w:r>
        <w:t>2.2.2 Chi ti</w:t>
      </w:r>
      <w:r>
        <w:t>ế</w:t>
      </w:r>
      <w:r>
        <w:t>t các bư</w:t>
      </w:r>
      <w:r>
        <w:t>ớ</w:t>
      </w:r>
      <w:r>
        <w:t>c trong khung nghiên c</w:t>
      </w:r>
      <w:r>
        <w:t>ứ</w:t>
      </w:r>
      <w:r>
        <w:t>u</w:t>
      </w:r>
    </w:p>
    <w:p w14:paraId="4E399C49" w14:textId="77777777" w:rsidR="008E7B26" w:rsidRDefault="00F83975">
      <w:pPr>
        <w:spacing w:before="240" w:after="240"/>
        <w:rPr>
          <w:b/>
        </w:rPr>
      </w:pPr>
      <w:r>
        <w:rPr>
          <w:b/>
        </w:rPr>
        <w:t>Bước 1: Thu thập dữ liệu</w:t>
      </w:r>
    </w:p>
    <w:p w14:paraId="4E399C4A" w14:textId="77777777" w:rsidR="008E7B26" w:rsidRDefault="00F83975">
      <w:pPr>
        <w:spacing w:before="240" w:after="240"/>
      </w:pPr>
      <w:r>
        <w:t>Bước đầu tiên trong khung nghiên cứu là thu thập dữ liệu, một yếu tố nền tảng quyết định đến chất lượng và độ chính xác của các mô hình dự báo lũ lụt. Dữ l</w:t>
      </w:r>
      <w:r>
        <w:t>iệu được thu thập từ các nguồn khác nhau nhằm đảm bảo tính đa dạng và đầy đủ. Trong nghiên cứu này, dữ liệu chủ yếu được lấy từ nền tảng Kaggle, một nguồn dữ liệu uy tín và phong phú, cung cấp các bộ dữ liệu liên quan đến lũ lụt từ nhiều khu vực khác nhau.</w:t>
      </w:r>
      <w:r>
        <w:t xml:space="preserve"> Việc sử dụng dữ liệu từ Kaggle giúp đảm bảo rằng dữ liệu thu thập được đầy đủ, đa dạng và phù hợp với mục tiêu nghiên cứu.</w:t>
      </w:r>
    </w:p>
    <w:p w14:paraId="4E399C4B" w14:textId="77777777" w:rsidR="008E7B26" w:rsidRDefault="00F83975">
      <w:pPr>
        <w:spacing w:before="240" w:after="240"/>
        <w:rPr>
          <w:b/>
        </w:rPr>
      </w:pPr>
      <w:r>
        <w:rPr>
          <w:b/>
        </w:rPr>
        <w:t>Bước 2: Tiền xử lý dữ liệu</w:t>
      </w:r>
    </w:p>
    <w:p w14:paraId="4E399C4C" w14:textId="77777777" w:rsidR="008E7B26" w:rsidRDefault="00F83975">
      <w:pPr>
        <w:spacing w:before="240" w:after="240"/>
      </w:pPr>
      <w:r>
        <w:t>Sau khi thu thập, dữ liệu cần được làm sạch và chuẩn bị để phù hợp với quá trình phân tích và xây dựng mô</w:t>
      </w:r>
      <w:r>
        <w:t xml:space="preserve"> hình. Các bước tiền xử lý dữ liệu bao gồm:</w:t>
      </w:r>
    </w:p>
    <w:p w14:paraId="4E399C4D" w14:textId="77777777" w:rsidR="008E7B26" w:rsidRDefault="00F83975" w:rsidP="00F83975">
      <w:pPr>
        <w:numPr>
          <w:ilvl w:val="0"/>
          <w:numId w:val="34"/>
        </w:numPr>
        <w:spacing w:before="240" w:after="0"/>
        <w:jc w:val="left"/>
        <w:rPr>
          <w:rFonts w:ascii="Calibri" w:eastAsia="Calibri" w:hAnsi="Calibri" w:cs="Calibri"/>
        </w:rPr>
      </w:pPr>
      <w:r>
        <w:rPr>
          <w:b/>
        </w:rPr>
        <w:t>Làm sạch dữ liệu (Data Cleaning)</w:t>
      </w:r>
      <w:r>
        <w:t>:</w:t>
      </w:r>
    </w:p>
    <w:p w14:paraId="4E399C4E" w14:textId="77777777" w:rsidR="008E7B26" w:rsidRDefault="00F83975" w:rsidP="00F83975">
      <w:pPr>
        <w:numPr>
          <w:ilvl w:val="1"/>
          <w:numId w:val="34"/>
        </w:numPr>
        <w:spacing w:after="0"/>
        <w:jc w:val="left"/>
        <w:rPr>
          <w:rFonts w:ascii="Calibri" w:eastAsia="Calibri" w:hAnsi="Calibri" w:cs="Calibri"/>
        </w:rPr>
      </w:pPr>
      <w:r>
        <w:rPr>
          <w:b/>
        </w:rPr>
        <w:t>Xử lý giá trị thiếu</w:t>
      </w:r>
      <w:r>
        <w:t>: Kiểm tra và xử lý các giá trị thiếu trong dữ liệu. Sử dụng các phương pháp như điền giá trị trung bình, trung vị hoặc phương pháp KNN imputation để impute cá</w:t>
      </w:r>
      <w:r>
        <w:t>c giá trị thiếu.</w:t>
      </w:r>
    </w:p>
    <w:p w14:paraId="4E399C4F" w14:textId="77777777" w:rsidR="008E7B26" w:rsidRDefault="00F83975" w:rsidP="00F83975">
      <w:pPr>
        <w:numPr>
          <w:ilvl w:val="1"/>
          <w:numId w:val="34"/>
        </w:numPr>
        <w:spacing w:after="0"/>
        <w:jc w:val="left"/>
        <w:rPr>
          <w:rFonts w:ascii="Calibri" w:eastAsia="Calibri" w:hAnsi="Calibri" w:cs="Calibri"/>
        </w:rPr>
      </w:pPr>
      <w:r>
        <w:rPr>
          <w:b/>
        </w:rPr>
        <w:t>Xử lý ngoại lai (Outliers)</w:t>
      </w:r>
      <w:r>
        <w:t>: Sử dụng phương pháp IQR hoặc Z-score để phát hiện và xử lý các giá trị ngoại lai, đảm bảo rằng các ngoại lai không làm sai lệch kết quả mô hình.</w:t>
      </w:r>
    </w:p>
    <w:p w14:paraId="4E399C50" w14:textId="77777777" w:rsidR="008E7B26" w:rsidRDefault="00F83975" w:rsidP="00F83975">
      <w:pPr>
        <w:numPr>
          <w:ilvl w:val="0"/>
          <w:numId w:val="34"/>
        </w:numPr>
        <w:spacing w:after="0"/>
        <w:jc w:val="left"/>
        <w:rPr>
          <w:rFonts w:ascii="Calibri" w:eastAsia="Calibri" w:hAnsi="Calibri" w:cs="Calibri"/>
        </w:rPr>
      </w:pPr>
      <w:r>
        <w:rPr>
          <w:b/>
        </w:rPr>
        <w:t>Chuyển đổi và chuẩn hóa dữ liệu</w:t>
      </w:r>
      <w:r>
        <w:t>:</w:t>
      </w:r>
    </w:p>
    <w:p w14:paraId="4E399C51" w14:textId="77777777" w:rsidR="008E7B26" w:rsidRDefault="00F83975" w:rsidP="00F83975">
      <w:pPr>
        <w:numPr>
          <w:ilvl w:val="1"/>
          <w:numId w:val="34"/>
        </w:numPr>
        <w:spacing w:after="0"/>
        <w:jc w:val="left"/>
        <w:rPr>
          <w:rFonts w:ascii="Calibri" w:eastAsia="Calibri" w:hAnsi="Calibri" w:cs="Calibri"/>
        </w:rPr>
      </w:pPr>
      <w:r>
        <w:rPr>
          <w:b/>
        </w:rPr>
        <w:lastRenderedPageBreak/>
        <w:t>Chuẩn hóa (Normalization)</w:t>
      </w:r>
      <w:r>
        <w:t>: Sử dụn</w:t>
      </w:r>
      <w:r>
        <w:t>g Min-Max Scaler để đưa các giá trị về khoảng từ 0 đến 1 hoặc StandardScaler để chuẩn hóa dữ liệu với giá trị trung bình là 0 và độ lệch chuẩn là 1. Điều này giúp các mô hình học máy xử lý dữ liệu hiệu quả hơn.</w:t>
      </w:r>
    </w:p>
    <w:p w14:paraId="4E399C52" w14:textId="77777777" w:rsidR="008E7B26" w:rsidRDefault="00F83975" w:rsidP="00F83975">
      <w:pPr>
        <w:numPr>
          <w:ilvl w:val="1"/>
          <w:numId w:val="34"/>
        </w:numPr>
        <w:spacing w:after="0"/>
        <w:jc w:val="left"/>
        <w:rPr>
          <w:rFonts w:ascii="Calibri" w:eastAsia="Calibri" w:hAnsi="Calibri" w:cs="Calibri"/>
        </w:rPr>
      </w:pPr>
      <w:r>
        <w:rPr>
          <w:b/>
        </w:rPr>
        <w:t>Biến đổi (Transformation)</w:t>
      </w:r>
      <w:r>
        <w:t>: Áp dụng các biến đ</w:t>
      </w:r>
      <w:r>
        <w:t>ổi log hoặc Box-Cox để làm cho dữ liệu phân phối chuẩn hơn, cải thiện hiệu suất của các mô hình dự báo.</w:t>
      </w:r>
    </w:p>
    <w:p w14:paraId="4E399C53" w14:textId="77777777" w:rsidR="008E7B26" w:rsidRDefault="00F83975" w:rsidP="00F83975">
      <w:pPr>
        <w:numPr>
          <w:ilvl w:val="0"/>
          <w:numId w:val="34"/>
        </w:numPr>
        <w:spacing w:after="0"/>
        <w:jc w:val="left"/>
        <w:rPr>
          <w:rFonts w:ascii="Calibri" w:eastAsia="Calibri" w:hAnsi="Calibri" w:cs="Calibri"/>
        </w:rPr>
      </w:pPr>
      <w:r>
        <w:rPr>
          <w:b/>
        </w:rPr>
        <w:t>Phân chia dữ liệu (Data Splitting)</w:t>
      </w:r>
      <w:r>
        <w:t>:</w:t>
      </w:r>
    </w:p>
    <w:p w14:paraId="4E399C54" w14:textId="77777777" w:rsidR="008E7B26" w:rsidRDefault="00F83975" w:rsidP="00F83975">
      <w:pPr>
        <w:numPr>
          <w:ilvl w:val="1"/>
          <w:numId w:val="34"/>
        </w:numPr>
        <w:spacing w:after="0"/>
        <w:jc w:val="left"/>
      </w:pPr>
      <w:r>
        <w:t xml:space="preserve">Chia dữ liệu thành tập huấn luyện (70%) và tập kiểm tra (30%) để đảm bảo rằng mô hình được huấn luyện trên phần lớn </w:t>
      </w:r>
      <w:r>
        <w:t>dữ liệu và được đánh giá trên phần còn lại.</w:t>
      </w:r>
    </w:p>
    <w:p w14:paraId="4E399C55" w14:textId="77777777" w:rsidR="008E7B26" w:rsidRDefault="00F83975" w:rsidP="00F83975">
      <w:pPr>
        <w:numPr>
          <w:ilvl w:val="1"/>
          <w:numId w:val="34"/>
        </w:numPr>
        <w:spacing w:after="240"/>
        <w:jc w:val="left"/>
        <w:rPr>
          <w:rFonts w:ascii="Calibri" w:eastAsia="Calibri" w:hAnsi="Calibri" w:cs="Calibri"/>
        </w:rPr>
      </w:pPr>
      <w:r>
        <w:rPr>
          <w:b/>
        </w:rPr>
        <w:t>Cross-Validation</w:t>
      </w:r>
      <w:r>
        <w:t>: Sử dụng các kỹ thuật như K-Fold Cross-Validation để đảm bảo rằng mô hình được đánh giá một cách khách quan và chính xác hơn.</w:t>
      </w:r>
    </w:p>
    <w:p w14:paraId="4E399C56" w14:textId="77777777" w:rsidR="008E7B26" w:rsidRDefault="00F83975">
      <w:pPr>
        <w:spacing w:before="240" w:after="240"/>
        <w:rPr>
          <w:b/>
        </w:rPr>
      </w:pPr>
      <w:r>
        <w:rPr>
          <w:b/>
        </w:rPr>
        <w:t>Bước 3: Phân tích khám phá dữ liệu (Exploratory Data Analysis - EDA)</w:t>
      </w:r>
    </w:p>
    <w:p w14:paraId="4E399C57" w14:textId="77777777" w:rsidR="008E7B26" w:rsidRDefault="00F83975">
      <w:pPr>
        <w:spacing w:before="240" w:after="240"/>
      </w:pPr>
      <w:r>
        <w:t>Phân tích khám phá dữ liệu (EDA) là bước quan trọng giúp hiểu rõ hơn về cấu trúc và đặc điểm của dữ liệu, từ đó xác định những thông tin hữu ích cho việc xây dựng mô hình dự báo. Các bước</w:t>
      </w:r>
      <w:r>
        <w:t xml:space="preserve"> EDA bao gồm:</w:t>
      </w:r>
    </w:p>
    <w:p w14:paraId="4E399C58" w14:textId="77777777" w:rsidR="008E7B26" w:rsidRDefault="00F83975" w:rsidP="00F83975">
      <w:pPr>
        <w:numPr>
          <w:ilvl w:val="0"/>
          <w:numId w:val="55"/>
        </w:numPr>
        <w:spacing w:before="240" w:after="0"/>
        <w:jc w:val="left"/>
        <w:rPr>
          <w:rFonts w:ascii="Calibri" w:eastAsia="Calibri" w:hAnsi="Calibri" w:cs="Calibri"/>
        </w:rPr>
      </w:pPr>
      <w:r>
        <w:rPr>
          <w:b/>
        </w:rPr>
        <w:t>Tổng quan dữ liệu</w:t>
      </w:r>
      <w:r>
        <w:t>:</w:t>
      </w:r>
    </w:p>
    <w:p w14:paraId="4E399C59" w14:textId="77777777" w:rsidR="008E7B26" w:rsidRDefault="00F83975" w:rsidP="00F83975">
      <w:pPr>
        <w:numPr>
          <w:ilvl w:val="1"/>
          <w:numId w:val="55"/>
        </w:numPr>
        <w:spacing w:after="0"/>
        <w:jc w:val="left"/>
        <w:rPr>
          <w:rFonts w:ascii="Calibri" w:eastAsia="Calibri" w:hAnsi="Calibri" w:cs="Calibri"/>
        </w:rPr>
      </w:pPr>
      <w:r>
        <w:rPr>
          <w:b/>
        </w:rPr>
        <w:t>Thống kê mô tả</w:t>
      </w:r>
      <w:r>
        <w:t>: Xem xét các giá trị trung bình, trung vị, độ lệch chuẩn, và các giá trị cực đại và cực tiểu của từng yếu tố. Đánh giá mức độ phân tán và sự khác biệt giữa các yếu tố.</w:t>
      </w:r>
    </w:p>
    <w:p w14:paraId="4E399C5A" w14:textId="77777777" w:rsidR="008E7B26" w:rsidRDefault="00F83975" w:rsidP="00F83975">
      <w:pPr>
        <w:numPr>
          <w:ilvl w:val="1"/>
          <w:numId w:val="55"/>
        </w:numPr>
        <w:spacing w:after="0"/>
        <w:jc w:val="left"/>
        <w:rPr>
          <w:rFonts w:ascii="Calibri" w:eastAsia="Calibri" w:hAnsi="Calibri" w:cs="Calibri"/>
        </w:rPr>
      </w:pPr>
      <w:r>
        <w:rPr>
          <w:b/>
        </w:rPr>
        <w:t>Biểu đồ phân phối</w:t>
      </w:r>
      <w:r>
        <w:t>: Sử dụng biểu đồ histo</w:t>
      </w:r>
      <w:r>
        <w:t>gram để xem phân phối của từng yếu tố, từ đó xác định xem dữ liệu có phân phối chuẩn hay không. Phát hiện các mô hình phân phối đặc biệt hoặc sự bất thường trong dữ liệu.</w:t>
      </w:r>
    </w:p>
    <w:p w14:paraId="4E399C5B" w14:textId="77777777" w:rsidR="008E7B26" w:rsidRDefault="00F83975" w:rsidP="00F83975">
      <w:pPr>
        <w:numPr>
          <w:ilvl w:val="0"/>
          <w:numId w:val="55"/>
        </w:numPr>
        <w:spacing w:after="0"/>
        <w:jc w:val="left"/>
        <w:rPr>
          <w:rFonts w:ascii="Calibri" w:eastAsia="Calibri" w:hAnsi="Calibri" w:cs="Calibri"/>
        </w:rPr>
      </w:pPr>
      <w:r>
        <w:rPr>
          <w:b/>
        </w:rPr>
        <w:t>Mối tương quan giữa các yếu tố</w:t>
      </w:r>
      <w:r>
        <w:t>:</w:t>
      </w:r>
    </w:p>
    <w:p w14:paraId="4E399C5C" w14:textId="77777777" w:rsidR="008E7B26" w:rsidRDefault="00F83975" w:rsidP="00F83975">
      <w:pPr>
        <w:numPr>
          <w:ilvl w:val="1"/>
          <w:numId w:val="55"/>
        </w:numPr>
        <w:spacing w:after="0"/>
        <w:jc w:val="left"/>
        <w:rPr>
          <w:rFonts w:ascii="Calibri" w:eastAsia="Calibri" w:hAnsi="Calibri" w:cs="Calibri"/>
        </w:rPr>
      </w:pPr>
      <w:r>
        <w:rPr>
          <w:b/>
        </w:rPr>
        <w:t>Ma trận tương quan (Correlation Matrix)</w:t>
      </w:r>
      <w:r>
        <w:t>: Tính toán hệ</w:t>
      </w:r>
      <w:r>
        <w:t xml:space="preserve"> số tương quan Pearson giữa các yếu tố và với biến mục tiêu </w:t>
      </w:r>
      <w:r>
        <w:rPr>
          <w:color w:val="188038"/>
        </w:rPr>
        <w:t>FloodProbability</w:t>
      </w:r>
      <w:r>
        <w:t>. Sử dụng biểu đồ ma trận tương quan để trực quan hóa mối quan hệ giữa các yếu tố.</w:t>
      </w:r>
    </w:p>
    <w:p w14:paraId="4E399C5D" w14:textId="77777777" w:rsidR="008E7B26" w:rsidRDefault="00F83975" w:rsidP="00F83975">
      <w:pPr>
        <w:numPr>
          <w:ilvl w:val="1"/>
          <w:numId w:val="55"/>
        </w:numPr>
        <w:spacing w:after="0"/>
        <w:jc w:val="left"/>
        <w:rPr>
          <w:rFonts w:ascii="Calibri" w:eastAsia="Calibri" w:hAnsi="Calibri" w:cs="Calibri"/>
        </w:rPr>
      </w:pPr>
      <w:r>
        <w:rPr>
          <w:b/>
        </w:rPr>
        <w:t>Biểu đồ nhiệt tương quan (Heatmap)</w:t>
      </w:r>
      <w:r>
        <w:t>: Sử dụng Seaborn để vẽ heatmap, giúp dễ dàng nhận diện các mối</w:t>
      </w:r>
      <w:r>
        <w:t xml:space="preserve"> tương quan mạnh hoặc yếu </w:t>
      </w:r>
      <w:r>
        <w:lastRenderedPageBreak/>
        <w:t xml:space="preserve">giữa các yếu tố. Đánh giá xem có những yếu tố nào có tương quan cao với </w:t>
      </w:r>
      <w:r>
        <w:rPr>
          <w:color w:val="188038"/>
        </w:rPr>
        <w:t>FloodProbability</w:t>
      </w:r>
      <w:r>
        <w:t xml:space="preserve"> để lựa chọn các đặc trưng quan trọng cho mô hình.</w:t>
      </w:r>
    </w:p>
    <w:p w14:paraId="4E399C5E" w14:textId="77777777" w:rsidR="008E7B26" w:rsidRDefault="00F83975" w:rsidP="00F83975">
      <w:pPr>
        <w:numPr>
          <w:ilvl w:val="0"/>
          <w:numId w:val="55"/>
        </w:numPr>
        <w:spacing w:after="0"/>
        <w:jc w:val="left"/>
        <w:rPr>
          <w:rFonts w:ascii="Calibri" w:eastAsia="Calibri" w:hAnsi="Calibri" w:cs="Calibri"/>
        </w:rPr>
      </w:pPr>
      <w:r>
        <w:rPr>
          <w:b/>
        </w:rPr>
        <w:t>Phân tích động thái dữ liệu</w:t>
      </w:r>
      <w:r>
        <w:t>:</w:t>
      </w:r>
    </w:p>
    <w:p w14:paraId="4E399C5F" w14:textId="77777777" w:rsidR="008E7B26" w:rsidRDefault="00F83975" w:rsidP="00F83975">
      <w:pPr>
        <w:numPr>
          <w:ilvl w:val="1"/>
          <w:numId w:val="55"/>
        </w:numPr>
        <w:spacing w:after="0"/>
        <w:jc w:val="left"/>
        <w:rPr>
          <w:rFonts w:ascii="Calibri" w:eastAsia="Calibri" w:hAnsi="Calibri" w:cs="Calibri"/>
        </w:rPr>
      </w:pPr>
      <w:r>
        <w:rPr>
          <w:b/>
        </w:rPr>
        <w:t>Biểu đồ phân phối không gian (Spatial Distribution Plots)</w:t>
      </w:r>
      <w:r>
        <w:t xml:space="preserve">: Vẽ </w:t>
      </w:r>
      <w:r>
        <w:t>biểu đồ phân phối không gian của các yếu tố như lượng mưa, độ che phủ rừng và các yếu tố khác để nhận diện các khu vực có nguy cơ cao lũ lụt.</w:t>
      </w:r>
    </w:p>
    <w:p w14:paraId="4E399C60" w14:textId="77777777" w:rsidR="008E7B26" w:rsidRDefault="00F83975" w:rsidP="00F83975">
      <w:pPr>
        <w:numPr>
          <w:ilvl w:val="1"/>
          <w:numId w:val="55"/>
        </w:numPr>
        <w:spacing w:after="0"/>
        <w:jc w:val="left"/>
        <w:rPr>
          <w:rFonts w:ascii="Calibri" w:eastAsia="Calibri" w:hAnsi="Calibri" w:cs="Calibri"/>
        </w:rPr>
      </w:pPr>
      <w:r>
        <w:rPr>
          <w:b/>
        </w:rPr>
        <w:t>Phân tích khu vực (Area Analysis)</w:t>
      </w:r>
      <w:r>
        <w:t>: Đánh giá mức độ ảnh hưởng của các yếu tố trong các khu vực khác nhau, từ đó hiể</w:t>
      </w:r>
      <w:r>
        <w:t>u rõ hơn về các yếu tố chính ảnh hưởng đến nguy cơ lũ lụt tại từng khu vực cụ thể.</w:t>
      </w:r>
    </w:p>
    <w:p w14:paraId="4E399C61" w14:textId="77777777" w:rsidR="008E7B26" w:rsidRDefault="00F83975" w:rsidP="00F83975">
      <w:pPr>
        <w:numPr>
          <w:ilvl w:val="0"/>
          <w:numId w:val="55"/>
        </w:numPr>
        <w:spacing w:after="0"/>
        <w:jc w:val="left"/>
        <w:rPr>
          <w:rFonts w:ascii="Calibri" w:eastAsia="Calibri" w:hAnsi="Calibri" w:cs="Calibri"/>
        </w:rPr>
      </w:pPr>
      <w:r>
        <w:rPr>
          <w:b/>
        </w:rPr>
        <w:t>Phân tích ngoại lai (Outlier Analysis)</w:t>
      </w:r>
      <w:r>
        <w:t>:</w:t>
      </w:r>
    </w:p>
    <w:p w14:paraId="4E399C62" w14:textId="77777777" w:rsidR="008E7B26" w:rsidRDefault="00F83975" w:rsidP="00F83975">
      <w:pPr>
        <w:numPr>
          <w:ilvl w:val="1"/>
          <w:numId w:val="55"/>
        </w:numPr>
        <w:spacing w:after="0"/>
        <w:jc w:val="left"/>
        <w:rPr>
          <w:rFonts w:ascii="Calibri" w:eastAsia="Calibri" w:hAnsi="Calibri" w:cs="Calibri"/>
        </w:rPr>
      </w:pPr>
      <w:r>
        <w:rPr>
          <w:b/>
        </w:rPr>
        <w:t>Phát hiện ngoại lai</w:t>
      </w:r>
      <w:r>
        <w:t>: Sử dụng phương pháp IQR để xác định các giá trị bất thường trong các yếu tố quan trọng như lượng mưa và độ che p</w:t>
      </w:r>
      <w:r>
        <w:t>hủ rừng. Sử dụng biểu đồ boxplot để trực quan hóa và phát hiện các ngoại lai.</w:t>
      </w:r>
    </w:p>
    <w:p w14:paraId="4E399C63" w14:textId="77777777" w:rsidR="008E7B26" w:rsidRDefault="00F83975" w:rsidP="00F83975">
      <w:pPr>
        <w:numPr>
          <w:ilvl w:val="1"/>
          <w:numId w:val="55"/>
        </w:numPr>
        <w:spacing w:after="0"/>
        <w:jc w:val="left"/>
        <w:rPr>
          <w:rFonts w:ascii="Calibri" w:eastAsia="Calibri" w:hAnsi="Calibri" w:cs="Calibri"/>
        </w:rPr>
      </w:pPr>
      <w:r>
        <w:rPr>
          <w:b/>
        </w:rPr>
        <w:t>Xử lý ngoại lai</w:t>
      </w:r>
      <w:r>
        <w:t>: Loại bỏ các giá trị ngoại lai không hợp lý hoặc điều chỉnh chúng dựa trên ngữ cảnh và kiến thức chuyên môn. Đảm bảo rằng việc xử lý ngoại lai không làm mất đi th</w:t>
      </w:r>
      <w:r>
        <w:t>ông tin quan trọng hoặc làm sai lệch mô hình.</w:t>
      </w:r>
    </w:p>
    <w:p w14:paraId="4E399C64" w14:textId="77777777" w:rsidR="008E7B26" w:rsidRDefault="00F83975" w:rsidP="00F83975">
      <w:pPr>
        <w:numPr>
          <w:ilvl w:val="0"/>
          <w:numId w:val="55"/>
        </w:numPr>
        <w:spacing w:after="0"/>
        <w:jc w:val="left"/>
        <w:rPr>
          <w:rFonts w:ascii="Calibri" w:eastAsia="Calibri" w:hAnsi="Calibri" w:cs="Calibri"/>
        </w:rPr>
      </w:pPr>
      <w:r>
        <w:rPr>
          <w:b/>
        </w:rPr>
        <w:t>Trực quan hóa kết quả</w:t>
      </w:r>
      <w:r>
        <w:t>:</w:t>
      </w:r>
    </w:p>
    <w:p w14:paraId="4E399C65" w14:textId="77777777" w:rsidR="008E7B26" w:rsidRDefault="00F83975" w:rsidP="00F83975">
      <w:pPr>
        <w:numPr>
          <w:ilvl w:val="1"/>
          <w:numId w:val="55"/>
        </w:numPr>
        <w:spacing w:after="0"/>
        <w:jc w:val="left"/>
        <w:rPr>
          <w:rFonts w:ascii="Calibri" w:eastAsia="Calibri" w:hAnsi="Calibri" w:cs="Calibri"/>
        </w:rPr>
      </w:pPr>
      <w:r>
        <w:rPr>
          <w:b/>
        </w:rPr>
        <w:t>Biểu đồ xu hướng (Trend Lines)</w:t>
      </w:r>
      <w:r>
        <w:t>: Vẽ các đường xu hướng để nắm bắt các mô hình dài hạn và biến động ngắn hạn của các yếu tố ảnh hưởng đến lũ lụt.</w:t>
      </w:r>
    </w:p>
    <w:p w14:paraId="4E399C66" w14:textId="77777777" w:rsidR="008E7B26" w:rsidRDefault="00F83975" w:rsidP="00F83975">
      <w:pPr>
        <w:numPr>
          <w:ilvl w:val="1"/>
          <w:numId w:val="55"/>
        </w:numPr>
        <w:spacing w:after="0"/>
        <w:jc w:val="left"/>
        <w:rPr>
          <w:rFonts w:ascii="Calibri" w:eastAsia="Calibri" w:hAnsi="Calibri" w:cs="Calibri"/>
        </w:rPr>
      </w:pPr>
      <w:r>
        <w:rPr>
          <w:b/>
        </w:rPr>
        <w:t>Biểu đồ phân tán (Scatter Plots)</w:t>
      </w:r>
      <w:r>
        <w:t>: Vẽ biểu đ</w:t>
      </w:r>
      <w:r>
        <w:t xml:space="preserve">ồ phân tán giữa các yếu tố và biến mục tiêu </w:t>
      </w:r>
      <w:r>
        <w:rPr>
          <w:color w:val="188038"/>
        </w:rPr>
        <w:t>FloodProbability</w:t>
      </w:r>
      <w:r>
        <w:t xml:space="preserve"> để nhận diện các mối tương quan tiềm năng và các mô hình phi tuyến tính.</w:t>
      </w:r>
    </w:p>
    <w:p w14:paraId="4E399C67" w14:textId="77777777" w:rsidR="008E7B26" w:rsidRDefault="00F83975" w:rsidP="00F83975">
      <w:pPr>
        <w:numPr>
          <w:ilvl w:val="1"/>
          <w:numId w:val="55"/>
        </w:numPr>
        <w:spacing w:after="0"/>
        <w:jc w:val="left"/>
        <w:rPr>
          <w:rFonts w:ascii="Calibri" w:eastAsia="Calibri" w:hAnsi="Calibri" w:cs="Calibri"/>
        </w:rPr>
      </w:pPr>
      <w:r>
        <w:rPr>
          <w:b/>
        </w:rPr>
        <w:t>Biểu đồ ma trận tương quan (Correlation Heatmap)</w:t>
      </w:r>
      <w:r>
        <w:t xml:space="preserve">: Trình bày lại mối tương quan giữa các yếu tố bằng biểu đồ heatmap để dễ </w:t>
      </w:r>
      <w:r>
        <w:t>dàng nhận diện các yếu tố quan trọng và loại bỏ các yếu tố dư thừa.</w:t>
      </w:r>
    </w:p>
    <w:p w14:paraId="4E399C68" w14:textId="77777777" w:rsidR="008E7B26" w:rsidRDefault="00F83975" w:rsidP="00F83975">
      <w:pPr>
        <w:numPr>
          <w:ilvl w:val="1"/>
          <w:numId w:val="55"/>
        </w:numPr>
        <w:spacing w:after="240"/>
        <w:jc w:val="left"/>
        <w:rPr>
          <w:rFonts w:ascii="Calibri" w:eastAsia="Calibri" w:hAnsi="Calibri" w:cs="Calibri"/>
        </w:rPr>
      </w:pPr>
      <w:r>
        <w:rPr>
          <w:b/>
        </w:rPr>
        <w:t>Biểu đồ hộp (Box Plots)</w:t>
      </w:r>
      <w:r>
        <w:t>: Sử dụng box plots để so sánh phân phối của các yếu tố giữa các nhóm lũ lụt và không lũ lụt, giúp xác định các yếu tố có ảnh hưởng lớn.</w:t>
      </w:r>
    </w:p>
    <w:p w14:paraId="4E399C69" w14:textId="77777777" w:rsidR="008E7B26" w:rsidRDefault="00F83975">
      <w:pPr>
        <w:spacing w:before="240" w:after="240"/>
      </w:pPr>
      <w:r>
        <w:t>Qua quá trình phân tích khám</w:t>
      </w:r>
      <w:r>
        <w:t xml:space="preserve"> phá dữ liệu, nghiên cứu đã nhận diện được các yếu tố chính ảnh hưởng đến xác suất lũ lụt, từ đó lựa chọn các đặc trưng quan trọng cho các mô hình dự báo. Đồng thời, các phát hiện từ EDA giúp cải thiện quá trình tiền xử lý dữ </w:t>
      </w:r>
      <w:r>
        <w:lastRenderedPageBreak/>
        <w:t xml:space="preserve">liệu và xây dựng mô hình, đảm </w:t>
      </w:r>
      <w:r>
        <w:t>bảo rằng các mô hình dự báo có khả năng nắm bắt được các mối quan hệ phức tạp trong dữ liệu.</w:t>
      </w:r>
    </w:p>
    <w:p w14:paraId="4E399C6A" w14:textId="77777777" w:rsidR="008E7B26" w:rsidRDefault="00F83975">
      <w:pPr>
        <w:spacing w:before="240" w:after="240"/>
        <w:rPr>
          <w:b/>
        </w:rPr>
      </w:pPr>
      <w:r>
        <w:rPr>
          <w:b/>
        </w:rPr>
        <w:t>Bước 4: Trích xuất và phân tích đặc trưng</w:t>
      </w:r>
    </w:p>
    <w:p w14:paraId="4E399C6B" w14:textId="77777777" w:rsidR="008E7B26" w:rsidRDefault="00F83975">
      <w:pPr>
        <w:spacing w:before="240" w:after="240"/>
      </w:pPr>
      <w:r>
        <w:t xml:space="preserve">Sau khi hoàn thành EDA, bước tiếp theo là trích xuất và phân tích các đặc trưng từ dữ liệu đã thu thập. Việc này nhằm mục đích tạo ra các biến mới hoặc chọn lọc các biến hiện có sao cho phù hợp nhất với mục tiêu dự báo lũ lụt. Các bước trong quá trình này </w:t>
      </w:r>
      <w:r>
        <w:t>bao gồm:</w:t>
      </w:r>
    </w:p>
    <w:p w14:paraId="4E399C6C" w14:textId="77777777" w:rsidR="008E7B26" w:rsidRDefault="00F83975" w:rsidP="00F83975">
      <w:pPr>
        <w:numPr>
          <w:ilvl w:val="0"/>
          <w:numId w:val="28"/>
        </w:numPr>
        <w:spacing w:before="240" w:after="0"/>
        <w:jc w:val="left"/>
        <w:rPr>
          <w:rFonts w:ascii="Calibri" w:eastAsia="Calibri" w:hAnsi="Calibri" w:cs="Calibri"/>
        </w:rPr>
      </w:pPr>
      <w:r>
        <w:rPr>
          <w:b/>
        </w:rPr>
        <w:t>Trích xuất đặc trưng (Feature Extraction)</w:t>
      </w:r>
      <w:r>
        <w:t>:</w:t>
      </w:r>
    </w:p>
    <w:p w14:paraId="4E399C6D" w14:textId="77777777" w:rsidR="008E7B26" w:rsidRDefault="00F83975" w:rsidP="00F83975">
      <w:pPr>
        <w:numPr>
          <w:ilvl w:val="1"/>
          <w:numId w:val="28"/>
        </w:numPr>
        <w:spacing w:after="0"/>
        <w:jc w:val="left"/>
        <w:rPr>
          <w:rFonts w:ascii="Calibri" w:eastAsia="Calibri" w:hAnsi="Calibri" w:cs="Calibri"/>
        </w:rPr>
      </w:pPr>
      <w:r>
        <w:rPr>
          <w:b/>
        </w:rPr>
        <w:t>Tính toán các chỉ số kỹ thuật</w:t>
      </w:r>
      <w:r>
        <w:t>: Sử dụng các chỉ số như trung bình động (Moving Averages), chỉ số độ biến động (Volatility Indicators) để tạo ra các đặc trưng mới từ dữ liệu gốc.</w:t>
      </w:r>
    </w:p>
    <w:p w14:paraId="4E399C6E" w14:textId="77777777" w:rsidR="008E7B26" w:rsidRDefault="00F83975" w:rsidP="00F83975">
      <w:pPr>
        <w:numPr>
          <w:ilvl w:val="1"/>
          <w:numId w:val="28"/>
        </w:numPr>
        <w:spacing w:after="0"/>
        <w:jc w:val="left"/>
        <w:rPr>
          <w:rFonts w:ascii="Calibri" w:eastAsia="Calibri" w:hAnsi="Calibri" w:cs="Calibri"/>
        </w:rPr>
      </w:pPr>
      <w:r>
        <w:rPr>
          <w:b/>
        </w:rPr>
        <w:t>Tạo các đặc trưng tương tác</w:t>
      </w:r>
      <w:r>
        <w:t>: Kết hợp các yếu tố khác nhau để tạo ra các đặc trưng tương tác, giúp mô hình nắm bắt được các mối quan hệ phức tạp hơn giữa các yếu tố.</w:t>
      </w:r>
    </w:p>
    <w:p w14:paraId="4E399C6F" w14:textId="77777777" w:rsidR="008E7B26" w:rsidRDefault="00F83975" w:rsidP="00F83975">
      <w:pPr>
        <w:numPr>
          <w:ilvl w:val="0"/>
          <w:numId w:val="28"/>
        </w:numPr>
        <w:spacing w:after="0"/>
        <w:jc w:val="left"/>
        <w:rPr>
          <w:rFonts w:ascii="Calibri" w:eastAsia="Calibri" w:hAnsi="Calibri" w:cs="Calibri"/>
        </w:rPr>
      </w:pPr>
      <w:r>
        <w:rPr>
          <w:b/>
        </w:rPr>
        <w:t>Phân tích đặc trưng (Feature Analysis)</w:t>
      </w:r>
      <w:r>
        <w:t>:</w:t>
      </w:r>
    </w:p>
    <w:p w14:paraId="4E399C70" w14:textId="77777777" w:rsidR="008E7B26" w:rsidRDefault="00F83975" w:rsidP="00F83975">
      <w:pPr>
        <w:numPr>
          <w:ilvl w:val="1"/>
          <w:numId w:val="28"/>
        </w:numPr>
        <w:spacing w:after="0"/>
        <w:jc w:val="left"/>
        <w:rPr>
          <w:rFonts w:ascii="Calibri" w:eastAsia="Calibri" w:hAnsi="Calibri" w:cs="Calibri"/>
        </w:rPr>
      </w:pPr>
      <w:r>
        <w:rPr>
          <w:b/>
        </w:rPr>
        <w:t>Đánh giá độ quan trọng của các đặc trưng</w:t>
      </w:r>
      <w:r>
        <w:t>: Sử dụng các kỹ thuật như phân tích t</w:t>
      </w:r>
      <w:r>
        <w:t>ương quan, phân tích biến quan trọng (Feature Importance) từ các mô hình học máy để xác định các đặc trưng có ảnh hưởng lớn nhất đến xác suất lũ lụt.</w:t>
      </w:r>
    </w:p>
    <w:p w14:paraId="4E399C71" w14:textId="77777777" w:rsidR="008E7B26" w:rsidRDefault="00F83975" w:rsidP="00F83975">
      <w:pPr>
        <w:numPr>
          <w:ilvl w:val="1"/>
          <w:numId w:val="28"/>
        </w:numPr>
        <w:spacing w:after="0"/>
        <w:jc w:val="left"/>
        <w:rPr>
          <w:rFonts w:ascii="Calibri" w:eastAsia="Calibri" w:hAnsi="Calibri" w:cs="Calibri"/>
        </w:rPr>
      </w:pPr>
      <w:r>
        <w:rPr>
          <w:b/>
        </w:rPr>
        <w:t>Loại bỏ các đặc trưng dư thừa</w:t>
      </w:r>
      <w:r>
        <w:t>: Loại bỏ các biến có tương quan cao với nhau hoặc không có ảnh hưởng đáng kể</w:t>
      </w:r>
      <w:r>
        <w:t xml:space="preserve"> đến biến mục tiêu, giúp giảm độ phức tạp của mô hình và tăng hiệu suất dự báo.</w:t>
      </w:r>
    </w:p>
    <w:p w14:paraId="4E399C72" w14:textId="77777777" w:rsidR="008E7B26" w:rsidRDefault="00F83975" w:rsidP="00F83975">
      <w:pPr>
        <w:numPr>
          <w:ilvl w:val="0"/>
          <w:numId w:val="28"/>
        </w:numPr>
        <w:spacing w:after="0"/>
        <w:jc w:val="left"/>
        <w:rPr>
          <w:rFonts w:ascii="Calibri" w:eastAsia="Calibri" w:hAnsi="Calibri" w:cs="Calibri"/>
        </w:rPr>
      </w:pPr>
      <w:r>
        <w:rPr>
          <w:b/>
        </w:rPr>
        <w:t>Chuẩn bị đặc trưng cho mô hình</w:t>
      </w:r>
      <w:r>
        <w:t>:</w:t>
      </w:r>
    </w:p>
    <w:p w14:paraId="4E399C73" w14:textId="77777777" w:rsidR="008E7B26" w:rsidRDefault="00F83975" w:rsidP="00F83975">
      <w:pPr>
        <w:numPr>
          <w:ilvl w:val="1"/>
          <w:numId w:val="28"/>
        </w:numPr>
        <w:spacing w:after="0"/>
        <w:jc w:val="left"/>
        <w:rPr>
          <w:rFonts w:ascii="Calibri" w:eastAsia="Calibri" w:hAnsi="Calibri" w:cs="Calibri"/>
        </w:rPr>
      </w:pPr>
      <w:r>
        <w:rPr>
          <w:b/>
        </w:rPr>
        <w:t>Chuyển đổi đặc trưng</w:t>
      </w:r>
      <w:r>
        <w:t>: Áp dụng các kỹ thuật như chuẩn hóa, biến đổi log để đảm bảo rằng các đặc trưng được đưa vào mô hình ở dạng phù hợp.</w:t>
      </w:r>
    </w:p>
    <w:p w14:paraId="4E399C74" w14:textId="77777777" w:rsidR="008E7B26" w:rsidRDefault="00F83975" w:rsidP="00F83975">
      <w:pPr>
        <w:numPr>
          <w:ilvl w:val="1"/>
          <w:numId w:val="28"/>
        </w:numPr>
        <w:spacing w:after="240"/>
        <w:jc w:val="left"/>
        <w:rPr>
          <w:rFonts w:ascii="Calibri" w:eastAsia="Calibri" w:hAnsi="Calibri" w:cs="Calibri"/>
        </w:rPr>
      </w:pPr>
      <w:r>
        <w:rPr>
          <w:b/>
        </w:rPr>
        <w:t>Chọn lọc đặc trưng</w:t>
      </w:r>
      <w:r>
        <w:t>: Sử dụng các phương pháp như PCA (Principal Component Analysis) hoặc các kỹ thuật chọn lọc đặc trưng khác để giảm số lư</w:t>
      </w:r>
      <w:r>
        <w:t>ợng biến mà vẫn giữ được thông tin quan trọng.</w:t>
      </w:r>
    </w:p>
    <w:p w14:paraId="4E399C75" w14:textId="77777777" w:rsidR="008E7B26" w:rsidRDefault="00F83975">
      <w:pPr>
        <w:spacing w:before="240" w:after="240"/>
      </w:pPr>
      <w:r>
        <w:t>Việc trích xuất và phân tích đặc trưng giúp tối ưu hóa dữ liệu đầu vào, nâng cao khả năng dự báo của các mô hình học máy và đảm bảo rằng các mô hình không bị ảnh hưởng bởi các yếu tố không quan trọng hoặc dư t</w:t>
      </w:r>
      <w:r>
        <w:t>hừa.</w:t>
      </w:r>
    </w:p>
    <w:p w14:paraId="4E399C76" w14:textId="77777777" w:rsidR="008E7B26" w:rsidRDefault="008E7B26">
      <w:pPr>
        <w:spacing w:before="240" w:after="240"/>
      </w:pPr>
    </w:p>
    <w:p w14:paraId="4E399C77" w14:textId="77777777" w:rsidR="008E7B26" w:rsidRDefault="00F83975">
      <w:pPr>
        <w:spacing w:before="240" w:after="240"/>
        <w:rPr>
          <w:b/>
        </w:rPr>
      </w:pPr>
      <w:r>
        <w:rPr>
          <w:b/>
        </w:rPr>
        <w:lastRenderedPageBreak/>
        <w:t>Bước 5: Xây dựng và huấn luyện mô hình</w:t>
      </w:r>
    </w:p>
    <w:p w14:paraId="4E399C78" w14:textId="77777777" w:rsidR="008E7B26" w:rsidRDefault="00F83975">
      <w:pPr>
        <w:spacing w:before="240" w:after="240"/>
      </w:pPr>
      <w:r>
        <w:t>Bước tiếp theo trong khung nghiên cứu là xây dựng và huấn luyện các mô hình dự báo xác suất lũ lụt. Các mô hình được lựa chọn dựa trên tính phù hợp với dữ liệu và mục tiêu nghiên cứu bao gồm:</w:t>
      </w:r>
    </w:p>
    <w:p w14:paraId="4E399C79" w14:textId="77777777" w:rsidR="008E7B26" w:rsidRDefault="00F83975" w:rsidP="00F83975">
      <w:pPr>
        <w:numPr>
          <w:ilvl w:val="0"/>
          <w:numId w:val="3"/>
        </w:numPr>
        <w:spacing w:before="240" w:after="0"/>
        <w:jc w:val="left"/>
        <w:rPr>
          <w:rFonts w:ascii="Calibri" w:eastAsia="Calibri" w:hAnsi="Calibri" w:cs="Calibri"/>
        </w:rPr>
      </w:pPr>
      <w:r>
        <w:rPr>
          <w:b/>
        </w:rPr>
        <w:t>Linear Regression</w:t>
      </w:r>
      <w:r>
        <w:t xml:space="preserve">: </w:t>
      </w:r>
      <w:r>
        <w:t>Mô hình tuyến tính cơ bản để tạo ra một cơ sở so sánh cho các mô hình phức tạp hơn.</w:t>
      </w:r>
    </w:p>
    <w:p w14:paraId="4E399C7A" w14:textId="77777777" w:rsidR="008E7B26" w:rsidRDefault="00F83975" w:rsidP="00F83975">
      <w:pPr>
        <w:numPr>
          <w:ilvl w:val="0"/>
          <w:numId w:val="3"/>
        </w:numPr>
        <w:spacing w:after="0"/>
        <w:jc w:val="left"/>
        <w:rPr>
          <w:rFonts w:ascii="Calibri" w:eastAsia="Calibri" w:hAnsi="Calibri" w:cs="Calibri"/>
        </w:rPr>
      </w:pPr>
      <w:r>
        <w:rPr>
          <w:b/>
        </w:rPr>
        <w:t>Ridge Regression</w:t>
      </w:r>
      <w:r>
        <w:t>: Áp dụng kỹ thuật regularization L2 để giảm thiểu hiện tượng overfitting và cải thiện khả năng tổng quát hóa của mô hình.</w:t>
      </w:r>
    </w:p>
    <w:p w14:paraId="4E399C7B" w14:textId="77777777" w:rsidR="008E7B26" w:rsidRDefault="00F83975" w:rsidP="00F83975">
      <w:pPr>
        <w:numPr>
          <w:ilvl w:val="0"/>
          <w:numId w:val="3"/>
        </w:numPr>
        <w:spacing w:after="0"/>
        <w:jc w:val="left"/>
        <w:rPr>
          <w:rFonts w:ascii="Calibri" w:eastAsia="Calibri" w:hAnsi="Calibri" w:cs="Calibri"/>
        </w:rPr>
      </w:pPr>
      <w:r>
        <w:rPr>
          <w:b/>
        </w:rPr>
        <w:t>Lasso Regression</w:t>
      </w:r>
      <w:r>
        <w:t>: Sử dụng regular</w:t>
      </w:r>
      <w:r>
        <w:t>ization L1 để loại bỏ các biến không quan trọng, giúp mô hình đơn giản hơn và dễ hiểu hơn.</w:t>
      </w:r>
    </w:p>
    <w:p w14:paraId="4E399C7C" w14:textId="77777777" w:rsidR="008E7B26" w:rsidRDefault="00F83975" w:rsidP="00F83975">
      <w:pPr>
        <w:numPr>
          <w:ilvl w:val="0"/>
          <w:numId w:val="3"/>
        </w:numPr>
        <w:spacing w:after="240"/>
        <w:jc w:val="left"/>
        <w:rPr>
          <w:rFonts w:ascii="Calibri" w:eastAsia="Calibri" w:hAnsi="Calibri" w:cs="Calibri"/>
        </w:rPr>
      </w:pPr>
      <w:r>
        <w:rPr>
          <w:b/>
        </w:rPr>
        <w:t>K-Nearest Neighbors (KNN)</w:t>
      </w:r>
      <w:r>
        <w:t>: Một mô hình dựa trên khoảng cách, phù hợp để dự đoán xác suất lũ lụt dựa trên sự tương đồng của các quan sát trong dữ liệu.</w:t>
      </w:r>
    </w:p>
    <w:p w14:paraId="4E399C7D" w14:textId="77777777" w:rsidR="008E7B26" w:rsidRDefault="00F83975">
      <w:pPr>
        <w:spacing w:before="240" w:after="240"/>
      </w:pPr>
      <w:r>
        <w:t>Quá trình huấn</w:t>
      </w:r>
      <w:r>
        <w:t xml:space="preserve"> luyện mô hình bao gồm các bước sau:</w:t>
      </w:r>
    </w:p>
    <w:p w14:paraId="4E399C7E" w14:textId="77777777" w:rsidR="008E7B26" w:rsidRDefault="00F83975" w:rsidP="00F83975">
      <w:pPr>
        <w:numPr>
          <w:ilvl w:val="0"/>
          <w:numId w:val="18"/>
        </w:numPr>
        <w:spacing w:before="240" w:after="0"/>
        <w:jc w:val="left"/>
        <w:rPr>
          <w:rFonts w:ascii="Calibri" w:eastAsia="Calibri" w:hAnsi="Calibri" w:cs="Calibri"/>
        </w:rPr>
      </w:pPr>
      <w:r>
        <w:rPr>
          <w:b/>
        </w:rPr>
        <w:t>Chọn tham số mô hình</w:t>
      </w:r>
      <w:r>
        <w:t>: Sử dụng các phương pháp tối ưu hóa tham số như Grid Search hoặc Randomized Search để tìm ra các tham số tối ưu nhất cho từng mô hình.</w:t>
      </w:r>
    </w:p>
    <w:p w14:paraId="4E399C7F" w14:textId="77777777" w:rsidR="008E7B26" w:rsidRDefault="00F83975" w:rsidP="00F83975">
      <w:pPr>
        <w:numPr>
          <w:ilvl w:val="0"/>
          <w:numId w:val="18"/>
        </w:numPr>
        <w:spacing w:after="0"/>
        <w:jc w:val="left"/>
        <w:rPr>
          <w:rFonts w:ascii="Calibri" w:eastAsia="Calibri" w:hAnsi="Calibri" w:cs="Calibri"/>
        </w:rPr>
      </w:pPr>
      <w:r>
        <w:rPr>
          <w:b/>
        </w:rPr>
        <w:t>Huấn luyện mô hình</w:t>
      </w:r>
      <w:r>
        <w:t>: Sử dụng tập huấn luyện đã được chuẩn bị để huấn luyện các mô hình. Đảm bảo rằng các mô hình không bị</w:t>
      </w:r>
      <w:r>
        <w:t xml:space="preserve"> overfit hoặc underfit bằng cách sử dụng các kỹ thuật như cross-validation.</w:t>
      </w:r>
    </w:p>
    <w:p w14:paraId="4E399C80" w14:textId="77777777" w:rsidR="008E7B26" w:rsidRDefault="00F83975" w:rsidP="00F83975">
      <w:pPr>
        <w:numPr>
          <w:ilvl w:val="0"/>
          <w:numId w:val="18"/>
        </w:numPr>
        <w:spacing w:after="240"/>
        <w:jc w:val="left"/>
        <w:rPr>
          <w:rFonts w:ascii="Calibri" w:eastAsia="Calibri" w:hAnsi="Calibri" w:cs="Calibri"/>
        </w:rPr>
      </w:pPr>
      <w:r>
        <w:rPr>
          <w:b/>
        </w:rPr>
        <w:t>Đánh giá mô hình</w:t>
      </w:r>
      <w:r>
        <w:t>: Đánh giá hiệu suất của từng mô hình trên tập kiểm tra bằng các chỉ số như RMSE, MAE, và R² Score. So sánh kết quả giữa các mô hình để xác định mô hình hiệu quả nh</w:t>
      </w:r>
      <w:r>
        <w:t>ất trong việc dự báo xác suất lũ lụt.</w:t>
      </w:r>
    </w:p>
    <w:p w14:paraId="4E399C81" w14:textId="77777777" w:rsidR="008E7B26" w:rsidRDefault="00F83975">
      <w:pPr>
        <w:spacing w:before="240" w:after="240"/>
        <w:rPr>
          <w:b/>
        </w:rPr>
      </w:pPr>
      <w:r>
        <w:rPr>
          <w:b/>
        </w:rPr>
        <w:t>Bước 6: Đánh giá và ứng dụng kết quả</w:t>
      </w:r>
    </w:p>
    <w:p w14:paraId="4E399C82" w14:textId="77777777" w:rsidR="008E7B26" w:rsidRDefault="00F83975">
      <w:pPr>
        <w:spacing w:before="240" w:after="240"/>
      </w:pPr>
      <w:r>
        <w:t>Bước cuối cùng trong khung nghiên cứu là đánh giá kết quả của các mô hình dự báo và ứng dụng chúng vào thực tiễn. Các bước thực hiện bao gồm:</w:t>
      </w:r>
    </w:p>
    <w:p w14:paraId="4E399C83" w14:textId="77777777" w:rsidR="008E7B26" w:rsidRDefault="00F83975" w:rsidP="00F83975">
      <w:pPr>
        <w:numPr>
          <w:ilvl w:val="0"/>
          <w:numId w:val="33"/>
        </w:numPr>
        <w:spacing w:before="240" w:after="0"/>
        <w:jc w:val="left"/>
        <w:rPr>
          <w:rFonts w:ascii="Calibri" w:eastAsia="Calibri" w:hAnsi="Calibri" w:cs="Calibri"/>
        </w:rPr>
      </w:pPr>
      <w:r>
        <w:rPr>
          <w:b/>
        </w:rPr>
        <w:t>So sánh hiệu suất mô hình</w:t>
      </w:r>
      <w:r>
        <w:t xml:space="preserve">: Đánh giá và </w:t>
      </w:r>
      <w:r>
        <w:t>so sánh các mô hình dựa trên các chỉ số đánh giá đã định trước để xác định mô hình tốt nhất.</w:t>
      </w:r>
    </w:p>
    <w:p w14:paraId="4E399C84" w14:textId="77777777" w:rsidR="008E7B26" w:rsidRDefault="00F83975" w:rsidP="00F83975">
      <w:pPr>
        <w:numPr>
          <w:ilvl w:val="0"/>
          <w:numId w:val="33"/>
        </w:numPr>
        <w:spacing w:after="0"/>
        <w:jc w:val="left"/>
        <w:rPr>
          <w:rFonts w:ascii="Calibri" w:eastAsia="Calibri" w:hAnsi="Calibri" w:cs="Calibri"/>
        </w:rPr>
      </w:pPr>
      <w:r>
        <w:rPr>
          <w:b/>
        </w:rPr>
        <w:t>Phân tích kết quả</w:t>
      </w:r>
      <w:r>
        <w:t>: Phân tích nguyên nhân dẫn đến hiệu suất của từng mô hình, từ đó rút ra những điểm mạnh và điểm yếu của chúng.</w:t>
      </w:r>
    </w:p>
    <w:p w14:paraId="4E399C85" w14:textId="77777777" w:rsidR="008E7B26" w:rsidRDefault="00F83975" w:rsidP="00F83975">
      <w:pPr>
        <w:numPr>
          <w:ilvl w:val="0"/>
          <w:numId w:val="33"/>
        </w:numPr>
        <w:spacing w:after="0"/>
        <w:jc w:val="left"/>
        <w:rPr>
          <w:rFonts w:ascii="Calibri" w:eastAsia="Calibri" w:hAnsi="Calibri" w:cs="Calibri"/>
        </w:rPr>
      </w:pPr>
      <w:r>
        <w:rPr>
          <w:b/>
        </w:rPr>
        <w:t>Ứng dụng kết quả nghiên cứu</w:t>
      </w:r>
      <w:r>
        <w:t>:</w:t>
      </w:r>
    </w:p>
    <w:p w14:paraId="4E399C86" w14:textId="77777777" w:rsidR="008E7B26" w:rsidRDefault="00F83975" w:rsidP="00F83975">
      <w:pPr>
        <w:numPr>
          <w:ilvl w:val="1"/>
          <w:numId w:val="33"/>
        </w:numPr>
        <w:spacing w:after="0"/>
        <w:jc w:val="left"/>
        <w:rPr>
          <w:rFonts w:ascii="Calibri" w:eastAsia="Calibri" w:hAnsi="Calibri" w:cs="Calibri"/>
        </w:rPr>
      </w:pPr>
      <w:r>
        <w:rPr>
          <w:b/>
        </w:rPr>
        <w:lastRenderedPageBreak/>
        <w:t xml:space="preserve">Cảnh </w:t>
      </w:r>
      <w:r>
        <w:rPr>
          <w:b/>
        </w:rPr>
        <w:t>báo sớm lũ lụt</w:t>
      </w:r>
      <w:r>
        <w:t>: Sử dụng mô hình dự báo để xây dựng hệ thống cảnh báo sớm, giúp các cơ quan chức năng và cộng đồng nhanh chóng ứng phó khi có nguy cơ lũ lụt cao.</w:t>
      </w:r>
    </w:p>
    <w:p w14:paraId="4E399C87" w14:textId="77777777" w:rsidR="008E7B26" w:rsidRDefault="00F83975" w:rsidP="00F83975">
      <w:pPr>
        <w:numPr>
          <w:ilvl w:val="1"/>
          <w:numId w:val="33"/>
        </w:numPr>
        <w:spacing w:after="0"/>
        <w:jc w:val="left"/>
        <w:rPr>
          <w:rFonts w:ascii="Calibri" w:eastAsia="Calibri" w:hAnsi="Calibri" w:cs="Calibri"/>
        </w:rPr>
      </w:pPr>
      <w:r>
        <w:rPr>
          <w:b/>
        </w:rPr>
        <w:t>Hỗ trợ hoạch định chiến lược quản lý thiên tai</w:t>
      </w:r>
      <w:r>
        <w:t xml:space="preserve">: Cung cấp thông tin dự báo chính xác để các nhà </w:t>
      </w:r>
      <w:r>
        <w:t>quản lý có thể đưa ra các biện pháp phòng chống và giảm thiểu tác động của lũ lụt.</w:t>
      </w:r>
    </w:p>
    <w:p w14:paraId="4E399C88" w14:textId="77777777" w:rsidR="008E7B26" w:rsidRDefault="00F83975" w:rsidP="00F83975">
      <w:pPr>
        <w:numPr>
          <w:ilvl w:val="1"/>
          <w:numId w:val="33"/>
        </w:numPr>
        <w:spacing w:after="240"/>
        <w:jc w:val="left"/>
        <w:rPr>
          <w:rFonts w:ascii="Calibri" w:eastAsia="Calibri" w:hAnsi="Calibri" w:cs="Calibri"/>
        </w:rPr>
      </w:pPr>
      <w:r>
        <w:rPr>
          <w:b/>
        </w:rPr>
        <w:t>Xây dựng hệ thống trực tuyến</w:t>
      </w:r>
      <w:r>
        <w:t>: Phát triển một nền tảng trực tuyến để dự đoán lũ lụt và cung cấp tư vấn phương án phòng chống cho người dân và các cơ quan quản lý.</w:t>
      </w:r>
    </w:p>
    <w:p w14:paraId="4E399C89" w14:textId="77777777" w:rsidR="008E7B26" w:rsidRDefault="00F83975">
      <w:pPr>
        <w:spacing w:before="240" w:after="240"/>
      </w:pPr>
      <w:r>
        <w:t>Khung nghiê</w:t>
      </w:r>
      <w:r>
        <w:t>n cứu này không chỉ đảm bảo sự mạch lạc trong quá trình thực hiện mà còn tạo điều kiện thuận lợi cho việc áp dụng các phương pháp khoa học vào thực tiễn, góp phần nâng cao chất lượng dự báo và chiến lược phòng chống lũ lụt tại Việt Nam.</w:t>
      </w:r>
    </w:p>
    <w:p w14:paraId="4E399C8A" w14:textId="77777777" w:rsidR="008E7B26" w:rsidRDefault="00F83975">
      <w:pPr>
        <w:pStyle w:val="Heading2"/>
      </w:pPr>
      <w:bookmarkStart w:id="35" w:name="_heading=h.3cqmetx" w:colFirst="0" w:colLast="0"/>
      <w:bookmarkEnd w:id="35"/>
      <w:r>
        <w:t>2.3. Chi ti</w:t>
      </w:r>
      <w:r>
        <w:t>ế</w:t>
      </w:r>
      <w:r>
        <w:t>t v</w:t>
      </w:r>
      <w:r>
        <w:t>ề</w:t>
      </w:r>
      <w:r>
        <w:t xml:space="preserve"> cá</w:t>
      </w:r>
      <w:r>
        <w:t>c mô hình nghiên c</w:t>
      </w:r>
      <w:r>
        <w:t>ứ</w:t>
      </w:r>
      <w:r>
        <w:t>u trong đ</w:t>
      </w:r>
      <w:r>
        <w:t>ề</w:t>
      </w:r>
      <w:r>
        <w:t xml:space="preserve"> tài. </w:t>
      </w:r>
    </w:p>
    <w:p w14:paraId="4E399C8B" w14:textId="77777777" w:rsidR="008E7B26" w:rsidRDefault="00F83975">
      <w:pPr>
        <w:pStyle w:val="Heading3"/>
      </w:pPr>
      <w:bookmarkStart w:id="36" w:name="_heading=h.51uakpa40myb" w:colFirst="0" w:colLast="0"/>
      <w:bookmarkEnd w:id="36"/>
      <w:r>
        <w:t>2.3.1 Mô hình Ridge Linear Regression</w:t>
      </w:r>
    </w:p>
    <w:p w14:paraId="4E399C8C" w14:textId="77777777" w:rsidR="008E7B26" w:rsidRDefault="00F83975">
      <w:pPr>
        <w:rPr>
          <w:b/>
        </w:rPr>
      </w:pPr>
      <w:r>
        <w:rPr>
          <w:b/>
        </w:rPr>
        <w:t>Giới thiệu về Ridge Regression</w:t>
      </w:r>
    </w:p>
    <w:p w14:paraId="4E399C8D" w14:textId="77777777" w:rsidR="008E7B26" w:rsidRDefault="00F83975">
      <w:pPr>
        <w:spacing w:before="240" w:after="240"/>
        <w:ind w:firstLine="720"/>
      </w:pPr>
      <w:r>
        <w:t>Ridge Regression là một mở rộng của hồi quy tuyến tính (Linear Regression), được thiết kế để giải quyết vấn đề đa cộng tuyến (multicollinearity) giữa c</w:t>
      </w:r>
      <w:r>
        <w:t>ác biến độc lập và giảm nguy cơ overfitting trong mô hình.</w:t>
      </w:r>
    </w:p>
    <w:p w14:paraId="4E399C8E" w14:textId="77777777" w:rsidR="008E7B26" w:rsidRDefault="00F83975">
      <w:pPr>
        <w:spacing w:before="240" w:after="240"/>
        <w:ind w:firstLine="720"/>
      </w:pPr>
      <w:r>
        <w:t>Trong Ridge Regression, một điều khoản phạt (penalty) được thêm vào hàm mất mát của hồi quy tuyến tính nhằm hạn chế độ lớn của các hệ số hồi quy. Điều khoản phạt này sử dụng chuẩn L2 (L2 norm) để l</w:t>
      </w:r>
      <w:r>
        <w:t>àm giảm giá trị của các hệ số, giúp mô hình hoạt động ổn định hơn trên dữ liệu mới.</w:t>
      </w:r>
    </w:p>
    <w:p w14:paraId="4E399C8F" w14:textId="77777777" w:rsidR="008E7B26" w:rsidRDefault="00F83975">
      <w:pPr>
        <w:spacing w:before="240" w:after="240"/>
        <w:ind w:firstLine="720"/>
        <w:rPr>
          <w:b/>
        </w:rPr>
      </w:pPr>
      <w:r>
        <w:rPr>
          <w:b/>
        </w:rPr>
        <w:t>Công thức hồi quy tuyến tính</w:t>
      </w:r>
    </w:p>
    <w:p w14:paraId="4E399C90" w14:textId="77777777" w:rsidR="008E7B26" w:rsidRDefault="00F83975">
      <w:pPr>
        <w:spacing w:before="240" w:after="240"/>
        <w:ind w:left="720" w:firstLine="720"/>
      </w:pPr>
      <w:r>
        <w:t>Hồi quy tuyến tính biểu diễn mối quan hệ giữa biến mục tiêu (\(Y\)) và các biến đầu vào (\(X\)) qua phương trình sau:</w:t>
      </w:r>
    </w:p>
    <w:p w14:paraId="4E399C91" w14:textId="77777777" w:rsidR="008E7B26" w:rsidRDefault="00F83975">
      <w:pPr>
        <w:jc w:val="center"/>
      </w:pPr>
      <m:oMathPara>
        <m:oMath>
          <m:acc>
            <m:accPr>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p</m:t>
              </m:r>
            </m:sub>
          </m:sSub>
        </m:oMath>
      </m:oMathPara>
    </w:p>
    <w:p w14:paraId="4E399C92" w14:textId="77777777" w:rsidR="008E7B26" w:rsidRDefault="00F83975">
      <w:pPr>
        <w:spacing w:before="240" w:after="240"/>
        <w:ind w:left="720"/>
      </w:pPr>
      <w:r>
        <w:t>Trong đó:</w:t>
      </w:r>
    </w:p>
    <w:p w14:paraId="4E399C93" w14:textId="77777777" w:rsidR="008E7B26" w:rsidRDefault="00F83975">
      <w:pPr>
        <w:spacing w:before="240" w:after="240"/>
        <w:ind w:left="720"/>
      </w:pPr>
      <w:r>
        <w:t xml:space="preserve">- </w:t>
      </w:r>
      <m:oMath>
        <m:r>
          <w:rPr>
            <w:rFonts w:ascii="Cambria Math" w:hAnsi="Cambria Math"/>
          </w:rPr>
          <m:t>(</m:t>
        </m:r>
        <m:acc>
          <m:accPr>
            <m:ctrlPr>
              <w:rPr>
                <w:rFonts w:ascii="Cambria Math" w:hAnsi="Cambria Math"/>
              </w:rPr>
            </m:ctrlPr>
          </m:accPr>
          <m:e>
            <m:r>
              <w:rPr>
                <w:rFonts w:ascii="Cambria Math" w:hAnsi="Cambria Math"/>
              </w:rPr>
              <m:t>Y</m:t>
            </m:r>
          </m:e>
        </m:acc>
        <m:r>
          <w:rPr>
            <w:rFonts w:ascii="Cambria Math" w:hAnsi="Cambria Math"/>
          </w:rPr>
          <m:t>):</m:t>
        </m:r>
      </m:oMath>
      <w:r>
        <w:t xml:space="preserve"> Giá trị dự đoán.</w:t>
      </w:r>
    </w:p>
    <w:p w14:paraId="4E399C94" w14:textId="77777777" w:rsidR="008E7B26" w:rsidRDefault="00F83975">
      <w:pPr>
        <w:spacing w:before="240" w:after="240"/>
        <w:ind w:left="720"/>
      </w:pPr>
      <w:r>
        <w:t xml:space="preserve">- </w:t>
      </w:r>
      <m:oMath>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oMath>
      <w:r>
        <w:t xml:space="preserve"> Hệ số chặn (intercept).</w:t>
      </w:r>
    </w:p>
    <w:p w14:paraId="4E399C95" w14:textId="77777777" w:rsidR="008E7B26" w:rsidRDefault="00F83975">
      <w:pPr>
        <w:spacing w:before="240" w:after="240"/>
        <w:ind w:left="720"/>
      </w:pPr>
      <w:r>
        <w:lastRenderedPageBreak/>
        <w:t xml:space="preserve">- </w:t>
      </w:r>
      <m:oMath>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r>
          <w:rPr>
            <w:rFonts w:ascii="Cambria Math" w:hAnsi="Cambria Math"/>
          </w:rPr>
          <m:t>):</m:t>
        </m:r>
      </m:oMath>
      <w:r>
        <w:t xml:space="preserve"> Các hệ số hồi quy tương ứng với các biến đầu vào.</w:t>
      </w:r>
    </w:p>
    <w:p w14:paraId="4E399C96" w14:textId="77777777" w:rsidR="008E7B26" w:rsidRDefault="00F83975">
      <w:pPr>
        <w:spacing w:before="240" w:after="240"/>
        <w:ind w:left="720"/>
      </w:pPr>
      <w:r>
        <w:t xml:space="preserve">-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oMath>
      <w:r>
        <w:t xml:space="preserve"> Các biến độc lập (features).</w:t>
      </w:r>
    </w:p>
    <w:p w14:paraId="4E399C97" w14:textId="77777777" w:rsidR="008E7B26" w:rsidRDefault="008E7B26">
      <w:pPr>
        <w:spacing w:before="240" w:after="240"/>
        <w:ind w:left="720"/>
      </w:pPr>
    </w:p>
    <w:p w14:paraId="4E399C98" w14:textId="77777777" w:rsidR="008E7B26" w:rsidRDefault="00F83975">
      <w:pPr>
        <w:spacing w:before="240" w:after="240"/>
        <w:ind w:left="720" w:firstLine="720"/>
      </w:pPr>
      <w:r>
        <w:t>Hàm mất mát trong hồi quy tuyến tính thông thường tối thiểu hóa tổng bình phương sai số (Ordinary Least Squares - OLS):</w:t>
      </w:r>
    </w:p>
    <w:p w14:paraId="4E399C99" w14:textId="77777777" w:rsidR="008E7B26" w:rsidRDefault="008E7B26">
      <w:pPr>
        <w:spacing w:before="240" w:after="240"/>
        <w:ind w:left="720"/>
      </w:pPr>
    </w:p>
    <w:p w14:paraId="4E399C9A" w14:textId="77777777" w:rsidR="008E7B26" w:rsidRDefault="00F83975">
      <w:pPr>
        <w:jc w:val="center"/>
      </w:pPr>
      <m:oMathPara>
        <m:oMath>
          <m:r>
            <w:rPr>
              <w:rFonts w:ascii="Cambria Math" w:hAnsi="Cambria Math"/>
            </w:rPr>
            <m:t>L</m:t>
          </m:r>
          <m:d>
            <m:dPr>
              <m:ctrlPr>
                <w:rPr>
                  <w:rFonts w:ascii="Cambria Math" w:hAnsi="Cambria Math"/>
                </w:rPr>
              </m:ctrlPr>
            </m:dPr>
            <m:e>
              <m: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ip</m:t>
                          </m:r>
                        </m:sub>
                      </m:sSub>
                    </m:e>
                  </m:d>
                </m:e>
              </m:d>
            </m:e>
            <m:sup>
              <m:r>
                <w:rPr>
                  <w:rFonts w:ascii="Cambria Math" w:hAnsi="Cambria Math"/>
                </w:rPr>
                <m:t>2</m:t>
              </m:r>
            </m:sup>
          </m:sSup>
        </m:oMath>
      </m:oMathPara>
    </w:p>
    <w:p w14:paraId="4E399C9B" w14:textId="77777777" w:rsidR="008E7B26" w:rsidRDefault="00F83975">
      <w:pPr>
        <w:spacing w:before="240" w:after="240"/>
        <w:ind w:left="720"/>
        <w:rPr>
          <w:b/>
        </w:rPr>
      </w:pPr>
      <w:r>
        <w:rPr>
          <w:b/>
        </w:rPr>
        <w:t xml:space="preserve"> Công thức Ridge Regression</w:t>
      </w:r>
    </w:p>
    <w:p w14:paraId="4E399C9C" w14:textId="77777777" w:rsidR="008E7B26" w:rsidRDefault="00F83975">
      <w:pPr>
        <w:spacing w:before="240" w:after="240"/>
        <w:ind w:left="720" w:firstLine="720"/>
      </w:pPr>
      <w:r>
        <w:t>Ridge Regression mở rộng hàm mất mát của hồi quy tuyến tính bằng cách thêm một điều khoản phạt dựa trên bình phương các hệ số hồi quy (\(\beta_j^2\)):</w:t>
      </w:r>
    </w:p>
    <w:p w14:paraId="4E399C9D" w14:textId="77777777" w:rsidR="008E7B26" w:rsidRDefault="00F83975">
      <w:pPr>
        <w:jc w:val="center"/>
      </w:pPr>
      <m:oMathPara>
        <m:oMath>
          <m:sSub>
            <m:sSubPr>
              <m:ctrlPr>
                <w:rPr>
                  <w:rFonts w:ascii="Cambria Math" w:hAnsi="Cambria Math"/>
                </w:rPr>
              </m:ctrlPr>
            </m:sSubPr>
            <m:e>
              <m:r>
                <w:rPr>
                  <w:rFonts w:ascii="Cambria Math" w:hAnsi="Cambria Math"/>
                </w:rPr>
                <m:t>L</m:t>
              </m:r>
            </m:e>
            <m:sub>
              <m:r>
                <w:rPr>
                  <w:rFonts w:ascii="Cambria Math" w:hAnsi="Cambria Math"/>
                </w:rPr>
                <m:t>ridge</m:t>
              </m:r>
            </m:sub>
          </m:sSub>
          <m:d>
            <m:dPr>
              <m:ctrlPr>
                <w:rPr>
                  <w:rFonts w:ascii="Cambria Math" w:hAnsi="Cambria Math"/>
                </w:rPr>
              </m:ctrlPr>
            </m:dPr>
            <m:e>
              <m: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ip</m:t>
                          </m:r>
                        </m:sub>
                      </m:sSub>
                    </m:e>
                  </m:d>
                </m:e>
              </m:d>
            </m:e>
            <m:sup>
              <m:r>
                <w:rPr>
                  <w:rFonts w:ascii="Cambria Math" w:hAnsi="Cambria Math"/>
                </w:rPr>
                <m:t>2</m:t>
              </m:r>
            </m:sup>
          </m:sSup>
          <m:r>
            <w:rPr>
              <w:rFonts w:ascii="Cambria Math" w:hAnsi="Cambria Math"/>
            </w:rPr>
            <m:t>+</m:t>
          </m:r>
          <m:r>
            <w:rPr>
              <w:rFonts w:ascii="Cambria Math" w:hAnsi="Cambria Math"/>
            </w:rPr>
            <m:t>λ</m:t>
          </m:r>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p</m:t>
              </m:r>
            </m:sup>
            <m:e/>
          </m:nary>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2</m:t>
              </m:r>
            </m:sup>
          </m:sSubSup>
        </m:oMath>
      </m:oMathPara>
    </w:p>
    <w:p w14:paraId="4E399C9E" w14:textId="77777777" w:rsidR="008E7B26" w:rsidRDefault="00F83975">
      <w:pPr>
        <w:spacing w:before="240" w:after="240"/>
        <w:ind w:left="720" w:firstLine="720"/>
      </w:pPr>
      <w:r>
        <w:t>Trong đó:</w:t>
      </w:r>
    </w:p>
    <w:p w14:paraId="4E399C9F" w14:textId="77777777" w:rsidR="008E7B26" w:rsidRDefault="00F83975">
      <w:pPr>
        <w:spacing w:before="240" w:after="240"/>
        <w:ind w:left="720"/>
      </w:pPr>
      <m:oMath>
        <m:r>
          <w:rPr>
            <w:rFonts w:ascii="Cambria Math" w:hAnsi="Cambria Math"/>
          </w:rPr>
          <m:t>-</m:t>
        </m:r>
        <m:r>
          <w:rPr>
            <w:rFonts w:ascii="Cambria Math" w:hAnsi="Cambria Math"/>
          </w:rPr>
          <m:t xml:space="preserve"> (</m:t>
        </m:r>
        <m:r>
          <w:rPr>
            <w:rFonts w:ascii="Cambria Math" w:hAnsi="Cambria Math"/>
          </w:rPr>
          <m:t>λ</m:t>
        </m:r>
        <m:r>
          <w:rPr>
            <w:rFonts w:ascii="Cambria Math" w:hAnsi="Cambria Math"/>
          </w:rPr>
          <m:t>):</m:t>
        </m:r>
      </m:oMath>
      <w:r>
        <w:t xml:space="preserve"> Tham số điều chỉnh (regularization parameter), quyết định mức độ ảnh hưởng của điều khoản phạt:</w:t>
      </w:r>
    </w:p>
    <w:p w14:paraId="4E399CA0" w14:textId="77777777" w:rsidR="008E7B26" w:rsidRDefault="00F83975">
      <w:pPr>
        <w:spacing w:before="240" w:after="240"/>
        <w:ind w:left="720"/>
      </w:pPr>
      <w:r>
        <w:t xml:space="preserve">  - Khi </w:t>
      </w:r>
      <m:oMath>
        <m:r>
          <w:rPr>
            <w:rFonts w:ascii="Cambria Math" w:hAnsi="Cambria Math"/>
          </w:rPr>
          <m:t>(</m:t>
        </m:r>
        <m:r>
          <w:rPr>
            <w:rFonts w:ascii="Cambria Math" w:hAnsi="Cambria Math"/>
          </w:rPr>
          <m:t>λ</m:t>
        </m:r>
        <m:r>
          <w:rPr>
            <w:rFonts w:ascii="Cambria Math" w:hAnsi="Cambria Math"/>
          </w:rPr>
          <m:t>= 0):</m:t>
        </m:r>
      </m:oMath>
      <w:r>
        <w:t xml:space="preserve"> Ridge Regression tương đương với hồi quy tuyến tính thông thường.</w:t>
      </w:r>
    </w:p>
    <w:p w14:paraId="4E399CA1" w14:textId="77777777" w:rsidR="008E7B26" w:rsidRDefault="00F83975">
      <w:pPr>
        <w:spacing w:before="240" w:after="240"/>
        <w:ind w:left="720"/>
      </w:pPr>
      <w:r>
        <w:t xml:space="preserve">  - Khi </w:t>
      </w:r>
      <m:oMath>
        <m:r>
          <w:rPr>
            <w:rFonts w:ascii="Cambria Math" w:hAnsi="Cambria Math"/>
          </w:rPr>
          <m:t>(</m:t>
        </m:r>
        <m:r>
          <w:rPr>
            <w:rFonts w:ascii="Cambria Math" w:hAnsi="Cambria Math"/>
          </w:rPr>
          <m:t>λ</m:t>
        </m:r>
        <m:r>
          <w:rPr>
            <w:rFonts w:ascii="Cambria Math" w:hAnsi="Cambria Math"/>
          </w:rPr>
          <m:t>&gt; 0):</m:t>
        </m:r>
      </m:oMath>
      <w:r>
        <w:t xml:space="preserve"> Điều khoản phạt hạn chế độ</w:t>
      </w:r>
      <w:r>
        <w:t xml:space="preserve"> lớn của các hệ số, giúp giảm overfitting.</w:t>
      </w:r>
    </w:p>
    <w:p w14:paraId="4E399CA2" w14:textId="77777777" w:rsidR="008E7B26" w:rsidRDefault="00F83975">
      <w:pPr>
        <w:spacing w:before="240" w:after="240"/>
        <w:ind w:left="720"/>
      </w:pPr>
      <m:oMath>
        <m:r>
          <w:rPr>
            <w:rFonts w:ascii="Cambria Math" w:hAnsi="Cambria Math"/>
          </w:rPr>
          <m:t>-(</m:t>
        </m:r>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p</m:t>
            </m:r>
          </m:sup>
          <m:e/>
        </m:nary>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2</m:t>
            </m:r>
          </m:sup>
        </m:sSubSup>
        <m:r>
          <w:rPr>
            <w:rFonts w:ascii="Cambria Math" w:hAnsi="Cambria Math"/>
          </w:rPr>
          <m:t>):</m:t>
        </m:r>
      </m:oMath>
      <w:r>
        <w:t xml:space="preserve"> Điều khoản phạt chuẩn </w:t>
      </w:r>
      <m:oMath>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w:r>
        <w:t xml:space="preserve"> đóng vai trò làm giảm độ lớn của các hệ số hồi quy.</w:t>
      </w:r>
    </w:p>
    <w:p w14:paraId="4E399CA3" w14:textId="77777777" w:rsidR="008E7B26" w:rsidRDefault="00F83975">
      <w:pPr>
        <w:spacing w:before="240" w:after="240"/>
        <w:ind w:left="720"/>
        <w:rPr>
          <w:b/>
        </w:rPr>
      </w:pPr>
      <w:r>
        <w:rPr>
          <w:b/>
        </w:rPr>
        <w:t>Ý nghĩa của điều khoản phạt:</w:t>
      </w:r>
    </w:p>
    <w:p w14:paraId="4E399CA4" w14:textId="77777777" w:rsidR="008E7B26" w:rsidRDefault="00F83975">
      <w:pPr>
        <w:spacing w:before="240" w:after="240"/>
        <w:ind w:left="720"/>
      </w:pPr>
      <w:r>
        <w:t xml:space="preserve">- </w:t>
      </w:r>
      <w:r>
        <w:rPr>
          <w:b/>
        </w:rPr>
        <w:t>Điều khoản phạt làm giảm tầm quan trọng của các biến ít liên quan, nhưng không đưa hệ</w:t>
      </w:r>
      <w:r>
        <w:rPr>
          <w:b/>
        </w:rPr>
        <w:t xml:space="preserve"> số của chúng về 0 như Lasso Regression.</w:t>
      </w:r>
    </w:p>
    <w:p w14:paraId="4E399CA5" w14:textId="77777777" w:rsidR="008E7B26" w:rsidRDefault="00F83975">
      <w:pPr>
        <w:spacing w:before="240" w:after="240"/>
        <w:ind w:left="720"/>
      </w:pPr>
      <w:r>
        <w:lastRenderedPageBreak/>
        <w:t>- Giúp mô hình bền vững hơn trước sự thay đổi nhỏ trong dữ liệu.</w:t>
      </w:r>
    </w:p>
    <w:p w14:paraId="4E399CA6" w14:textId="77777777" w:rsidR="008E7B26" w:rsidRDefault="00F83975">
      <w:pPr>
        <w:spacing w:before="240" w:after="240"/>
      </w:pPr>
      <w:r>
        <w:t xml:space="preserve">- Khi </w:t>
      </w:r>
      <m:oMath>
        <m:r>
          <w:rPr>
            <w:rFonts w:ascii="Cambria Math" w:hAnsi="Cambria Math"/>
          </w:rPr>
          <m:t>(</m:t>
        </m:r>
        <m:r>
          <w:rPr>
            <w:rFonts w:ascii="Cambria Math" w:hAnsi="Cambria Math"/>
          </w:rPr>
          <m:t>λ</m:t>
        </m:r>
        <m:r>
          <w:rPr>
            <w:rFonts w:ascii="Cambria Math" w:hAnsi="Cambria Math"/>
          </w:rPr>
          <m:t>)</m:t>
        </m:r>
      </m:oMath>
      <w:r>
        <w:t xml:space="preserve"> nhỏ:</w:t>
      </w:r>
    </w:p>
    <w:p w14:paraId="4E399CA7" w14:textId="77777777" w:rsidR="008E7B26" w:rsidRDefault="00F83975">
      <w:pPr>
        <w:spacing w:before="240" w:after="240"/>
      </w:pPr>
      <w:r>
        <w:t xml:space="preserve"> </w:t>
      </w:r>
      <w:r>
        <w:tab/>
        <w:t>- Ridge Regression gần giống hồi quy tuyến tính thông thường.</w:t>
      </w:r>
    </w:p>
    <w:p w14:paraId="4E399CA8" w14:textId="77777777" w:rsidR="008E7B26" w:rsidRDefault="00F83975">
      <w:pPr>
        <w:spacing w:before="240" w:after="240"/>
        <w:ind w:firstLine="720"/>
      </w:pPr>
      <w:r>
        <w:t>- Hệ số hồi quy có thể lớn nếu dữ liệu bị nhiễu hoặc đa cộng tuyến cao.</w:t>
      </w:r>
    </w:p>
    <w:p w14:paraId="4E399CA9" w14:textId="77777777" w:rsidR="008E7B26" w:rsidRDefault="00F83975">
      <w:pPr>
        <w:spacing w:before="240" w:after="240"/>
      </w:pPr>
      <w:r>
        <w:t xml:space="preserve">- Khi </w:t>
      </w:r>
      <m:oMath>
        <m:r>
          <w:rPr>
            <w:rFonts w:ascii="Cambria Math" w:hAnsi="Cambria Math"/>
          </w:rPr>
          <m:t>(</m:t>
        </m:r>
        <m:r>
          <w:rPr>
            <w:rFonts w:ascii="Cambria Math" w:hAnsi="Cambria Math"/>
          </w:rPr>
          <m:t>λ</m:t>
        </m:r>
        <m:r>
          <w:rPr>
            <w:rFonts w:ascii="Cambria Math" w:hAnsi="Cambria Math"/>
          </w:rPr>
          <m:t>)</m:t>
        </m:r>
      </m:oMath>
      <w:r>
        <w:t xml:space="preserve"> lớn:</w:t>
      </w:r>
    </w:p>
    <w:p w14:paraId="4E399CAA" w14:textId="77777777" w:rsidR="008E7B26" w:rsidRDefault="00F83975">
      <w:pPr>
        <w:spacing w:before="240" w:after="240"/>
        <w:ind w:firstLine="720"/>
      </w:pPr>
      <w:r>
        <w:t xml:space="preserve"> - Các hệ số hồi quy giảm đáng kể, gần 0, giúp làm mịn mô hình.</w:t>
      </w:r>
    </w:p>
    <w:p w14:paraId="4E399CAB" w14:textId="77777777" w:rsidR="008E7B26" w:rsidRDefault="00F83975">
      <w:pPr>
        <w:spacing w:before="240" w:after="240"/>
        <w:ind w:firstLine="720"/>
      </w:pPr>
      <w:r>
        <w:t>- Tuy nhiên, giá tr</w:t>
      </w:r>
      <w:r>
        <w:t>ị</w:t>
      </w:r>
      <w:r>
        <w:t xml:space="preserve"> </w:t>
      </w:r>
      <m:oMath>
        <m:r>
          <w:rPr>
            <w:rFonts w:ascii="Cambria Math" w:hAnsi="Cambria Math"/>
          </w:rPr>
          <m:t>(</m:t>
        </m:r>
        <m:r>
          <w:rPr>
            <w:rFonts w:ascii="Cambria Math" w:hAnsi="Cambria Math"/>
          </w:rPr>
          <m:t>λ</m:t>
        </m:r>
        <m:r>
          <w:rPr>
            <w:rFonts w:ascii="Cambria Math" w:hAnsi="Cambria Math"/>
          </w:rPr>
          <m:t>)</m:t>
        </m:r>
      </m:oMath>
      <w:r>
        <w:t xml:space="preserve"> quá lớn có thể dẫn đến underfitting, khiến mô hình mất khả năng học chi tiết t</w:t>
      </w:r>
      <w:r>
        <w:t>ừ dữ liệu.</w:t>
      </w:r>
    </w:p>
    <w:p w14:paraId="4E399CAC" w14:textId="77777777" w:rsidR="008E7B26" w:rsidRDefault="00F83975">
      <w:pPr>
        <w:spacing w:before="240" w:after="240"/>
      </w:pPr>
      <w:r>
        <w:t>- Ch</w:t>
      </w:r>
      <w:r>
        <w:t>ọ</w:t>
      </w:r>
      <w:r>
        <w:t xml:space="preserve">n </w:t>
      </w:r>
      <m:oMath>
        <m:r>
          <w:rPr>
            <w:rFonts w:ascii="Cambria Math" w:hAnsi="Cambria Math"/>
          </w:rPr>
          <m:t>(</m:t>
        </m:r>
        <m:r>
          <w:rPr>
            <w:rFonts w:ascii="Cambria Math" w:hAnsi="Cambria Math"/>
          </w:rPr>
          <m:t>λ</m:t>
        </m:r>
        <m:r>
          <w:rPr>
            <w:rFonts w:ascii="Cambria Math" w:hAnsi="Cambria Math"/>
          </w:rPr>
          <m:t>)</m:t>
        </m:r>
      </m:oMath>
      <w:r>
        <w:t xml:space="preserve"> tối ưu:</w:t>
      </w:r>
    </w:p>
    <w:p w14:paraId="4E399CAD" w14:textId="77777777" w:rsidR="008E7B26" w:rsidRDefault="00F83975">
      <w:pPr>
        <w:spacing w:before="240" w:after="240"/>
        <w:ind w:firstLine="720"/>
      </w:pPr>
      <w:r>
        <w:t>- Sử dụng kỹ thuật Cross-Validation (xác thực chéo) để cân bằng giữa việc giảm overfitting và duy trì độ chính xác của mô hình.</w:t>
      </w:r>
    </w:p>
    <w:p w14:paraId="4E399CAE" w14:textId="77777777" w:rsidR="008E7B26" w:rsidRDefault="00F83975">
      <w:pPr>
        <w:spacing w:before="240" w:after="240"/>
        <w:ind w:left="720"/>
        <w:rPr>
          <w:b/>
        </w:rPr>
      </w:pPr>
      <w:r>
        <w:rPr>
          <w:b/>
        </w:rPr>
        <w:t xml:space="preserve"> Ưu điểm của Ridge Regression</w:t>
      </w:r>
    </w:p>
    <w:p w14:paraId="4E399CAF" w14:textId="77777777" w:rsidR="008E7B26" w:rsidRDefault="00F83975">
      <w:pPr>
        <w:spacing w:before="240" w:after="240"/>
      </w:pPr>
      <w:r>
        <w:t>1. Giảm hiện tượng overfitting:</w:t>
      </w:r>
    </w:p>
    <w:p w14:paraId="4E399CB0" w14:textId="77777777" w:rsidR="008E7B26" w:rsidRDefault="00F83975">
      <w:pPr>
        <w:spacing w:before="240" w:after="240"/>
        <w:ind w:left="720"/>
      </w:pPr>
      <w:r>
        <w:t xml:space="preserve">   - Ridge Regression kiểm soát tốt</w:t>
      </w:r>
      <w:r>
        <w:t xml:space="preserve"> các biến động lớn của dữ liệu bằng cách giảm độ nhạy của mô hình đối với dữ liệu huấn luyện.</w:t>
      </w:r>
    </w:p>
    <w:p w14:paraId="4E399CB1" w14:textId="77777777" w:rsidR="008E7B26" w:rsidRDefault="00F83975">
      <w:pPr>
        <w:spacing w:before="240" w:after="240"/>
        <w:ind w:left="720"/>
      </w:pPr>
      <w:r>
        <w:t xml:space="preserve">   - Giúp cải thiện độ chính xác trên tập kiểm tra.</w:t>
      </w:r>
    </w:p>
    <w:p w14:paraId="4E399CB2" w14:textId="77777777" w:rsidR="008E7B26" w:rsidRDefault="00F83975">
      <w:pPr>
        <w:spacing w:before="240" w:after="240"/>
      </w:pPr>
      <w:r>
        <w:t>2. Xử lý đa cộng tuyến:</w:t>
      </w:r>
    </w:p>
    <w:p w14:paraId="4E399CB3" w14:textId="77777777" w:rsidR="008E7B26" w:rsidRDefault="00F83975">
      <w:pPr>
        <w:spacing w:before="240" w:after="240"/>
        <w:ind w:left="720"/>
      </w:pPr>
      <w:r>
        <w:t xml:space="preserve">   - Khi các biến độc lập có tương quan tuyến tính mạnh, Ridge Regression giữ cho mô h</w:t>
      </w:r>
      <w:r>
        <w:t>ình hoạt động ổn định và tránh ảnh hưởng nghiêm trọng từ các biến tương quan.</w:t>
      </w:r>
    </w:p>
    <w:p w14:paraId="4E399CB4" w14:textId="77777777" w:rsidR="008E7B26" w:rsidRDefault="008E7B26">
      <w:pPr>
        <w:spacing w:before="240" w:after="240"/>
        <w:ind w:left="720"/>
      </w:pPr>
    </w:p>
    <w:p w14:paraId="4E399CB5" w14:textId="77777777" w:rsidR="008E7B26" w:rsidRDefault="008E7B26">
      <w:pPr>
        <w:spacing w:before="240" w:after="240"/>
        <w:ind w:left="720"/>
      </w:pPr>
    </w:p>
    <w:p w14:paraId="4E399CB6" w14:textId="77777777" w:rsidR="008E7B26" w:rsidRDefault="00F83975">
      <w:pPr>
        <w:spacing w:before="240" w:after="240"/>
        <w:rPr>
          <w:b/>
        </w:rPr>
      </w:pPr>
      <w:r>
        <w:rPr>
          <w:b/>
        </w:rPr>
        <w:t xml:space="preserve"> Nhược điểm của Ridge Regression</w:t>
      </w:r>
    </w:p>
    <w:p w14:paraId="4E399CB7" w14:textId="77777777" w:rsidR="008E7B26" w:rsidRDefault="00F83975">
      <w:pPr>
        <w:spacing w:before="240" w:after="240"/>
        <w:ind w:firstLine="720"/>
      </w:pPr>
      <w:r>
        <w:lastRenderedPageBreak/>
        <w:t>- Ridge Regression không loại bỏ hoàn toàn các đặc trưng không quan trọng. Điều này dẫn đến việc mô hình vẫn sử dụng tất cả các biến độc lập, n</w:t>
      </w:r>
      <w:r>
        <w:t>gay cả khi một số biến có ảnh hưởng không đáng kể.</w:t>
      </w:r>
    </w:p>
    <w:p w14:paraId="4E399CB8" w14:textId="77777777" w:rsidR="008E7B26" w:rsidRDefault="00F83975">
      <w:pPr>
        <w:spacing w:before="240" w:after="240"/>
        <w:rPr>
          <w:b/>
        </w:rPr>
      </w:pPr>
      <w:r>
        <w:rPr>
          <w:b/>
        </w:rPr>
        <w:t>LASSO Regression: Sự khác biệt với Ridge Regression</w:t>
      </w:r>
    </w:p>
    <w:p w14:paraId="4E399CB9" w14:textId="77777777" w:rsidR="008E7B26" w:rsidRDefault="00F83975">
      <w:pPr>
        <w:spacing w:before="240" w:after="240"/>
        <w:ind w:firstLine="720"/>
      </w:pPr>
      <w:r>
        <w:t xml:space="preserve">LASSO (Least Absolute Shrinkage and Selection Operator) là một biến thể khác của hồi quy tuyến tính, tương tự Ridge Regression, nhưng sử dụng điều khoản </w:t>
      </w:r>
      <w:r>
        <w:t xml:space="preserve">phạt chuẩn </w:t>
      </w:r>
      <m:oMath>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oMath>
      <w:r>
        <w:t xml:space="preserve"> thay vì </w:t>
      </w:r>
      <m:oMath>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w:r>
        <w:t xml:space="preserve"> Điều này khiến LASSO có khả năng loại bỏ hoàn toàn một số đặc trưng không quan trọng, giúp đơn giản hóa mô hình hơn so với Ridge Regression.</w:t>
      </w:r>
    </w:p>
    <w:p w14:paraId="4E399CBA" w14:textId="77777777" w:rsidR="008E7B26" w:rsidRDefault="00F83975">
      <w:pPr>
        <w:spacing w:before="240" w:after="240"/>
        <w:rPr>
          <w:b/>
        </w:rPr>
      </w:pPr>
      <w:r>
        <w:rPr>
          <w:b/>
        </w:rPr>
        <w:t>Công thức LASSO Regression</w:t>
      </w:r>
    </w:p>
    <w:p w14:paraId="4E399CBB" w14:textId="77777777" w:rsidR="008E7B26" w:rsidRDefault="00F83975">
      <w:pPr>
        <w:spacing w:before="240" w:after="240"/>
        <w:ind w:firstLine="720"/>
      </w:pPr>
      <w:r>
        <w:t>Hàm mất mát trong LASSO Regression được biểu diễn như sau:</w:t>
      </w:r>
    </w:p>
    <w:p w14:paraId="4E399CBC" w14:textId="77777777" w:rsidR="008E7B26" w:rsidRDefault="00F83975">
      <w:pPr>
        <w:jc w:val="center"/>
      </w:pPr>
      <m:oMathPara>
        <m:oMath>
          <m:sSub>
            <m:sSubPr>
              <m:ctrlPr>
                <w:rPr>
                  <w:rFonts w:ascii="Cambria Math" w:hAnsi="Cambria Math"/>
                </w:rPr>
              </m:ctrlPr>
            </m:sSubPr>
            <m:e>
              <m:r>
                <w:rPr>
                  <w:rFonts w:ascii="Cambria Math" w:hAnsi="Cambria Math"/>
                </w:rPr>
                <m:t>L</m:t>
              </m:r>
            </m:e>
            <m:sub>
              <m:r>
                <w:rPr>
                  <w:rFonts w:ascii="Cambria Math" w:hAnsi="Cambria Math"/>
                </w:rPr>
                <m:t>lasso</m:t>
              </m:r>
            </m:sub>
          </m:sSub>
          <m:d>
            <m:dPr>
              <m:ctrlPr>
                <w:rPr>
                  <w:rFonts w:ascii="Cambria Math" w:hAnsi="Cambria Math"/>
                </w:rPr>
              </m:ctrlPr>
            </m:dPr>
            <m:e>
              <m: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ip</m:t>
                          </m:r>
                        </m:sub>
                      </m:sSub>
                    </m:e>
                  </m:d>
                </m:e>
              </m:d>
            </m:e>
            <m:sup>
              <m:r>
                <w:rPr>
                  <w:rFonts w:ascii="Cambria Math" w:hAnsi="Cambria Math"/>
                </w:rPr>
                <m:t>2</m:t>
              </m:r>
            </m:sup>
          </m:sSup>
          <m:r>
            <w:rPr>
              <w:rFonts w:ascii="Cambria Math" w:hAnsi="Cambria Math"/>
            </w:rPr>
            <m:t>+</m:t>
          </m:r>
          <m:r>
            <w:rPr>
              <w:rFonts w:ascii="Cambria Math" w:hAnsi="Cambria Math"/>
            </w:rPr>
            <m:t>λ</m:t>
          </m:r>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p</m:t>
              </m:r>
            </m:sup>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oMath>
      </m:oMathPara>
    </w:p>
    <w:p w14:paraId="4E399CBD" w14:textId="77777777" w:rsidR="008E7B26" w:rsidRDefault="00F83975">
      <w:pPr>
        <w:spacing w:before="240" w:after="240"/>
      </w:pPr>
      <w:r>
        <w:t>Trong đó:</w:t>
      </w:r>
    </w:p>
    <w:p w14:paraId="4E399CBE" w14:textId="77777777" w:rsidR="008E7B26" w:rsidRDefault="00F83975">
      <w:pPr>
        <w:spacing w:before="240" w:after="240"/>
      </w:pPr>
      <w:r>
        <w:t xml:space="preserve">- </w:t>
      </w:r>
      <m:oMath>
        <m:r>
          <w:rPr>
            <w:rFonts w:ascii="Cambria Math" w:hAnsi="Cambria Math"/>
          </w:rPr>
          <m:t>(</m:t>
        </m:r>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p</m:t>
            </m:r>
          </m:sup>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r>
          <w:rPr>
            <w:rFonts w:ascii="Cambria Math" w:hAnsi="Cambria Math"/>
          </w:rPr>
          <m:t>):</m:t>
        </m:r>
      </m:oMath>
      <w:r>
        <w:t xml:space="preserve"> Điều khoản phạt chuẩn </w:t>
      </w:r>
      <m:oMath>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oMath>
      <w:r>
        <w:t xml:space="preserve"> làm giảm độ lớn của các hệ số hồi quy, đồng thời đưa một số hệ số về 0.</w:t>
      </w:r>
    </w:p>
    <w:p w14:paraId="4E399CBF" w14:textId="77777777" w:rsidR="008E7B26" w:rsidRDefault="00F83975">
      <w:pPr>
        <w:spacing w:before="240" w:after="240"/>
      </w:pPr>
      <w:r>
        <w:t xml:space="preserve">- </w:t>
      </w:r>
      <m:oMath>
        <m:r>
          <w:rPr>
            <w:rFonts w:ascii="Cambria Math" w:hAnsi="Cambria Math"/>
          </w:rPr>
          <m:t>(</m:t>
        </m:r>
        <m:r>
          <w:rPr>
            <w:rFonts w:ascii="Cambria Math" w:hAnsi="Cambria Math"/>
          </w:rPr>
          <m:t>λ</m:t>
        </m:r>
        <m:r>
          <w:rPr>
            <w:rFonts w:ascii="Cambria Math" w:hAnsi="Cambria Math"/>
          </w:rPr>
          <m:t>):</m:t>
        </m:r>
      </m:oMath>
      <w:r>
        <w:t xml:space="preserve"> Tham số điều chỉnh, tương tự như trong Ridge Regression.</w:t>
      </w:r>
    </w:p>
    <w:p w14:paraId="4E399CC0" w14:textId="77777777" w:rsidR="008E7B26" w:rsidRDefault="00F83975">
      <w:pPr>
        <w:spacing w:before="240" w:after="240"/>
      </w:pPr>
      <w:r>
        <w:t>So sánh Ridge Regression và LASSO Regression</w:t>
      </w:r>
    </w:p>
    <w:tbl>
      <w:tblPr>
        <w:tblStyle w:val="aff4"/>
        <w:tblW w:w="96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4"/>
        <w:gridCol w:w="3975"/>
        <w:gridCol w:w="4241"/>
      </w:tblGrid>
      <w:tr w:rsidR="008E7B26" w14:paraId="4E399CC4" w14:textId="77777777">
        <w:trPr>
          <w:tblHeader/>
        </w:trPr>
        <w:tc>
          <w:tcPr>
            <w:tcW w:w="1474" w:type="dxa"/>
            <w:vAlign w:val="center"/>
          </w:tcPr>
          <w:p w14:paraId="4E399CC1" w14:textId="77777777" w:rsidR="008E7B26" w:rsidRDefault="00F83975">
            <w:pPr>
              <w:jc w:val="center"/>
              <w:rPr>
                <w:b/>
              </w:rPr>
            </w:pPr>
            <w:r>
              <w:rPr>
                <w:b/>
              </w:rPr>
              <w:t>Đặc điểm</w:t>
            </w:r>
          </w:p>
        </w:tc>
        <w:tc>
          <w:tcPr>
            <w:tcW w:w="3975" w:type="dxa"/>
            <w:vAlign w:val="center"/>
          </w:tcPr>
          <w:p w14:paraId="4E399CC2" w14:textId="77777777" w:rsidR="008E7B26" w:rsidRDefault="00F83975">
            <w:pPr>
              <w:jc w:val="center"/>
              <w:rPr>
                <w:b/>
              </w:rPr>
            </w:pPr>
            <w:r>
              <w:rPr>
                <w:b/>
              </w:rPr>
              <w:t>Ridge Regression</w:t>
            </w:r>
          </w:p>
        </w:tc>
        <w:tc>
          <w:tcPr>
            <w:tcW w:w="4241" w:type="dxa"/>
            <w:vAlign w:val="center"/>
          </w:tcPr>
          <w:p w14:paraId="4E399CC3" w14:textId="77777777" w:rsidR="008E7B26" w:rsidRDefault="00F83975">
            <w:pPr>
              <w:jc w:val="center"/>
              <w:rPr>
                <w:b/>
              </w:rPr>
            </w:pPr>
            <w:r>
              <w:rPr>
                <w:b/>
              </w:rPr>
              <w:t>LASSO Regression</w:t>
            </w:r>
          </w:p>
        </w:tc>
      </w:tr>
      <w:tr w:rsidR="008E7B26" w14:paraId="4E399CC8" w14:textId="77777777">
        <w:tc>
          <w:tcPr>
            <w:tcW w:w="1474" w:type="dxa"/>
            <w:vAlign w:val="center"/>
          </w:tcPr>
          <w:p w14:paraId="4E399CC5" w14:textId="77777777" w:rsidR="008E7B26" w:rsidRDefault="00F83975">
            <w:r>
              <w:rPr>
                <w:b/>
              </w:rPr>
              <w:t>Loại điều khoản phạt</w:t>
            </w:r>
          </w:p>
        </w:tc>
        <w:tc>
          <w:tcPr>
            <w:tcW w:w="3975" w:type="dxa"/>
            <w:vAlign w:val="center"/>
          </w:tcPr>
          <w:p w14:paraId="4E399CC6" w14:textId="77777777" w:rsidR="008E7B26" w:rsidRDefault="00F83975">
            <m:oMath>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p</m:t>
                  </m:r>
                </m:sup>
                <m:e/>
              </m:nary>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2</m:t>
                  </m:r>
                </m:sup>
              </m:sSubSup>
              <m:r>
                <w:rPr>
                  <w:rFonts w:ascii="Cambria Math" w:hAnsi="Cambria Math"/>
                </w:rPr>
                <m:t>)</m:t>
              </m:r>
            </m:oMath>
            <w:r>
              <w:t xml:space="preserve">  </w:t>
            </w:r>
          </w:p>
        </w:tc>
        <w:tc>
          <w:tcPr>
            <w:tcW w:w="4241" w:type="dxa"/>
            <w:vAlign w:val="center"/>
          </w:tcPr>
          <w:p w14:paraId="4E399CC7" w14:textId="77777777" w:rsidR="008E7B26" w:rsidRDefault="00F83975">
            <w:pPr>
              <w:jc w:val="center"/>
              <w:rPr>
                <w:vertAlign w:val="subscript"/>
              </w:rPr>
            </w:pPr>
            <m:oMathPara>
              <m:oMath>
                <m: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L</m:t>
                    </m:r>
                  </m:e>
                  <m:sub>
                    <m:r>
                      <w:rPr>
                        <w:rFonts w:ascii="Cambria Math" w:hAnsi="Cambria Math"/>
                        <w:vertAlign w:val="subscript"/>
                      </w:rPr>
                      <m:t>1</m:t>
                    </m:r>
                  </m:sub>
                </m:sSub>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j</m:t>
                    </m:r>
                    <m:r>
                      <w:rPr>
                        <w:rFonts w:ascii="Cambria Math" w:hAnsi="Cambria Math"/>
                        <w:vertAlign w:val="subscript"/>
                      </w:rPr>
                      <m:t>=1</m:t>
                    </m:r>
                  </m:sub>
                  <m:sup>
                    <m:r>
                      <w:rPr>
                        <w:rFonts w:ascii="Cambria Math" w:hAnsi="Cambria Math"/>
                        <w:vertAlign w:val="subscript"/>
                      </w:rPr>
                      <m:t>p</m:t>
                    </m:r>
                  </m:sup>
                  <m:e/>
                </m:nary>
                <m:d>
                  <m:dPr>
                    <m:begChr m:val="|"/>
                    <m:endChr m:val="|"/>
                    <m:ctrlPr>
                      <w:rPr>
                        <w:rFonts w:ascii="Cambria Math" w:hAnsi="Cambria Math"/>
                        <w:vertAlign w:val="subscript"/>
                      </w:rPr>
                    </m:ctrlPr>
                  </m:dPr>
                  <m:e>
                    <m:sSub>
                      <m:sSubPr>
                        <m:ctrlPr>
                          <w:rPr>
                            <w:rFonts w:ascii="Cambria Math" w:hAnsi="Cambria Math"/>
                            <w:vertAlign w:val="subscript"/>
                          </w:rPr>
                        </m:ctrlPr>
                      </m:sSubPr>
                      <m:e>
                        <m:r>
                          <w:rPr>
                            <w:rFonts w:ascii="Cambria Math" w:hAnsi="Cambria Math"/>
                            <w:vertAlign w:val="subscript"/>
                          </w:rPr>
                          <m:t>β</m:t>
                        </m:r>
                      </m:e>
                      <m:sub>
                        <m:r>
                          <w:rPr>
                            <w:rFonts w:ascii="Cambria Math" w:hAnsi="Cambria Math"/>
                            <w:vertAlign w:val="subscript"/>
                          </w:rPr>
                          <m:t>j</m:t>
                        </m:r>
                      </m:sub>
                    </m:sSub>
                  </m:e>
                </m:d>
                <m:r>
                  <w:rPr>
                    <w:rFonts w:ascii="Cambria Math" w:hAnsi="Cambria Math"/>
                    <w:vertAlign w:val="subscript"/>
                  </w:rPr>
                  <m:t>)</m:t>
                </m:r>
              </m:oMath>
            </m:oMathPara>
          </w:p>
        </w:tc>
      </w:tr>
      <w:tr w:rsidR="008E7B26" w14:paraId="4E399CCC" w14:textId="77777777">
        <w:tc>
          <w:tcPr>
            <w:tcW w:w="1474" w:type="dxa"/>
            <w:vAlign w:val="center"/>
          </w:tcPr>
          <w:p w14:paraId="4E399CC9" w14:textId="77777777" w:rsidR="008E7B26" w:rsidRDefault="00F83975">
            <w:r>
              <w:rPr>
                <w:b/>
              </w:rPr>
              <w:t>Xử lý hệ số hồi quy</w:t>
            </w:r>
          </w:p>
        </w:tc>
        <w:tc>
          <w:tcPr>
            <w:tcW w:w="3975" w:type="dxa"/>
            <w:vAlign w:val="center"/>
          </w:tcPr>
          <w:p w14:paraId="4E399CCA" w14:textId="77777777" w:rsidR="008E7B26" w:rsidRDefault="00F83975">
            <w:r>
              <w:t>Làm giảm độ lớn của tất cả hệ số, nhưng không đưa về 0</w:t>
            </w:r>
          </w:p>
        </w:tc>
        <w:tc>
          <w:tcPr>
            <w:tcW w:w="4241" w:type="dxa"/>
            <w:vAlign w:val="center"/>
          </w:tcPr>
          <w:p w14:paraId="4E399CCB" w14:textId="77777777" w:rsidR="008E7B26" w:rsidRDefault="00F83975">
            <w:r>
              <w:t>Có thể đưa một số hệ số về 0 (chọn đặc trưng quan trọng)</w:t>
            </w:r>
          </w:p>
        </w:tc>
      </w:tr>
      <w:tr w:rsidR="008E7B26" w14:paraId="4E399CD0" w14:textId="77777777">
        <w:tc>
          <w:tcPr>
            <w:tcW w:w="1474" w:type="dxa"/>
            <w:vAlign w:val="center"/>
          </w:tcPr>
          <w:p w14:paraId="4E399CCD" w14:textId="77777777" w:rsidR="008E7B26" w:rsidRDefault="00F83975">
            <w:r>
              <w:rPr>
                <w:b/>
              </w:rPr>
              <w:t>Mục đích</w:t>
            </w:r>
          </w:p>
        </w:tc>
        <w:tc>
          <w:tcPr>
            <w:tcW w:w="3975" w:type="dxa"/>
            <w:vAlign w:val="center"/>
          </w:tcPr>
          <w:p w14:paraId="4E399CCE" w14:textId="77777777" w:rsidR="008E7B26" w:rsidRDefault="00F83975">
            <w:r>
              <w:t>Giảm overfitting mà không loại bỏ biến</w:t>
            </w:r>
          </w:p>
        </w:tc>
        <w:tc>
          <w:tcPr>
            <w:tcW w:w="4241" w:type="dxa"/>
            <w:vAlign w:val="center"/>
          </w:tcPr>
          <w:p w14:paraId="4E399CCF" w14:textId="77777777" w:rsidR="008E7B26" w:rsidRDefault="00F83975">
            <w:r>
              <w:t>Giảm overfitting và chọn lọc đặc trưng</w:t>
            </w:r>
          </w:p>
        </w:tc>
      </w:tr>
      <w:tr w:rsidR="008E7B26" w14:paraId="4E399CD4" w14:textId="77777777">
        <w:tc>
          <w:tcPr>
            <w:tcW w:w="1474" w:type="dxa"/>
            <w:vAlign w:val="center"/>
          </w:tcPr>
          <w:p w14:paraId="4E399CD1" w14:textId="77777777" w:rsidR="008E7B26" w:rsidRDefault="00F83975">
            <w:r>
              <w:rPr>
                <w:b/>
              </w:rPr>
              <w:t>Khi nào sử dụng</w:t>
            </w:r>
          </w:p>
        </w:tc>
        <w:tc>
          <w:tcPr>
            <w:tcW w:w="3975" w:type="dxa"/>
            <w:vAlign w:val="center"/>
          </w:tcPr>
          <w:p w14:paraId="4E399CD2" w14:textId="77777777" w:rsidR="008E7B26" w:rsidRDefault="00F83975">
            <w:r>
              <w:t>Khi tất cả đặc trưng đều quan trọng hoặc không muốn mất thông tin</w:t>
            </w:r>
          </w:p>
        </w:tc>
        <w:tc>
          <w:tcPr>
            <w:tcW w:w="4241" w:type="dxa"/>
            <w:vAlign w:val="center"/>
          </w:tcPr>
          <w:p w14:paraId="4E399CD3" w14:textId="77777777" w:rsidR="008E7B26" w:rsidRDefault="00F83975">
            <w:r>
              <w:t>Khi có nhiều đặc trưng không liên quan, muốn giảm phức tạp của mô hình</w:t>
            </w:r>
          </w:p>
        </w:tc>
      </w:tr>
    </w:tbl>
    <w:p w14:paraId="4E399CD5" w14:textId="77777777" w:rsidR="008E7B26" w:rsidRDefault="008E7B26">
      <w:pPr>
        <w:pStyle w:val="Heading3"/>
        <w:ind w:firstLine="0"/>
      </w:pPr>
      <w:bookmarkStart w:id="37" w:name="_heading=h.wvs9vnt6y0mn" w:colFirst="0" w:colLast="0"/>
      <w:bookmarkEnd w:id="37"/>
    </w:p>
    <w:p w14:paraId="4E399CD6" w14:textId="77777777" w:rsidR="008E7B26" w:rsidRDefault="00F83975">
      <w:pPr>
        <w:pStyle w:val="Heading3"/>
        <w:spacing w:before="240" w:after="40"/>
      </w:pPr>
      <w:bookmarkStart w:id="38" w:name="_heading=h.3q5sasy" w:colFirst="0" w:colLast="0"/>
      <w:bookmarkEnd w:id="38"/>
      <w:r>
        <w:t>2.3.2 Mô hình K-Nearest Neighbors (KNN)</w:t>
      </w:r>
    </w:p>
    <w:p w14:paraId="45057031" w14:textId="77777777" w:rsidR="003B2F67" w:rsidRDefault="003B2F67" w:rsidP="003B2F67">
      <w:pPr>
        <w:pStyle w:val="Heading3"/>
      </w:pPr>
      <w:bookmarkStart w:id="39" w:name="_heading=h.l4nz3rcf5krh" w:colFirst="0" w:colLast="0"/>
      <w:bookmarkEnd w:id="39"/>
      <w:r>
        <w:rPr>
          <w:rStyle w:val="Strong"/>
          <w:b/>
          <w:bCs w:val="0"/>
        </w:rPr>
        <w:t>1. Giới thiệu về K-Nearest Neighbors (KNN)</w:t>
      </w:r>
    </w:p>
    <w:p w14:paraId="7CADF019" w14:textId="77777777" w:rsidR="003B2F67" w:rsidRDefault="003B2F67" w:rsidP="003B2F67">
      <w:pPr>
        <w:pStyle w:val="NormalWeb"/>
      </w:pPr>
      <w:r>
        <w:rPr>
          <w:rStyle w:val="Strong"/>
          <w:rFonts w:eastAsiaTheme="majorEastAsia"/>
        </w:rPr>
        <w:t>K-Nearest Neighbors (KNN)</w:t>
      </w:r>
      <w:r>
        <w:t xml:space="preserve"> là một trong những thuật toán học máy đơn giản nhưng mạnh mẽ, thuộc nhóm các thuật toán học giám sát (supervised learning). Thuật toán này được sử dụng rộng rãi trong cả hai bài toán phân loại và hồi quy, nhờ vào tính linh hoạt và khả năng giải thích trực quan. Trong nghiên cứu đề tài </w:t>
      </w:r>
      <w:r>
        <w:rPr>
          <w:rStyle w:val="Strong"/>
          <w:rFonts w:eastAsiaTheme="majorEastAsia"/>
        </w:rPr>
        <w:t>"Ứng dụng các mô hình học máy cho bài toán dự báo lũ lụt"</w:t>
      </w:r>
      <w:r>
        <w:t>, KNN được áp dụng để dự đoán xác suất lũ lụt dựa trên các yếu tố môi trường, hạ tầng và xã hội đã được xác định trong các chương trước.</w:t>
      </w:r>
    </w:p>
    <w:p w14:paraId="37E0E94A" w14:textId="77777777" w:rsidR="003B2F67" w:rsidRDefault="003B2F67" w:rsidP="003B2F67">
      <w:pPr>
        <w:pStyle w:val="Heading3"/>
      </w:pPr>
      <w:r>
        <w:rPr>
          <w:rStyle w:val="Strong"/>
          <w:b/>
          <w:bCs w:val="0"/>
        </w:rPr>
        <w:t>2. Nguyên lý hoạt động của KNN</w:t>
      </w:r>
    </w:p>
    <w:p w14:paraId="5C667D77" w14:textId="77777777" w:rsidR="00245A21" w:rsidRDefault="003B2F67" w:rsidP="00245A21">
      <w:pPr>
        <w:pStyle w:val="NormalWeb"/>
      </w:pPr>
      <w:r>
        <w:t xml:space="preserve">KNN dựa trên nguyên lý rằng </w:t>
      </w:r>
      <w:r>
        <w:rPr>
          <w:rStyle w:val="Strong"/>
          <w:rFonts w:eastAsiaTheme="majorEastAsia"/>
        </w:rPr>
        <w:t>một quan sát mới sẽ có nhãn hoặc giá trị mục tiêu tương tự với các quan sát gần nhất trong không gian đặc trưng</w:t>
      </w:r>
      <w:r>
        <w:t>. Thuật toán này không xây dựng một mô hình học tập phức tạp mà thay vào đó lưu trữ toàn bộ tập dữ liệu huấn luyện và sử dụng chúng để đưa ra dự đoán cho các quan sát mới.</w:t>
      </w:r>
    </w:p>
    <w:p w14:paraId="4B639D32" w14:textId="77777777" w:rsidR="006E1B59" w:rsidRDefault="006E1B59" w:rsidP="006E1B59">
      <w:pPr>
        <w:pStyle w:val="Heading4"/>
      </w:pPr>
      <w:r>
        <w:rPr>
          <w:rStyle w:val="Strong"/>
          <w:b w:val="0"/>
          <w:bCs w:val="0"/>
        </w:rPr>
        <w:t>2.1. Tính toán khoảng cách giữa các điểm dữ liệu</w:t>
      </w:r>
    </w:p>
    <w:p w14:paraId="4E31C2AC" w14:textId="299CA6F7" w:rsidR="00245A21" w:rsidRDefault="006E1B59" w:rsidP="00245A21">
      <w:pPr>
        <w:pStyle w:val="NormalWeb"/>
      </w:pPr>
      <w:r>
        <w:t xml:space="preserve">Khoảng cách giữa hai điểm dữ liệu là yếu tố cốt lõi trong KNN. Khoảng cách phổ biến nhất được sử dụng là </w:t>
      </w:r>
      <w:r>
        <w:rPr>
          <w:rStyle w:val="Strong"/>
          <w:rFonts w:eastAsiaTheme="majorEastAsia"/>
        </w:rPr>
        <w:t>khoảng cách Euclidean</w:t>
      </w:r>
      <w:r>
        <w:t>, được tính giữa hai điểm</w:t>
      </w:r>
      <w:r w:rsidR="00245A21">
        <w:t xml:space="preserve"> </w:t>
      </w:r>
      <m:oMath>
        <m:r>
          <m:rPr>
            <m:lit/>
          </m:rPr>
          <w:rPr>
            <w:rFonts w:ascii="Cambria Math" w:hAnsi="Cambria Math"/>
          </w:rPr>
          <m:t>(</m:t>
        </m:r>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lit/>
          </m:rPr>
          <w:rPr>
            <w:rFonts w:ascii="Cambria Math" w:hAnsi="Cambria Math"/>
          </w:rPr>
          <m:t>)</m:t>
        </m:r>
        <m:r>
          <w:rPr>
            <w:rFonts w:ascii="Cambria Math" w:hAnsi="Cambria Math"/>
          </w:rPr>
          <m:t>và</m:t>
        </m:r>
        <m:r>
          <m:rPr>
            <m:lit/>
          </m:rPr>
          <w:rPr>
            <w:rFonts w:ascii="Cambria Math" w:hAnsi="Cambria Math"/>
          </w:rPr>
          <m:t>(</m:t>
        </m:r>
        <m:r>
          <w:rPr>
            <w:rFonts w:ascii="Cambria Math" w:hAnsi="Cambria Math"/>
          </w:rPr>
          <m:t>B</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d>
        <m:r>
          <m:rPr>
            <m:lit/>
          </m:rPr>
          <w:rPr>
            <w:rFonts w:ascii="Cambria Math" w:hAnsi="Cambria Math"/>
          </w:rPr>
          <m:t>)</m:t>
        </m:r>
      </m:oMath>
      <w:r w:rsidR="00245A21">
        <w:t xml:space="preserve"> như sau:</w:t>
      </w:r>
    </w:p>
    <w:p w14:paraId="386BEFDA" w14:textId="38F663F9" w:rsidR="00245A21" w:rsidRDefault="00924868" w:rsidP="00245A21">
      <w:pPr>
        <w:pStyle w:val="NormalWeb"/>
      </w:pPr>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sup>
                      <m:r>
                        <w:rPr>
                          <w:rFonts w:ascii="Cambria Math" w:hAnsi="Cambria Math"/>
                        </w:rPr>
                        <m:t>2</m:t>
                      </m:r>
                    </m:sup>
                  </m:sSup>
                  <m:ctrlPr>
                    <w:rPr>
                      <w:rFonts w:ascii="Cambria Math" w:hAnsi="Cambria Math"/>
                      <w:i/>
                    </w:rPr>
                  </m:ctrlPr>
                </m:e>
              </m:nary>
            </m:e>
          </m:rad>
        </m:oMath>
      </m:oMathPara>
    </w:p>
    <w:p w14:paraId="0587D0FC" w14:textId="77777777" w:rsidR="00245A21" w:rsidRDefault="00245A21" w:rsidP="00245A21">
      <w:pPr>
        <w:pStyle w:val="NormalWeb"/>
      </w:pPr>
    </w:p>
    <w:p w14:paraId="46690FDD" w14:textId="77777777" w:rsidR="00245A21" w:rsidRDefault="00245A21" w:rsidP="00245A21">
      <w:pPr>
        <w:pStyle w:val="NormalWeb"/>
      </w:pPr>
      <w:r>
        <w:t>Trong đó:</w:t>
      </w:r>
    </w:p>
    <w:p w14:paraId="47927397" w14:textId="69A54A15" w:rsidR="00245A21" w:rsidRDefault="00245A21" w:rsidP="00245A21">
      <w:pPr>
        <w:pStyle w:val="NormalWeb"/>
      </w:pPr>
      <w:r>
        <w:t>-</w:t>
      </w:r>
      <m:oMath>
        <m:r>
          <w:rPr>
            <w:rFonts w:ascii="Cambria Math" w:hAnsi="Cambria Math"/>
          </w:rPr>
          <m:t xml:space="preserve"> </m:t>
        </m:r>
        <m:r>
          <m:rPr>
            <m:lit/>
          </m:rPr>
          <w:rPr>
            <w:rFonts w:ascii="Cambria Math" w:hAnsi="Cambria Math"/>
          </w:rPr>
          <m:t>(</m:t>
        </m:r>
        <m:r>
          <w:rPr>
            <w:rFonts w:ascii="Cambria Math" w:hAnsi="Cambria Math"/>
          </w:rPr>
          <m:t xml:space="preserve"> n </m:t>
        </m:r>
        <m:r>
          <m:rPr>
            <m:lit/>
          </m:rPr>
          <w:rPr>
            <w:rFonts w:ascii="Cambria Math" w:hAnsi="Cambria Math"/>
          </w:rPr>
          <m:t>)</m:t>
        </m:r>
      </m:oMath>
      <w:r>
        <w:t>: Số lượng đặc trưng.</w:t>
      </w:r>
    </w:p>
    <w:p w14:paraId="58694DAF" w14:textId="6F45135B" w:rsidR="00245A21" w:rsidRDefault="00245A21" w:rsidP="00245A21">
      <w:pPr>
        <w:pStyle w:val="NormalWeb"/>
      </w:pPr>
      <w:r>
        <w:t xml:space="preserve">-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lit/>
          </m:rPr>
          <w:rPr>
            <w:rFonts w:ascii="Cambria Math" w:hAnsi="Cambria Math"/>
          </w:rPr>
          <m:t>)</m:t>
        </m:r>
        <m:r>
          <w:rPr>
            <w:rFonts w:ascii="Cambria Math" w:hAnsi="Cambria Math"/>
          </w:rPr>
          <m:t>và</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m:rPr>
            <m:lit/>
          </m:rPr>
          <w:rPr>
            <w:rFonts w:ascii="Cambria Math" w:hAnsi="Cambria Math"/>
          </w:rPr>
          <m:t>)</m:t>
        </m:r>
      </m:oMath>
      <w:r>
        <w:t xml:space="preserve">: Giá trị của đặc trưng thứ </w:t>
      </w:r>
      <m:oMath>
        <m:r>
          <m:rPr>
            <m:lit/>
          </m:rPr>
          <w:rPr>
            <w:rFonts w:ascii="Cambria Math" w:hAnsi="Cambria Math"/>
          </w:rPr>
          <m:t>(</m:t>
        </m:r>
        <m:r>
          <w:rPr>
            <w:rFonts w:ascii="Cambria Math" w:hAnsi="Cambria Math"/>
          </w:rPr>
          <m:t xml:space="preserve"> i </m:t>
        </m:r>
        <m:r>
          <m:rPr>
            <m:lit/>
          </m:rPr>
          <w:rPr>
            <w:rFonts w:ascii="Cambria Math" w:hAnsi="Cambria Math"/>
          </w:rPr>
          <m:t>)</m:t>
        </m:r>
        <m:r>
          <w:rPr>
            <w:rFonts w:ascii="Cambria Math" w:hAnsi="Cambria Math"/>
          </w:rPr>
          <m:t xml:space="preserve"> tại điểm </m:t>
        </m:r>
        <m:r>
          <m:rPr>
            <m:lit/>
          </m:rPr>
          <w:rPr>
            <w:rFonts w:ascii="Cambria Math" w:hAnsi="Cambria Math"/>
          </w:rPr>
          <m:t>(</m:t>
        </m:r>
        <m:r>
          <w:rPr>
            <w:rFonts w:ascii="Cambria Math" w:hAnsi="Cambria Math"/>
          </w:rPr>
          <m:t xml:space="preserve"> A </m:t>
        </m:r>
        <m:r>
          <m:rPr>
            <m:lit/>
          </m:rPr>
          <w:rPr>
            <w:rFonts w:ascii="Cambria Math" w:hAnsi="Cambria Math"/>
          </w:rPr>
          <m:t>)</m:t>
        </m:r>
        <m:r>
          <w:rPr>
            <w:rFonts w:ascii="Cambria Math" w:hAnsi="Cambria Math"/>
          </w:rPr>
          <m:t xml:space="preserve"> và </m:t>
        </m:r>
        <m:r>
          <m:rPr>
            <m:lit/>
          </m:rPr>
          <w:rPr>
            <w:rFonts w:ascii="Cambria Math" w:hAnsi="Cambria Math"/>
          </w:rPr>
          <m:t>(</m:t>
        </m:r>
        <m:r>
          <w:rPr>
            <w:rFonts w:ascii="Cambria Math" w:hAnsi="Cambria Math"/>
          </w:rPr>
          <m:t xml:space="preserve"> B </m:t>
        </m:r>
        <m:r>
          <m:rPr>
            <m:lit/>
          </m:rPr>
          <w:rPr>
            <w:rFonts w:ascii="Cambria Math" w:hAnsi="Cambria Math"/>
          </w:rPr>
          <m:t>)</m:t>
        </m:r>
        <m:r>
          <w:rPr>
            <w:rFonts w:ascii="Cambria Math" w:hAnsi="Cambria Math"/>
          </w:rPr>
          <m:t>.</m:t>
        </m:r>
      </m:oMath>
    </w:p>
    <w:p w14:paraId="5AD606A4" w14:textId="77777777" w:rsidR="00245A21" w:rsidRDefault="00245A21" w:rsidP="00245A21">
      <w:pPr>
        <w:pStyle w:val="NormalWeb"/>
      </w:pPr>
    </w:p>
    <w:p w14:paraId="0F21AD8B" w14:textId="77777777" w:rsidR="00B16067" w:rsidRDefault="00B16067" w:rsidP="00B16067">
      <w:pPr>
        <w:pStyle w:val="NormalWeb"/>
      </w:pPr>
      <w:r>
        <w:t xml:space="preserve">Ngoài khoảng cách Euclidean, còn có các thước đo khoảng cách khác như </w:t>
      </w:r>
      <w:r>
        <w:rPr>
          <w:rStyle w:val="Strong"/>
          <w:rFonts w:eastAsiaTheme="majorEastAsia"/>
        </w:rPr>
        <w:t>Manhattan</w:t>
      </w:r>
      <w:r>
        <w:t xml:space="preserve">, </w:t>
      </w:r>
      <w:r>
        <w:rPr>
          <w:rStyle w:val="Strong"/>
          <w:rFonts w:eastAsiaTheme="majorEastAsia"/>
        </w:rPr>
        <w:t>Minkowski</w:t>
      </w:r>
      <w:r>
        <w:t xml:space="preserve">, hoặc </w:t>
      </w:r>
      <w:r>
        <w:rPr>
          <w:rStyle w:val="Strong"/>
          <w:rFonts w:eastAsiaTheme="majorEastAsia"/>
        </w:rPr>
        <w:t>Cosine Similarity</w:t>
      </w:r>
      <w:r>
        <w:t xml:space="preserve"> tùy thuộc vào đặc tính của dữ liệu và mục tiêu nghiên cứu.</w:t>
      </w:r>
    </w:p>
    <w:p w14:paraId="1A0B6D1D" w14:textId="5F3552AD" w:rsidR="00B16067" w:rsidRDefault="00B16067" w:rsidP="00B16067">
      <w:pPr>
        <w:pStyle w:val="Heading4"/>
      </w:pPr>
      <w:r>
        <w:rPr>
          <w:rStyle w:val="Strong"/>
          <w:b w:val="0"/>
          <w:bCs w:val="0"/>
        </w:rPr>
        <w:t>2.2. Lựa chọn số lượng láng giềng gần nhất</w:t>
      </w:r>
      <w:r>
        <w:rPr>
          <w:rStyle w:val="Strong"/>
          <w:b w:val="0"/>
          <w:bCs w:val="0"/>
        </w:rPr>
        <w:t xml:space="preserve"> (K)</w:t>
      </w:r>
    </w:p>
    <w:p w14:paraId="1BF24FD4" w14:textId="77777777" w:rsidR="00245A21" w:rsidRDefault="00245A21" w:rsidP="00245A21">
      <w:pPr>
        <w:pStyle w:val="NormalWeb"/>
      </w:pPr>
    </w:p>
    <w:p w14:paraId="61A8F2B4" w14:textId="77777777" w:rsidR="00B16067" w:rsidRPr="00B16067" w:rsidRDefault="00B16067" w:rsidP="00B16067">
      <w:pPr>
        <w:spacing w:before="100" w:beforeAutospacing="1" w:after="100" w:afterAutospacing="1" w:line="240" w:lineRule="auto"/>
        <w:jc w:val="left"/>
        <w:rPr>
          <w:sz w:val="24"/>
          <w:szCs w:val="24"/>
        </w:rPr>
      </w:pPr>
      <w:r w:rsidRPr="00B16067">
        <w:rPr>
          <w:sz w:val="24"/>
          <w:szCs w:val="24"/>
        </w:rPr>
        <w:lastRenderedPageBreak/>
        <w:t>Giá trị KKK là số lượng láng giềng gần nhất được sử dụng để đưa ra dự đoán. Việc chọn KKK phù hợp là rất quan trọng, vì:</w:t>
      </w:r>
    </w:p>
    <w:p w14:paraId="2973E132" w14:textId="77777777" w:rsidR="00B16067" w:rsidRPr="00B16067" w:rsidRDefault="00B16067" w:rsidP="00F83975">
      <w:pPr>
        <w:numPr>
          <w:ilvl w:val="0"/>
          <w:numId w:val="58"/>
        </w:numPr>
        <w:spacing w:before="100" w:beforeAutospacing="1" w:after="100" w:afterAutospacing="1" w:line="240" w:lineRule="auto"/>
        <w:jc w:val="left"/>
        <w:rPr>
          <w:sz w:val="24"/>
          <w:szCs w:val="24"/>
        </w:rPr>
      </w:pPr>
      <w:r w:rsidRPr="00B16067">
        <w:rPr>
          <w:b/>
          <w:bCs/>
          <w:sz w:val="24"/>
          <w:szCs w:val="24"/>
        </w:rPr>
        <w:t>KKK nhỏ</w:t>
      </w:r>
      <w:r w:rsidRPr="00B16067">
        <w:rPr>
          <w:sz w:val="24"/>
          <w:szCs w:val="24"/>
        </w:rPr>
        <w:t>: Mô hình sẽ nhạy cảm với nhiễu và có thể dẫn đến overfitting.</w:t>
      </w:r>
    </w:p>
    <w:p w14:paraId="5D931407" w14:textId="77777777" w:rsidR="00B16067" w:rsidRPr="00B16067" w:rsidRDefault="00B16067" w:rsidP="00F83975">
      <w:pPr>
        <w:numPr>
          <w:ilvl w:val="0"/>
          <w:numId w:val="58"/>
        </w:numPr>
        <w:spacing w:before="100" w:beforeAutospacing="1" w:after="100" w:afterAutospacing="1" w:line="240" w:lineRule="auto"/>
        <w:jc w:val="left"/>
        <w:rPr>
          <w:sz w:val="24"/>
          <w:szCs w:val="24"/>
        </w:rPr>
      </w:pPr>
      <w:r w:rsidRPr="00B16067">
        <w:rPr>
          <w:b/>
          <w:bCs/>
          <w:sz w:val="24"/>
          <w:szCs w:val="24"/>
        </w:rPr>
        <w:t>KKK lớn</w:t>
      </w:r>
      <w:r w:rsidRPr="00B16067">
        <w:rPr>
          <w:sz w:val="24"/>
          <w:szCs w:val="24"/>
        </w:rPr>
        <w:t>: Mô hình sẽ trở nên quá mịn màng, dễ dẫn đến underfitting.</w:t>
      </w:r>
    </w:p>
    <w:p w14:paraId="6E743AB7" w14:textId="77777777" w:rsidR="00B16067" w:rsidRPr="00B16067" w:rsidRDefault="00B16067" w:rsidP="00B16067">
      <w:pPr>
        <w:spacing w:before="100" w:beforeAutospacing="1" w:after="100" w:afterAutospacing="1" w:line="240" w:lineRule="auto"/>
        <w:jc w:val="left"/>
        <w:rPr>
          <w:sz w:val="24"/>
          <w:szCs w:val="24"/>
        </w:rPr>
      </w:pPr>
      <w:r w:rsidRPr="00B16067">
        <w:rPr>
          <w:sz w:val="24"/>
          <w:szCs w:val="24"/>
        </w:rPr>
        <w:t xml:space="preserve">Trong nghiên cứu này, KKK được xác định thông qua phương pháp </w:t>
      </w:r>
      <w:r w:rsidRPr="00B16067">
        <w:rPr>
          <w:b/>
          <w:bCs/>
          <w:sz w:val="24"/>
          <w:szCs w:val="24"/>
        </w:rPr>
        <w:t>Cross-Validation</w:t>
      </w:r>
      <w:r w:rsidRPr="00B16067">
        <w:rPr>
          <w:sz w:val="24"/>
          <w:szCs w:val="24"/>
        </w:rPr>
        <w:t>, nhằm tìm ra giá trị tối ưu nhất dựa trên hiệu suất của mô hình trên tập kiểm tra.</w:t>
      </w:r>
    </w:p>
    <w:p w14:paraId="26BAFAA9" w14:textId="77777777" w:rsidR="00245A21" w:rsidRDefault="00245A21" w:rsidP="00245A21">
      <w:pPr>
        <w:pStyle w:val="NormalWeb"/>
      </w:pPr>
    </w:p>
    <w:p w14:paraId="4FEB7C51" w14:textId="77777777" w:rsidR="00444D27" w:rsidRDefault="00444D27" w:rsidP="00444D27">
      <w:pPr>
        <w:pStyle w:val="Heading4"/>
      </w:pPr>
      <w:r>
        <w:rPr>
          <w:rStyle w:val="Strong"/>
          <w:b w:val="0"/>
          <w:bCs w:val="0"/>
        </w:rPr>
        <w:t>2.3. Dự đoán giá trị mục tiêu</w:t>
      </w:r>
    </w:p>
    <w:p w14:paraId="428B1B83" w14:textId="52E5552E" w:rsidR="00245A21" w:rsidRDefault="00444D27" w:rsidP="00F83975">
      <w:pPr>
        <w:pStyle w:val="NormalWeb"/>
        <w:numPr>
          <w:ilvl w:val="0"/>
          <w:numId w:val="59"/>
        </w:numPr>
      </w:pPr>
      <w:r w:rsidRPr="00EF708E">
        <w:rPr>
          <w:rStyle w:val="Strong"/>
          <w:rFonts w:eastAsiaTheme="majorEastAsia"/>
        </w:rPr>
        <w:t>Bài toán hồi quy</w:t>
      </w:r>
      <w:r>
        <w:t>: Giá trị mục tiêu</w:t>
      </w:r>
      <w:r>
        <w:t xml:space="preserve"> </w:t>
      </w:r>
      <m:oMath>
        <m:r>
          <m:rPr>
            <m:lit/>
          </m:rPr>
          <w:rPr>
            <w:rFonts w:ascii="Cambria Math" w:hAnsi="Cambria Math"/>
          </w:rPr>
          <m:t>(</m:t>
        </m:r>
        <m:acc>
          <m:accPr>
            <m:ctrlPr>
              <w:rPr>
                <w:rFonts w:ascii="Cambria Math" w:hAnsi="Cambria Math"/>
              </w:rPr>
            </m:ctrlPr>
          </m:accPr>
          <m:e>
            <m:r>
              <w:rPr>
                <w:rFonts w:ascii="Cambria Math" w:hAnsi="Cambria Math"/>
              </w:rPr>
              <m:t>y</m:t>
            </m:r>
          </m:e>
        </m:acc>
        <m:r>
          <m:rPr>
            <m:lit/>
          </m:rPr>
          <w:rPr>
            <w:rFonts w:ascii="Cambria Math" w:hAnsi="Cambria Math"/>
          </w:rPr>
          <m:t>)</m:t>
        </m:r>
      </m:oMath>
      <w:r w:rsidR="00245A21">
        <w:t xml:space="preserve"> </w:t>
      </w:r>
      <w:r w:rsidR="00EF708E">
        <w:t xml:space="preserve">được dự đoán bằng trung bình (hoặc trung vị) của các giá trị mục tiêu từ </w:t>
      </w:r>
      <w:r w:rsidR="00EF708E">
        <w:rPr>
          <w:rStyle w:val="mord"/>
        </w:rPr>
        <w:t>K</w:t>
      </w:r>
      <w:r w:rsidR="00EF708E">
        <w:t xml:space="preserve"> láng giềng gần nhất.</w:t>
      </w:r>
    </w:p>
    <w:p w14:paraId="28AAF221" w14:textId="77777777" w:rsidR="00245A21" w:rsidRDefault="00245A21" w:rsidP="00245A21">
      <w:pPr>
        <w:pStyle w:val="NormalWeb"/>
      </w:pPr>
    </w:p>
    <w:p w14:paraId="7DF931FF" w14:textId="46C903FE" w:rsidR="001148E0" w:rsidRPr="00245A21" w:rsidRDefault="001148E0" w:rsidP="00245A21">
      <w:pPr>
        <w:pStyle w:val="NormalWeb"/>
      </w:pPr>
      <m:oMathPara>
        <m:oMath>
          <m:acc>
            <m:accPr>
              <m:ctrlPr>
                <w:rPr>
                  <w:rFonts w:ascii="Cambria Math" w:hAnsi="Cambria Math"/>
                </w:rPr>
              </m:ctrlPr>
            </m:accPr>
            <m:e>
              <m:r>
                <w:rPr>
                  <w:rFonts w:ascii="Cambria Math" w:hAnsi="Cambria Math"/>
                </w:rPr>
                <m:t>y</m:t>
              </m:r>
            </m:e>
          </m:ac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K</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nary>
        </m:oMath>
      </m:oMathPara>
    </w:p>
    <w:p w14:paraId="086C37C0" w14:textId="77777777" w:rsidR="001148E0" w:rsidRDefault="001148E0" w:rsidP="001148E0">
      <w:pPr>
        <w:spacing w:before="100" w:beforeAutospacing="1" w:after="100" w:afterAutospacing="1" w:line="240" w:lineRule="auto"/>
        <w:jc w:val="left"/>
      </w:pPr>
      <w:r>
        <w:t xml:space="preserve">  </w:t>
      </w:r>
    </w:p>
    <w:p w14:paraId="3AA369A9" w14:textId="77777777" w:rsidR="001148E0" w:rsidRDefault="001148E0" w:rsidP="001148E0">
      <w:pPr>
        <w:spacing w:before="100" w:beforeAutospacing="1" w:after="100" w:afterAutospacing="1" w:line="240" w:lineRule="auto"/>
        <w:jc w:val="left"/>
      </w:pPr>
      <w:r>
        <w:t xml:space="preserve">  Trong đó:</w:t>
      </w:r>
    </w:p>
    <w:p w14:paraId="43A8A4EC" w14:textId="65C5B0FA" w:rsidR="00172E69" w:rsidRDefault="001148E0" w:rsidP="001148E0">
      <w:pPr>
        <w:spacing w:before="100" w:beforeAutospacing="1" w:after="100" w:afterAutospacing="1" w:line="240" w:lineRule="auto"/>
        <w:jc w:val="left"/>
      </w:pPr>
      <w:r>
        <w:t xml:space="preserve">  - </w:t>
      </w:r>
      <m:oMath>
        <m:r>
          <m:rPr>
            <m:lit/>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m:rPr>
            <m:lit/>
          </m:rPr>
          <w:rPr>
            <w:rFonts w:ascii="Cambria Math" w:hAnsi="Cambria Math"/>
          </w:rPr>
          <m:t>)</m:t>
        </m:r>
      </m:oMath>
      <w:r>
        <w:t>: Giá trị mục tiêu của láng giềng thứ (i).</w:t>
      </w:r>
    </w:p>
    <w:p w14:paraId="4E399D01" w14:textId="77777777" w:rsidR="008E7B26" w:rsidRDefault="008E7B26" w:rsidP="003B2F67">
      <w:pPr>
        <w:spacing w:after="240"/>
        <w:rPr>
          <w:b/>
        </w:rPr>
      </w:pPr>
    </w:p>
    <w:p w14:paraId="4E399D02" w14:textId="77777777" w:rsidR="008E7B26" w:rsidRDefault="008E7B26">
      <w:pPr>
        <w:spacing w:after="240"/>
        <w:rPr>
          <w:b/>
        </w:rPr>
      </w:pPr>
    </w:p>
    <w:p w14:paraId="4E399D03" w14:textId="77777777" w:rsidR="008E7B26" w:rsidRDefault="00F83975">
      <w:pPr>
        <w:pStyle w:val="Heading1"/>
      </w:pPr>
      <w:bookmarkStart w:id="40" w:name="_heading=h.32hioqz" w:colFirst="0" w:colLast="0"/>
      <w:bookmarkEnd w:id="40"/>
      <w:r>
        <w:t>CHƯƠNG 3: THU TH</w:t>
      </w:r>
      <w:r>
        <w:t>Ậ</w:t>
      </w:r>
      <w:r>
        <w:t>P VÀ TI</w:t>
      </w:r>
      <w:r>
        <w:t>Ề</w:t>
      </w:r>
      <w:r>
        <w:t>N X</w:t>
      </w:r>
      <w:r>
        <w:t>Ử</w:t>
      </w:r>
      <w:r>
        <w:t xml:space="preserve"> LÝ D</w:t>
      </w:r>
      <w:r>
        <w:t>Ữ</w:t>
      </w:r>
      <w:r>
        <w:t xml:space="preserve"> LI</w:t>
      </w:r>
      <w:r>
        <w:t>Ệ</w:t>
      </w:r>
      <w:r>
        <w:t>U</w:t>
      </w:r>
    </w:p>
    <w:p w14:paraId="4E399D04" w14:textId="77777777" w:rsidR="008E7B26" w:rsidRDefault="00F83975">
      <w:pPr>
        <w:spacing w:before="240" w:after="240"/>
        <w:ind w:firstLine="720"/>
      </w:pPr>
      <w:r>
        <w:t xml:space="preserve">Chương này trình bày hai bước quan trọng trong khung nghiên cứu: thu thập dữ liệu và tiền xử </w:t>
      </w:r>
      <w:r>
        <w:t>lý dữ liệu. Việc thực hiện đúng đắn hai bước này sẽ đảm bảo rằng dữ liệu sử dụng cho mô hình dự đoán có chất lượng cao, phù hợp và đầy đủ thông tin cần thiết để đạt được kết quả dự báo chính xác.</w:t>
      </w:r>
    </w:p>
    <w:p w14:paraId="4E399D05" w14:textId="77777777" w:rsidR="008E7B26" w:rsidRDefault="00F83975">
      <w:pPr>
        <w:spacing w:before="240" w:after="240"/>
      </w:pPr>
      <w:r>
        <w:t xml:space="preserve">Chương này trình bày hai bước quan trọng trong khung nghiên </w:t>
      </w:r>
      <w:r>
        <w:t>cứu: thu thập dữ liệu và tiền xử lý dữ liệu. Việc thực hiện đúng đắn hai bước này sẽ đảm bảo rằng dữ liệu sử dụng cho mô hình dự đoán có chất lượng cao, phù hợp và đầy đủ thông tin cần thiết để đạt được kết quả dự báo chính xác.</w:t>
      </w:r>
    </w:p>
    <w:p w14:paraId="4E399D06" w14:textId="77777777" w:rsidR="008E7B26" w:rsidRDefault="00F83975">
      <w:pPr>
        <w:pStyle w:val="Heading2"/>
        <w:keepNext w:val="0"/>
        <w:keepLines w:val="0"/>
        <w:spacing w:before="240" w:after="40"/>
        <w:jc w:val="both"/>
      </w:pPr>
      <w:bookmarkStart w:id="41" w:name="_heading=h.41mghml" w:colFirst="0" w:colLast="0"/>
      <w:bookmarkEnd w:id="41"/>
      <w:r>
        <w:t>3.1. Thu th</w:t>
      </w:r>
      <w:r>
        <w:t>ậ</w:t>
      </w:r>
      <w:r>
        <w:t>p d</w:t>
      </w:r>
      <w:r>
        <w:t>ữ</w:t>
      </w:r>
      <w:r>
        <w:t xml:space="preserve"> li</w:t>
      </w:r>
      <w:r>
        <w:t>ệ</w:t>
      </w:r>
      <w:r>
        <w:t>u</w:t>
      </w:r>
    </w:p>
    <w:p w14:paraId="4E399D07" w14:textId="77777777" w:rsidR="008E7B26" w:rsidRDefault="00F83975">
      <w:pPr>
        <w:pStyle w:val="Heading3"/>
        <w:keepNext w:val="0"/>
        <w:keepLines w:val="0"/>
        <w:jc w:val="both"/>
      </w:pPr>
      <w:bookmarkStart w:id="42" w:name="_heading=h.2grqrue" w:colFirst="0" w:colLast="0"/>
      <w:bookmarkEnd w:id="42"/>
      <w:r>
        <w:t>3.1.1</w:t>
      </w:r>
      <w:r>
        <w:t>. Ngu</w:t>
      </w:r>
      <w:r>
        <w:t>ồ</w:t>
      </w:r>
      <w:r>
        <w:t>n d</w:t>
      </w:r>
      <w:r>
        <w:t>ữ</w:t>
      </w:r>
      <w:r>
        <w:t xml:space="preserve"> li</w:t>
      </w:r>
      <w:r>
        <w:t>ệ</w:t>
      </w:r>
      <w:r>
        <w:t>u</w:t>
      </w:r>
    </w:p>
    <w:p w14:paraId="4E399D08" w14:textId="77777777" w:rsidR="008E7B26" w:rsidRDefault="00F83975">
      <w:pPr>
        <w:spacing w:before="240" w:after="240"/>
      </w:pPr>
      <w:r>
        <w:lastRenderedPageBreak/>
        <w:t>Trong nghiên cứu này, dữ liệu được thu thập từ nền tảng Kaggle, một trong những nguồn dữ liệu lớn và uy tín nhất trên thế giới. Kaggle cung cấp nhiều bộ dữ liệu phong phú liên quan đến lũ lụt từ các dự án và cuộc thi khác nhau, bao gồm cả d</w:t>
      </w:r>
      <w:r>
        <w:t>ữ liệu lịch sử và dữ liệu thời gian thực. Dữ liệu từ Kaggle được lựa chọn dựa trên các tiêu chí sau:</w:t>
      </w:r>
    </w:p>
    <w:p w14:paraId="4E399D09" w14:textId="77777777" w:rsidR="008E7B26" w:rsidRDefault="00F83975" w:rsidP="00F83975">
      <w:pPr>
        <w:numPr>
          <w:ilvl w:val="0"/>
          <w:numId w:val="13"/>
        </w:numPr>
        <w:spacing w:before="240" w:after="0"/>
        <w:jc w:val="left"/>
        <w:rPr>
          <w:rFonts w:ascii="Calibri" w:eastAsia="Calibri" w:hAnsi="Calibri" w:cs="Calibri"/>
        </w:rPr>
      </w:pPr>
      <w:r>
        <w:rPr>
          <w:b/>
        </w:rPr>
        <w:t>Độ bao phủ</w:t>
      </w:r>
      <w:r>
        <w:t>:</w:t>
      </w:r>
    </w:p>
    <w:p w14:paraId="4E399D0A" w14:textId="77777777" w:rsidR="008E7B26" w:rsidRDefault="00F83975" w:rsidP="00F83975">
      <w:pPr>
        <w:numPr>
          <w:ilvl w:val="1"/>
          <w:numId w:val="13"/>
        </w:numPr>
        <w:spacing w:after="0"/>
        <w:jc w:val="left"/>
      </w:pPr>
      <w:r>
        <w:t>Các bộ dữ liệu phải bao gồm nhiều yếu tố môi trường, hạ tầng và xã hội ảnh hưởng đến nguy cơ lũ lụt.</w:t>
      </w:r>
    </w:p>
    <w:p w14:paraId="4E399D0B" w14:textId="77777777" w:rsidR="008E7B26" w:rsidRDefault="00F83975" w:rsidP="00F83975">
      <w:pPr>
        <w:numPr>
          <w:ilvl w:val="1"/>
          <w:numId w:val="13"/>
        </w:numPr>
        <w:spacing w:after="0"/>
        <w:jc w:val="left"/>
      </w:pPr>
      <w:r>
        <w:t>Đảm bảo dữ liệu phản ánh đúng tình hình thực tế tại các khu vực thường xuyên xảy ra lũ lụt ở Việt Nam.</w:t>
      </w:r>
    </w:p>
    <w:p w14:paraId="4E399D0C" w14:textId="77777777" w:rsidR="008E7B26" w:rsidRDefault="00F83975" w:rsidP="00F83975">
      <w:pPr>
        <w:numPr>
          <w:ilvl w:val="0"/>
          <w:numId w:val="13"/>
        </w:numPr>
        <w:spacing w:after="0"/>
        <w:jc w:val="left"/>
        <w:rPr>
          <w:rFonts w:ascii="Calibri" w:eastAsia="Calibri" w:hAnsi="Calibri" w:cs="Calibri"/>
        </w:rPr>
      </w:pPr>
      <w:r>
        <w:rPr>
          <w:b/>
        </w:rPr>
        <w:t>Chất lượng dữ liệu</w:t>
      </w:r>
      <w:r>
        <w:t>:</w:t>
      </w:r>
    </w:p>
    <w:p w14:paraId="4E399D0D" w14:textId="77777777" w:rsidR="008E7B26" w:rsidRDefault="00F83975" w:rsidP="00F83975">
      <w:pPr>
        <w:numPr>
          <w:ilvl w:val="1"/>
          <w:numId w:val="13"/>
        </w:numPr>
        <w:spacing w:after="0"/>
        <w:jc w:val="left"/>
      </w:pPr>
      <w:r>
        <w:t>Dữ liệu được cung cấp bởi các tổ</w:t>
      </w:r>
      <w:r>
        <w:t xml:space="preserve"> chức uy tín và được kiểm định về độ chính xác và đầy đủ.</w:t>
      </w:r>
    </w:p>
    <w:p w14:paraId="4E399D0E" w14:textId="77777777" w:rsidR="008E7B26" w:rsidRDefault="00F83975" w:rsidP="00F83975">
      <w:pPr>
        <w:numPr>
          <w:ilvl w:val="1"/>
          <w:numId w:val="13"/>
        </w:numPr>
        <w:spacing w:after="0"/>
        <w:jc w:val="left"/>
      </w:pPr>
      <w:r>
        <w:t>Các bộ dữ liệu thường xuyên được cập nhật và duy trì bởi cộng đồng người dùng Kaggle.</w:t>
      </w:r>
    </w:p>
    <w:p w14:paraId="4E399D0F" w14:textId="77777777" w:rsidR="008E7B26" w:rsidRDefault="00F83975" w:rsidP="00F83975">
      <w:pPr>
        <w:numPr>
          <w:ilvl w:val="0"/>
          <w:numId w:val="13"/>
        </w:numPr>
        <w:spacing w:after="0"/>
        <w:jc w:val="left"/>
        <w:rPr>
          <w:rFonts w:ascii="Calibri" w:eastAsia="Calibri" w:hAnsi="Calibri" w:cs="Calibri"/>
        </w:rPr>
      </w:pPr>
      <w:r>
        <w:rPr>
          <w:b/>
        </w:rPr>
        <w:t>Định dạng dữ liệu</w:t>
      </w:r>
      <w:r>
        <w:t>:</w:t>
      </w:r>
    </w:p>
    <w:p w14:paraId="4E399D10" w14:textId="77777777" w:rsidR="008E7B26" w:rsidRDefault="00F83975" w:rsidP="00F83975">
      <w:pPr>
        <w:numPr>
          <w:ilvl w:val="1"/>
          <w:numId w:val="13"/>
        </w:numPr>
        <w:spacing w:after="240"/>
        <w:jc w:val="left"/>
      </w:pPr>
      <w:r>
        <w:t>Dữ liệu trên Kaggle thường được cung cấp ở định dạng CSV, JSON hoặc các định dạng phổ biến kh</w:t>
      </w:r>
      <w:r>
        <w:t>ác, dễ dàng xử lý bằng các công cụ phân tích dữ liệu hiện đại.</w:t>
      </w:r>
    </w:p>
    <w:p w14:paraId="4E399D11" w14:textId="77777777" w:rsidR="008E7B26" w:rsidRDefault="00F83975">
      <w:pPr>
        <w:spacing w:before="240" w:after="240"/>
      </w:pPr>
      <w:r>
        <w:t>Các bộ dữ liệu chính được sử dụng trong nghiên cứu bao gồm:</w:t>
      </w:r>
    </w:p>
    <w:p w14:paraId="4E399D12" w14:textId="77777777" w:rsidR="008E7B26" w:rsidRDefault="00F83975" w:rsidP="00F83975">
      <w:pPr>
        <w:numPr>
          <w:ilvl w:val="0"/>
          <w:numId w:val="57"/>
        </w:numPr>
        <w:spacing w:before="240" w:after="0"/>
        <w:jc w:val="left"/>
        <w:rPr>
          <w:rFonts w:ascii="Calibri" w:eastAsia="Calibri" w:hAnsi="Calibri" w:cs="Calibri"/>
        </w:rPr>
      </w:pPr>
      <w:r>
        <w:rPr>
          <w:b/>
        </w:rPr>
        <w:t>Flood Prediction Dataset</w:t>
      </w:r>
      <w:r>
        <w:t>: Bao gồm các yếu tố như lượng mưa, nhiệt độ, độ ẩm, lưu vực nước, và các thông số khác liên quan đến lũ lụt.</w:t>
      </w:r>
    </w:p>
    <w:p w14:paraId="4E399D13" w14:textId="77777777" w:rsidR="008E7B26" w:rsidRDefault="00F83975" w:rsidP="00F83975">
      <w:pPr>
        <w:numPr>
          <w:ilvl w:val="0"/>
          <w:numId w:val="57"/>
        </w:numPr>
        <w:spacing w:after="0"/>
        <w:jc w:val="left"/>
        <w:rPr>
          <w:rFonts w:ascii="Calibri" w:eastAsia="Calibri" w:hAnsi="Calibri" w:cs="Calibri"/>
        </w:rPr>
      </w:pPr>
      <w:r>
        <w:rPr>
          <w:b/>
        </w:rPr>
        <w:t>Environmental Factors Dataset</w:t>
      </w:r>
      <w:r>
        <w:t>: Tập trung vào các yếu tố môi trường như độ che phủ rừng, tốc độ dòng chảy sông, và các chỉ số khí hậu khác.</w:t>
      </w:r>
    </w:p>
    <w:p w14:paraId="4E399D14" w14:textId="77777777" w:rsidR="008E7B26" w:rsidRDefault="00F83975" w:rsidP="00F83975">
      <w:pPr>
        <w:numPr>
          <w:ilvl w:val="0"/>
          <w:numId w:val="57"/>
        </w:numPr>
        <w:spacing w:after="240"/>
        <w:jc w:val="left"/>
        <w:rPr>
          <w:rFonts w:ascii="Calibri" w:eastAsia="Calibri" w:hAnsi="Calibri" w:cs="Calibri"/>
        </w:rPr>
      </w:pPr>
      <w:r>
        <w:rPr>
          <w:b/>
        </w:rPr>
        <w:t>Infrastructure Data</w:t>
      </w:r>
      <w:r>
        <w:t>: Cung cấp thông tin về chất lượng đập, hệ thống thoát nước, và các yếu tố hạ tầng quan trọng khá</w:t>
      </w:r>
      <w:r>
        <w:t>c.</w:t>
      </w:r>
    </w:p>
    <w:p w14:paraId="4E399D15" w14:textId="77777777" w:rsidR="008E7B26" w:rsidRDefault="00F83975">
      <w:pPr>
        <w:spacing w:before="240" w:after="240"/>
      </w:pPr>
      <w:r>
        <w:t>Việc lựa chọn các bộ dữ liệu này từ Kaggle đảm bảo rằng nghiên cứu được dựa trên các thông tin chính xác, đáng tin cậy và có tính toàn diện, từ đó nâng cao chất lượng và hiệu quả của các mô hình dự báo.</w:t>
      </w:r>
    </w:p>
    <w:p w14:paraId="4E399D16" w14:textId="77777777" w:rsidR="008E7B26" w:rsidRDefault="00F83975">
      <w:pPr>
        <w:pStyle w:val="Heading3"/>
        <w:keepNext w:val="0"/>
        <w:keepLines w:val="0"/>
        <w:jc w:val="both"/>
      </w:pPr>
      <w:bookmarkStart w:id="43" w:name="_heading=h.no8sv7scie4k" w:colFirst="0" w:colLast="0"/>
      <w:bookmarkEnd w:id="43"/>
      <w:r>
        <w:t>3.1.2. Phương pháp thu th</w:t>
      </w:r>
      <w:r>
        <w:t>ậ</w:t>
      </w:r>
      <w:r>
        <w:t>p d</w:t>
      </w:r>
      <w:r>
        <w:t>ữ</w:t>
      </w:r>
      <w:r>
        <w:t xml:space="preserve"> li</w:t>
      </w:r>
      <w:r>
        <w:t>ệ</w:t>
      </w:r>
      <w:r>
        <w:t>u</w:t>
      </w:r>
    </w:p>
    <w:p w14:paraId="4E399D17" w14:textId="77777777" w:rsidR="008E7B26" w:rsidRDefault="00F83975">
      <w:pPr>
        <w:spacing w:before="240" w:after="240"/>
      </w:pPr>
      <w:r>
        <w:t xml:space="preserve">Quá trình thu </w:t>
      </w:r>
      <w:r>
        <w:t>thập dữ liệu được thực hiện thông qua các bước sau:</w:t>
      </w:r>
    </w:p>
    <w:p w14:paraId="4E399D18" w14:textId="77777777" w:rsidR="008E7B26" w:rsidRDefault="00F83975" w:rsidP="00F83975">
      <w:pPr>
        <w:numPr>
          <w:ilvl w:val="0"/>
          <w:numId w:val="48"/>
        </w:numPr>
        <w:spacing w:before="240" w:after="0"/>
        <w:jc w:val="left"/>
        <w:rPr>
          <w:rFonts w:ascii="Calibri" w:eastAsia="Calibri" w:hAnsi="Calibri" w:cs="Calibri"/>
        </w:rPr>
      </w:pPr>
      <w:r>
        <w:rPr>
          <w:b/>
        </w:rPr>
        <w:t>Truy cập và tải xuống dữ liệu</w:t>
      </w:r>
      <w:r>
        <w:t>:</w:t>
      </w:r>
    </w:p>
    <w:p w14:paraId="4E399D19" w14:textId="77777777" w:rsidR="008E7B26" w:rsidRDefault="00F83975" w:rsidP="00F83975">
      <w:pPr>
        <w:numPr>
          <w:ilvl w:val="1"/>
          <w:numId w:val="48"/>
        </w:numPr>
        <w:spacing w:after="0"/>
        <w:jc w:val="left"/>
      </w:pPr>
      <w:r>
        <w:lastRenderedPageBreak/>
        <w:t>Sử dụng các công cụ và API của Kaggle để truy cập và tải xuống các bộ dữ liệu cần thiết. Điều này bao gồm việc đăng ký tài khoản Kaggle và nhận các API tokens để thực hiện t</w:t>
      </w:r>
      <w:r>
        <w:t>ải dữ liệu tự động.</w:t>
      </w:r>
    </w:p>
    <w:p w14:paraId="4E399D1A" w14:textId="77777777" w:rsidR="008E7B26" w:rsidRDefault="00F83975" w:rsidP="00F83975">
      <w:pPr>
        <w:numPr>
          <w:ilvl w:val="1"/>
          <w:numId w:val="48"/>
        </w:numPr>
        <w:spacing w:after="0"/>
        <w:jc w:val="left"/>
      </w:pPr>
      <w:r>
        <w:t>Tìm kiếm các bộ dữ liệu phù hợp với tiêu chí nghiên cứu, bao gồm các yếu tố môi trường, hạ tầng và xã hội liên quan đến lũ lụt tại Việt Nam.</w:t>
      </w:r>
    </w:p>
    <w:p w14:paraId="4E399D1B" w14:textId="77777777" w:rsidR="008E7B26" w:rsidRDefault="00F83975" w:rsidP="00F83975">
      <w:pPr>
        <w:numPr>
          <w:ilvl w:val="0"/>
          <w:numId w:val="48"/>
        </w:numPr>
        <w:spacing w:after="0"/>
        <w:jc w:val="left"/>
        <w:rPr>
          <w:rFonts w:ascii="Calibri" w:eastAsia="Calibri" w:hAnsi="Calibri" w:cs="Calibri"/>
        </w:rPr>
      </w:pPr>
      <w:r>
        <w:rPr>
          <w:b/>
        </w:rPr>
        <w:t>Chuyển đổi định dạng dữ liệu</w:t>
      </w:r>
      <w:r>
        <w:t>:</w:t>
      </w:r>
    </w:p>
    <w:p w14:paraId="4E399D1C" w14:textId="77777777" w:rsidR="008E7B26" w:rsidRDefault="00F83975" w:rsidP="00F83975">
      <w:pPr>
        <w:numPr>
          <w:ilvl w:val="1"/>
          <w:numId w:val="48"/>
        </w:numPr>
        <w:spacing w:after="0"/>
        <w:jc w:val="left"/>
      </w:pPr>
      <w:r>
        <w:t>Đối với các dữ liệu được cung cấp ở định dạng khác nhau (CSV, JSON), sử dụng các công cụ như Pandas trong Python để chuyển đổi và lưu trữ dữ liệu theo định dạng phù hợp với quá trình xử lý tiếp theo.</w:t>
      </w:r>
    </w:p>
    <w:p w14:paraId="4E399D1D" w14:textId="77777777" w:rsidR="008E7B26" w:rsidRDefault="00F83975" w:rsidP="00F83975">
      <w:pPr>
        <w:numPr>
          <w:ilvl w:val="1"/>
          <w:numId w:val="48"/>
        </w:numPr>
        <w:spacing w:after="0"/>
        <w:jc w:val="left"/>
      </w:pPr>
      <w:r>
        <w:t>Đảm bảo rằng tất cả các bộ dữ liệu được chuyển đổi về cù</w:t>
      </w:r>
      <w:r>
        <w:t>ng một định dạng và có cấu trúc thống nhất, giúp dễ dàng kết hợp và phân tích trong các bước tiếp theo.</w:t>
      </w:r>
    </w:p>
    <w:p w14:paraId="4E399D1E" w14:textId="77777777" w:rsidR="008E7B26" w:rsidRDefault="00F83975" w:rsidP="00F83975">
      <w:pPr>
        <w:numPr>
          <w:ilvl w:val="0"/>
          <w:numId w:val="48"/>
        </w:numPr>
        <w:spacing w:after="0"/>
        <w:jc w:val="left"/>
        <w:rPr>
          <w:rFonts w:ascii="Calibri" w:eastAsia="Calibri" w:hAnsi="Calibri" w:cs="Calibri"/>
        </w:rPr>
      </w:pPr>
      <w:r>
        <w:rPr>
          <w:b/>
        </w:rPr>
        <w:t>Lưu trữ và quản lý dữ liệu</w:t>
      </w:r>
      <w:r>
        <w:t>:</w:t>
      </w:r>
    </w:p>
    <w:p w14:paraId="4E399D1F" w14:textId="77777777" w:rsidR="008E7B26" w:rsidRDefault="00F83975" w:rsidP="00F83975">
      <w:pPr>
        <w:numPr>
          <w:ilvl w:val="1"/>
          <w:numId w:val="48"/>
        </w:numPr>
        <w:spacing w:after="0"/>
        <w:jc w:val="left"/>
      </w:pPr>
      <w:r>
        <w:t>Tổ chức dữ liệu theo cấu trúc thư mục rõ ràng, phân chia các bộ dữ liệu theo nguồn gốc và loại hình khác nhau để dễ dàng tru</w:t>
      </w:r>
      <w:r>
        <w:t>y cập và xử lý.</w:t>
      </w:r>
    </w:p>
    <w:p w14:paraId="4E399D20" w14:textId="77777777" w:rsidR="008E7B26" w:rsidRDefault="00F83975" w:rsidP="00F83975">
      <w:pPr>
        <w:numPr>
          <w:ilvl w:val="1"/>
          <w:numId w:val="48"/>
        </w:numPr>
        <w:spacing w:after="240"/>
        <w:jc w:val="left"/>
      </w:pPr>
      <w:r>
        <w:t>Sử dụng các công cụ quản lý dữ liệu như Git để theo dõi các thay đổi và đảm bảo tính nhất quán của dữ liệu trong suốt quá trình nghiên cứu. Việc này giúp tránh mất mát dữ liệu và dễ dàng khôi phục khi cần thiết.</w:t>
      </w:r>
    </w:p>
    <w:p w14:paraId="4E399D21" w14:textId="77777777" w:rsidR="008E7B26" w:rsidRDefault="008E7B26">
      <w:pPr>
        <w:spacing w:after="240"/>
        <w:ind w:left="1440"/>
        <w:jc w:val="left"/>
      </w:pPr>
    </w:p>
    <w:p w14:paraId="4E399D22" w14:textId="77777777" w:rsidR="008E7B26" w:rsidRDefault="008E7B26">
      <w:pPr>
        <w:spacing w:after="240"/>
        <w:ind w:left="1440"/>
        <w:jc w:val="left"/>
      </w:pPr>
    </w:p>
    <w:p w14:paraId="4E399D23" w14:textId="77777777" w:rsidR="008E7B26" w:rsidRDefault="00F83975">
      <w:pPr>
        <w:pStyle w:val="Heading2"/>
        <w:keepNext w:val="0"/>
        <w:keepLines w:val="0"/>
        <w:spacing w:before="240" w:after="40"/>
        <w:jc w:val="both"/>
      </w:pPr>
      <w:bookmarkStart w:id="44" w:name="_heading=h.vx1227" w:colFirst="0" w:colLast="0"/>
      <w:bookmarkEnd w:id="44"/>
      <w:r>
        <w:t>3.2. Ti</w:t>
      </w:r>
      <w:r>
        <w:t>ề</w:t>
      </w:r>
      <w:r>
        <w:t>n x</w:t>
      </w:r>
      <w:r>
        <w:t>ử</w:t>
      </w:r>
      <w:r>
        <w:t xml:space="preserve"> lý d</w:t>
      </w:r>
      <w:r>
        <w:t>ữ</w:t>
      </w:r>
      <w:r>
        <w:t xml:space="preserve"> li</w:t>
      </w:r>
      <w:r>
        <w:t>ệ</w:t>
      </w:r>
      <w:r>
        <w:t>u</w:t>
      </w:r>
    </w:p>
    <w:p w14:paraId="4E399D24" w14:textId="77777777" w:rsidR="008E7B26" w:rsidRDefault="00F83975">
      <w:pPr>
        <w:spacing w:before="240" w:after="240"/>
      </w:pPr>
      <w:r>
        <w:t>Sa</w:t>
      </w:r>
      <w:r>
        <w:t>u khi thu thập dữ liệu, bước tiếp theo là tiền xử lý để đảm bảo rằng dữ liệu sẵn sàng cho quá trình phân tích và xây dựng mô hình. Các bước tiền xử lý dữ liệu bao gồm:</w:t>
      </w:r>
    </w:p>
    <w:p w14:paraId="4E399D25" w14:textId="77777777" w:rsidR="008E7B26" w:rsidRDefault="00F83975">
      <w:pPr>
        <w:pStyle w:val="Heading3"/>
        <w:keepNext w:val="0"/>
        <w:keepLines w:val="0"/>
        <w:jc w:val="both"/>
      </w:pPr>
      <w:bookmarkStart w:id="45" w:name="_heading=h.3fwokq0" w:colFirst="0" w:colLast="0"/>
      <w:bookmarkEnd w:id="45"/>
      <w:r>
        <w:t>3.2.1. Làm s</w:t>
      </w:r>
      <w:r>
        <w:t>ạ</w:t>
      </w:r>
      <w:r>
        <w:t>ch d</w:t>
      </w:r>
      <w:r>
        <w:t>ữ</w:t>
      </w:r>
      <w:r>
        <w:t xml:space="preserve"> li</w:t>
      </w:r>
      <w:r>
        <w:t>ệ</w:t>
      </w:r>
      <w:r>
        <w:t>u (Data Cleaning)</w:t>
      </w:r>
    </w:p>
    <w:p w14:paraId="4E399D26" w14:textId="77777777" w:rsidR="008E7B26" w:rsidRDefault="00F83975">
      <w:pPr>
        <w:spacing w:before="240" w:after="240"/>
      </w:pPr>
      <w:r>
        <w:t>Việc làm sạch dữ liệu bao gồm các bước sau:</w:t>
      </w:r>
    </w:p>
    <w:p w14:paraId="4E399D27" w14:textId="77777777" w:rsidR="008E7B26" w:rsidRDefault="00F83975" w:rsidP="00F83975">
      <w:pPr>
        <w:numPr>
          <w:ilvl w:val="0"/>
          <w:numId w:val="29"/>
        </w:numPr>
        <w:spacing w:before="240" w:after="0"/>
        <w:jc w:val="left"/>
        <w:rPr>
          <w:rFonts w:ascii="Calibri" w:eastAsia="Calibri" w:hAnsi="Calibri" w:cs="Calibri"/>
        </w:rPr>
      </w:pPr>
      <w:r>
        <w:rPr>
          <w:b/>
        </w:rPr>
        <w:t>Xử l</w:t>
      </w:r>
      <w:r>
        <w:rPr>
          <w:b/>
        </w:rPr>
        <w:t>ý giá trị thiếu</w:t>
      </w:r>
      <w:r>
        <w:t>:</w:t>
      </w:r>
    </w:p>
    <w:p w14:paraId="4E399D28" w14:textId="77777777" w:rsidR="008E7B26" w:rsidRDefault="00F83975" w:rsidP="00F83975">
      <w:pPr>
        <w:numPr>
          <w:ilvl w:val="1"/>
          <w:numId w:val="29"/>
        </w:numPr>
        <w:spacing w:after="0"/>
        <w:jc w:val="left"/>
      </w:pPr>
      <w:r>
        <w:t>Kiểm tra và xử lý các giá trị thiếu trong dữ liệu. Sử dụng các phương pháp như điền giá trị trung bình, trung vị hoặc phương pháp KNN imputation để impute giá trị thiếu.</w:t>
      </w:r>
    </w:p>
    <w:p w14:paraId="4E399D29" w14:textId="77777777" w:rsidR="008E7B26" w:rsidRDefault="00F83975" w:rsidP="00F83975">
      <w:pPr>
        <w:numPr>
          <w:ilvl w:val="1"/>
          <w:numId w:val="29"/>
        </w:numPr>
        <w:spacing w:after="0"/>
        <w:jc w:val="left"/>
      </w:pPr>
      <w:r>
        <w:lastRenderedPageBreak/>
        <w:t>Nếu dữ liệu thiếu quá nhiều hoặc không thể impute một cách hợp lý, ti</w:t>
      </w:r>
      <w:r>
        <w:t>ến hành loại bỏ các dòng dữ liệu bị thiếu để tránh ảnh hưởng đến chất lượng mô hình.</w:t>
      </w:r>
    </w:p>
    <w:p w14:paraId="4E399D2A" w14:textId="77777777" w:rsidR="008E7B26" w:rsidRDefault="00F83975" w:rsidP="00F83975">
      <w:pPr>
        <w:numPr>
          <w:ilvl w:val="0"/>
          <w:numId w:val="29"/>
        </w:numPr>
        <w:spacing w:after="0"/>
        <w:jc w:val="left"/>
        <w:rPr>
          <w:rFonts w:ascii="Calibri" w:eastAsia="Calibri" w:hAnsi="Calibri" w:cs="Calibri"/>
        </w:rPr>
      </w:pPr>
      <w:r>
        <w:rPr>
          <w:b/>
        </w:rPr>
        <w:t>Xử lý ngoại lai (Outliers)</w:t>
      </w:r>
      <w:r>
        <w:t>:</w:t>
      </w:r>
    </w:p>
    <w:p w14:paraId="4E399D2B" w14:textId="77777777" w:rsidR="008E7B26" w:rsidRDefault="00F83975" w:rsidP="00F83975">
      <w:pPr>
        <w:numPr>
          <w:ilvl w:val="1"/>
          <w:numId w:val="29"/>
        </w:numPr>
        <w:spacing w:after="0"/>
        <w:jc w:val="left"/>
      </w:pPr>
      <w:r>
        <w:t>Sử dụng phương pháp IQR (Interquartile Range) hoặc Z-score để phát hiện và loại bỏ các ngoại lai trong các yếu tố quan trọng như lượng mưa và độ che phủ rừng.</w:t>
      </w:r>
    </w:p>
    <w:p w14:paraId="4E399D2C" w14:textId="77777777" w:rsidR="008E7B26" w:rsidRDefault="00F83975" w:rsidP="00F83975">
      <w:pPr>
        <w:numPr>
          <w:ilvl w:val="1"/>
          <w:numId w:val="29"/>
        </w:numPr>
        <w:spacing w:after="240"/>
        <w:jc w:val="left"/>
      </w:pPr>
      <w:r>
        <w:t>Điều chỉnh các giá trị ngoại lai bằng cách cắt giá trị ở mức tối đa hoặc tối thiểu được xác định trước dựa trên ngữ cảnh và kiến thức chuyên môn. Điều này giúp đảm bảo rằng các ngoại lai không làm sai lệch mô hình mà vẫn giữ được thông tin quan trọng từ dữ</w:t>
      </w:r>
      <w:r>
        <w:t xml:space="preserve"> liệu.</w:t>
      </w:r>
    </w:p>
    <w:p w14:paraId="4E399D2D" w14:textId="77777777" w:rsidR="008E7B26" w:rsidRDefault="00F83975">
      <w:pPr>
        <w:pStyle w:val="Heading3"/>
        <w:keepNext w:val="0"/>
        <w:keepLines w:val="0"/>
        <w:jc w:val="both"/>
      </w:pPr>
      <w:bookmarkStart w:id="46" w:name="_heading=h.1v1yuxt" w:colFirst="0" w:colLast="0"/>
      <w:bookmarkEnd w:id="46"/>
      <w:r>
        <w:t>3.2.2. Chuy</w:t>
      </w:r>
      <w:r>
        <w:t>ể</w:t>
      </w:r>
      <w:r>
        <w:t>n đ</w:t>
      </w:r>
      <w:r>
        <w:t>ổ</w:t>
      </w:r>
      <w:r>
        <w:t>i và chu</w:t>
      </w:r>
      <w:r>
        <w:t>ẩ</w:t>
      </w:r>
      <w:r>
        <w:t>n hóa d</w:t>
      </w:r>
      <w:r>
        <w:t>ữ</w:t>
      </w:r>
      <w:r>
        <w:t xml:space="preserve"> li</w:t>
      </w:r>
      <w:r>
        <w:t>ệ</w:t>
      </w:r>
      <w:r>
        <w:t>u</w:t>
      </w:r>
    </w:p>
    <w:p w14:paraId="4E399D2E" w14:textId="77777777" w:rsidR="008E7B26" w:rsidRDefault="00F83975">
      <w:pPr>
        <w:spacing w:before="240" w:after="240"/>
      </w:pPr>
      <w:r>
        <w:t>Chuẩn hóa dữ liệu là bước quan trọng để đảm bảo rằng các yếu tố đầu vào có cùng thang đo, từ đó mô hình học máy có thể xử lý dữ liệu hiệu quả hơn.</w:t>
      </w:r>
    </w:p>
    <w:p w14:paraId="4E399D2F" w14:textId="77777777" w:rsidR="008E7B26" w:rsidRDefault="00F83975" w:rsidP="00F83975">
      <w:pPr>
        <w:numPr>
          <w:ilvl w:val="0"/>
          <w:numId w:val="9"/>
        </w:numPr>
        <w:spacing w:before="240" w:after="0"/>
        <w:jc w:val="left"/>
        <w:rPr>
          <w:rFonts w:ascii="Calibri" w:eastAsia="Calibri" w:hAnsi="Calibri" w:cs="Calibri"/>
        </w:rPr>
      </w:pPr>
      <w:r>
        <w:rPr>
          <w:b/>
        </w:rPr>
        <w:t>Chuẩn hóa (Normalization)</w:t>
      </w:r>
      <w:r>
        <w:t>:</w:t>
      </w:r>
    </w:p>
    <w:p w14:paraId="4E399D30" w14:textId="77777777" w:rsidR="008E7B26" w:rsidRDefault="00F83975" w:rsidP="00F83975">
      <w:pPr>
        <w:numPr>
          <w:ilvl w:val="1"/>
          <w:numId w:val="9"/>
        </w:numPr>
        <w:spacing w:after="0"/>
        <w:jc w:val="left"/>
        <w:rPr>
          <w:rFonts w:ascii="Calibri" w:eastAsia="Calibri" w:hAnsi="Calibri" w:cs="Calibri"/>
        </w:rPr>
      </w:pPr>
      <w:r>
        <w:t xml:space="preserve">Sử dụng </w:t>
      </w:r>
      <w:r>
        <w:rPr>
          <w:b/>
        </w:rPr>
        <w:t>Min-Max Scaler</w:t>
      </w:r>
      <w:r>
        <w:t xml:space="preserve"> để đưa các gi</w:t>
      </w:r>
      <w:r>
        <w:t>á trị về khoảng từ 0 đến 1, giúp cân bằng tầm quan trọng của các yếu tố trong mô hình.</w:t>
      </w:r>
    </w:p>
    <w:p w14:paraId="4E399D31" w14:textId="77777777" w:rsidR="008E7B26" w:rsidRDefault="00F83975" w:rsidP="00F83975">
      <w:pPr>
        <w:numPr>
          <w:ilvl w:val="1"/>
          <w:numId w:val="9"/>
        </w:numPr>
        <w:spacing w:after="0"/>
        <w:jc w:val="left"/>
        <w:rPr>
          <w:rFonts w:ascii="Calibri" w:eastAsia="Calibri" w:hAnsi="Calibri" w:cs="Calibri"/>
        </w:rPr>
      </w:pPr>
      <w:r>
        <w:t xml:space="preserve">Áp dụng </w:t>
      </w:r>
      <w:r>
        <w:rPr>
          <w:b/>
        </w:rPr>
        <w:t>StandardScaler</w:t>
      </w:r>
      <w:r>
        <w:t xml:space="preserve"> để chuẩn hóa dữ liệu với giá trị trung bình là 0 và độ lệch chuẩn là 1, đặc biệt hữu ích cho các mô hình dựa trên khoảng cách như KNN.</w:t>
      </w:r>
    </w:p>
    <w:p w14:paraId="4E399D32" w14:textId="77777777" w:rsidR="008E7B26" w:rsidRDefault="008E7B26">
      <w:pPr>
        <w:spacing w:after="0"/>
        <w:ind w:left="1440"/>
        <w:jc w:val="left"/>
      </w:pPr>
    </w:p>
    <w:p w14:paraId="4E399D33" w14:textId="77777777" w:rsidR="008E7B26" w:rsidRDefault="008E7B26">
      <w:pPr>
        <w:spacing w:after="0"/>
        <w:ind w:left="1440"/>
        <w:jc w:val="left"/>
      </w:pPr>
    </w:p>
    <w:p w14:paraId="4E399D34" w14:textId="77777777" w:rsidR="008E7B26" w:rsidRDefault="00F83975" w:rsidP="00F83975">
      <w:pPr>
        <w:numPr>
          <w:ilvl w:val="0"/>
          <w:numId w:val="9"/>
        </w:numPr>
        <w:spacing w:after="0"/>
        <w:jc w:val="left"/>
        <w:rPr>
          <w:rFonts w:ascii="Calibri" w:eastAsia="Calibri" w:hAnsi="Calibri" w:cs="Calibri"/>
        </w:rPr>
      </w:pPr>
      <w:r>
        <w:rPr>
          <w:b/>
        </w:rPr>
        <w:t xml:space="preserve">Biến đổi </w:t>
      </w:r>
      <w:r>
        <w:rPr>
          <w:b/>
        </w:rPr>
        <w:t>(Transformation)</w:t>
      </w:r>
      <w:r>
        <w:t>:</w:t>
      </w:r>
    </w:p>
    <w:p w14:paraId="4E399D35" w14:textId="77777777" w:rsidR="008E7B26" w:rsidRDefault="00F83975" w:rsidP="00F83975">
      <w:pPr>
        <w:numPr>
          <w:ilvl w:val="1"/>
          <w:numId w:val="9"/>
        </w:numPr>
        <w:spacing w:after="240"/>
        <w:jc w:val="left"/>
      </w:pPr>
      <w:r>
        <w:t>Áp dụng các biến đổi log hoặc Box-Cox để làm cho dữ liệu phân phối chuẩn hơn, giúp cải thiện hiệu suất của các mô hình dự báo. Điều này đặc biệt quan trọng khi dữ liệu có phân bố lệch hoặc có các giá trị cực đoan.</w:t>
      </w:r>
    </w:p>
    <w:p w14:paraId="4E399D36" w14:textId="77777777" w:rsidR="008E7B26" w:rsidRDefault="00F83975">
      <w:pPr>
        <w:pStyle w:val="Heading3"/>
        <w:keepNext w:val="0"/>
        <w:keepLines w:val="0"/>
        <w:jc w:val="both"/>
      </w:pPr>
      <w:bookmarkStart w:id="47" w:name="_heading=h.4f1mdlm" w:colFirst="0" w:colLast="0"/>
      <w:bookmarkEnd w:id="47"/>
      <w:r>
        <w:t>3.2.3. Trích xu</w:t>
      </w:r>
      <w:r>
        <w:t>ấ</w:t>
      </w:r>
      <w:r>
        <w:t>t và phâ</w:t>
      </w:r>
      <w:r>
        <w:t>n tích đ</w:t>
      </w:r>
      <w:r>
        <w:t>ặ</w:t>
      </w:r>
      <w:r>
        <w:t>c trưng (Feature Extraction and Analysis)</w:t>
      </w:r>
    </w:p>
    <w:p w14:paraId="4E399D37" w14:textId="77777777" w:rsidR="008E7B26" w:rsidRDefault="00F83975">
      <w:pPr>
        <w:spacing w:before="240" w:after="240"/>
      </w:pPr>
      <w:r>
        <w:t>Biến đổi dữ liệu nhằm tạo ra các đặc trưng mới từ dữ liệu gốc, giúp mô hình học máy nắm bắt các mối quan hệ phức tạp hơn.</w:t>
      </w:r>
    </w:p>
    <w:p w14:paraId="4E399D38" w14:textId="77777777" w:rsidR="008E7B26" w:rsidRDefault="00F83975" w:rsidP="00F83975">
      <w:pPr>
        <w:numPr>
          <w:ilvl w:val="0"/>
          <w:numId w:val="46"/>
        </w:numPr>
        <w:spacing w:before="240" w:after="0"/>
        <w:jc w:val="left"/>
        <w:rPr>
          <w:rFonts w:ascii="Calibri" w:eastAsia="Calibri" w:hAnsi="Calibri" w:cs="Calibri"/>
        </w:rPr>
      </w:pPr>
      <w:r>
        <w:rPr>
          <w:b/>
        </w:rPr>
        <w:t>Tính toán các chỉ số kỹ thuật</w:t>
      </w:r>
      <w:r>
        <w:t>:</w:t>
      </w:r>
    </w:p>
    <w:p w14:paraId="4E399D39" w14:textId="77777777" w:rsidR="008E7B26" w:rsidRDefault="00F83975" w:rsidP="00F83975">
      <w:pPr>
        <w:numPr>
          <w:ilvl w:val="1"/>
          <w:numId w:val="46"/>
        </w:numPr>
        <w:spacing w:after="0"/>
        <w:jc w:val="left"/>
        <w:rPr>
          <w:rFonts w:ascii="Calibri" w:eastAsia="Calibri" w:hAnsi="Calibri" w:cs="Calibri"/>
        </w:rPr>
      </w:pPr>
      <w:r>
        <w:rPr>
          <w:b/>
        </w:rPr>
        <w:lastRenderedPageBreak/>
        <w:t>Moving Averages (Đường trung bình động)</w:t>
      </w:r>
      <w:r>
        <w:t>: Tính các đư</w:t>
      </w:r>
      <w:r>
        <w:t>ờng trung bình động ngắn hạn và dài hạn để nắm bắt xu hướng thay đổi của các yếu tố như lượng mưa và độ che phủ rừng.</w:t>
      </w:r>
    </w:p>
    <w:p w14:paraId="4E399D3A" w14:textId="77777777" w:rsidR="008E7B26" w:rsidRDefault="00F83975" w:rsidP="00F83975">
      <w:pPr>
        <w:numPr>
          <w:ilvl w:val="1"/>
          <w:numId w:val="46"/>
        </w:numPr>
        <w:spacing w:after="0"/>
        <w:jc w:val="left"/>
        <w:rPr>
          <w:rFonts w:ascii="Calibri" w:eastAsia="Calibri" w:hAnsi="Calibri" w:cs="Calibri"/>
        </w:rPr>
      </w:pPr>
      <w:r>
        <w:rPr>
          <w:b/>
        </w:rPr>
        <w:t>Volatility Indicators (Chỉ số độ biến động)</w:t>
      </w:r>
      <w:r>
        <w:t>: Tính toán độ biến động của các yếu tố để đánh giá mức độ không chắc chắn và nguy cơ lũ lụt.</w:t>
      </w:r>
    </w:p>
    <w:p w14:paraId="4E399D3B" w14:textId="77777777" w:rsidR="008E7B26" w:rsidRDefault="00F83975" w:rsidP="00F83975">
      <w:pPr>
        <w:numPr>
          <w:ilvl w:val="1"/>
          <w:numId w:val="46"/>
        </w:numPr>
        <w:spacing w:after="0"/>
        <w:jc w:val="left"/>
        <w:rPr>
          <w:rFonts w:ascii="Calibri" w:eastAsia="Calibri" w:hAnsi="Calibri" w:cs="Calibri"/>
        </w:rPr>
      </w:pPr>
      <w:r>
        <w:rPr>
          <w:b/>
        </w:rPr>
        <w:t>I</w:t>
      </w:r>
      <w:r>
        <w:rPr>
          <w:b/>
        </w:rPr>
        <w:t>nteraction Features (Đặc trưng tương tác)</w:t>
      </w:r>
      <w:r>
        <w:t>: Tạo các đặc trưng tương tác giữa các yếu tố như lượng mưa và độ che phủ rừng để nắm bắt mối quan hệ phức tạp hơn giữa chúng.</w:t>
      </w:r>
    </w:p>
    <w:p w14:paraId="4E399D3C" w14:textId="77777777" w:rsidR="008E7B26" w:rsidRDefault="00F83975" w:rsidP="00F83975">
      <w:pPr>
        <w:numPr>
          <w:ilvl w:val="0"/>
          <w:numId w:val="46"/>
        </w:numPr>
        <w:spacing w:after="0"/>
        <w:jc w:val="left"/>
        <w:rPr>
          <w:rFonts w:ascii="Calibri" w:eastAsia="Calibri" w:hAnsi="Calibri" w:cs="Calibri"/>
        </w:rPr>
      </w:pPr>
      <w:r>
        <w:rPr>
          <w:b/>
        </w:rPr>
        <w:t>Phân tích đặc trưng (Feature Analysis)</w:t>
      </w:r>
      <w:r>
        <w:t>:</w:t>
      </w:r>
    </w:p>
    <w:p w14:paraId="4E399D3D" w14:textId="77777777" w:rsidR="008E7B26" w:rsidRDefault="00F83975" w:rsidP="00F83975">
      <w:pPr>
        <w:numPr>
          <w:ilvl w:val="1"/>
          <w:numId w:val="46"/>
        </w:numPr>
        <w:spacing w:after="0"/>
        <w:jc w:val="left"/>
        <w:rPr>
          <w:rFonts w:ascii="Calibri" w:eastAsia="Calibri" w:hAnsi="Calibri" w:cs="Calibri"/>
        </w:rPr>
      </w:pPr>
      <w:r>
        <w:rPr>
          <w:b/>
        </w:rPr>
        <w:t>Đánh giá độ quan trọng của các đặc trưng</w:t>
      </w:r>
      <w:r>
        <w:t>: Sử dụng các kỹ thuật như phân tích tương quan, phân tích biến quan trọng (Feature Importance) từ các mô hình học máy để xác định các đặc trưng có ảnh hưởng lớn nhất đến xác suất lũ lụt.</w:t>
      </w:r>
    </w:p>
    <w:p w14:paraId="4E399D3E" w14:textId="77777777" w:rsidR="008E7B26" w:rsidRDefault="00F83975" w:rsidP="00F83975">
      <w:pPr>
        <w:numPr>
          <w:ilvl w:val="1"/>
          <w:numId w:val="46"/>
        </w:numPr>
        <w:spacing w:after="0"/>
        <w:jc w:val="left"/>
        <w:rPr>
          <w:rFonts w:ascii="Calibri" w:eastAsia="Calibri" w:hAnsi="Calibri" w:cs="Calibri"/>
        </w:rPr>
      </w:pPr>
      <w:r>
        <w:rPr>
          <w:b/>
        </w:rPr>
        <w:t>Loại bỏ các đặc trưng dư thừ</w:t>
      </w:r>
      <w:r>
        <w:rPr>
          <w:b/>
        </w:rPr>
        <w:t>a</w:t>
      </w:r>
      <w:r>
        <w:t>: Loại bỏ các biến có tương quan cao với nhau hoặc không có ảnh hưởng đáng kể đến biến mục tiêu, giúp giảm độ phức tạp của mô hình và tăng hiệu suất dự báo.</w:t>
      </w:r>
    </w:p>
    <w:p w14:paraId="4E399D3F" w14:textId="77777777" w:rsidR="008E7B26" w:rsidRDefault="00F83975" w:rsidP="00F83975">
      <w:pPr>
        <w:numPr>
          <w:ilvl w:val="0"/>
          <w:numId w:val="46"/>
        </w:numPr>
        <w:spacing w:after="0"/>
        <w:jc w:val="left"/>
        <w:rPr>
          <w:rFonts w:ascii="Calibri" w:eastAsia="Calibri" w:hAnsi="Calibri" w:cs="Calibri"/>
        </w:rPr>
      </w:pPr>
      <w:r>
        <w:rPr>
          <w:b/>
        </w:rPr>
        <w:t>Chuẩn bị đặc trưng cho mô hình</w:t>
      </w:r>
      <w:r>
        <w:t>:</w:t>
      </w:r>
    </w:p>
    <w:p w14:paraId="4E399D40" w14:textId="77777777" w:rsidR="008E7B26" w:rsidRDefault="00F83975" w:rsidP="00F83975">
      <w:pPr>
        <w:numPr>
          <w:ilvl w:val="1"/>
          <w:numId w:val="46"/>
        </w:numPr>
        <w:spacing w:after="0"/>
        <w:jc w:val="left"/>
        <w:rPr>
          <w:rFonts w:ascii="Calibri" w:eastAsia="Calibri" w:hAnsi="Calibri" w:cs="Calibri"/>
        </w:rPr>
      </w:pPr>
      <w:r>
        <w:rPr>
          <w:b/>
        </w:rPr>
        <w:t>Chuyển đổi đặc trưng</w:t>
      </w:r>
      <w:r>
        <w:t>: Áp dụng các kỹ thuật như chuẩn hóa, biến đổi</w:t>
      </w:r>
      <w:r>
        <w:t xml:space="preserve"> log để đảm bảo rằng các đặc trưng được đưa vào mô hình ở dạng phù hợp.</w:t>
      </w:r>
    </w:p>
    <w:p w14:paraId="4E399D41" w14:textId="77777777" w:rsidR="008E7B26" w:rsidRDefault="00F83975" w:rsidP="00F83975">
      <w:pPr>
        <w:numPr>
          <w:ilvl w:val="1"/>
          <w:numId w:val="46"/>
        </w:numPr>
        <w:spacing w:after="240"/>
        <w:jc w:val="left"/>
        <w:rPr>
          <w:rFonts w:ascii="Calibri" w:eastAsia="Calibri" w:hAnsi="Calibri" w:cs="Calibri"/>
        </w:rPr>
      </w:pPr>
      <w:r>
        <w:rPr>
          <w:b/>
        </w:rPr>
        <w:t>Chọn lọc đặc trưng</w:t>
      </w:r>
      <w:r>
        <w:t>: Sử dụng các phương pháp như PCA (Principal Component Analysis) hoặc các kỹ thuật chọn lọc đặc trưng khác để giảm số lượng biến mà vẫn giữ được thông tin quan trọng.</w:t>
      </w:r>
    </w:p>
    <w:p w14:paraId="4E399D42" w14:textId="77777777" w:rsidR="008E7B26" w:rsidRDefault="00F83975">
      <w:pPr>
        <w:spacing w:before="240" w:after="240"/>
      </w:pPr>
      <w:r>
        <w:t>Việc trích xuất và phân tích đặc trưng giúp tối ưu hóa dữ liệu đầu vào, nâng cao khả năng dự báo của các mô hình học máy và đảm bảo rằng các mô hình không bị ảnh hưởng bởi các yếu tố không quan trọng hoặc dư thừa.</w:t>
      </w:r>
    </w:p>
    <w:p w14:paraId="4E399D43" w14:textId="77777777" w:rsidR="008E7B26" w:rsidRDefault="00F83975">
      <w:pPr>
        <w:pStyle w:val="Heading3"/>
        <w:keepNext w:val="0"/>
        <w:keepLines w:val="0"/>
        <w:jc w:val="both"/>
      </w:pPr>
      <w:bookmarkStart w:id="48" w:name="_heading=h.2u6wntf" w:colFirst="0" w:colLast="0"/>
      <w:bookmarkEnd w:id="48"/>
      <w:r>
        <w:t>3.2.4. Phân chia d</w:t>
      </w:r>
      <w:r>
        <w:t>ữ</w:t>
      </w:r>
      <w:r>
        <w:t xml:space="preserve"> li</w:t>
      </w:r>
      <w:r>
        <w:t>ệ</w:t>
      </w:r>
      <w:r>
        <w:t>u (Data Splitting)</w:t>
      </w:r>
    </w:p>
    <w:p w14:paraId="4E399D44" w14:textId="77777777" w:rsidR="008E7B26" w:rsidRDefault="00F83975">
      <w:pPr>
        <w:spacing w:before="240" w:after="240"/>
      </w:pPr>
      <w:r>
        <w:t>Chia dữ liệu thành các tập huấn luyện và kiểm tra là bước quan trọng để đánh giá hiệu suất của mô hình một cách chính xác.</w:t>
      </w:r>
    </w:p>
    <w:p w14:paraId="4E399D45" w14:textId="77777777" w:rsidR="008E7B26" w:rsidRDefault="00F83975" w:rsidP="00F83975">
      <w:pPr>
        <w:numPr>
          <w:ilvl w:val="0"/>
          <w:numId w:val="7"/>
        </w:numPr>
        <w:spacing w:before="240" w:after="0"/>
        <w:jc w:val="left"/>
        <w:rPr>
          <w:rFonts w:ascii="Calibri" w:eastAsia="Calibri" w:hAnsi="Calibri" w:cs="Calibri"/>
        </w:rPr>
      </w:pPr>
      <w:r>
        <w:rPr>
          <w:b/>
        </w:rPr>
        <w:t>Chia tỷ lệ</w:t>
      </w:r>
      <w:r>
        <w:t>:</w:t>
      </w:r>
    </w:p>
    <w:p w14:paraId="4E399D46" w14:textId="77777777" w:rsidR="008E7B26" w:rsidRDefault="00F83975" w:rsidP="00F83975">
      <w:pPr>
        <w:numPr>
          <w:ilvl w:val="1"/>
          <w:numId w:val="7"/>
        </w:numPr>
        <w:spacing w:after="0"/>
        <w:jc w:val="left"/>
      </w:pPr>
      <w:r>
        <w:t>Chia dữ liệu thành tập huấn luyện (70%) và tập kiểm tra (30%) để đảm bảo rằng mô hình được huấn luyện trên phần lớn dữ l</w:t>
      </w:r>
      <w:r>
        <w:t>iệu và được đánh giá trên phần còn lại.</w:t>
      </w:r>
    </w:p>
    <w:p w14:paraId="4E399D47" w14:textId="77777777" w:rsidR="008E7B26" w:rsidRDefault="00F83975" w:rsidP="00F83975">
      <w:pPr>
        <w:numPr>
          <w:ilvl w:val="0"/>
          <w:numId w:val="7"/>
        </w:numPr>
        <w:spacing w:after="240"/>
        <w:jc w:val="left"/>
        <w:rPr>
          <w:rFonts w:ascii="Calibri" w:eastAsia="Calibri" w:hAnsi="Calibri" w:cs="Calibri"/>
        </w:rPr>
      </w:pPr>
      <w:r>
        <w:rPr>
          <w:b/>
        </w:rPr>
        <w:lastRenderedPageBreak/>
        <w:t>Cross-Validation</w:t>
      </w:r>
      <w:r>
        <w:t>:</w:t>
      </w:r>
    </w:p>
    <w:p w14:paraId="4E399D48" w14:textId="77777777" w:rsidR="008E7B26" w:rsidRDefault="00F83975">
      <w:pPr>
        <w:spacing w:before="240" w:after="240"/>
        <w:jc w:val="left"/>
      </w:pPr>
      <w:r>
        <w:t xml:space="preserve">Để đảm bảo tính khách quan hơn, </w:t>
      </w:r>
      <w:r>
        <w:rPr>
          <w:b/>
        </w:rPr>
        <w:t>K-Fold Cross-Validation</w:t>
      </w:r>
      <w:r>
        <w:t xml:space="preserve"> có thể được áp dụng. Kỹ thuật này chia dữ liệu thành nhiều phần nhỏ (folds), lần lượt sử dụng một phần làm tập kiểm tra và các phần còn lại là</w:t>
      </w:r>
      <w:r>
        <w:t>m tập huấn luyện. Việc này giúp mô hình được kiểm tra trên nhiều tập dữ liệu khác nhau, tăng tính tổng quát hóa và độ tin cậy của kết quả.</w:t>
      </w:r>
    </w:p>
    <w:p w14:paraId="4E399D49" w14:textId="77777777" w:rsidR="008E7B26" w:rsidRDefault="00F83975">
      <w:pPr>
        <w:pStyle w:val="Heading2"/>
        <w:keepNext w:val="0"/>
        <w:keepLines w:val="0"/>
        <w:jc w:val="both"/>
      </w:pPr>
      <w:bookmarkStart w:id="49" w:name="_heading=h.19c6y18" w:colFirst="0" w:colLast="0"/>
      <w:bookmarkEnd w:id="49"/>
      <w:r>
        <w:t>3.3. Phân tích khám phá d</w:t>
      </w:r>
      <w:r>
        <w:t>ữ</w:t>
      </w:r>
      <w:r>
        <w:t xml:space="preserve"> li</w:t>
      </w:r>
      <w:r>
        <w:t>ệ</w:t>
      </w:r>
      <w:r>
        <w:t>u (Exploratory Data Analysis - EDA)</w:t>
      </w:r>
    </w:p>
    <w:p w14:paraId="4E399D4A" w14:textId="77777777" w:rsidR="008E7B26" w:rsidRDefault="00F83975">
      <w:pPr>
        <w:spacing w:before="240" w:after="240"/>
      </w:pPr>
      <w:r>
        <w:t>Quá trình phân tích khám phá dữ liệu (EDA) được thự</w:t>
      </w:r>
      <w:r>
        <w:t>c hiện nhằm hiểu rõ các đặc điểm của dữ liệu và xác định những thông tin hữu ích cho việc xây dựng mô hình dự báo. Dưới đây là các bước EDA đã được thực hiện:</w:t>
      </w:r>
    </w:p>
    <w:p w14:paraId="4E399D4B" w14:textId="77777777" w:rsidR="008E7B26" w:rsidRDefault="00F83975">
      <w:pPr>
        <w:pStyle w:val="Heading3"/>
        <w:keepNext w:val="0"/>
        <w:keepLines w:val="0"/>
        <w:jc w:val="both"/>
      </w:pPr>
      <w:bookmarkStart w:id="50" w:name="_heading=h.3tbugp1" w:colFirst="0" w:colLast="0"/>
      <w:bookmarkEnd w:id="50"/>
      <w:r>
        <w:t>3.3.1. T</w:t>
      </w:r>
      <w:r>
        <w:t>ổ</w:t>
      </w:r>
      <w:r>
        <w:t>ng quan d</w:t>
      </w:r>
      <w:r>
        <w:t>ữ</w:t>
      </w:r>
      <w:r>
        <w:t xml:space="preserve"> li</w:t>
      </w:r>
      <w:r>
        <w:t>ệ</w:t>
      </w:r>
      <w:r>
        <w:t>u</w:t>
      </w:r>
    </w:p>
    <w:p w14:paraId="4E399D4C" w14:textId="77777777" w:rsidR="008E7B26" w:rsidRDefault="00F83975">
      <w:pPr>
        <w:spacing w:before="240" w:after="240"/>
      </w:pPr>
      <w:r>
        <w:t>Phân tích các thống kê cơ bản để hiểu rõ hơn về cấu trúc và phân phối củ</w:t>
      </w:r>
      <w:r>
        <w:t>a dữ liệu.</w:t>
      </w:r>
    </w:p>
    <w:p w14:paraId="4E399D4D" w14:textId="77777777" w:rsidR="008E7B26" w:rsidRDefault="00F83975" w:rsidP="00F83975">
      <w:pPr>
        <w:numPr>
          <w:ilvl w:val="0"/>
          <w:numId w:val="56"/>
        </w:numPr>
        <w:spacing w:before="240" w:after="0"/>
        <w:jc w:val="left"/>
        <w:rPr>
          <w:rFonts w:ascii="Calibri" w:eastAsia="Calibri" w:hAnsi="Calibri" w:cs="Calibri"/>
        </w:rPr>
      </w:pPr>
      <w:r>
        <w:rPr>
          <w:b/>
        </w:rPr>
        <w:t>Thống kê mô tả</w:t>
      </w:r>
      <w:r>
        <w:t>:</w:t>
      </w:r>
    </w:p>
    <w:p w14:paraId="4E399D4E" w14:textId="77777777" w:rsidR="008E7B26" w:rsidRDefault="00F83975" w:rsidP="00F83975">
      <w:pPr>
        <w:numPr>
          <w:ilvl w:val="1"/>
          <w:numId w:val="56"/>
        </w:numPr>
        <w:spacing w:after="0"/>
        <w:jc w:val="left"/>
      </w:pPr>
      <w:r>
        <w:t>Xem xét các giá trị trung bình, trung vị, độ lệch chuẩn, và các giá trị cực đại và cực tiểu của từng yếu tố. Đánh giá mức độ phân tán và sự khác biệt giữa các yếu tố.</w:t>
      </w:r>
    </w:p>
    <w:p w14:paraId="4E399D4F" w14:textId="77777777" w:rsidR="008E7B26" w:rsidRDefault="00F83975" w:rsidP="00F83975">
      <w:pPr>
        <w:numPr>
          <w:ilvl w:val="1"/>
          <w:numId w:val="56"/>
        </w:numPr>
        <w:spacing w:after="0"/>
        <w:jc w:val="left"/>
      </w:pPr>
      <w:r>
        <w:t>Đánh giá mức độ phân bố của các biến để xác định xem dữ liệu có phân bố chuẩn hay không, từ đó quyết định các bước biến đổi dữ liệu cần thiết.</w:t>
      </w:r>
    </w:p>
    <w:p w14:paraId="4E399D50" w14:textId="77777777" w:rsidR="008E7B26" w:rsidRDefault="00F83975" w:rsidP="00F83975">
      <w:pPr>
        <w:numPr>
          <w:ilvl w:val="0"/>
          <w:numId w:val="56"/>
        </w:numPr>
        <w:spacing w:after="0"/>
        <w:jc w:val="left"/>
        <w:rPr>
          <w:rFonts w:ascii="Calibri" w:eastAsia="Calibri" w:hAnsi="Calibri" w:cs="Calibri"/>
        </w:rPr>
      </w:pPr>
      <w:r>
        <w:rPr>
          <w:b/>
        </w:rPr>
        <w:t>Biểu đồ phân phối</w:t>
      </w:r>
      <w:r>
        <w:t>:</w:t>
      </w:r>
    </w:p>
    <w:p w14:paraId="4E399D51" w14:textId="77777777" w:rsidR="008E7B26" w:rsidRDefault="00F83975" w:rsidP="00F83975">
      <w:pPr>
        <w:numPr>
          <w:ilvl w:val="1"/>
          <w:numId w:val="56"/>
        </w:numPr>
        <w:spacing w:after="0"/>
        <w:jc w:val="left"/>
      </w:pPr>
      <w:r>
        <w:t>Sử dụng biểu đồ histogram để xem phân phối của từng yếu tố, từ đó xác định xem dữ liệu có phân</w:t>
      </w:r>
      <w:r>
        <w:t xml:space="preserve"> phối chuẩn hay không. Phát hiện các mô hình phân phối đặc biệt hoặc sự bất thường trong dữ liệu.</w:t>
      </w:r>
    </w:p>
    <w:p w14:paraId="4E399D52" w14:textId="77777777" w:rsidR="008E7B26" w:rsidRDefault="00F83975" w:rsidP="00F83975">
      <w:pPr>
        <w:numPr>
          <w:ilvl w:val="1"/>
          <w:numId w:val="56"/>
        </w:numPr>
        <w:spacing w:after="240"/>
        <w:jc w:val="left"/>
      </w:pPr>
      <w:r>
        <w:t>Sử dụng biểu đồ KDE (Kernel Density Estimate) để trực quan hóa phân phối của các yếu tố một cách mượt mà hơn, giúp dễ dàng nhận diện các đỉnh phân phối và các</w:t>
      </w:r>
      <w:r>
        <w:t xml:space="preserve"> vùng giá trị tập trung.</w:t>
      </w:r>
    </w:p>
    <w:p w14:paraId="4E399D53" w14:textId="77777777" w:rsidR="008E7B26" w:rsidRDefault="00F83975">
      <w:pPr>
        <w:pStyle w:val="Heading3"/>
        <w:keepNext w:val="0"/>
        <w:keepLines w:val="0"/>
        <w:jc w:val="both"/>
      </w:pPr>
      <w:bookmarkStart w:id="51" w:name="_heading=h.28h4qwu" w:colFirst="0" w:colLast="0"/>
      <w:bookmarkEnd w:id="51"/>
      <w:r>
        <w:t>3.3.2. M</w:t>
      </w:r>
      <w:r>
        <w:t>ố</w:t>
      </w:r>
      <w:r>
        <w:t>i tương quan gi</w:t>
      </w:r>
      <w:r>
        <w:t>ữ</w:t>
      </w:r>
      <w:r>
        <w:t>a các y</w:t>
      </w:r>
      <w:r>
        <w:t>ế</w:t>
      </w:r>
      <w:r>
        <w:t>u t</w:t>
      </w:r>
      <w:r>
        <w:t>ố</w:t>
      </w:r>
    </w:p>
    <w:p w14:paraId="4E399D54" w14:textId="77777777" w:rsidR="008E7B26" w:rsidRDefault="00F83975">
      <w:pPr>
        <w:spacing w:before="240" w:after="240"/>
      </w:pPr>
      <w:r>
        <w:t xml:space="preserve">Phân tích mối tương quan giữa các yếu tố và với biến mục tiêu </w:t>
      </w:r>
      <w:r>
        <w:rPr>
          <w:color w:val="188038"/>
        </w:rPr>
        <w:t>FloodProbability</w:t>
      </w:r>
      <w:r>
        <w:t>.</w:t>
      </w:r>
    </w:p>
    <w:p w14:paraId="4E399D55" w14:textId="77777777" w:rsidR="008E7B26" w:rsidRDefault="00F83975" w:rsidP="00F83975">
      <w:pPr>
        <w:numPr>
          <w:ilvl w:val="0"/>
          <w:numId w:val="41"/>
        </w:numPr>
        <w:spacing w:before="240" w:after="0"/>
        <w:jc w:val="left"/>
        <w:rPr>
          <w:rFonts w:ascii="Calibri" w:eastAsia="Calibri" w:hAnsi="Calibri" w:cs="Calibri"/>
        </w:rPr>
      </w:pPr>
      <w:r>
        <w:rPr>
          <w:b/>
        </w:rPr>
        <w:t>Ma trận tương quan (Correlation Matrix)</w:t>
      </w:r>
      <w:r>
        <w:t>:</w:t>
      </w:r>
    </w:p>
    <w:p w14:paraId="4E399D56" w14:textId="77777777" w:rsidR="008E7B26" w:rsidRDefault="00F83975" w:rsidP="00F83975">
      <w:pPr>
        <w:numPr>
          <w:ilvl w:val="1"/>
          <w:numId w:val="41"/>
        </w:numPr>
        <w:spacing w:after="0"/>
        <w:jc w:val="left"/>
      </w:pPr>
      <w:r>
        <w:lastRenderedPageBreak/>
        <w:t>Tính toán hệ số tương quan Pearson giữa các yếu tố và với biến mục tiêu.</w:t>
      </w:r>
      <w:r>
        <w:t xml:space="preserve"> Điều này giúp xác định những yếu tố có mối quan hệ mạnh mẽ với xác suất lũ lụt.</w:t>
      </w:r>
    </w:p>
    <w:p w14:paraId="4E399D57" w14:textId="77777777" w:rsidR="008E7B26" w:rsidRDefault="00F83975" w:rsidP="00F83975">
      <w:pPr>
        <w:numPr>
          <w:ilvl w:val="1"/>
          <w:numId w:val="41"/>
        </w:numPr>
        <w:spacing w:after="0"/>
        <w:jc w:val="left"/>
      </w:pPr>
      <w:r>
        <w:t>Sử dụng biểu đồ ma trận tương quan để trực quan hóa mối quan hệ giữa các yếu tố, giúp dễ dàng nhận diện các mối tương quan mạnh hoặc yếu giữa các yếu tố.</w:t>
      </w:r>
    </w:p>
    <w:p w14:paraId="4E399D58" w14:textId="77777777" w:rsidR="008E7B26" w:rsidRDefault="00F83975" w:rsidP="00F83975">
      <w:pPr>
        <w:numPr>
          <w:ilvl w:val="0"/>
          <w:numId w:val="41"/>
        </w:numPr>
        <w:spacing w:after="0"/>
        <w:jc w:val="left"/>
        <w:rPr>
          <w:rFonts w:ascii="Calibri" w:eastAsia="Calibri" w:hAnsi="Calibri" w:cs="Calibri"/>
        </w:rPr>
      </w:pPr>
      <w:r>
        <w:rPr>
          <w:b/>
        </w:rPr>
        <w:t>Biểu đồ nhiệt tương q</w:t>
      </w:r>
      <w:r>
        <w:rPr>
          <w:b/>
        </w:rPr>
        <w:t>uan (Heatmap)</w:t>
      </w:r>
      <w:r>
        <w:t>:</w:t>
      </w:r>
    </w:p>
    <w:p w14:paraId="4E399D59" w14:textId="77777777" w:rsidR="008E7B26" w:rsidRDefault="00F83975" w:rsidP="00F83975">
      <w:pPr>
        <w:numPr>
          <w:ilvl w:val="1"/>
          <w:numId w:val="41"/>
        </w:numPr>
        <w:spacing w:after="0"/>
        <w:jc w:val="left"/>
      </w:pPr>
      <w:r>
        <w:t xml:space="preserve">Sử dụng Seaborn để vẽ heatmap, giúp dễ dàng nhận diện các mối tương quan mạnh hoặc yếu giữa các yếu tố. Đánh giá xem có những yếu tố nào có tương quan cao với </w:t>
      </w:r>
      <w:r>
        <w:rPr>
          <w:color w:val="188038"/>
        </w:rPr>
        <w:t>FloodProbability</w:t>
      </w:r>
      <w:r>
        <w:t xml:space="preserve"> để lựa chọn các đặc trưng quan trọng cho mô hình.</w:t>
      </w:r>
    </w:p>
    <w:p w14:paraId="4E399D5A" w14:textId="77777777" w:rsidR="008E7B26" w:rsidRDefault="00F83975" w:rsidP="00F83975">
      <w:pPr>
        <w:numPr>
          <w:ilvl w:val="1"/>
          <w:numId w:val="41"/>
        </w:numPr>
        <w:spacing w:after="240"/>
        <w:jc w:val="left"/>
      </w:pPr>
      <w:r>
        <w:t>Phân loại các y</w:t>
      </w:r>
      <w:r>
        <w:t>ếu tố thành các nhóm tương quan tích cực và tiêu cực, từ đó đưa ra các chiến lược chọn lọc đặc trưng phù hợp cho mô hình dự báo.</w:t>
      </w:r>
    </w:p>
    <w:p w14:paraId="4E399D5B" w14:textId="77777777" w:rsidR="008E7B26" w:rsidRDefault="00F83975">
      <w:pPr>
        <w:pStyle w:val="Heading3"/>
        <w:keepNext w:val="0"/>
        <w:keepLines w:val="0"/>
        <w:jc w:val="both"/>
      </w:pPr>
      <w:bookmarkStart w:id="52" w:name="_heading=h.nmf14n" w:colFirst="0" w:colLast="0"/>
      <w:bookmarkEnd w:id="52"/>
      <w:r>
        <w:t>3.3.3. Phân tích đ</w:t>
      </w:r>
      <w:r>
        <w:t>ộ</w:t>
      </w:r>
      <w:r>
        <w:t>ng thái d</w:t>
      </w:r>
      <w:r>
        <w:t>ữ</w:t>
      </w:r>
      <w:r>
        <w:t xml:space="preserve"> li</w:t>
      </w:r>
      <w:r>
        <w:t>ệ</w:t>
      </w:r>
      <w:r>
        <w:t>u</w:t>
      </w:r>
    </w:p>
    <w:p w14:paraId="4E399D5C" w14:textId="77777777" w:rsidR="008E7B26" w:rsidRDefault="00F83975">
      <w:pPr>
        <w:spacing w:before="240" w:after="240"/>
      </w:pPr>
      <w:r>
        <w:t>Phân tích các xu hướng và biến động của dữ liệu theo không gian và thời gian.</w:t>
      </w:r>
    </w:p>
    <w:p w14:paraId="4E399D5D" w14:textId="77777777" w:rsidR="008E7B26" w:rsidRDefault="00F83975" w:rsidP="00F83975">
      <w:pPr>
        <w:numPr>
          <w:ilvl w:val="0"/>
          <w:numId w:val="39"/>
        </w:numPr>
        <w:spacing w:before="240" w:after="0"/>
        <w:jc w:val="left"/>
        <w:rPr>
          <w:rFonts w:ascii="Calibri" w:eastAsia="Calibri" w:hAnsi="Calibri" w:cs="Calibri"/>
        </w:rPr>
      </w:pPr>
      <w:r>
        <w:rPr>
          <w:b/>
        </w:rPr>
        <w:t>Biểu đồ phân phối không gian (Spatial Distribution Plots)</w:t>
      </w:r>
      <w:r>
        <w:t>:</w:t>
      </w:r>
    </w:p>
    <w:p w14:paraId="4E399D5E" w14:textId="77777777" w:rsidR="008E7B26" w:rsidRDefault="00F83975" w:rsidP="00F83975">
      <w:pPr>
        <w:numPr>
          <w:ilvl w:val="1"/>
          <w:numId w:val="39"/>
        </w:numPr>
        <w:spacing w:after="0"/>
        <w:jc w:val="left"/>
      </w:pPr>
      <w:r>
        <w:t xml:space="preserve">Vẽ biểu đồ phân phối không gian của các yếu tố như lượng mưa, độ che phủ rừng và các yếu tố khác để nhận diện các khu vực có nguy cơ cao lũ lụt. Điều này giúp hiểu rõ hơn về sự phân bố của các yếu </w:t>
      </w:r>
      <w:r>
        <w:t>tố ảnh hưởng đến lũ lụt trong các khu vực khác nhau.</w:t>
      </w:r>
    </w:p>
    <w:p w14:paraId="4E399D5F" w14:textId="77777777" w:rsidR="008E7B26" w:rsidRDefault="00F83975" w:rsidP="00F83975">
      <w:pPr>
        <w:numPr>
          <w:ilvl w:val="0"/>
          <w:numId w:val="39"/>
        </w:numPr>
        <w:spacing w:after="0"/>
        <w:jc w:val="left"/>
        <w:rPr>
          <w:rFonts w:ascii="Calibri" w:eastAsia="Calibri" w:hAnsi="Calibri" w:cs="Calibri"/>
        </w:rPr>
      </w:pPr>
      <w:r>
        <w:rPr>
          <w:b/>
        </w:rPr>
        <w:t>Phân tích khu vực (Area Analysis)</w:t>
      </w:r>
      <w:r>
        <w:t>:</w:t>
      </w:r>
    </w:p>
    <w:p w14:paraId="4E399D60" w14:textId="77777777" w:rsidR="008E7B26" w:rsidRDefault="00F83975" w:rsidP="00F83975">
      <w:pPr>
        <w:numPr>
          <w:ilvl w:val="1"/>
          <w:numId w:val="39"/>
        </w:numPr>
        <w:spacing w:after="240"/>
        <w:jc w:val="left"/>
      </w:pPr>
      <w:r>
        <w:t>Đánh giá mức độ ảnh hưởng của các yếu tố trong các khu vực khác nhau, từ đó hiểu rõ hơn về các yếu tố chính ảnh hưởng đến nguy cơ lũ lụt tại từng khu vực cụ thể. Điều n</w:t>
      </w:r>
      <w:r>
        <w:t>ày giúp xác định các khu vực ưu tiên cần tập trung vào trong các biện pháp phòng chống lũ lụt.</w:t>
      </w:r>
    </w:p>
    <w:p w14:paraId="4E399D61" w14:textId="77777777" w:rsidR="008E7B26" w:rsidRDefault="00F83975">
      <w:pPr>
        <w:pStyle w:val="Heading3"/>
        <w:keepNext w:val="0"/>
        <w:keepLines w:val="0"/>
        <w:jc w:val="both"/>
      </w:pPr>
      <w:bookmarkStart w:id="53" w:name="_heading=h.37m2jsg" w:colFirst="0" w:colLast="0"/>
      <w:bookmarkEnd w:id="53"/>
      <w:r>
        <w:t>3.3.4. Phân tích ngo</w:t>
      </w:r>
      <w:r>
        <w:t>ạ</w:t>
      </w:r>
      <w:r>
        <w:t>i lai (Outlier Analysis)</w:t>
      </w:r>
    </w:p>
    <w:p w14:paraId="4E399D62" w14:textId="77777777" w:rsidR="008E7B26" w:rsidRDefault="00F83975">
      <w:pPr>
        <w:spacing w:before="240" w:after="240"/>
      </w:pPr>
      <w:r>
        <w:t>Phát hiện và xử lý các giá trị ngoại lai để đảm bảo chất lượng dữ liệu và cải thiện hiệu suất mô hình.</w:t>
      </w:r>
    </w:p>
    <w:p w14:paraId="4E399D63" w14:textId="77777777" w:rsidR="008E7B26" w:rsidRDefault="00F83975" w:rsidP="00F83975">
      <w:pPr>
        <w:numPr>
          <w:ilvl w:val="0"/>
          <w:numId w:val="6"/>
        </w:numPr>
        <w:spacing w:before="240" w:after="0"/>
        <w:jc w:val="left"/>
        <w:rPr>
          <w:rFonts w:ascii="Calibri" w:eastAsia="Calibri" w:hAnsi="Calibri" w:cs="Calibri"/>
        </w:rPr>
      </w:pPr>
      <w:r>
        <w:rPr>
          <w:b/>
        </w:rPr>
        <w:t>Phát hiện ng</w:t>
      </w:r>
      <w:r>
        <w:rPr>
          <w:b/>
        </w:rPr>
        <w:t>oại lai</w:t>
      </w:r>
      <w:r>
        <w:t>:</w:t>
      </w:r>
    </w:p>
    <w:p w14:paraId="4E399D64" w14:textId="77777777" w:rsidR="008E7B26" w:rsidRDefault="00F83975" w:rsidP="00F83975">
      <w:pPr>
        <w:numPr>
          <w:ilvl w:val="1"/>
          <w:numId w:val="6"/>
        </w:numPr>
        <w:spacing w:after="0"/>
        <w:jc w:val="left"/>
      </w:pPr>
      <w:r>
        <w:t xml:space="preserve">Sử dụng phương pháp IQR (Interquartile Range) để xác định các giá trị bất thường trong các yếu tố quan trọng như lượng mưa và độ che phủ </w:t>
      </w:r>
      <w:r>
        <w:lastRenderedPageBreak/>
        <w:t>rừng. Điều này giúp phát hiện các sự kiện khí hậu cực đoan hoặc các sai sót trong quá trình thu thập dữ liệu.</w:t>
      </w:r>
    </w:p>
    <w:p w14:paraId="4E399D65" w14:textId="77777777" w:rsidR="008E7B26" w:rsidRDefault="00F83975" w:rsidP="00F83975">
      <w:pPr>
        <w:numPr>
          <w:ilvl w:val="1"/>
          <w:numId w:val="6"/>
        </w:numPr>
        <w:spacing w:after="0"/>
        <w:jc w:val="left"/>
      </w:pPr>
      <w:r>
        <w:t>Sử dụng biểu đồ boxplot để trực quan hóa và phát hiện các ngoại lai. Điều này giúp nhận diện dễ dàng các giá trị nằm ngoài khoảng bình thường và cần được xử lý.</w:t>
      </w:r>
    </w:p>
    <w:p w14:paraId="4E399D66" w14:textId="77777777" w:rsidR="008E7B26" w:rsidRDefault="00F83975" w:rsidP="00F83975">
      <w:pPr>
        <w:numPr>
          <w:ilvl w:val="0"/>
          <w:numId w:val="6"/>
        </w:numPr>
        <w:spacing w:after="0"/>
        <w:jc w:val="left"/>
        <w:rPr>
          <w:rFonts w:ascii="Calibri" w:eastAsia="Calibri" w:hAnsi="Calibri" w:cs="Calibri"/>
        </w:rPr>
      </w:pPr>
      <w:r>
        <w:rPr>
          <w:b/>
        </w:rPr>
        <w:t>Xử lý ngoại lai</w:t>
      </w:r>
      <w:r>
        <w:t>:</w:t>
      </w:r>
    </w:p>
    <w:p w14:paraId="4E399D67" w14:textId="77777777" w:rsidR="008E7B26" w:rsidRDefault="00F83975" w:rsidP="00F83975">
      <w:pPr>
        <w:numPr>
          <w:ilvl w:val="1"/>
          <w:numId w:val="6"/>
        </w:numPr>
        <w:spacing w:after="0"/>
        <w:jc w:val="left"/>
      </w:pPr>
      <w:r>
        <w:t xml:space="preserve">Loại bỏ các giá trị ngoại lai không hợp lý hoặc điều chỉnh chúng dựa trên ngữ </w:t>
      </w:r>
      <w:r>
        <w:t>cảnh và kiến thức chuyên môn. Ví dụ, các giá trị lượng mưa vượt quá mức bình thường có thể liên quan đến các trận mưa lớn gây lũ lụt, nhưng cũng có thể là lỗi trong quá trình thu thập dữ liệu.</w:t>
      </w:r>
    </w:p>
    <w:p w14:paraId="4E399D68" w14:textId="77777777" w:rsidR="008E7B26" w:rsidRDefault="00F83975" w:rsidP="00F83975">
      <w:pPr>
        <w:numPr>
          <w:ilvl w:val="1"/>
          <w:numId w:val="6"/>
        </w:numPr>
        <w:spacing w:after="240"/>
        <w:jc w:val="left"/>
      </w:pPr>
      <w:r>
        <w:t>Đảm bảo rằng việc xử lý ngoại lai không làm mất đi thông tin qu</w:t>
      </w:r>
      <w:r>
        <w:t>an trọng hoặc làm sai lệch mô hình. Thay vào đó, cần cân nhắc kỹ lưỡng để duy trì tính toàn vẹn của dữ liệu.</w:t>
      </w:r>
    </w:p>
    <w:p w14:paraId="4E399D69" w14:textId="77777777" w:rsidR="008E7B26" w:rsidRDefault="00F83975">
      <w:pPr>
        <w:pStyle w:val="Heading3"/>
        <w:keepNext w:val="0"/>
        <w:keepLines w:val="0"/>
        <w:jc w:val="both"/>
      </w:pPr>
      <w:bookmarkStart w:id="54" w:name="_heading=h.1mrcu09" w:colFirst="0" w:colLast="0"/>
      <w:bookmarkEnd w:id="54"/>
      <w:r>
        <w:t>3.3.5. Tr</w:t>
      </w:r>
      <w:r>
        <w:t>ự</w:t>
      </w:r>
      <w:r>
        <w:t>c quan hóa k</w:t>
      </w:r>
      <w:r>
        <w:t>ế</w:t>
      </w:r>
      <w:r>
        <w:t>t qu</w:t>
      </w:r>
      <w:r>
        <w:t>ả</w:t>
      </w:r>
    </w:p>
    <w:p w14:paraId="4E399D6A" w14:textId="77777777" w:rsidR="008E7B26" w:rsidRDefault="00F83975">
      <w:pPr>
        <w:spacing w:before="240" w:after="240"/>
      </w:pPr>
      <w:r>
        <w:t>Trực quan hóa các kết quả phân tích để hiểu rõ hơn về dữ liệu và hỗ trợ trong việc xây dựng mô hình.</w:t>
      </w:r>
    </w:p>
    <w:p w14:paraId="4E399D6B" w14:textId="77777777" w:rsidR="008E7B26" w:rsidRDefault="00F83975" w:rsidP="00F83975">
      <w:pPr>
        <w:numPr>
          <w:ilvl w:val="0"/>
          <w:numId w:val="51"/>
        </w:numPr>
        <w:spacing w:before="240" w:after="0"/>
        <w:jc w:val="left"/>
        <w:rPr>
          <w:rFonts w:ascii="Calibri" w:eastAsia="Calibri" w:hAnsi="Calibri" w:cs="Calibri"/>
        </w:rPr>
      </w:pPr>
      <w:r>
        <w:rPr>
          <w:b/>
        </w:rPr>
        <w:t xml:space="preserve">Biểu đồ xu hướng </w:t>
      </w:r>
      <w:r>
        <w:rPr>
          <w:b/>
        </w:rPr>
        <w:t>(Trend Lines)</w:t>
      </w:r>
      <w:r>
        <w:t>:</w:t>
      </w:r>
    </w:p>
    <w:p w14:paraId="4E399D6C" w14:textId="77777777" w:rsidR="008E7B26" w:rsidRDefault="00F83975" w:rsidP="00F83975">
      <w:pPr>
        <w:numPr>
          <w:ilvl w:val="1"/>
          <w:numId w:val="51"/>
        </w:numPr>
        <w:spacing w:after="0"/>
        <w:jc w:val="left"/>
      </w:pPr>
      <w:r>
        <w:t>Vẽ các đường xu hướng để nắm bắt các mô hình dài hạn và biến động ngắn hạn của các yếu tố ảnh hưởng đến lũ lụt. Điều này giúp nhận diện các xu hướng tích cực hoặc tiêu cực trong dữ liệu, từ đó đưa ra các biện pháp phòng chống lũ lụt hiệu quả hơn.</w:t>
      </w:r>
    </w:p>
    <w:p w14:paraId="4E399D6D" w14:textId="77777777" w:rsidR="008E7B26" w:rsidRDefault="00F83975" w:rsidP="00F83975">
      <w:pPr>
        <w:numPr>
          <w:ilvl w:val="0"/>
          <w:numId w:val="51"/>
        </w:numPr>
        <w:spacing w:after="0"/>
        <w:jc w:val="left"/>
        <w:rPr>
          <w:rFonts w:ascii="Calibri" w:eastAsia="Calibri" w:hAnsi="Calibri" w:cs="Calibri"/>
        </w:rPr>
      </w:pPr>
      <w:r>
        <w:rPr>
          <w:b/>
        </w:rPr>
        <w:t>Biểu đồ p</w:t>
      </w:r>
      <w:r>
        <w:rPr>
          <w:b/>
        </w:rPr>
        <w:t>hân tán (Scatter Plots)</w:t>
      </w:r>
      <w:r>
        <w:t>:</w:t>
      </w:r>
    </w:p>
    <w:p w14:paraId="4E399D6E" w14:textId="77777777" w:rsidR="008E7B26" w:rsidRDefault="00F83975" w:rsidP="00F83975">
      <w:pPr>
        <w:numPr>
          <w:ilvl w:val="1"/>
          <w:numId w:val="51"/>
        </w:numPr>
        <w:spacing w:after="0"/>
        <w:jc w:val="left"/>
      </w:pPr>
      <w:r>
        <w:t xml:space="preserve">Vẽ biểu đồ phân tán giữa các yếu tố và biến mục tiêu </w:t>
      </w:r>
      <w:r>
        <w:rPr>
          <w:color w:val="188038"/>
        </w:rPr>
        <w:t>FloodProbability</w:t>
      </w:r>
      <w:r>
        <w:t xml:space="preserve"> để nhận diện các mối tương quan tiềm năng và các mô hình phi tuyến tính. Điều này giúp hiểu rõ hơn về cách mà các yếu tố ảnh hưởng đến xác suất lũ lụt và đưa ra </w:t>
      </w:r>
      <w:r>
        <w:t>các quyết định chọn lọc đặc trưng phù hợp.</w:t>
      </w:r>
    </w:p>
    <w:p w14:paraId="4E399D6F" w14:textId="77777777" w:rsidR="008E7B26" w:rsidRDefault="00F83975" w:rsidP="00F83975">
      <w:pPr>
        <w:numPr>
          <w:ilvl w:val="0"/>
          <w:numId w:val="51"/>
        </w:numPr>
        <w:spacing w:after="0"/>
        <w:jc w:val="left"/>
        <w:rPr>
          <w:rFonts w:ascii="Calibri" w:eastAsia="Calibri" w:hAnsi="Calibri" w:cs="Calibri"/>
        </w:rPr>
      </w:pPr>
      <w:r>
        <w:rPr>
          <w:b/>
        </w:rPr>
        <w:t>Biểu đồ ma trận tương quan (Correlation Heatmap)</w:t>
      </w:r>
      <w:r>
        <w:t>:</w:t>
      </w:r>
    </w:p>
    <w:p w14:paraId="4E399D70" w14:textId="77777777" w:rsidR="008E7B26" w:rsidRDefault="00F83975" w:rsidP="00F83975">
      <w:pPr>
        <w:numPr>
          <w:ilvl w:val="1"/>
          <w:numId w:val="51"/>
        </w:numPr>
        <w:spacing w:after="0"/>
        <w:jc w:val="left"/>
      </w:pPr>
      <w:r>
        <w:t xml:space="preserve">Trình bày lại mối tương quan giữa các yếu tố bằng biểu đồ heatmap để dễ dàng nhận diện các yếu tố quan trọng và loại bỏ các yếu tố dư thừa. Biểu đồ này giúp nhanh </w:t>
      </w:r>
      <w:r>
        <w:t>chóng xác định các yếu tố có mối tương quan cao với nhau hoặc với biến mục tiêu, từ đó tối ưu hóa quá trình chọn lọc đặc trưng cho mô hình dự báo.</w:t>
      </w:r>
    </w:p>
    <w:p w14:paraId="4E399D71" w14:textId="77777777" w:rsidR="008E7B26" w:rsidRDefault="00F83975" w:rsidP="00F83975">
      <w:pPr>
        <w:numPr>
          <w:ilvl w:val="0"/>
          <w:numId w:val="51"/>
        </w:numPr>
        <w:spacing w:after="0"/>
        <w:jc w:val="left"/>
        <w:rPr>
          <w:rFonts w:ascii="Calibri" w:eastAsia="Calibri" w:hAnsi="Calibri" w:cs="Calibri"/>
        </w:rPr>
      </w:pPr>
      <w:r>
        <w:rPr>
          <w:b/>
        </w:rPr>
        <w:t>Biểu đồ hộp (Box Plots)</w:t>
      </w:r>
      <w:r>
        <w:t>:</w:t>
      </w:r>
    </w:p>
    <w:p w14:paraId="4E399D72" w14:textId="77777777" w:rsidR="008E7B26" w:rsidRDefault="00F83975" w:rsidP="00F83975">
      <w:pPr>
        <w:numPr>
          <w:ilvl w:val="1"/>
          <w:numId w:val="51"/>
        </w:numPr>
        <w:spacing w:after="240"/>
        <w:jc w:val="left"/>
      </w:pPr>
      <w:r>
        <w:lastRenderedPageBreak/>
        <w:t xml:space="preserve">Sử dụng box plots để so sánh phân phối của các yếu tố giữa các nhóm lũ lụt và không </w:t>
      </w:r>
      <w:r>
        <w:t>lũ lụt, giúp xác định các yếu tố có ảnh hưởng lớn. Điều này giúp hiểu rõ hơn về sự khác biệt giữa các nhóm dữ liệu và đưa ra các quyết định chọn lọc đặc trưng phù hợp cho mô hình dự báo.</w:t>
      </w:r>
    </w:p>
    <w:p w14:paraId="4E399D73" w14:textId="77777777" w:rsidR="008E7B26" w:rsidRDefault="00F83975">
      <w:pPr>
        <w:spacing w:before="240" w:after="240"/>
      </w:pPr>
      <w:r>
        <w:t>Qua quá trình phân tích khám phá dữ liệu, nghiên cứu đã nhận diện được các yếu tố chính ảnh hưởng đến xác suất lũ lụt, từ đó lựa chọn các đặc trưng quan trọng cho các mô hình dự báo. Đồng thời, các phát hiện từ EDA giúp cải thiện quá trình tiền xử lý dữ li</w:t>
      </w:r>
      <w:r>
        <w:t>ệu và xây dựng mô hình, đảm bảo rằng các mô hình dự báo có khả năng nắm bắt được các mối quan hệ phức tạp trong dữ liệu.</w:t>
      </w:r>
    </w:p>
    <w:p w14:paraId="4E399D74" w14:textId="77777777" w:rsidR="008E7B26" w:rsidRDefault="008E7B26"/>
    <w:p w14:paraId="4E399D75" w14:textId="77777777" w:rsidR="008E7B26" w:rsidRDefault="008E7B26"/>
    <w:p w14:paraId="4E399D76" w14:textId="77777777" w:rsidR="008E7B26" w:rsidRDefault="008E7B26"/>
    <w:p w14:paraId="4E399D77" w14:textId="77777777" w:rsidR="008E7B26" w:rsidRDefault="008E7B26">
      <w:pPr>
        <w:rPr>
          <w:b/>
        </w:rPr>
      </w:pPr>
    </w:p>
    <w:p w14:paraId="4E399D78" w14:textId="77777777" w:rsidR="008E7B26" w:rsidRDefault="008E7B26">
      <w:pPr>
        <w:rPr>
          <w:b/>
        </w:rPr>
      </w:pPr>
    </w:p>
    <w:p w14:paraId="4E399D79" w14:textId="77777777" w:rsidR="008E7B26" w:rsidRDefault="008E7B26">
      <w:pPr>
        <w:rPr>
          <w:b/>
        </w:rPr>
      </w:pPr>
    </w:p>
    <w:p w14:paraId="4E399D7A" w14:textId="77777777" w:rsidR="008E7B26" w:rsidRDefault="008E7B26">
      <w:pPr>
        <w:rPr>
          <w:b/>
        </w:rPr>
      </w:pPr>
    </w:p>
    <w:p w14:paraId="4E399D7B" w14:textId="77777777" w:rsidR="008E7B26" w:rsidRDefault="008E7B26">
      <w:pPr>
        <w:rPr>
          <w:b/>
        </w:rPr>
      </w:pPr>
    </w:p>
    <w:p w14:paraId="4E399D7C" w14:textId="77777777" w:rsidR="008E7B26" w:rsidRDefault="008E7B26">
      <w:pPr>
        <w:rPr>
          <w:b/>
        </w:rPr>
      </w:pPr>
    </w:p>
    <w:p w14:paraId="4E399D7D" w14:textId="77777777" w:rsidR="008E7B26" w:rsidRDefault="008E7B26">
      <w:pPr>
        <w:rPr>
          <w:b/>
        </w:rPr>
      </w:pPr>
    </w:p>
    <w:p w14:paraId="4E399D7E" w14:textId="77777777" w:rsidR="008E7B26" w:rsidRDefault="008E7B26">
      <w:pPr>
        <w:rPr>
          <w:b/>
        </w:rPr>
      </w:pPr>
    </w:p>
    <w:p w14:paraId="4E399D7F" w14:textId="77777777" w:rsidR="008E7B26" w:rsidRDefault="00F83975">
      <w:pPr>
        <w:pStyle w:val="Heading1"/>
        <w:jc w:val="center"/>
      </w:pPr>
      <w:bookmarkStart w:id="55" w:name="_heading=h.46r0co2" w:colFirst="0" w:colLast="0"/>
      <w:bookmarkEnd w:id="55"/>
      <w:r>
        <w:t>CHƯƠNG 4: TRÍCH XU</w:t>
      </w:r>
      <w:r>
        <w:t>Ấ</w:t>
      </w:r>
      <w:r>
        <w:t>T Đ</w:t>
      </w:r>
      <w:r>
        <w:t>Ặ</w:t>
      </w:r>
      <w:r>
        <w:t>C TRƯNG VÀ PHÂN TÍCH Đ</w:t>
      </w:r>
      <w:r>
        <w:t>Ặ</w:t>
      </w:r>
      <w:r>
        <w:t>C TRƯNG D</w:t>
      </w:r>
      <w:r>
        <w:t>Ữ</w:t>
      </w:r>
      <w:r>
        <w:t xml:space="preserve"> LI</w:t>
      </w:r>
      <w:r>
        <w:t>Ệ</w:t>
      </w:r>
      <w:r>
        <w:t>U</w:t>
      </w:r>
    </w:p>
    <w:p w14:paraId="4E399D80" w14:textId="77777777" w:rsidR="008E7B26" w:rsidRDefault="008E7B26">
      <w:pPr>
        <w:pBdr>
          <w:top w:val="nil"/>
          <w:left w:val="nil"/>
          <w:bottom w:val="nil"/>
          <w:right w:val="nil"/>
          <w:between w:val="nil"/>
        </w:pBdr>
        <w:ind w:left="160" w:right="175"/>
        <w:rPr>
          <w:b/>
          <w:color w:val="000000"/>
        </w:rPr>
      </w:pPr>
    </w:p>
    <w:p w14:paraId="4E399D81" w14:textId="77777777" w:rsidR="008E7B26" w:rsidRDefault="00F83975">
      <w:pPr>
        <w:spacing w:before="240" w:after="240"/>
        <w:ind w:firstLine="720"/>
      </w:pPr>
      <w:r>
        <w:t>Chương này trình bày quá trình trích xuất đặc trưng (Feature Extraction) và phân tích đặc trưng dữ liệu (Feature Analysis) trong nghiên cứu dự báo xác suất lũ lụt. Việc trích xuất và phân tích các đặc trưng quan trọng từ dữ liệu gốc giúp cải thiện hiệu suấ</w:t>
      </w:r>
      <w:r>
        <w:t>t và độ chính xác của các mô hình dự báo. Các bước này được thực hiện thông qua các kỹ thuật tiền xử lý dữ liệu và phân tích thống kê, đồng thời được hỗ trợ bởi các đoạn mã Python cụ thể nhằm minh họa cách triển khai thực tế.</w:t>
      </w:r>
    </w:p>
    <w:p w14:paraId="4E399D82" w14:textId="77777777" w:rsidR="008E7B26" w:rsidRDefault="00F83975">
      <w:pPr>
        <w:pStyle w:val="Heading2"/>
        <w:spacing w:before="280" w:after="80"/>
        <w:ind w:right="175"/>
      </w:pPr>
      <w:bookmarkStart w:id="56" w:name="_heading=h.2lwamvv" w:colFirst="0" w:colLast="0"/>
      <w:bookmarkEnd w:id="56"/>
      <w:r>
        <w:lastRenderedPageBreak/>
        <w:t>4.1. Trích xu</w:t>
      </w:r>
      <w:r>
        <w:t>ấ</w:t>
      </w:r>
      <w:r>
        <w:t>t đ</w:t>
      </w:r>
      <w:r>
        <w:t>ặ</w:t>
      </w:r>
      <w:r>
        <w:t>c trưng (Fea</w:t>
      </w:r>
      <w:r>
        <w:t>ture Extraction)</w:t>
      </w:r>
    </w:p>
    <w:p w14:paraId="4E399D83" w14:textId="77777777" w:rsidR="008E7B26" w:rsidRDefault="00F83975">
      <w:pPr>
        <w:spacing w:before="240" w:after="240"/>
        <w:ind w:firstLine="720"/>
      </w:pPr>
      <w:r>
        <w:t>Trích xuất đặc trưng là quá trình biến đổi dữ liệu thô thành các biến có ý nghĩa và hữu ích cho việc xây dựng mô hình học máy. Dưới đây là các loại đặc trưng được sử dụng trong nghiên cứu này, kèm theo cách triển khai trong mã nguồn.</w:t>
      </w:r>
    </w:p>
    <w:p w14:paraId="4E399D84" w14:textId="77777777" w:rsidR="008E7B26" w:rsidRDefault="00F83975">
      <w:pPr>
        <w:spacing w:before="240" w:after="240"/>
      </w:pPr>
      <w:r>
        <w:t>Các đ</w:t>
      </w:r>
      <w:r>
        <w:t xml:space="preserve">ặc trưng trong dataset: </w:t>
      </w:r>
    </w:p>
    <w:p w14:paraId="4E399D85" w14:textId="77777777" w:rsidR="008E7B26" w:rsidRDefault="008E7B26">
      <w:pPr>
        <w:spacing w:before="240" w:after="240"/>
      </w:pPr>
    </w:p>
    <w:tbl>
      <w:tblPr>
        <w:tblStyle w:val="aff5"/>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10"/>
        <w:gridCol w:w="3345"/>
        <w:gridCol w:w="5250"/>
      </w:tblGrid>
      <w:tr w:rsidR="008E7B26" w14:paraId="4E399D89"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86" w14:textId="77777777" w:rsidR="008E7B26" w:rsidRDefault="00F83975">
            <w:pPr>
              <w:spacing w:before="240" w:line="276" w:lineRule="auto"/>
              <w:jc w:val="center"/>
              <w:rPr>
                <w:b/>
                <w:sz w:val="26"/>
                <w:szCs w:val="26"/>
              </w:rPr>
            </w:pPr>
            <w:r>
              <w:rPr>
                <w:b/>
                <w:sz w:val="26"/>
                <w:szCs w:val="26"/>
              </w:rPr>
              <w:t>Số TT</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87" w14:textId="77777777" w:rsidR="008E7B26" w:rsidRDefault="00F83975">
            <w:pPr>
              <w:spacing w:before="240" w:line="276" w:lineRule="auto"/>
              <w:jc w:val="center"/>
              <w:rPr>
                <w:b/>
                <w:sz w:val="26"/>
                <w:szCs w:val="26"/>
              </w:rPr>
            </w:pPr>
            <w:r>
              <w:rPr>
                <w:b/>
                <w:sz w:val="26"/>
                <w:szCs w:val="26"/>
              </w:rPr>
              <w:t>Đặc trưng</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88" w14:textId="77777777" w:rsidR="008E7B26" w:rsidRDefault="00F83975">
            <w:pPr>
              <w:spacing w:before="240" w:line="276" w:lineRule="auto"/>
              <w:jc w:val="center"/>
              <w:rPr>
                <w:b/>
                <w:sz w:val="26"/>
                <w:szCs w:val="26"/>
              </w:rPr>
            </w:pPr>
            <w:r>
              <w:rPr>
                <w:b/>
                <w:sz w:val="26"/>
                <w:szCs w:val="26"/>
              </w:rPr>
              <w:t>Ý nghĩa</w:t>
            </w:r>
          </w:p>
        </w:tc>
      </w:tr>
      <w:tr w:rsidR="008E7B26" w14:paraId="4E399D8D"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8A" w14:textId="77777777" w:rsidR="008E7B26" w:rsidRDefault="00F83975">
            <w:pPr>
              <w:spacing w:before="240" w:line="276" w:lineRule="auto"/>
              <w:jc w:val="center"/>
              <w:rPr>
                <w:sz w:val="26"/>
                <w:szCs w:val="26"/>
              </w:rPr>
            </w:pPr>
            <w:r>
              <w:rPr>
                <w:sz w:val="26"/>
                <w:szCs w:val="26"/>
              </w:rPr>
              <w:t>1</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8B" w14:textId="77777777" w:rsidR="008E7B26" w:rsidRDefault="00F83975">
            <w:pPr>
              <w:spacing w:before="240" w:line="276" w:lineRule="auto"/>
              <w:jc w:val="left"/>
              <w:rPr>
                <w:b/>
                <w:sz w:val="26"/>
                <w:szCs w:val="26"/>
              </w:rPr>
            </w:pPr>
            <w:r>
              <w:rPr>
                <w:b/>
                <w:sz w:val="26"/>
                <w:szCs w:val="26"/>
              </w:rPr>
              <w:t>MonsoonIntensity</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8C" w14:textId="77777777" w:rsidR="008E7B26" w:rsidRDefault="00F83975">
            <w:pPr>
              <w:spacing w:before="240" w:line="276" w:lineRule="auto"/>
              <w:jc w:val="left"/>
              <w:rPr>
                <w:sz w:val="26"/>
                <w:szCs w:val="26"/>
              </w:rPr>
            </w:pPr>
            <w:r>
              <w:rPr>
                <w:sz w:val="26"/>
                <w:szCs w:val="26"/>
              </w:rPr>
              <w:t>Phản ánh mức độ nghiêm trọng của mưa gió mùa trong khu vực.</w:t>
            </w:r>
          </w:p>
        </w:tc>
      </w:tr>
      <w:tr w:rsidR="008E7B26" w14:paraId="4E399D91"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8E" w14:textId="77777777" w:rsidR="008E7B26" w:rsidRDefault="00F83975">
            <w:pPr>
              <w:spacing w:before="240" w:line="276" w:lineRule="auto"/>
              <w:jc w:val="center"/>
              <w:rPr>
                <w:sz w:val="26"/>
                <w:szCs w:val="26"/>
              </w:rPr>
            </w:pPr>
            <w:r>
              <w:rPr>
                <w:sz w:val="26"/>
                <w:szCs w:val="26"/>
              </w:rPr>
              <w:t>2</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8F" w14:textId="77777777" w:rsidR="008E7B26" w:rsidRDefault="00F83975">
            <w:pPr>
              <w:spacing w:before="240" w:line="276" w:lineRule="auto"/>
              <w:jc w:val="left"/>
              <w:rPr>
                <w:b/>
                <w:sz w:val="26"/>
                <w:szCs w:val="26"/>
              </w:rPr>
            </w:pPr>
            <w:r>
              <w:rPr>
                <w:b/>
                <w:sz w:val="26"/>
                <w:szCs w:val="26"/>
              </w:rPr>
              <w:t>TopographyDrainage</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90" w14:textId="77777777" w:rsidR="008E7B26" w:rsidRDefault="00F83975">
            <w:pPr>
              <w:spacing w:before="240" w:line="276" w:lineRule="auto"/>
              <w:jc w:val="left"/>
              <w:rPr>
                <w:sz w:val="26"/>
                <w:szCs w:val="26"/>
              </w:rPr>
            </w:pPr>
            <w:r>
              <w:rPr>
                <w:sz w:val="26"/>
                <w:szCs w:val="26"/>
              </w:rPr>
              <w:t>Đo lường hiệu quả của địa hình trong việc thoát nước.</w:t>
            </w:r>
          </w:p>
        </w:tc>
      </w:tr>
      <w:tr w:rsidR="008E7B26" w14:paraId="4E399D95"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92" w14:textId="77777777" w:rsidR="008E7B26" w:rsidRDefault="00F83975">
            <w:pPr>
              <w:spacing w:before="240" w:line="276" w:lineRule="auto"/>
              <w:jc w:val="center"/>
              <w:rPr>
                <w:sz w:val="26"/>
                <w:szCs w:val="26"/>
              </w:rPr>
            </w:pPr>
            <w:r>
              <w:rPr>
                <w:sz w:val="26"/>
                <w:szCs w:val="26"/>
              </w:rPr>
              <w:t>3</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93" w14:textId="77777777" w:rsidR="008E7B26" w:rsidRDefault="00F83975">
            <w:pPr>
              <w:spacing w:before="240" w:line="276" w:lineRule="auto"/>
              <w:jc w:val="left"/>
              <w:rPr>
                <w:b/>
                <w:sz w:val="26"/>
                <w:szCs w:val="26"/>
              </w:rPr>
            </w:pPr>
            <w:r>
              <w:rPr>
                <w:b/>
                <w:sz w:val="26"/>
                <w:szCs w:val="26"/>
              </w:rPr>
              <w:t>RiverManagement</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94" w14:textId="77777777" w:rsidR="008E7B26" w:rsidRDefault="00F83975">
            <w:pPr>
              <w:spacing w:before="240" w:line="276" w:lineRule="auto"/>
              <w:jc w:val="left"/>
              <w:rPr>
                <w:sz w:val="26"/>
                <w:szCs w:val="26"/>
              </w:rPr>
            </w:pPr>
            <w:r>
              <w:rPr>
                <w:sz w:val="26"/>
                <w:szCs w:val="26"/>
              </w:rPr>
              <w:t>Chỉ ra chất lượng và hiệu quả của các biện pháp quản lý sông ngòi.</w:t>
            </w:r>
          </w:p>
        </w:tc>
      </w:tr>
      <w:tr w:rsidR="008E7B26" w14:paraId="4E399D99"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96" w14:textId="77777777" w:rsidR="008E7B26" w:rsidRDefault="00F83975">
            <w:pPr>
              <w:spacing w:before="240" w:line="276" w:lineRule="auto"/>
              <w:jc w:val="center"/>
              <w:rPr>
                <w:sz w:val="26"/>
                <w:szCs w:val="26"/>
              </w:rPr>
            </w:pPr>
            <w:r>
              <w:rPr>
                <w:sz w:val="26"/>
                <w:szCs w:val="26"/>
              </w:rPr>
              <w:t>4</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97" w14:textId="77777777" w:rsidR="008E7B26" w:rsidRDefault="00F83975">
            <w:pPr>
              <w:spacing w:before="240" w:line="276" w:lineRule="auto"/>
              <w:jc w:val="left"/>
              <w:rPr>
                <w:b/>
                <w:sz w:val="26"/>
                <w:szCs w:val="26"/>
              </w:rPr>
            </w:pPr>
            <w:r>
              <w:rPr>
                <w:b/>
                <w:sz w:val="26"/>
                <w:szCs w:val="26"/>
              </w:rPr>
              <w:t>Deforestation</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98" w14:textId="77777777" w:rsidR="008E7B26" w:rsidRDefault="00F83975">
            <w:pPr>
              <w:spacing w:before="240" w:line="276" w:lineRule="auto"/>
              <w:jc w:val="left"/>
              <w:rPr>
                <w:sz w:val="26"/>
                <w:szCs w:val="26"/>
              </w:rPr>
            </w:pPr>
            <w:r>
              <w:rPr>
                <w:sz w:val="26"/>
                <w:szCs w:val="26"/>
              </w:rPr>
              <w:t>Mức độ phá rừng, giá trị cao biểu thị mức mất rừng đáng kể.</w:t>
            </w:r>
          </w:p>
        </w:tc>
      </w:tr>
      <w:tr w:rsidR="008E7B26" w14:paraId="4E399D9D"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9A" w14:textId="77777777" w:rsidR="008E7B26" w:rsidRDefault="00F83975">
            <w:pPr>
              <w:spacing w:before="240" w:line="276" w:lineRule="auto"/>
              <w:jc w:val="center"/>
              <w:rPr>
                <w:sz w:val="26"/>
                <w:szCs w:val="26"/>
              </w:rPr>
            </w:pPr>
            <w:r>
              <w:rPr>
                <w:sz w:val="26"/>
                <w:szCs w:val="26"/>
              </w:rPr>
              <w:t>5</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9B" w14:textId="77777777" w:rsidR="008E7B26" w:rsidRDefault="00F83975">
            <w:pPr>
              <w:spacing w:before="240" w:line="276" w:lineRule="auto"/>
              <w:jc w:val="left"/>
              <w:rPr>
                <w:b/>
                <w:sz w:val="26"/>
                <w:szCs w:val="26"/>
              </w:rPr>
            </w:pPr>
            <w:r>
              <w:rPr>
                <w:b/>
                <w:sz w:val="26"/>
                <w:szCs w:val="26"/>
              </w:rPr>
              <w:t>Urbanization</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9C" w14:textId="77777777" w:rsidR="008E7B26" w:rsidRDefault="00F83975">
            <w:pPr>
              <w:spacing w:before="240" w:line="276" w:lineRule="auto"/>
              <w:jc w:val="left"/>
              <w:rPr>
                <w:sz w:val="26"/>
                <w:szCs w:val="26"/>
              </w:rPr>
            </w:pPr>
            <w:r>
              <w:rPr>
                <w:sz w:val="26"/>
                <w:szCs w:val="26"/>
              </w:rPr>
              <w:t>Phản ánh mức độ đô thị hóa, ảnh hưởng đến khả năng thoát nước tự nhiên và tăng nguy cơ lũ lụt.</w:t>
            </w:r>
          </w:p>
        </w:tc>
      </w:tr>
      <w:tr w:rsidR="008E7B26" w14:paraId="4E399DA1"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9E" w14:textId="77777777" w:rsidR="008E7B26" w:rsidRDefault="00F83975">
            <w:pPr>
              <w:spacing w:before="240" w:line="276" w:lineRule="auto"/>
              <w:jc w:val="center"/>
              <w:rPr>
                <w:sz w:val="26"/>
                <w:szCs w:val="26"/>
              </w:rPr>
            </w:pPr>
            <w:r>
              <w:rPr>
                <w:sz w:val="26"/>
                <w:szCs w:val="26"/>
              </w:rPr>
              <w:t>6</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9F" w14:textId="77777777" w:rsidR="008E7B26" w:rsidRDefault="00F83975">
            <w:pPr>
              <w:spacing w:before="240" w:line="276" w:lineRule="auto"/>
              <w:jc w:val="left"/>
              <w:rPr>
                <w:b/>
                <w:sz w:val="26"/>
                <w:szCs w:val="26"/>
              </w:rPr>
            </w:pPr>
            <w:r>
              <w:rPr>
                <w:b/>
                <w:sz w:val="26"/>
                <w:szCs w:val="26"/>
              </w:rPr>
              <w:t>ClimateChange</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A0" w14:textId="77777777" w:rsidR="008E7B26" w:rsidRDefault="00F83975">
            <w:pPr>
              <w:spacing w:before="240" w:line="276" w:lineRule="auto"/>
              <w:jc w:val="left"/>
              <w:rPr>
                <w:sz w:val="26"/>
                <w:szCs w:val="26"/>
              </w:rPr>
            </w:pPr>
            <w:r>
              <w:rPr>
                <w:sz w:val="26"/>
                <w:szCs w:val="26"/>
              </w:rPr>
              <w:t>Tác động của biến đổi khí hậu lên các mô hình thời tiết địa phương.</w:t>
            </w:r>
          </w:p>
        </w:tc>
      </w:tr>
      <w:tr w:rsidR="008E7B26" w14:paraId="4E399DA5"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A2" w14:textId="77777777" w:rsidR="008E7B26" w:rsidRDefault="00F83975">
            <w:pPr>
              <w:spacing w:before="240" w:line="276" w:lineRule="auto"/>
              <w:jc w:val="center"/>
              <w:rPr>
                <w:sz w:val="26"/>
                <w:szCs w:val="26"/>
              </w:rPr>
            </w:pPr>
            <w:r>
              <w:rPr>
                <w:sz w:val="26"/>
                <w:szCs w:val="26"/>
              </w:rPr>
              <w:t>7</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A3" w14:textId="77777777" w:rsidR="008E7B26" w:rsidRDefault="00F83975">
            <w:pPr>
              <w:spacing w:before="240" w:line="276" w:lineRule="auto"/>
              <w:jc w:val="left"/>
              <w:rPr>
                <w:b/>
                <w:sz w:val="26"/>
                <w:szCs w:val="26"/>
              </w:rPr>
            </w:pPr>
            <w:r>
              <w:rPr>
                <w:b/>
                <w:sz w:val="26"/>
                <w:szCs w:val="26"/>
              </w:rPr>
              <w:t>DamsQuality</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A4" w14:textId="77777777" w:rsidR="008E7B26" w:rsidRDefault="00F83975">
            <w:pPr>
              <w:spacing w:before="240" w:line="276" w:lineRule="auto"/>
              <w:jc w:val="left"/>
              <w:rPr>
                <w:sz w:val="26"/>
                <w:szCs w:val="26"/>
              </w:rPr>
            </w:pPr>
            <w:r>
              <w:rPr>
                <w:sz w:val="26"/>
                <w:szCs w:val="26"/>
              </w:rPr>
              <w:t>Chỉ ra tình trạng và hiệu quả của các con đập trong việc kiểm</w:t>
            </w:r>
            <w:r>
              <w:rPr>
                <w:sz w:val="26"/>
                <w:szCs w:val="26"/>
              </w:rPr>
              <w:t xml:space="preserve"> soát dòng chảy.</w:t>
            </w:r>
          </w:p>
        </w:tc>
      </w:tr>
      <w:tr w:rsidR="008E7B26" w14:paraId="4E399DA9"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A6" w14:textId="77777777" w:rsidR="008E7B26" w:rsidRDefault="00F83975">
            <w:pPr>
              <w:spacing w:before="240" w:line="276" w:lineRule="auto"/>
              <w:jc w:val="center"/>
              <w:rPr>
                <w:sz w:val="26"/>
                <w:szCs w:val="26"/>
              </w:rPr>
            </w:pPr>
            <w:r>
              <w:rPr>
                <w:sz w:val="26"/>
                <w:szCs w:val="26"/>
              </w:rPr>
              <w:t>8</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A7" w14:textId="77777777" w:rsidR="008E7B26" w:rsidRDefault="00F83975">
            <w:pPr>
              <w:spacing w:before="240" w:line="276" w:lineRule="auto"/>
              <w:jc w:val="left"/>
              <w:rPr>
                <w:b/>
                <w:sz w:val="26"/>
                <w:szCs w:val="26"/>
              </w:rPr>
            </w:pPr>
            <w:r>
              <w:rPr>
                <w:b/>
                <w:sz w:val="26"/>
                <w:szCs w:val="26"/>
              </w:rPr>
              <w:t>Siltation</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A8" w14:textId="77777777" w:rsidR="008E7B26" w:rsidRDefault="00F83975">
            <w:pPr>
              <w:spacing w:before="240" w:line="276" w:lineRule="auto"/>
              <w:jc w:val="left"/>
              <w:rPr>
                <w:sz w:val="26"/>
                <w:szCs w:val="26"/>
              </w:rPr>
            </w:pPr>
            <w:r>
              <w:rPr>
                <w:sz w:val="26"/>
                <w:szCs w:val="26"/>
              </w:rPr>
              <w:t>Đo lường lượng phù sa hoặc tích tụ trầm tích, có thể làm giảm dòng chảy và sức chứa của sông.</w:t>
            </w:r>
          </w:p>
        </w:tc>
      </w:tr>
      <w:tr w:rsidR="008E7B26" w14:paraId="4E399DAD"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AA" w14:textId="77777777" w:rsidR="008E7B26" w:rsidRDefault="00F83975">
            <w:pPr>
              <w:spacing w:before="240" w:line="276" w:lineRule="auto"/>
              <w:jc w:val="center"/>
              <w:rPr>
                <w:sz w:val="26"/>
                <w:szCs w:val="26"/>
              </w:rPr>
            </w:pPr>
            <w:r>
              <w:rPr>
                <w:sz w:val="26"/>
                <w:szCs w:val="26"/>
              </w:rPr>
              <w:t>9</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AB" w14:textId="77777777" w:rsidR="008E7B26" w:rsidRDefault="00F83975">
            <w:pPr>
              <w:spacing w:before="240" w:line="276" w:lineRule="auto"/>
              <w:jc w:val="left"/>
              <w:rPr>
                <w:b/>
                <w:sz w:val="26"/>
                <w:szCs w:val="26"/>
              </w:rPr>
            </w:pPr>
            <w:r>
              <w:rPr>
                <w:b/>
                <w:sz w:val="26"/>
                <w:szCs w:val="26"/>
              </w:rPr>
              <w:t>AgriculturalPractices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AC" w14:textId="77777777" w:rsidR="008E7B26" w:rsidRDefault="00F83975">
            <w:pPr>
              <w:spacing w:before="240" w:line="276" w:lineRule="auto"/>
              <w:jc w:val="left"/>
              <w:rPr>
                <w:sz w:val="26"/>
                <w:szCs w:val="26"/>
              </w:rPr>
            </w:pPr>
            <w:r>
              <w:rPr>
                <w:sz w:val="26"/>
                <w:szCs w:val="26"/>
              </w:rPr>
              <w:t>Miêu tả các phương pháp canh tác có thể ảnh hưởng đến khả năng giữ nước và đất.</w:t>
            </w:r>
          </w:p>
        </w:tc>
      </w:tr>
      <w:tr w:rsidR="008E7B26" w14:paraId="4E399DB1"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AE" w14:textId="77777777" w:rsidR="008E7B26" w:rsidRDefault="00F83975">
            <w:pPr>
              <w:spacing w:before="240" w:line="276" w:lineRule="auto"/>
              <w:jc w:val="center"/>
              <w:rPr>
                <w:sz w:val="26"/>
                <w:szCs w:val="26"/>
              </w:rPr>
            </w:pPr>
            <w:r>
              <w:rPr>
                <w:sz w:val="26"/>
                <w:szCs w:val="26"/>
              </w:rPr>
              <w:t>10</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AF" w14:textId="77777777" w:rsidR="008E7B26" w:rsidRDefault="00F83975">
            <w:pPr>
              <w:spacing w:before="240" w:line="276" w:lineRule="auto"/>
              <w:jc w:val="left"/>
              <w:rPr>
                <w:b/>
                <w:sz w:val="26"/>
                <w:szCs w:val="26"/>
              </w:rPr>
            </w:pPr>
            <w:r>
              <w:rPr>
                <w:b/>
                <w:sz w:val="26"/>
                <w:szCs w:val="26"/>
              </w:rPr>
              <w:t>Encroachments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B0" w14:textId="77777777" w:rsidR="008E7B26" w:rsidRDefault="00F83975">
            <w:pPr>
              <w:spacing w:before="240" w:line="276" w:lineRule="auto"/>
              <w:jc w:val="left"/>
              <w:rPr>
                <w:sz w:val="26"/>
                <w:szCs w:val="26"/>
              </w:rPr>
            </w:pPr>
            <w:r>
              <w:rPr>
                <w:sz w:val="26"/>
                <w:szCs w:val="26"/>
              </w:rPr>
              <w:t>Mức độ con người xâm lấn vào các vùng nước tự nhiên hoặc bãi bồi.</w:t>
            </w:r>
          </w:p>
        </w:tc>
      </w:tr>
      <w:tr w:rsidR="008E7B26" w14:paraId="4E399DB5"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B2" w14:textId="77777777" w:rsidR="008E7B26" w:rsidRDefault="00F83975">
            <w:pPr>
              <w:spacing w:before="240" w:line="276" w:lineRule="auto"/>
              <w:jc w:val="center"/>
              <w:rPr>
                <w:sz w:val="26"/>
                <w:szCs w:val="26"/>
              </w:rPr>
            </w:pPr>
            <w:r>
              <w:rPr>
                <w:sz w:val="26"/>
                <w:szCs w:val="26"/>
              </w:rPr>
              <w:lastRenderedPageBreak/>
              <w:t>11</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B3" w14:textId="77777777" w:rsidR="008E7B26" w:rsidRDefault="00F83975">
            <w:pPr>
              <w:spacing w:before="240" w:line="276" w:lineRule="auto"/>
              <w:jc w:val="left"/>
              <w:rPr>
                <w:b/>
                <w:sz w:val="26"/>
                <w:szCs w:val="26"/>
              </w:rPr>
            </w:pPr>
            <w:r>
              <w:rPr>
                <w:b/>
                <w:sz w:val="26"/>
                <w:szCs w:val="26"/>
              </w:rPr>
              <w:t>IneffectiveDisasterPreparedness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B4" w14:textId="77777777" w:rsidR="008E7B26" w:rsidRDefault="00F83975">
            <w:pPr>
              <w:spacing w:before="240" w:line="276" w:lineRule="auto"/>
              <w:jc w:val="left"/>
              <w:rPr>
                <w:sz w:val="26"/>
                <w:szCs w:val="26"/>
              </w:rPr>
            </w:pPr>
            <w:r>
              <w:rPr>
                <w:sz w:val="26"/>
                <w:szCs w:val="26"/>
              </w:rPr>
              <w:t xml:space="preserve">Phản ánh mức độ sẵn sàng trong ứng phó và quản lý thiên </w:t>
            </w:r>
            <w:r>
              <w:rPr>
                <w:sz w:val="26"/>
                <w:szCs w:val="26"/>
              </w:rPr>
              <w:t>tai.</w:t>
            </w:r>
          </w:p>
        </w:tc>
      </w:tr>
      <w:tr w:rsidR="008E7B26" w14:paraId="4E399DB9"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B6" w14:textId="77777777" w:rsidR="008E7B26" w:rsidRDefault="00F83975">
            <w:pPr>
              <w:spacing w:before="240" w:line="276" w:lineRule="auto"/>
              <w:jc w:val="center"/>
              <w:rPr>
                <w:sz w:val="26"/>
                <w:szCs w:val="26"/>
              </w:rPr>
            </w:pPr>
            <w:r>
              <w:rPr>
                <w:sz w:val="26"/>
                <w:szCs w:val="26"/>
              </w:rPr>
              <w:t>12</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B7" w14:textId="77777777" w:rsidR="008E7B26" w:rsidRDefault="00F83975">
            <w:pPr>
              <w:spacing w:before="240" w:line="276" w:lineRule="auto"/>
              <w:jc w:val="left"/>
              <w:rPr>
                <w:b/>
                <w:sz w:val="26"/>
                <w:szCs w:val="26"/>
              </w:rPr>
            </w:pPr>
            <w:r>
              <w:rPr>
                <w:b/>
                <w:sz w:val="26"/>
                <w:szCs w:val="26"/>
              </w:rPr>
              <w:t>DrainageSystems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B8" w14:textId="77777777" w:rsidR="008E7B26" w:rsidRDefault="00F83975">
            <w:pPr>
              <w:spacing w:before="240" w:line="276" w:lineRule="auto"/>
              <w:jc w:val="left"/>
              <w:rPr>
                <w:sz w:val="26"/>
                <w:szCs w:val="26"/>
              </w:rPr>
            </w:pPr>
            <w:r>
              <w:rPr>
                <w:sz w:val="26"/>
                <w:szCs w:val="26"/>
              </w:rPr>
              <w:t>Chất lượng và hiệu quả của các hệ thống thoát nước nhân tạo.</w:t>
            </w:r>
          </w:p>
        </w:tc>
      </w:tr>
      <w:tr w:rsidR="008E7B26" w14:paraId="4E399DBD"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BA" w14:textId="77777777" w:rsidR="008E7B26" w:rsidRDefault="00F83975">
            <w:pPr>
              <w:spacing w:before="240" w:line="276" w:lineRule="auto"/>
              <w:jc w:val="center"/>
              <w:rPr>
                <w:sz w:val="26"/>
                <w:szCs w:val="26"/>
              </w:rPr>
            </w:pPr>
            <w:r>
              <w:rPr>
                <w:sz w:val="26"/>
                <w:szCs w:val="26"/>
              </w:rPr>
              <w:t>13</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BB" w14:textId="77777777" w:rsidR="008E7B26" w:rsidRDefault="00F83975">
            <w:pPr>
              <w:spacing w:before="240" w:line="276" w:lineRule="auto"/>
              <w:jc w:val="left"/>
              <w:rPr>
                <w:b/>
                <w:sz w:val="26"/>
                <w:szCs w:val="26"/>
              </w:rPr>
            </w:pPr>
            <w:r>
              <w:rPr>
                <w:b/>
                <w:sz w:val="26"/>
                <w:szCs w:val="26"/>
              </w:rPr>
              <w:t>CoastalVulnerability</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BC" w14:textId="77777777" w:rsidR="008E7B26" w:rsidRDefault="00F83975">
            <w:pPr>
              <w:spacing w:before="240" w:line="276" w:lineRule="auto"/>
              <w:jc w:val="left"/>
              <w:rPr>
                <w:sz w:val="26"/>
                <w:szCs w:val="26"/>
              </w:rPr>
            </w:pPr>
            <w:r>
              <w:rPr>
                <w:sz w:val="26"/>
                <w:szCs w:val="26"/>
              </w:rPr>
              <w:t>Tính dễ bị tổn thương đối với ngập lụt ven biển (nếu có).</w:t>
            </w:r>
          </w:p>
        </w:tc>
      </w:tr>
      <w:tr w:rsidR="008E7B26" w14:paraId="4E399DC1"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BE" w14:textId="77777777" w:rsidR="008E7B26" w:rsidRDefault="00F83975">
            <w:pPr>
              <w:spacing w:before="240" w:line="276" w:lineRule="auto"/>
              <w:jc w:val="center"/>
              <w:rPr>
                <w:sz w:val="26"/>
                <w:szCs w:val="26"/>
              </w:rPr>
            </w:pPr>
            <w:r>
              <w:rPr>
                <w:sz w:val="26"/>
                <w:szCs w:val="26"/>
              </w:rPr>
              <w:t>14</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BF" w14:textId="77777777" w:rsidR="008E7B26" w:rsidRDefault="00F83975">
            <w:pPr>
              <w:spacing w:before="240" w:line="276" w:lineRule="auto"/>
              <w:jc w:val="left"/>
              <w:rPr>
                <w:b/>
                <w:sz w:val="26"/>
                <w:szCs w:val="26"/>
              </w:rPr>
            </w:pPr>
            <w:r>
              <w:rPr>
                <w:b/>
                <w:sz w:val="26"/>
                <w:szCs w:val="26"/>
              </w:rPr>
              <w:t>Landslides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C0" w14:textId="77777777" w:rsidR="008E7B26" w:rsidRDefault="00F83975">
            <w:pPr>
              <w:spacing w:before="240" w:line="276" w:lineRule="auto"/>
              <w:jc w:val="left"/>
              <w:rPr>
                <w:sz w:val="26"/>
                <w:szCs w:val="26"/>
              </w:rPr>
            </w:pPr>
            <w:r>
              <w:rPr>
                <w:sz w:val="26"/>
                <w:szCs w:val="26"/>
              </w:rPr>
              <w:t>Tần suất hoặc khả năng xảy ra sạt lở đất, có thể góp phần vào lũ lụt.</w:t>
            </w:r>
          </w:p>
        </w:tc>
      </w:tr>
      <w:tr w:rsidR="008E7B26" w14:paraId="4E399DC5"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C2" w14:textId="77777777" w:rsidR="008E7B26" w:rsidRDefault="00F83975">
            <w:pPr>
              <w:spacing w:before="240" w:line="276" w:lineRule="auto"/>
              <w:jc w:val="center"/>
              <w:rPr>
                <w:sz w:val="26"/>
                <w:szCs w:val="26"/>
              </w:rPr>
            </w:pPr>
            <w:r>
              <w:rPr>
                <w:sz w:val="26"/>
                <w:szCs w:val="26"/>
              </w:rPr>
              <w:t>15</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C3" w14:textId="77777777" w:rsidR="008E7B26" w:rsidRDefault="00F83975">
            <w:pPr>
              <w:spacing w:before="240" w:line="276" w:lineRule="auto"/>
              <w:jc w:val="left"/>
              <w:rPr>
                <w:b/>
                <w:sz w:val="26"/>
                <w:szCs w:val="26"/>
              </w:rPr>
            </w:pPr>
            <w:r>
              <w:rPr>
                <w:b/>
                <w:sz w:val="26"/>
                <w:szCs w:val="26"/>
              </w:rPr>
              <w:t>Watersheds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C4" w14:textId="77777777" w:rsidR="008E7B26" w:rsidRDefault="00F83975">
            <w:pPr>
              <w:spacing w:before="240" w:line="276" w:lineRule="auto"/>
              <w:jc w:val="left"/>
              <w:rPr>
                <w:sz w:val="26"/>
                <w:szCs w:val="26"/>
              </w:rPr>
            </w:pPr>
            <w:r>
              <w:rPr>
                <w:sz w:val="26"/>
                <w:szCs w:val="26"/>
              </w:rPr>
              <w:t>Sức khỏe và sự ổn định của lưu vực sông, giúp quản lý dòng nước.</w:t>
            </w:r>
          </w:p>
        </w:tc>
      </w:tr>
      <w:tr w:rsidR="008E7B26" w14:paraId="4E399DC9"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C6" w14:textId="77777777" w:rsidR="008E7B26" w:rsidRDefault="00F83975">
            <w:pPr>
              <w:spacing w:before="240" w:line="276" w:lineRule="auto"/>
              <w:jc w:val="center"/>
              <w:rPr>
                <w:sz w:val="26"/>
                <w:szCs w:val="26"/>
              </w:rPr>
            </w:pPr>
            <w:r>
              <w:rPr>
                <w:sz w:val="26"/>
                <w:szCs w:val="26"/>
              </w:rPr>
              <w:t>16</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C7" w14:textId="77777777" w:rsidR="008E7B26" w:rsidRDefault="00F83975">
            <w:pPr>
              <w:spacing w:before="240" w:line="276" w:lineRule="auto"/>
              <w:jc w:val="left"/>
              <w:rPr>
                <w:b/>
                <w:sz w:val="26"/>
                <w:szCs w:val="26"/>
              </w:rPr>
            </w:pPr>
            <w:r>
              <w:rPr>
                <w:b/>
                <w:sz w:val="26"/>
                <w:szCs w:val="26"/>
              </w:rPr>
              <w:t>DeterioratingInfrastructure</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C8" w14:textId="77777777" w:rsidR="008E7B26" w:rsidRDefault="00F83975">
            <w:pPr>
              <w:spacing w:before="240" w:line="276" w:lineRule="auto"/>
              <w:jc w:val="left"/>
              <w:rPr>
                <w:sz w:val="26"/>
                <w:szCs w:val="26"/>
              </w:rPr>
            </w:pPr>
            <w:r>
              <w:rPr>
                <w:sz w:val="26"/>
                <w:szCs w:val="26"/>
              </w:rPr>
              <w:t xml:space="preserve">Tình trạng của cơ sở hạ tầng có thể ảnh hưởng đến khả năng chống chịu với </w:t>
            </w:r>
            <w:r>
              <w:rPr>
                <w:sz w:val="26"/>
                <w:szCs w:val="26"/>
              </w:rPr>
              <w:t>lũ lụt.</w:t>
            </w:r>
          </w:p>
        </w:tc>
      </w:tr>
      <w:tr w:rsidR="008E7B26" w14:paraId="4E399DCD"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CA" w14:textId="77777777" w:rsidR="008E7B26" w:rsidRDefault="00F83975">
            <w:pPr>
              <w:spacing w:before="240" w:line="276" w:lineRule="auto"/>
              <w:jc w:val="center"/>
              <w:rPr>
                <w:sz w:val="26"/>
                <w:szCs w:val="26"/>
              </w:rPr>
            </w:pPr>
            <w:r>
              <w:rPr>
                <w:sz w:val="26"/>
                <w:szCs w:val="26"/>
              </w:rPr>
              <w:t>17</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CB" w14:textId="77777777" w:rsidR="008E7B26" w:rsidRDefault="00F83975">
            <w:pPr>
              <w:spacing w:before="240" w:line="276" w:lineRule="auto"/>
              <w:jc w:val="left"/>
              <w:rPr>
                <w:b/>
                <w:sz w:val="26"/>
                <w:szCs w:val="26"/>
              </w:rPr>
            </w:pPr>
            <w:r>
              <w:rPr>
                <w:b/>
                <w:sz w:val="26"/>
                <w:szCs w:val="26"/>
              </w:rPr>
              <w:t>PopulationScore</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CC" w14:textId="77777777" w:rsidR="008E7B26" w:rsidRDefault="00F83975">
            <w:pPr>
              <w:spacing w:before="240" w:line="276" w:lineRule="auto"/>
              <w:jc w:val="left"/>
              <w:rPr>
                <w:sz w:val="26"/>
                <w:szCs w:val="26"/>
              </w:rPr>
            </w:pPr>
            <w:r>
              <w:rPr>
                <w:sz w:val="26"/>
                <w:szCs w:val="26"/>
              </w:rPr>
              <w:t>Mật độ dân số, vì dân số cao hơn có thể làm tăng tác động của lũ lụt.</w:t>
            </w:r>
          </w:p>
        </w:tc>
      </w:tr>
      <w:tr w:rsidR="008E7B26" w14:paraId="4E399DD1"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CE" w14:textId="77777777" w:rsidR="008E7B26" w:rsidRDefault="00F83975">
            <w:pPr>
              <w:spacing w:before="240" w:line="276" w:lineRule="auto"/>
              <w:jc w:val="center"/>
              <w:rPr>
                <w:sz w:val="26"/>
                <w:szCs w:val="26"/>
              </w:rPr>
            </w:pPr>
            <w:r>
              <w:rPr>
                <w:sz w:val="26"/>
                <w:szCs w:val="26"/>
              </w:rPr>
              <w:t>18</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CF" w14:textId="77777777" w:rsidR="008E7B26" w:rsidRDefault="00F83975">
            <w:pPr>
              <w:spacing w:before="240" w:line="276" w:lineRule="auto"/>
              <w:jc w:val="left"/>
              <w:rPr>
                <w:b/>
                <w:sz w:val="26"/>
                <w:szCs w:val="26"/>
              </w:rPr>
            </w:pPr>
            <w:r>
              <w:rPr>
                <w:b/>
                <w:sz w:val="26"/>
                <w:szCs w:val="26"/>
              </w:rPr>
              <w:t>WetlandLoss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D0" w14:textId="77777777" w:rsidR="008E7B26" w:rsidRDefault="00F83975">
            <w:pPr>
              <w:spacing w:before="240" w:line="276" w:lineRule="auto"/>
              <w:jc w:val="left"/>
              <w:rPr>
                <w:sz w:val="26"/>
                <w:szCs w:val="26"/>
              </w:rPr>
            </w:pPr>
            <w:r>
              <w:rPr>
                <w:sz w:val="26"/>
                <w:szCs w:val="26"/>
              </w:rPr>
              <w:t>Mức độ mất đi các vùng đất ngập nước, làm giảm khả năng giữ nước tự nhiên.</w:t>
            </w:r>
          </w:p>
        </w:tc>
      </w:tr>
      <w:tr w:rsidR="008E7B26" w14:paraId="4E399DD5"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D2" w14:textId="77777777" w:rsidR="008E7B26" w:rsidRDefault="00F83975">
            <w:pPr>
              <w:spacing w:before="240" w:line="276" w:lineRule="auto"/>
              <w:jc w:val="center"/>
              <w:rPr>
                <w:sz w:val="26"/>
                <w:szCs w:val="26"/>
              </w:rPr>
            </w:pPr>
            <w:r>
              <w:rPr>
                <w:sz w:val="26"/>
                <w:szCs w:val="26"/>
              </w:rPr>
              <w:t>19</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D3" w14:textId="77777777" w:rsidR="008E7B26" w:rsidRDefault="00F83975">
            <w:pPr>
              <w:spacing w:before="240" w:line="276" w:lineRule="auto"/>
              <w:jc w:val="left"/>
              <w:rPr>
                <w:b/>
                <w:sz w:val="26"/>
                <w:szCs w:val="26"/>
              </w:rPr>
            </w:pPr>
            <w:r>
              <w:rPr>
                <w:b/>
                <w:sz w:val="26"/>
                <w:szCs w:val="26"/>
              </w:rPr>
              <w:t>InadequatePlanning</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D4" w14:textId="77777777" w:rsidR="008E7B26" w:rsidRDefault="00F83975">
            <w:pPr>
              <w:spacing w:before="240" w:line="276" w:lineRule="auto"/>
              <w:jc w:val="left"/>
              <w:rPr>
                <w:sz w:val="26"/>
                <w:szCs w:val="26"/>
              </w:rPr>
            </w:pPr>
            <w:r>
              <w:rPr>
                <w:sz w:val="26"/>
                <w:szCs w:val="26"/>
              </w:rPr>
              <w:t>Mức độ lập kế hoạch và điều chỉnh phát triển có thể giảm thiểu lũ lụt.</w:t>
            </w:r>
          </w:p>
        </w:tc>
      </w:tr>
      <w:tr w:rsidR="008E7B26" w14:paraId="4E399DD9" w14:textId="77777777">
        <w:trPr>
          <w:trHeight w:val="615"/>
        </w:trPr>
        <w:tc>
          <w:tcPr>
            <w:tcW w:w="51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D6" w14:textId="77777777" w:rsidR="008E7B26" w:rsidRDefault="00F83975">
            <w:pPr>
              <w:spacing w:before="240" w:line="276" w:lineRule="auto"/>
              <w:jc w:val="center"/>
              <w:rPr>
                <w:sz w:val="26"/>
                <w:szCs w:val="26"/>
              </w:rPr>
            </w:pPr>
            <w:r>
              <w:rPr>
                <w:sz w:val="26"/>
                <w:szCs w:val="26"/>
              </w:rPr>
              <w:t>20</w:t>
            </w:r>
          </w:p>
        </w:tc>
        <w:tc>
          <w:tcPr>
            <w:tcW w:w="334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D7" w14:textId="77777777" w:rsidR="008E7B26" w:rsidRDefault="00F83975">
            <w:pPr>
              <w:spacing w:before="240" w:line="276" w:lineRule="auto"/>
              <w:jc w:val="left"/>
              <w:rPr>
                <w:b/>
                <w:sz w:val="26"/>
                <w:szCs w:val="26"/>
              </w:rPr>
            </w:pPr>
            <w:r>
              <w:rPr>
                <w:b/>
                <w:sz w:val="26"/>
                <w:szCs w:val="26"/>
              </w:rPr>
              <w:t>PoliticalFactors</w:t>
            </w:r>
          </w:p>
        </w:tc>
        <w:tc>
          <w:tcPr>
            <w:tcW w:w="525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DD8" w14:textId="77777777" w:rsidR="008E7B26" w:rsidRDefault="00F83975">
            <w:pPr>
              <w:spacing w:before="240" w:line="276" w:lineRule="auto"/>
              <w:jc w:val="left"/>
              <w:rPr>
                <w:sz w:val="26"/>
                <w:szCs w:val="26"/>
              </w:rPr>
            </w:pPr>
            <w:r>
              <w:rPr>
                <w:sz w:val="26"/>
                <w:szCs w:val="26"/>
              </w:rPr>
              <w:t>Các yếu tố liên quan đến chính trị hoặc quản trị ảnh hưởng đến quả</w:t>
            </w:r>
            <w:r>
              <w:rPr>
                <w:sz w:val="26"/>
                <w:szCs w:val="26"/>
              </w:rPr>
              <w:t>n lý lũ lụt.</w:t>
            </w:r>
          </w:p>
        </w:tc>
      </w:tr>
    </w:tbl>
    <w:p w14:paraId="4E399DDA" w14:textId="77777777" w:rsidR="008E7B26" w:rsidRDefault="00F83975">
      <w:pPr>
        <w:spacing w:before="240" w:after="240"/>
      </w:pPr>
      <w:r>
        <w:t xml:space="preserve">Bảng trên liệt kê 20 đặc trưng quan trọng, mỗi đặc trưng phản ánh một khía cạnh cụ thể ảnh hưởng đến nguy cơ xảy ra lũ lụt. Các đặc trưng này bao gồm các yếu tố tự nhiên (như </w:t>
      </w:r>
      <w:r>
        <w:rPr>
          <w:b/>
        </w:rPr>
        <w:t>MonsoonIntensity</w:t>
      </w:r>
      <w:r>
        <w:t xml:space="preserve">, </w:t>
      </w:r>
      <w:r>
        <w:rPr>
          <w:b/>
        </w:rPr>
        <w:t>TopographyDrainage</w:t>
      </w:r>
      <w:r>
        <w:t xml:space="preserve">, </w:t>
      </w:r>
      <w:r>
        <w:rPr>
          <w:b/>
        </w:rPr>
        <w:t>ClimateChange</w:t>
      </w:r>
      <w:r>
        <w:t xml:space="preserve">) và các yếu tố nhân tạo (như </w:t>
      </w:r>
      <w:r>
        <w:rPr>
          <w:b/>
        </w:rPr>
        <w:t>Urbanization</w:t>
      </w:r>
      <w:r>
        <w:t xml:space="preserve">, </w:t>
      </w:r>
      <w:r>
        <w:rPr>
          <w:b/>
        </w:rPr>
        <w:t>Encroachments</w:t>
      </w:r>
      <w:r>
        <w:t xml:space="preserve">, </w:t>
      </w:r>
      <w:r>
        <w:rPr>
          <w:b/>
        </w:rPr>
        <w:t>DeterioratingInfrastructure</w:t>
      </w:r>
      <w:r>
        <w:t>). Việc kết hợp cả hai loại yếu tố giúp mô hình dự báo lũ lụt có cái nhìn toàn diện hơn.</w:t>
      </w:r>
    </w:p>
    <w:p w14:paraId="4E399DDB" w14:textId="77777777" w:rsidR="008E7B26" w:rsidRDefault="00F83975" w:rsidP="00F83975">
      <w:pPr>
        <w:numPr>
          <w:ilvl w:val="0"/>
          <w:numId w:val="53"/>
        </w:numPr>
        <w:spacing w:before="240" w:after="0"/>
        <w:jc w:val="left"/>
        <w:rPr>
          <w:rFonts w:ascii="Calibri" w:eastAsia="Calibri" w:hAnsi="Calibri" w:cs="Calibri"/>
        </w:rPr>
      </w:pPr>
      <w:r>
        <w:rPr>
          <w:b/>
        </w:rPr>
        <w:t>Đặc trưng tự nhiên</w:t>
      </w:r>
      <w:r>
        <w:t>:</w:t>
      </w:r>
    </w:p>
    <w:p w14:paraId="4E399DDC" w14:textId="77777777" w:rsidR="008E7B26" w:rsidRDefault="00F83975" w:rsidP="00F83975">
      <w:pPr>
        <w:numPr>
          <w:ilvl w:val="1"/>
          <w:numId w:val="53"/>
        </w:numPr>
        <w:spacing w:after="0"/>
        <w:jc w:val="left"/>
        <w:rPr>
          <w:rFonts w:ascii="Calibri" w:eastAsia="Calibri" w:hAnsi="Calibri" w:cs="Calibri"/>
        </w:rPr>
      </w:pPr>
      <w:r>
        <w:t xml:space="preserve">Các yếu tố như </w:t>
      </w:r>
      <w:r>
        <w:rPr>
          <w:b/>
        </w:rPr>
        <w:t>Siltation</w:t>
      </w:r>
      <w:r>
        <w:t xml:space="preserve">, </w:t>
      </w:r>
      <w:r>
        <w:rPr>
          <w:b/>
        </w:rPr>
        <w:t>Watersheds</w:t>
      </w:r>
      <w:r>
        <w:t xml:space="preserve">, và </w:t>
      </w:r>
      <w:r>
        <w:rPr>
          <w:b/>
        </w:rPr>
        <w:t>CoastalVulnerability</w:t>
      </w:r>
      <w:r>
        <w:t xml:space="preserve"> đóng vai trò then chốt trong việc đánh giá mức độ nghiêm trọng và phạm vi tác động của lũ lụt. Ví dụ, sự tích tụ phù sa (</w:t>
      </w:r>
      <w:r>
        <w:rPr>
          <w:b/>
        </w:rPr>
        <w:t>Siltation</w:t>
      </w:r>
      <w:r>
        <w:t>) làm giảm khả năng chứa nước của các dòng sông, từ đó tăng nguy cơ tràn bờ.</w:t>
      </w:r>
    </w:p>
    <w:p w14:paraId="4E399DDD" w14:textId="77777777" w:rsidR="008E7B26" w:rsidRDefault="00F83975" w:rsidP="00F83975">
      <w:pPr>
        <w:numPr>
          <w:ilvl w:val="1"/>
          <w:numId w:val="53"/>
        </w:numPr>
        <w:spacing w:after="0"/>
        <w:jc w:val="left"/>
        <w:rPr>
          <w:rFonts w:ascii="Calibri" w:eastAsia="Calibri" w:hAnsi="Calibri" w:cs="Calibri"/>
        </w:rPr>
      </w:pPr>
      <w:r>
        <w:lastRenderedPageBreak/>
        <w:t xml:space="preserve">Yếu tố </w:t>
      </w:r>
      <w:r>
        <w:rPr>
          <w:b/>
        </w:rPr>
        <w:t>Landslides</w:t>
      </w:r>
      <w:r>
        <w:t xml:space="preserve"> đặc biệt quan trọng ở các khu </w:t>
      </w:r>
      <w:r>
        <w:t>vực đồi núi, nơi sạt lở đất thường dẫn đến tình trạng ngập úng và gây cản trở dòng chảy.</w:t>
      </w:r>
    </w:p>
    <w:p w14:paraId="4E399DDE" w14:textId="77777777" w:rsidR="008E7B26" w:rsidRDefault="00F83975" w:rsidP="00F83975">
      <w:pPr>
        <w:numPr>
          <w:ilvl w:val="0"/>
          <w:numId w:val="53"/>
        </w:numPr>
        <w:spacing w:after="0"/>
        <w:jc w:val="left"/>
        <w:rPr>
          <w:rFonts w:ascii="Calibri" w:eastAsia="Calibri" w:hAnsi="Calibri" w:cs="Calibri"/>
        </w:rPr>
      </w:pPr>
      <w:r>
        <w:rPr>
          <w:b/>
        </w:rPr>
        <w:t>Đặc trưng nhân tạo</w:t>
      </w:r>
      <w:r>
        <w:t>:</w:t>
      </w:r>
    </w:p>
    <w:p w14:paraId="4E399DDF" w14:textId="77777777" w:rsidR="008E7B26" w:rsidRDefault="00F83975" w:rsidP="00F83975">
      <w:pPr>
        <w:numPr>
          <w:ilvl w:val="1"/>
          <w:numId w:val="53"/>
        </w:numPr>
        <w:spacing w:after="0"/>
        <w:jc w:val="left"/>
        <w:rPr>
          <w:rFonts w:ascii="Calibri" w:eastAsia="Calibri" w:hAnsi="Calibri" w:cs="Calibri"/>
        </w:rPr>
      </w:pPr>
      <w:r>
        <w:rPr>
          <w:b/>
        </w:rPr>
        <w:t>Urbanization</w:t>
      </w:r>
      <w:r>
        <w:t xml:space="preserve"> và </w:t>
      </w:r>
      <w:r>
        <w:rPr>
          <w:b/>
        </w:rPr>
        <w:t>Deforestation</w:t>
      </w:r>
      <w:r>
        <w:t xml:space="preserve"> là những yếu tố góp phần gia tăng nguy cơ lũ lụt, đặc biệt ở các khu vực đô thị hóa nhanh mà không có hệ thống thoát </w:t>
      </w:r>
      <w:r>
        <w:t>nước phù hợp.</w:t>
      </w:r>
    </w:p>
    <w:p w14:paraId="4E399DE0" w14:textId="77777777" w:rsidR="008E7B26" w:rsidRDefault="00F83975" w:rsidP="00F83975">
      <w:pPr>
        <w:numPr>
          <w:ilvl w:val="1"/>
          <w:numId w:val="53"/>
        </w:numPr>
        <w:spacing w:after="0"/>
        <w:jc w:val="left"/>
        <w:rPr>
          <w:rFonts w:ascii="Calibri" w:eastAsia="Calibri" w:hAnsi="Calibri" w:cs="Calibri"/>
        </w:rPr>
      </w:pPr>
      <w:r>
        <w:rPr>
          <w:b/>
        </w:rPr>
        <w:t>DrainageSystems</w:t>
      </w:r>
      <w:r>
        <w:t xml:space="preserve"> và </w:t>
      </w:r>
      <w:r>
        <w:rPr>
          <w:b/>
        </w:rPr>
        <w:t>DamsQuality</w:t>
      </w:r>
      <w:r>
        <w:t xml:space="preserve"> quyết định khả năng kiểm soát và thoát nước trong điều kiện mưa lớn. Hệ thống thoát nước kém hoặc đập yếu có thể làm gia tăng nguy cơ lũ quét hoặc ngập lụt.</w:t>
      </w:r>
    </w:p>
    <w:p w14:paraId="4E399DE1" w14:textId="77777777" w:rsidR="008E7B26" w:rsidRDefault="00F83975" w:rsidP="00F83975">
      <w:pPr>
        <w:numPr>
          <w:ilvl w:val="0"/>
          <w:numId w:val="53"/>
        </w:numPr>
        <w:spacing w:after="0"/>
        <w:jc w:val="left"/>
        <w:rPr>
          <w:rFonts w:ascii="Calibri" w:eastAsia="Calibri" w:hAnsi="Calibri" w:cs="Calibri"/>
        </w:rPr>
      </w:pPr>
      <w:r>
        <w:rPr>
          <w:b/>
        </w:rPr>
        <w:t>Biến mục tiêu</w:t>
      </w:r>
      <w:r>
        <w:t xml:space="preserve"> (</w:t>
      </w:r>
      <w:r>
        <w:rPr>
          <w:b/>
        </w:rPr>
        <w:t>FloodProbability</w:t>
      </w:r>
      <w:r>
        <w:t>):</w:t>
      </w:r>
    </w:p>
    <w:p w14:paraId="4E399DE2" w14:textId="77777777" w:rsidR="008E7B26" w:rsidRDefault="00F83975" w:rsidP="00F83975">
      <w:pPr>
        <w:numPr>
          <w:ilvl w:val="1"/>
          <w:numId w:val="53"/>
        </w:numPr>
        <w:spacing w:after="240"/>
        <w:jc w:val="left"/>
      </w:pPr>
      <w:r>
        <w:t>Biến này được sử dụn</w:t>
      </w:r>
      <w:r>
        <w:t>g để định lượng nguy cơ xảy ra lũ lụt trong một khu vực cụ thể. Giá trị cao đồng nghĩa với việc cần ưu tiên triển khai các biện pháp ứng phó và cải thiện quản lý.</w:t>
      </w:r>
    </w:p>
    <w:p w14:paraId="4E399DE3" w14:textId="77777777" w:rsidR="008E7B26" w:rsidRDefault="008E7B26">
      <w:pPr>
        <w:spacing w:before="240" w:after="240"/>
      </w:pPr>
    </w:p>
    <w:p w14:paraId="4E399DE4" w14:textId="77777777" w:rsidR="008E7B26" w:rsidRDefault="00F83975">
      <w:pPr>
        <w:pStyle w:val="Heading3"/>
        <w:keepNext w:val="0"/>
        <w:keepLines w:val="0"/>
        <w:spacing w:before="240" w:after="40"/>
        <w:jc w:val="both"/>
      </w:pPr>
      <w:bookmarkStart w:id="57" w:name="_heading=h.111kx3o" w:colFirst="0" w:colLast="0"/>
      <w:bookmarkEnd w:id="57"/>
      <w:r>
        <w:t>4.1.1. Các đ</w:t>
      </w:r>
      <w:r>
        <w:t>ặ</w:t>
      </w:r>
      <w:r>
        <w:t>c trưng cơ b</w:t>
      </w:r>
      <w:r>
        <w:t>ả</w:t>
      </w:r>
      <w:r>
        <w:t>n (Basic Features)</w:t>
      </w:r>
    </w:p>
    <w:p w14:paraId="4E399DE5" w14:textId="77777777" w:rsidR="008E7B26" w:rsidRDefault="00F83975">
      <w:pPr>
        <w:spacing w:before="240" w:after="240"/>
      </w:pPr>
      <w:r>
        <w:t>Các đặc trưng cơ bản liên quan đến môi trường g</w:t>
      </w:r>
      <w:r>
        <w:t>iúp mô hình nắm bắt các yếu tố chính ảnh hưởng đến nguy cơ lũ lụt:</w:t>
      </w:r>
    </w:p>
    <w:p w14:paraId="4E399DE6" w14:textId="77777777" w:rsidR="008E7B26" w:rsidRDefault="00F83975" w:rsidP="00F83975">
      <w:pPr>
        <w:numPr>
          <w:ilvl w:val="0"/>
          <w:numId w:val="40"/>
        </w:numPr>
        <w:spacing w:before="240" w:after="240"/>
        <w:jc w:val="left"/>
        <w:rPr>
          <w:rFonts w:ascii="Calibri" w:eastAsia="Calibri" w:hAnsi="Calibri" w:cs="Calibri"/>
        </w:rPr>
      </w:pPr>
      <w:r>
        <w:rPr>
          <w:b/>
        </w:rPr>
        <w:t>4.1.1.1 MonsoonIntensity</w:t>
      </w:r>
      <w:r>
        <w:t>: Phản ánh mức độ nghiêm trọng của các đợt mưa lớn trong khu vực, là yếu tố quan trọng trực tiếp gây ra lũ lụt.</w:t>
      </w:r>
    </w:p>
    <w:p w14:paraId="4E399DE7" w14:textId="77777777" w:rsidR="008E7B26" w:rsidRDefault="00F83975">
      <w:pPr>
        <w:spacing w:before="240" w:after="240"/>
        <w:jc w:val="left"/>
      </w:pPr>
      <w:r>
        <w:rPr>
          <w:b/>
        </w:rPr>
        <w:t>Datasample</w:t>
      </w:r>
      <w:r>
        <w:t xml:space="preserve">: </w:t>
      </w:r>
      <w:r>
        <w:rPr>
          <w:color w:val="188038"/>
        </w:rPr>
        <w:t>5</w:t>
      </w:r>
      <w:r>
        <w:t xml:space="preserve">, </w:t>
      </w:r>
      <w:r>
        <w:rPr>
          <w:color w:val="188038"/>
        </w:rPr>
        <w:t>6</w:t>
      </w:r>
      <w:r>
        <w:t xml:space="preserve">, </w:t>
      </w:r>
      <w:r>
        <w:rPr>
          <w:color w:val="188038"/>
        </w:rPr>
        <w:t>3</w:t>
      </w:r>
      <w:r>
        <w:rPr>
          <w:color w:val="188038"/>
        </w:rPr>
        <w:br/>
      </w:r>
      <w:r>
        <w:rPr>
          <w:b/>
        </w:rPr>
        <w:t>Giải thích</w:t>
      </w:r>
      <w:r>
        <w:t>:</w:t>
      </w:r>
    </w:p>
    <w:p w14:paraId="4E399DE8" w14:textId="77777777" w:rsidR="008E7B26" w:rsidRDefault="00F83975" w:rsidP="00F83975">
      <w:pPr>
        <w:numPr>
          <w:ilvl w:val="0"/>
          <w:numId w:val="27"/>
        </w:numPr>
        <w:spacing w:before="240" w:after="0"/>
        <w:jc w:val="left"/>
      </w:pPr>
      <w:r>
        <w:t xml:space="preserve">Giá trị </w:t>
      </w:r>
      <w:r>
        <w:rPr>
          <w:color w:val="188038"/>
        </w:rPr>
        <w:t>5</w:t>
      </w:r>
      <w:r>
        <w:t>: Mưa lớn ở mức trung bình.</w:t>
      </w:r>
    </w:p>
    <w:p w14:paraId="4E399DE9" w14:textId="77777777" w:rsidR="008E7B26" w:rsidRDefault="00F83975" w:rsidP="00F83975">
      <w:pPr>
        <w:numPr>
          <w:ilvl w:val="0"/>
          <w:numId w:val="27"/>
        </w:numPr>
        <w:spacing w:after="0"/>
        <w:jc w:val="left"/>
      </w:pPr>
      <w:r>
        <w:t xml:space="preserve">Giá trị </w:t>
      </w:r>
      <w:r>
        <w:rPr>
          <w:color w:val="188038"/>
        </w:rPr>
        <w:t>6</w:t>
      </w:r>
      <w:r>
        <w:t>: Mưa lớn hơn mức trung bình.</w:t>
      </w:r>
    </w:p>
    <w:p w14:paraId="4E399DEA" w14:textId="77777777" w:rsidR="008E7B26" w:rsidRDefault="00F83975" w:rsidP="00F83975">
      <w:pPr>
        <w:numPr>
          <w:ilvl w:val="0"/>
          <w:numId w:val="27"/>
        </w:numPr>
        <w:spacing w:after="240"/>
        <w:jc w:val="left"/>
      </w:pPr>
      <w:r>
        <w:t xml:space="preserve">Giá trị </w:t>
      </w:r>
      <w:r>
        <w:rPr>
          <w:color w:val="188038"/>
        </w:rPr>
        <w:t>3</w:t>
      </w:r>
      <w:r>
        <w:t>: Mưa ở mức thấp hơn.</w:t>
      </w:r>
    </w:p>
    <w:p w14:paraId="4E399DEB" w14:textId="77777777" w:rsidR="008E7B26" w:rsidRDefault="00F83975">
      <w:pPr>
        <w:keepNext/>
        <w:spacing w:before="240" w:after="240"/>
      </w:pPr>
      <w:r>
        <w:rPr>
          <w:noProof/>
          <w:color w:val="188038"/>
        </w:rPr>
        <w:drawing>
          <wp:inline distT="114300" distB="114300" distL="114300" distR="114300" wp14:anchorId="4E399FA2" wp14:editId="4E399FA3">
            <wp:extent cx="5759775" cy="889000"/>
            <wp:effectExtent l="0" t="0" r="0" b="0"/>
            <wp:docPr id="19246107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5759775" cy="889000"/>
                    </a:xfrm>
                    <a:prstGeom prst="rect">
                      <a:avLst/>
                    </a:prstGeom>
                    <a:ln/>
                  </pic:spPr>
                </pic:pic>
              </a:graphicData>
            </a:graphic>
          </wp:inline>
        </w:drawing>
      </w:r>
    </w:p>
    <w:p w14:paraId="4E399DEC" w14:textId="77777777" w:rsidR="008E7B26" w:rsidRDefault="00F83975">
      <w:pPr>
        <w:pStyle w:val="Heading6"/>
        <w:spacing w:after="200" w:line="240" w:lineRule="auto"/>
        <w:jc w:val="center"/>
      </w:pPr>
      <w:bookmarkStart w:id="58" w:name="_heading=h.3znysh7" w:colFirst="0" w:colLast="0"/>
      <w:bookmarkEnd w:id="58"/>
      <w:r>
        <w:t>fig</w:t>
      </w:r>
      <w:r>
        <w:t>ure 1: Đặc trưng MonsoonIntensity phản ánh mức độ nghiêm trọng của các đợt mưa lớn</w:t>
      </w:r>
    </w:p>
    <w:p w14:paraId="4E399DED" w14:textId="77777777" w:rsidR="008E7B26" w:rsidRDefault="00F83975" w:rsidP="00F83975">
      <w:pPr>
        <w:numPr>
          <w:ilvl w:val="0"/>
          <w:numId w:val="2"/>
        </w:numPr>
        <w:spacing w:before="240" w:after="240"/>
        <w:jc w:val="left"/>
        <w:rPr>
          <w:rFonts w:ascii="Calibri" w:eastAsia="Calibri" w:hAnsi="Calibri" w:cs="Calibri"/>
        </w:rPr>
      </w:pPr>
      <w:r>
        <w:rPr>
          <w:b/>
        </w:rPr>
        <w:t>4.1.1.2 ClimateChange</w:t>
      </w:r>
      <w:r>
        <w:t>: Các chỉ số liên quan đến biến đổi khí hậu, như nhiệt độ trung bình, độ ẩm, ảnh hưởng đến mô hình thời tiết và khả năng xảy ra lũ lụt.</w:t>
      </w:r>
    </w:p>
    <w:p w14:paraId="4E399DEE" w14:textId="77777777" w:rsidR="008E7B26" w:rsidRDefault="00F83975">
      <w:pPr>
        <w:spacing w:before="240" w:after="240"/>
        <w:jc w:val="left"/>
      </w:pPr>
      <w:r>
        <w:rPr>
          <w:b/>
        </w:rPr>
        <w:lastRenderedPageBreak/>
        <w:t>Datasample</w:t>
      </w:r>
      <w:r>
        <w:t xml:space="preserve">: </w:t>
      </w:r>
      <w:r>
        <w:rPr>
          <w:color w:val="188038"/>
        </w:rPr>
        <w:t>4</w:t>
      </w:r>
      <w:r>
        <w:t xml:space="preserve">, </w:t>
      </w:r>
      <w:r>
        <w:rPr>
          <w:color w:val="188038"/>
        </w:rPr>
        <w:t>8</w:t>
      </w:r>
      <w:r>
        <w:t xml:space="preserve">, </w:t>
      </w:r>
      <w:r>
        <w:rPr>
          <w:color w:val="188038"/>
        </w:rPr>
        <w:t>7</w:t>
      </w:r>
      <w:r>
        <w:rPr>
          <w:color w:val="188038"/>
        </w:rPr>
        <w:br/>
      </w:r>
      <w:r>
        <w:rPr>
          <w:b/>
        </w:rPr>
        <w:t>Giải thích</w:t>
      </w:r>
      <w:r>
        <w:t>:</w:t>
      </w:r>
    </w:p>
    <w:p w14:paraId="4E399DEF" w14:textId="77777777" w:rsidR="008E7B26" w:rsidRDefault="00F83975" w:rsidP="00F83975">
      <w:pPr>
        <w:numPr>
          <w:ilvl w:val="0"/>
          <w:numId w:val="49"/>
        </w:numPr>
        <w:spacing w:before="240" w:after="0"/>
        <w:jc w:val="left"/>
      </w:pPr>
      <w:r>
        <w:t xml:space="preserve">Giá trị </w:t>
      </w:r>
      <w:r>
        <w:rPr>
          <w:color w:val="188038"/>
        </w:rPr>
        <w:t>4</w:t>
      </w:r>
      <w:r>
        <w:t>: Biến đổi khí hậu ít ảnh hưởng.</w:t>
      </w:r>
    </w:p>
    <w:p w14:paraId="4E399DF0" w14:textId="77777777" w:rsidR="008E7B26" w:rsidRDefault="00F83975" w:rsidP="00F83975">
      <w:pPr>
        <w:numPr>
          <w:ilvl w:val="0"/>
          <w:numId w:val="49"/>
        </w:numPr>
        <w:spacing w:after="0"/>
        <w:jc w:val="left"/>
      </w:pPr>
      <w:r>
        <w:t xml:space="preserve">Giá trị </w:t>
      </w:r>
      <w:r>
        <w:rPr>
          <w:color w:val="188038"/>
        </w:rPr>
        <w:t>8</w:t>
      </w:r>
      <w:r>
        <w:t>: Ảnh hưởng mạnh, làm gia tăng nguy c</w:t>
      </w:r>
      <w:r>
        <w:t>ơ lũ lụt.</w:t>
      </w:r>
    </w:p>
    <w:p w14:paraId="4E399DF1" w14:textId="77777777" w:rsidR="008E7B26" w:rsidRDefault="00F83975" w:rsidP="00F83975">
      <w:pPr>
        <w:numPr>
          <w:ilvl w:val="0"/>
          <w:numId w:val="49"/>
        </w:numPr>
        <w:spacing w:after="240"/>
        <w:jc w:val="left"/>
      </w:pPr>
      <w:r>
        <w:t xml:space="preserve">Giá trị </w:t>
      </w:r>
      <w:r>
        <w:rPr>
          <w:color w:val="188038"/>
        </w:rPr>
        <w:t>7</w:t>
      </w:r>
      <w:r>
        <w:t>: Ảnh hưởng ở mức cao.</w:t>
      </w:r>
    </w:p>
    <w:p w14:paraId="4E399DF2" w14:textId="77777777" w:rsidR="008E7B26" w:rsidRDefault="008E7B26">
      <w:pPr>
        <w:spacing w:before="240" w:after="240"/>
        <w:jc w:val="left"/>
      </w:pPr>
    </w:p>
    <w:p w14:paraId="4E399DF3" w14:textId="77777777" w:rsidR="008E7B26" w:rsidRDefault="00F83975">
      <w:pPr>
        <w:keepNext/>
        <w:spacing w:before="240" w:after="240"/>
      </w:pPr>
      <w:r>
        <w:rPr>
          <w:noProof/>
        </w:rPr>
        <w:drawing>
          <wp:inline distT="114300" distB="114300" distL="114300" distR="114300" wp14:anchorId="4E399FA4" wp14:editId="4E399FA5">
            <wp:extent cx="5759775" cy="914400"/>
            <wp:effectExtent l="0" t="0" r="0" b="0"/>
            <wp:docPr id="19246107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5759775" cy="914400"/>
                    </a:xfrm>
                    <a:prstGeom prst="rect">
                      <a:avLst/>
                    </a:prstGeom>
                    <a:ln/>
                  </pic:spPr>
                </pic:pic>
              </a:graphicData>
            </a:graphic>
          </wp:inline>
        </w:drawing>
      </w:r>
    </w:p>
    <w:p w14:paraId="4E399DF4" w14:textId="77777777" w:rsidR="008E7B26" w:rsidRDefault="00F83975">
      <w:pPr>
        <w:pStyle w:val="Heading6"/>
        <w:spacing w:after="200" w:line="240" w:lineRule="auto"/>
      </w:pPr>
      <w:bookmarkStart w:id="59" w:name="_heading=h.2et92p0" w:colFirst="0" w:colLast="0"/>
      <w:bookmarkEnd w:id="59"/>
      <w:r>
        <w:t>figure 2:  Đặc trưng ClimateChange – Chỉ số liên quan đến biến đổi khí hậu</w:t>
      </w:r>
    </w:p>
    <w:p w14:paraId="4E399DF5" w14:textId="77777777" w:rsidR="008E7B26" w:rsidRDefault="00F83975" w:rsidP="00F83975">
      <w:pPr>
        <w:numPr>
          <w:ilvl w:val="0"/>
          <w:numId w:val="21"/>
        </w:numPr>
        <w:spacing w:before="240" w:after="240"/>
        <w:jc w:val="left"/>
        <w:rPr>
          <w:rFonts w:ascii="Calibri" w:eastAsia="Calibri" w:hAnsi="Calibri" w:cs="Calibri"/>
        </w:rPr>
      </w:pPr>
      <w:r>
        <w:rPr>
          <w:b/>
        </w:rPr>
        <w:t>4.1.1.3 Siltation</w:t>
      </w:r>
      <w:r>
        <w:t>: Mức độ tích tụ phù sa trong các con sông hoặc hồ chứa, làm giảm khả năng lưu trữ và thoát nước.</w:t>
      </w:r>
    </w:p>
    <w:p w14:paraId="4E399DF6" w14:textId="77777777" w:rsidR="008E7B26" w:rsidRDefault="00F83975">
      <w:pPr>
        <w:spacing w:before="240" w:after="240"/>
        <w:jc w:val="left"/>
      </w:pPr>
      <w:r>
        <w:rPr>
          <w:b/>
        </w:rPr>
        <w:t>Datasample</w:t>
      </w:r>
      <w:r>
        <w:t xml:space="preserve">: </w:t>
      </w:r>
      <w:r>
        <w:rPr>
          <w:color w:val="188038"/>
        </w:rPr>
        <w:t>3</w:t>
      </w:r>
      <w:r>
        <w:t xml:space="preserve">, </w:t>
      </w:r>
      <w:r>
        <w:rPr>
          <w:color w:val="188038"/>
        </w:rPr>
        <w:t>5</w:t>
      </w:r>
      <w:r>
        <w:t xml:space="preserve">, </w:t>
      </w:r>
      <w:r>
        <w:rPr>
          <w:color w:val="188038"/>
        </w:rPr>
        <w:t>7</w:t>
      </w:r>
      <w:r>
        <w:rPr>
          <w:color w:val="188038"/>
        </w:rPr>
        <w:br/>
      </w:r>
      <w:r>
        <w:rPr>
          <w:b/>
        </w:rPr>
        <w:t>Giải thích</w:t>
      </w:r>
      <w:r>
        <w:t>:</w:t>
      </w:r>
    </w:p>
    <w:p w14:paraId="4E399DF7" w14:textId="77777777" w:rsidR="008E7B26" w:rsidRDefault="00F83975" w:rsidP="00F83975">
      <w:pPr>
        <w:numPr>
          <w:ilvl w:val="0"/>
          <w:numId w:val="47"/>
        </w:numPr>
        <w:spacing w:before="240" w:after="0"/>
        <w:jc w:val="left"/>
      </w:pPr>
      <w:r>
        <w:t xml:space="preserve">Giá trị </w:t>
      </w:r>
      <w:r>
        <w:rPr>
          <w:color w:val="188038"/>
        </w:rPr>
        <w:t>3</w:t>
      </w:r>
      <w:r>
        <w:t>: Tích tụ phù sa ít, không ảnh hưởng nhiều.</w:t>
      </w:r>
    </w:p>
    <w:p w14:paraId="4E399DF8" w14:textId="77777777" w:rsidR="008E7B26" w:rsidRDefault="00F83975" w:rsidP="00F83975">
      <w:pPr>
        <w:numPr>
          <w:ilvl w:val="0"/>
          <w:numId w:val="47"/>
        </w:numPr>
        <w:spacing w:after="0"/>
        <w:jc w:val="left"/>
      </w:pPr>
      <w:r>
        <w:t xml:space="preserve">Giá trị </w:t>
      </w:r>
      <w:r>
        <w:rPr>
          <w:color w:val="188038"/>
        </w:rPr>
        <w:t>5</w:t>
      </w:r>
      <w:r>
        <w:t>: Tích tụ phù sa trung bình, gây cản trở thoát nước.</w:t>
      </w:r>
    </w:p>
    <w:p w14:paraId="4E399DF9" w14:textId="77777777" w:rsidR="008E7B26" w:rsidRDefault="00F83975" w:rsidP="00F83975">
      <w:pPr>
        <w:numPr>
          <w:ilvl w:val="0"/>
          <w:numId w:val="47"/>
        </w:numPr>
        <w:spacing w:after="240"/>
        <w:jc w:val="left"/>
      </w:pPr>
      <w:r>
        <w:t xml:space="preserve">Giá trị </w:t>
      </w:r>
      <w:r>
        <w:rPr>
          <w:color w:val="188038"/>
        </w:rPr>
        <w:t>7</w:t>
      </w:r>
      <w:r>
        <w:t xml:space="preserve">: </w:t>
      </w:r>
      <w:r>
        <w:t>Tích tụ nhiều, làm tăng nguy cơ ngập lụt.</w:t>
      </w:r>
    </w:p>
    <w:p w14:paraId="4E399DFA" w14:textId="77777777" w:rsidR="008E7B26" w:rsidRDefault="00F83975">
      <w:pPr>
        <w:pStyle w:val="Heading3"/>
        <w:keepNext w:val="0"/>
        <w:keepLines w:val="0"/>
        <w:spacing w:before="240" w:after="40"/>
        <w:jc w:val="both"/>
      </w:pPr>
      <w:bookmarkStart w:id="60" w:name="_heading=h.3l18frh" w:colFirst="0" w:colLast="0"/>
      <w:bookmarkEnd w:id="60"/>
      <w:r>
        <w:t>4.1.2. Các đ</w:t>
      </w:r>
      <w:r>
        <w:t>ặ</w:t>
      </w:r>
      <w:r>
        <w:t>c trưng h</w:t>
      </w:r>
      <w:r>
        <w:t>ạ</w:t>
      </w:r>
      <w:r>
        <w:t xml:space="preserve"> t</w:t>
      </w:r>
      <w:r>
        <w:t>ầ</w:t>
      </w:r>
      <w:r>
        <w:t>ng (Infrastructure Features)</w:t>
      </w:r>
    </w:p>
    <w:p w14:paraId="4E399DFB" w14:textId="77777777" w:rsidR="008E7B26" w:rsidRDefault="00F83975">
      <w:pPr>
        <w:spacing w:before="240" w:after="240"/>
      </w:pPr>
      <w:r>
        <w:t>Các đặc trưng liên quan đến hạ tầng giúp đánh giá khả năng chống chịu của khu vực trước lũ lụt:</w:t>
      </w:r>
    </w:p>
    <w:p w14:paraId="4E399DFC" w14:textId="77777777" w:rsidR="008E7B26" w:rsidRDefault="00F83975" w:rsidP="00F83975">
      <w:pPr>
        <w:numPr>
          <w:ilvl w:val="0"/>
          <w:numId w:val="17"/>
        </w:numPr>
        <w:spacing w:before="240" w:after="240"/>
        <w:jc w:val="left"/>
        <w:rPr>
          <w:rFonts w:ascii="Calibri" w:eastAsia="Calibri" w:hAnsi="Calibri" w:cs="Calibri"/>
        </w:rPr>
      </w:pPr>
      <w:r>
        <w:rPr>
          <w:b/>
        </w:rPr>
        <w:t>4.1.2.1 DamsQuality</w:t>
      </w:r>
      <w:r>
        <w:t>: Chất lượng và hiệu quả của các đập nước tr</w:t>
      </w:r>
      <w:r>
        <w:t>ong việc kiểm soát dòng chảy và ngăn chặn lũ lụt.</w:t>
      </w:r>
    </w:p>
    <w:p w14:paraId="4E399DFD" w14:textId="77777777" w:rsidR="008E7B26" w:rsidRDefault="00F83975">
      <w:pPr>
        <w:spacing w:before="240" w:after="240"/>
        <w:jc w:val="left"/>
      </w:pPr>
      <w:r>
        <w:rPr>
          <w:b/>
        </w:rPr>
        <w:t>Datasample</w:t>
      </w:r>
      <w:r>
        <w:t xml:space="preserve">: </w:t>
      </w:r>
      <w:r>
        <w:rPr>
          <w:color w:val="188038"/>
        </w:rPr>
        <w:t>4</w:t>
      </w:r>
      <w:r>
        <w:t xml:space="preserve">, </w:t>
      </w:r>
      <w:r>
        <w:rPr>
          <w:color w:val="188038"/>
        </w:rPr>
        <w:t>3</w:t>
      </w:r>
      <w:r>
        <w:t xml:space="preserve">, </w:t>
      </w:r>
      <w:r>
        <w:rPr>
          <w:color w:val="188038"/>
        </w:rPr>
        <w:t>2</w:t>
      </w:r>
      <w:r>
        <w:rPr>
          <w:color w:val="188038"/>
        </w:rPr>
        <w:br/>
      </w:r>
      <w:r>
        <w:rPr>
          <w:b/>
        </w:rPr>
        <w:t>Giải thích</w:t>
      </w:r>
      <w:r>
        <w:t>:</w:t>
      </w:r>
    </w:p>
    <w:p w14:paraId="4E399DFE" w14:textId="77777777" w:rsidR="008E7B26" w:rsidRDefault="00F83975" w:rsidP="00F83975">
      <w:pPr>
        <w:numPr>
          <w:ilvl w:val="0"/>
          <w:numId w:val="38"/>
        </w:numPr>
        <w:spacing w:before="240" w:after="0"/>
        <w:jc w:val="left"/>
      </w:pPr>
      <w:r>
        <w:t xml:space="preserve">Giá trị </w:t>
      </w:r>
      <w:r>
        <w:rPr>
          <w:color w:val="188038"/>
        </w:rPr>
        <w:t>4</w:t>
      </w:r>
      <w:r>
        <w:t>: Đập nước có chất lượng khá tốt.</w:t>
      </w:r>
    </w:p>
    <w:p w14:paraId="4E399DFF" w14:textId="77777777" w:rsidR="008E7B26" w:rsidRDefault="00F83975" w:rsidP="00F83975">
      <w:pPr>
        <w:numPr>
          <w:ilvl w:val="0"/>
          <w:numId w:val="38"/>
        </w:numPr>
        <w:spacing w:after="0"/>
        <w:jc w:val="left"/>
      </w:pPr>
      <w:r>
        <w:t xml:space="preserve">Giá trị </w:t>
      </w:r>
      <w:r>
        <w:rPr>
          <w:color w:val="188038"/>
        </w:rPr>
        <w:t>3</w:t>
      </w:r>
      <w:r>
        <w:t>: Chất lượng đập ở mức trung bình.</w:t>
      </w:r>
    </w:p>
    <w:p w14:paraId="4E399E00" w14:textId="77777777" w:rsidR="008E7B26" w:rsidRDefault="00F83975" w:rsidP="00F83975">
      <w:pPr>
        <w:numPr>
          <w:ilvl w:val="0"/>
          <w:numId w:val="38"/>
        </w:numPr>
        <w:spacing w:after="240"/>
        <w:jc w:val="left"/>
      </w:pPr>
      <w:r>
        <w:t xml:space="preserve">Giá trị </w:t>
      </w:r>
      <w:r>
        <w:rPr>
          <w:color w:val="188038"/>
        </w:rPr>
        <w:t>2</w:t>
      </w:r>
      <w:r>
        <w:t>: Đập nước xuống cấp, tăng nguy cơ vỡ đập.</w:t>
      </w:r>
    </w:p>
    <w:p w14:paraId="4E399E01" w14:textId="77777777" w:rsidR="008E7B26" w:rsidRDefault="00F83975">
      <w:pPr>
        <w:keepNext/>
        <w:spacing w:before="240" w:after="240"/>
      </w:pPr>
      <w:r>
        <w:rPr>
          <w:noProof/>
        </w:rPr>
        <w:lastRenderedPageBreak/>
        <w:drawing>
          <wp:inline distT="114300" distB="114300" distL="114300" distR="114300" wp14:anchorId="4E399FA6" wp14:editId="4E399FA7">
            <wp:extent cx="5759775" cy="927100"/>
            <wp:effectExtent l="0" t="0" r="0" b="0"/>
            <wp:docPr id="19246107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2"/>
                    <a:srcRect/>
                    <a:stretch>
                      <a:fillRect/>
                    </a:stretch>
                  </pic:blipFill>
                  <pic:spPr>
                    <a:xfrm>
                      <a:off x="0" y="0"/>
                      <a:ext cx="5759775" cy="927100"/>
                    </a:xfrm>
                    <a:prstGeom prst="rect">
                      <a:avLst/>
                    </a:prstGeom>
                    <a:ln/>
                  </pic:spPr>
                </pic:pic>
              </a:graphicData>
            </a:graphic>
          </wp:inline>
        </w:drawing>
      </w:r>
    </w:p>
    <w:p w14:paraId="4E399E02" w14:textId="77777777" w:rsidR="008E7B26" w:rsidRDefault="00F83975" w:rsidP="00F83975">
      <w:pPr>
        <w:numPr>
          <w:ilvl w:val="0"/>
          <w:numId w:val="35"/>
        </w:numPr>
        <w:spacing w:before="240" w:after="240"/>
        <w:jc w:val="left"/>
        <w:rPr>
          <w:rFonts w:ascii="Calibri" w:eastAsia="Calibri" w:hAnsi="Calibri" w:cs="Calibri"/>
        </w:rPr>
      </w:pPr>
      <w:r>
        <w:rPr>
          <w:b/>
        </w:rPr>
        <w:t>4.1.2.2 DrainageSystems</w:t>
      </w:r>
      <w:r>
        <w:t>: Hiệu quả và mức độ phát triển của hệ thống thoát nước nhân tạo, ảnh hưởng lớn đến khả năng xử lý nước mưa và giảm ngập úng.</w:t>
      </w:r>
    </w:p>
    <w:p w14:paraId="4E399E03" w14:textId="77777777" w:rsidR="008E7B26" w:rsidRDefault="008E7B26">
      <w:pPr>
        <w:spacing w:before="240" w:after="240"/>
        <w:rPr>
          <w:color w:val="188038"/>
        </w:rPr>
      </w:pPr>
    </w:p>
    <w:p w14:paraId="4E399E04" w14:textId="77777777" w:rsidR="008E7B26" w:rsidRDefault="00F83975">
      <w:pPr>
        <w:spacing w:before="240" w:after="240"/>
        <w:jc w:val="left"/>
      </w:pPr>
      <w:r>
        <w:rPr>
          <w:b/>
        </w:rPr>
        <w:t>Datasample</w:t>
      </w:r>
      <w:r>
        <w:t xml:space="preserve">: </w:t>
      </w:r>
      <w:r>
        <w:rPr>
          <w:color w:val="188038"/>
        </w:rPr>
        <w:t>5</w:t>
      </w:r>
      <w:r>
        <w:t xml:space="preserve">, </w:t>
      </w:r>
      <w:r>
        <w:rPr>
          <w:color w:val="188038"/>
        </w:rPr>
        <w:t>7</w:t>
      </w:r>
      <w:r>
        <w:t xml:space="preserve">, </w:t>
      </w:r>
      <w:r>
        <w:rPr>
          <w:color w:val="188038"/>
        </w:rPr>
        <w:t>2</w:t>
      </w:r>
      <w:r>
        <w:rPr>
          <w:color w:val="188038"/>
        </w:rPr>
        <w:br/>
      </w:r>
      <w:r>
        <w:rPr>
          <w:b/>
        </w:rPr>
        <w:t>Giải thích</w:t>
      </w:r>
      <w:r>
        <w:t>:</w:t>
      </w:r>
    </w:p>
    <w:p w14:paraId="4E399E05" w14:textId="77777777" w:rsidR="008E7B26" w:rsidRDefault="00F83975" w:rsidP="00F83975">
      <w:pPr>
        <w:numPr>
          <w:ilvl w:val="0"/>
          <w:numId w:val="24"/>
        </w:numPr>
        <w:spacing w:before="240" w:after="0"/>
        <w:jc w:val="left"/>
      </w:pPr>
      <w:r>
        <w:t xml:space="preserve">Giá trị </w:t>
      </w:r>
      <w:r>
        <w:rPr>
          <w:color w:val="188038"/>
        </w:rPr>
        <w:t>5</w:t>
      </w:r>
      <w:r>
        <w:t>: Hệ thống thoát nước hoạt động khá tốt.</w:t>
      </w:r>
    </w:p>
    <w:p w14:paraId="4E399E06" w14:textId="77777777" w:rsidR="008E7B26" w:rsidRDefault="00F83975" w:rsidP="00F83975">
      <w:pPr>
        <w:numPr>
          <w:ilvl w:val="0"/>
          <w:numId w:val="24"/>
        </w:numPr>
        <w:spacing w:after="0"/>
        <w:jc w:val="left"/>
      </w:pPr>
      <w:r>
        <w:t xml:space="preserve">Giá trị </w:t>
      </w:r>
      <w:r>
        <w:rPr>
          <w:color w:val="188038"/>
        </w:rPr>
        <w:t>7</w:t>
      </w:r>
      <w:r>
        <w:t>: Hệ thống thoát nước hiệu quả cao.</w:t>
      </w:r>
    </w:p>
    <w:p w14:paraId="4E399E07" w14:textId="77777777" w:rsidR="008E7B26" w:rsidRDefault="00F83975" w:rsidP="00F83975">
      <w:pPr>
        <w:numPr>
          <w:ilvl w:val="0"/>
          <w:numId w:val="24"/>
        </w:numPr>
        <w:spacing w:after="240"/>
        <w:jc w:val="left"/>
      </w:pPr>
      <w:r>
        <w:t xml:space="preserve">Giá trị </w:t>
      </w:r>
      <w:r>
        <w:rPr>
          <w:color w:val="188038"/>
        </w:rPr>
        <w:t>2</w:t>
      </w:r>
      <w:r>
        <w:t>: Hệ thống thoát nước kém, làm tăng nguy cơ ngập lụt.</w:t>
      </w:r>
    </w:p>
    <w:p w14:paraId="4E399E08" w14:textId="77777777" w:rsidR="008E7B26" w:rsidRDefault="008E7B26">
      <w:pPr>
        <w:spacing w:before="240" w:after="240"/>
      </w:pPr>
    </w:p>
    <w:p w14:paraId="4E399E09" w14:textId="77777777" w:rsidR="008E7B26" w:rsidRDefault="00F83975" w:rsidP="00F83975">
      <w:pPr>
        <w:numPr>
          <w:ilvl w:val="0"/>
          <w:numId w:val="24"/>
        </w:numPr>
        <w:spacing w:before="240" w:after="240"/>
        <w:jc w:val="left"/>
        <w:rPr>
          <w:rFonts w:ascii="Calibri" w:eastAsia="Calibri" w:hAnsi="Calibri" w:cs="Calibri"/>
        </w:rPr>
      </w:pPr>
      <w:r>
        <w:rPr>
          <w:b/>
        </w:rPr>
        <w:t>4.1.2.3 DeterioratingInfrastructure</w:t>
      </w:r>
      <w:r>
        <w:t xml:space="preserve">: Tình trạng xuống cấp của cơ sở hạ tầng, làm giảm khả năng chống chịu </w:t>
      </w:r>
      <w:r>
        <w:t>trước lũ lụt.</w:t>
      </w:r>
    </w:p>
    <w:p w14:paraId="4E399E0A" w14:textId="77777777" w:rsidR="008E7B26" w:rsidRDefault="00F83975">
      <w:pPr>
        <w:spacing w:before="240" w:after="240"/>
        <w:jc w:val="left"/>
      </w:pPr>
      <w:r>
        <w:rPr>
          <w:b/>
        </w:rPr>
        <w:t>Datasample</w:t>
      </w:r>
      <w:r>
        <w:t xml:space="preserve">: </w:t>
      </w:r>
      <w:r>
        <w:rPr>
          <w:color w:val="188038"/>
        </w:rPr>
        <w:t>4</w:t>
      </w:r>
      <w:r>
        <w:t xml:space="preserve">, </w:t>
      </w:r>
      <w:r>
        <w:rPr>
          <w:color w:val="188038"/>
        </w:rPr>
        <w:t>5</w:t>
      </w:r>
      <w:r>
        <w:t xml:space="preserve">, </w:t>
      </w:r>
      <w:r>
        <w:rPr>
          <w:color w:val="188038"/>
        </w:rPr>
        <w:t>6</w:t>
      </w:r>
      <w:r>
        <w:rPr>
          <w:color w:val="188038"/>
        </w:rPr>
        <w:br/>
      </w:r>
      <w:r>
        <w:rPr>
          <w:b/>
        </w:rPr>
        <w:t>Giải thích</w:t>
      </w:r>
      <w:r>
        <w:t>:</w:t>
      </w:r>
    </w:p>
    <w:p w14:paraId="4E399E0B" w14:textId="77777777" w:rsidR="008E7B26" w:rsidRDefault="00F83975" w:rsidP="00F83975">
      <w:pPr>
        <w:numPr>
          <w:ilvl w:val="0"/>
          <w:numId w:val="30"/>
        </w:numPr>
        <w:spacing w:before="240" w:after="0"/>
        <w:jc w:val="left"/>
      </w:pPr>
      <w:r>
        <w:t xml:space="preserve">Giá trị </w:t>
      </w:r>
      <w:r>
        <w:rPr>
          <w:color w:val="188038"/>
        </w:rPr>
        <w:t>4</w:t>
      </w:r>
      <w:r>
        <w:t>: Hạ tầng xuống cấp nhẹ.</w:t>
      </w:r>
    </w:p>
    <w:p w14:paraId="4E399E0C" w14:textId="77777777" w:rsidR="008E7B26" w:rsidRDefault="00F83975" w:rsidP="00F83975">
      <w:pPr>
        <w:numPr>
          <w:ilvl w:val="0"/>
          <w:numId w:val="30"/>
        </w:numPr>
        <w:spacing w:after="0"/>
        <w:jc w:val="left"/>
      </w:pPr>
      <w:r>
        <w:t xml:space="preserve">Giá trị </w:t>
      </w:r>
      <w:r>
        <w:rPr>
          <w:color w:val="188038"/>
        </w:rPr>
        <w:t>5</w:t>
      </w:r>
      <w:r>
        <w:t>: Hạ tầng xuống cấp trung bình.</w:t>
      </w:r>
    </w:p>
    <w:p w14:paraId="4E399E0D" w14:textId="77777777" w:rsidR="008E7B26" w:rsidRDefault="00F83975" w:rsidP="00F83975">
      <w:pPr>
        <w:numPr>
          <w:ilvl w:val="0"/>
          <w:numId w:val="30"/>
        </w:numPr>
        <w:spacing w:after="240"/>
        <w:jc w:val="left"/>
      </w:pPr>
      <w:r>
        <w:t xml:space="preserve">Giá trị </w:t>
      </w:r>
      <w:r>
        <w:rPr>
          <w:color w:val="188038"/>
        </w:rPr>
        <w:t>6</w:t>
      </w:r>
      <w:r>
        <w:t>: Hạ tầng xuống cấp nghiêm trọng.</w:t>
      </w:r>
    </w:p>
    <w:p w14:paraId="4E399E0E" w14:textId="77777777" w:rsidR="008E7B26" w:rsidRDefault="00F83975">
      <w:pPr>
        <w:pStyle w:val="Heading3"/>
        <w:keepNext w:val="0"/>
        <w:keepLines w:val="0"/>
        <w:spacing w:before="240" w:after="40"/>
        <w:jc w:val="both"/>
      </w:pPr>
      <w:bookmarkStart w:id="61" w:name="_heading=h.206ipza" w:colFirst="0" w:colLast="0"/>
      <w:bookmarkEnd w:id="61"/>
      <w:r>
        <w:t>4.1.3. Các đ</w:t>
      </w:r>
      <w:r>
        <w:t>ặ</w:t>
      </w:r>
      <w:r>
        <w:t>c trưng xã h</w:t>
      </w:r>
      <w:r>
        <w:t>ộ</w:t>
      </w:r>
      <w:r>
        <w:t>i (Social Features)</w:t>
      </w:r>
    </w:p>
    <w:p w14:paraId="4E399E0F" w14:textId="77777777" w:rsidR="008E7B26" w:rsidRDefault="00F83975">
      <w:pPr>
        <w:spacing w:before="240" w:after="240"/>
      </w:pPr>
      <w:r>
        <w:t>Các đặc trưng xã hội giúp hiểu rõ hơn về tác đ</w:t>
      </w:r>
      <w:r>
        <w:t>ộng của lũ lụt đến cộng đồng và các yếu tố nhân tạo góp phần vào nguy cơ lũ:</w:t>
      </w:r>
    </w:p>
    <w:p w14:paraId="4E399E10" w14:textId="77777777" w:rsidR="008E7B26" w:rsidRDefault="00F83975">
      <w:pPr>
        <w:spacing w:before="240" w:after="240"/>
        <w:jc w:val="left"/>
      </w:pPr>
      <w:r>
        <w:rPr>
          <w:b/>
        </w:rPr>
        <w:t>4.1.3.1 PopulationScore</w:t>
      </w:r>
      <w:r>
        <w:t>: Mật độ dân số trong khu vực, là yếu tố quyết định mức độ ảnh hưởng của lũ lụt đối với con người và tài sản.</w:t>
      </w:r>
    </w:p>
    <w:p w14:paraId="4E399E11" w14:textId="77777777" w:rsidR="008E7B26" w:rsidRDefault="00F83975">
      <w:pPr>
        <w:spacing w:before="240" w:after="240"/>
        <w:jc w:val="left"/>
      </w:pPr>
      <w:r>
        <w:rPr>
          <w:b/>
        </w:rPr>
        <w:t>Datasample</w:t>
      </w:r>
      <w:r>
        <w:t xml:space="preserve">: </w:t>
      </w:r>
      <w:r>
        <w:rPr>
          <w:color w:val="188038"/>
        </w:rPr>
        <w:t>7</w:t>
      </w:r>
      <w:r>
        <w:t xml:space="preserve">, </w:t>
      </w:r>
      <w:r>
        <w:rPr>
          <w:color w:val="188038"/>
        </w:rPr>
        <w:t>6</w:t>
      </w:r>
      <w:r>
        <w:t xml:space="preserve">, </w:t>
      </w:r>
      <w:r>
        <w:rPr>
          <w:color w:val="188038"/>
        </w:rPr>
        <w:t>5</w:t>
      </w:r>
      <w:r>
        <w:rPr>
          <w:color w:val="188038"/>
        </w:rPr>
        <w:br/>
      </w:r>
      <w:r>
        <w:rPr>
          <w:b/>
        </w:rPr>
        <w:t>Giải thích</w:t>
      </w:r>
      <w:r>
        <w:t>:</w:t>
      </w:r>
    </w:p>
    <w:p w14:paraId="4E399E12" w14:textId="77777777" w:rsidR="008E7B26" w:rsidRDefault="00F83975" w:rsidP="00F83975">
      <w:pPr>
        <w:numPr>
          <w:ilvl w:val="0"/>
          <w:numId w:val="54"/>
        </w:numPr>
        <w:spacing w:before="240" w:after="0"/>
        <w:jc w:val="left"/>
      </w:pPr>
      <w:r>
        <w:t xml:space="preserve">Giá trị </w:t>
      </w:r>
      <w:r>
        <w:rPr>
          <w:color w:val="188038"/>
        </w:rPr>
        <w:t>7</w:t>
      </w:r>
      <w:r>
        <w:t>: Mật</w:t>
      </w:r>
      <w:r>
        <w:t xml:space="preserve"> độ dân số rất cao, gia tăng nguy cơ thiệt hại khi xảy ra lũ.</w:t>
      </w:r>
    </w:p>
    <w:p w14:paraId="4E399E13" w14:textId="77777777" w:rsidR="008E7B26" w:rsidRDefault="00F83975" w:rsidP="00F83975">
      <w:pPr>
        <w:numPr>
          <w:ilvl w:val="0"/>
          <w:numId w:val="54"/>
        </w:numPr>
        <w:spacing w:after="0"/>
        <w:jc w:val="left"/>
      </w:pPr>
      <w:r>
        <w:lastRenderedPageBreak/>
        <w:t xml:space="preserve">Giá trị </w:t>
      </w:r>
      <w:r>
        <w:rPr>
          <w:color w:val="188038"/>
        </w:rPr>
        <w:t>6</w:t>
      </w:r>
      <w:r>
        <w:t>: Mật độ dân số cao.</w:t>
      </w:r>
    </w:p>
    <w:p w14:paraId="4E399E14" w14:textId="77777777" w:rsidR="008E7B26" w:rsidRDefault="00F83975" w:rsidP="00F83975">
      <w:pPr>
        <w:numPr>
          <w:ilvl w:val="0"/>
          <w:numId w:val="54"/>
        </w:numPr>
        <w:spacing w:after="240"/>
        <w:jc w:val="left"/>
      </w:pPr>
      <w:r>
        <w:t xml:space="preserve">Giá trị </w:t>
      </w:r>
      <w:r>
        <w:rPr>
          <w:color w:val="188038"/>
        </w:rPr>
        <w:t>5</w:t>
      </w:r>
      <w:r>
        <w:t>: Mật độ dân số trung bình.</w:t>
      </w:r>
    </w:p>
    <w:p w14:paraId="4E399E15" w14:textId="77777777" w:rsidR="008E7B26" w:rsidRDefault="008E7B26">
      <w:pPr>
        <w:spacing w:before="240" w:after="240"/>
        <w:jc w:val="left"/>
      </w:pPr>
    </w:p>
    <w:p w14:paraId="4E399E16" w14:textId="77777777" w:rsidR="008E7B26" w:rsidRDefault="008E7B26">
      <w:pPr>
        <w:spacing w:before="240" w:after="240"/>
      </w:pPr>
    </w:p>
    <w:p w14:paraId="4E399E17" w14:textId="77777777" w:rsidR="008E7B26" w:rsidRDefault="00F83975">
      <w:pPr>
        <w:spacing w:before="240" w:after="240"/>
        <w:jc w:val="left"/>
      </w:pPr>
      <w:r>
        <w:rPr>
          <w:b/>
        </w:rPr>
        <w:t>4.1.3.2 Urbanization</w:t>
      </w:r>
      <w:r>
        <w:t xml:space="preserve">: Tỉ lệ đô thị hóa, ảnh hưởng đến địa hình tự nhiên và khả năng thấm hút nước của đất. </w:t>
      </w:r>
    </w:p>
    <w:p w14:paraId="4E399E18" w14:textId="77777777" w:rsidR="008E7B26" w:rsidRDefault="00F83975">
      <w:pPr>
        <w:spacing w:before="240" w:after="240"/>
        <w:jc w:val="left"/>
      </w:pPr>
      <w:r>
        <w:rPr>
          <w:b/>
        </w:rPr>
        <w:t>Datasample</w:t>
      </w:r>
      <w:r>
        <w:t xml:space="preserve">: </w:t>
      </w:r>
      <w:r>
        <w:rPr>
          <w:color w:val="188038"/>
        </w:rPr>
        <w:t>6</w:t>
      </w:r>
      <w:r>
        <w:t xml:space="preserve">, </w:t>
      </w:r>
      <w:r>
        <w:rPr>
          <w:color w:val="188038"/>
        </w:rPr>
        <w:t>4</w:t>
      </w:r>
      <w:r>
        <w:t xml:space="preserve">, </w:t>
      </w:r>
      <w:r>
        <w:rPr>
          <w:color w:val="188038"/>
        </w:rPr>
        <w:t>8</w:t>
      </w:r>
      <w:r>
        <w:rPr>
          <w:color w:val="188038"/>
        </w:rPr>
        <w:br/>
      </w:r>
      <w:r>
        <w:rPr>
          <w:b/>
        </w:rPr>
        <w:t>Giải thích</w:t>
      </w:r>
      <w:r>
        <w:t>:</w:t>
      </w:r>
    </w:p>
    <w:p w14:paraId="4E399E19" w14:textId="77777777" w:rsidR="008E7B26" w:rsidRDefault="00F83975" w:rsidP="00F83975">
      <w:pPr>
        <w:numPr>
          <w:ilvl w:val="0"/>
          <w:numId w:val="26"/>
        </w:numPr>
        <w:spacing w:before="240" w:after="0"/>
        <w:jc w:val="left"/>
      </w:pPr>
      <w:r>
        <w:t xml:space="preserve">Giá trị </w:t>
      </w:r>
      <w:r>
        <w:rPr>
          <w:color w:val="188038"/>
        </w:rPr>
        <w:t>6</w:t>
      </w:r>
      <w:r>
        <w:t>: Đô thị hóa ở mức trung bình.</w:t>
      </w:r>
    </w:p>
    <w:p w14:paraId="4E399E1A" w14:textId="77777777" w:rsidR="008E7B26" w:rsidRDefault="00F83975" w:rsidP="00F83975">
      <w:pPr>
        <w:numPr>
          <w:ilvl w:val="0"/>
          <w:numId w:val="26"/>
        </w:numPr>
        <w:spacing w:after="0"/>
        <w:jc w:val="left"/>
      </w:pPr>
      <w:r>
        <w:t xml:space="preserve">Giá trị </w:t>
      </w:r>
      <w:r>
        <w:rPr>
          <w:color w:val="188038"/>
        </w:rPr>
        <w:t>4</w:t>
      </w:r>
      <w:r>
        <w:t>: Khu vực ít đô thị hóa.</w:t>
      </w:r>
    </w:p>
    <w:p w14:paraId="4E399E1B" w14:textId="77777777" w:rsidR="008E7B26" w:rsidRDefault="00F83975" w:rsidP="00F83975">
      <w:pPr>
        <w:numPr>
          <w:ilvl w:val="0"/>
          <w:numId w:val="26"/>
        </w:numPr>
        <w:spacing w:after="240"/>
        <w:jc w:val="left"/>
      </w:pPr>
      <w:r>
        <w:t xml:space="preserve">Giá trị </w:t>
      </w:r>
      <w:r>
        <w:rPr>
          <w:color w:val="188038"/>
        </w:rPr>
        <w:t>8</w:t>
      </w:r>
      <w:r>
        <w:t>: Đô thị hóa mạnh, tăng nguy cơ ngập úng.</w:t>
      </w:r>
    </w:p>
    <w:p w14:paraId="4E399E1C" w14:textId="77777777" w:rsidR="008E7B26" w:rsidRDefault="008E7B26">
      <w:pPr>
        <w:spacing w:before="240" w:after="240"/>
        <w:jc w:val="left"/>
        <w:rPr>
          <w:b/>
        </w:rPr>
      </w:pPr>
    </w:p>
    <w:p w14:paraId="4E399E1D" w14:textId="77777777" w:rsidR="008E7B26" w:rsidRDefault="00F83975">
      <w:pPr>
        <w:spacing w:before="240" w:after="240"/>
        <w:jc w:val="left"/>
      </w:pPr>
      <w:r>
        <w:rPr>
          <w:b/>
        </w:rPr>
        <w:t>4.1.3.3 In</w:t>
      </w:r>
      <w:r>
        <w:rPr>
          <w:b/>
        </w:rPr>
        <w:t>adequatePlanning</w:t>
      </w:r>
      <w:r>
        <w:t>: Mức độ thiếu sót trong quy hoạch đô thị và phát triển, làm gia tăng nguy cơ xảy ra lũ lụt.</w:t>
      </w:r>
    </w:p>
    <w:p w14:paraId="4E399E1E" w14:textId="77777777" w:rsidR="008E7B26" w:rsidRDefault="00F83975">
      <w:pPr>
        <w:spacing w:before="240" w:after="240"/>
        <w:jc w:val="left"/>
      </w:pPr>
      <w:r>
        <w:rPr>
          <w:b/>
        </w:rPr>
        <w:t>Datasample</w:t>
      </w:r>
      <w:r>
        <w:t xml:space="preserve">: </w:t>
      </w:r>
      <w:r>
        <w:rPr>
          <w:color w:val="188038"/>
        </w:rPr>
        <w:t>3</w:t>
      </w:r>
      <w:r>
        <w:t xml:space="preserve">, </w:t>
      </w:r>
      <w:r>
        <w:rPr>
          <w:color w:val="188038"/>
        </w:rPr>
        <w:t>4</w:t>
      </w:r>
      <w:r>
        <w:t xml:space="preserve">, </w:t>
      </w:r>
      <w:r>
        <w:rPr>
          <w:color w:val="188038"/>
        </w:rPr>
        <w:t>5</w:t>
      </w:r>
      <w:r>
        <w:rPr>
          <w:color w:val="188038"/>
        </w:rPr>
        <w:br/>
      </w:r>
      <w:r>
        <w:rPr>
          <w:b/>
        </w:rPr>
        <w:t>Giải thích</w:t>
      </w:r>
      <w:r>
        <w:t>:</w:t>
      </w:r>
    </w:p>
    <w:p w14:paraId="4E399E1F" w14:textId="77777777" w:rsidR="008E7B26" w:rsidRDefault="00F83975" w:rsidP="00F83975">
      <w:pPr>
        <w:numPr>
          <w:ilvl w:val="0"/>
          <w:numId w:val="8"/>
        </w:numPr>
        <w:spacing w:before="240" w:after="0"/>
        <w:jc w:val="left"/>
      </w:pPr>
      <w:r>
        <w:t xml:space="preserve">Giá trị </w:t>
      </w:r>
      <w:r>
        <w:rPr>
          <w:color w:val="188038"/>
        </w:rPr>
        <w:t>3</w:t>
      </w:r>
      <w:r>
        <w:t>: Quy hoạch khá tốt, ít ảnh hưởng.</w:t>
      </w:r>
    </w:p>
    <w:p w14:paraId="4E399E20" w14:textId="77777777" w:rsidR="008E7B26" w:rsidRDefault="00F83975" w:rsidP="00F83975">
      <w:pPr>
        <w:numPr>
          <w:ilvl w:val="0"/>
          <w:numId w:val="8"/>
        </w:numPr>
        <w:spacing w:after="0"/>
        <w:jc w:val="left"/>
      </w:pPr>
      <w:r>
        <w:t xml:space="preserve">Giá trị </w:t>
      </w:r>
      <w:r>
        <w:rPr>
          <w:color w:val="188038"/>
        </w:rPr>
        <w:t>4</w:t>
      </w:r>
      <w:r>
        <w:t>: Quy hoạch trung bình, có nguy cơ góp phần gây lũ.</w:t>
      </w:r>
    </w:p>
    <w:p w14:paraId="4E399E21" w14:textId="77777777" w:rsidR="008E7B26" w:rsidRDefault="00F83975" w:rsidP="00F83975">
      <w:pPr>
        <w:numPr>
          <w:ilvl w:val="0"/>
          <w:numId w:val="8"/>
        </w:numPr>
        <w:spacing w:after="240"/>
        <w:jc w:val="left"/>
      </w:pPr>
      <w:r>
        <w:t xml:space="preserve">Giá trị </w:t>
      </w:r>
      <w:r>
        <w:rPr>
          <w:color w:val="188038"/>
        </w:rPr>
        <w:t>5</w:t>
      </w:r>
      <w:r>
        <w:t>:</w:t>
      </w:r>
      <w:r>
        <w:t xml:space="preserve"> Quy hoạch kém, gia tăng nguy cơ lũ lụt.</w:t>
      </w:r>
    </w:p>
    <w:p w14:paraId="4E399E22" w14:textId="77777777" w:rsidR="008E7B26" w:rsidRDefault="008E7B26">
      <w:pPr>
        <w:spacing w:before="240" w:after="240"/>
        <w:jc w:val="left"/>
      </w:pPr>
    </w:p>
    <w:p w14:paraId="4E399E23" w14:textId="77777777" w:rsidR="008E7B26" w:rsidRDefault="008E7B26">
      <w:pPr>
        <w:spacing w:before="240" w:after="240"/>
        <w:rPr>
          <w:color w:val="188038"/>
        </w:rPr>
      </w:pPr>
    </w:p>
    <w:p w14:paraId="4E399E24" w14:textId="77777777" w:rsidR="008E7B26" w:rsidRDefault="008E7B26">
      <w:pPr>
        <w:spacing w:before="240" w:after="240"/>
      </w:pPr>
    </w:p>
    <w:p w14:paraId="4E399E25" w14:textId="77777777" w:rsidR="008E7B26" w:rsidRDefault="008E7B26">
      <w:pPr>
        <w:spacing w:before="240" w:after="240"/>
      </w:pPr>
    </w:p>
    <w:p w14:paraId="4E399E26" w14:textId="77777777" w:rsidR="008E7B26" w:rsidRDefault="00F83975">
      <w:pPr>
        <w:pStyle w:val="Heading3"/>
        <w:keepNext w:val="0"/>
        <w:keepLines w:val="0"/>
        <w:spacing w:before="240" w:after="40"/>
        <w:jc w:val="both"/>
      </w:pPr>
      <w:bookmarkStart w:id="62" w:name="_heading=h.4k668n3" w:colFirst="0" w:colLast="0"/>
      <w:bookmarkEnd w:id="62"/>
      <w:r>
        <w:t>4.1.4. Các đ</w:t>
      </w:r>
      <w:r>
        <w:t>ặ</w:t>
      </w:r>
      <w:r>
        <w:t>c trưng môi trư</w:t>
      </w:r>
      <w:r>
        <w:t>ờ</w:t>
      </w:r>
      <w:r>
        <w:t>ng khác (Other Environmental Features)</w:t>
      </w:r>
    </w:p>
    <w:p w14:paraId="4E399E27" w14:textId="77777777" w:rsidR="008E7B26" w:rsidRDefault="00F83975">
      <w:pPr>
        <w:spacing w:before="240" w:after="240"/>
      </w:pPr>
      <w:r>
        <w:t>Các yếu tố môi trường khác ảnh hưởng đến nguy cơ lũ lụt:</w:t>
      </w:r>
    </w:p>
    <w:p w14:paraId="4E399E28" w14:textId="77777777" w:rsidR="008E7B26" w:rsidRDefault="00F83975" w:rsidP="00F83975">
      <w:pPr>
        <w:widowControl w:val="0"/>
        <w:numPr>
          <w:ilvl w:val="3"/>
          <w:numId w:val="44"/>
        </w:numPr>
        <w:pBdr>
          <w:top w:val="nil"/>
          <w:left w:val="nil"/>
          <w:bottom w:val="nil"/>
          <w:right w:val="nil"/>
          <w:between w:val="nil"/>
        </w:pBdr>
        <w:spacing w:before="240" w:after="240" w:line="312" w:lineRule="auto"/>
        <w:jc w:val="left"/>
        <w:rPr>
          <w:rFonts w:ascii="Calibri" w:eastAsia="Calibri" w:hAnsi="Calibri" w:cs="Calibri"/>
        </w:rPr>
      </w:pPr>
      <w:r>
        <w:rPr>
          <w:b/>
          <w:color w:val="000000"/>
        </w:rPr>
        <w:t>Deforestation</w:t>
      </w:r>
      <w:r>
        <w:rPr>
          <w:color w:val="000000"/>
        </w:rPr>
        <w:t xml:space="preserve">: Mức độ mất rừng, làm giảm khả năng giữ nước và tăng dòng </w:t>
      </w:r>
      <w:r>
        <w:rPr>
          <w:color w:val="000000"/>
        </w:rPr>
        <w:lastRenderedPageBreak/>
        <w:t>chảy mặt.</w:t>
      </w:r>
    </w:p>
    <w:p w14:paraId="4E399E29" w14:textId="77777777" w:rsidR="008E7B26" w:rsidRDefault="00F83975">
      <w:pPr>
        <w:spacing w:before="240" w:after="240"/>
        <w:jc w:val="left"/>
      </w:pPr>
      <w:r>
        <w:rPr>
          <w:b/>
        </w:rPr>
        <w:t>Datasample</w:t>
      </w:r>
      <w:r>
        <w:t xml:space="preserve">: </w:t>
      </w:r>
      <w:r>
        <w:rPr>
          <w:color w:val="188038"/>
        </w:rPr>
        <w:t>8</w:t>
      </w:r>
      <w:r>
        <w:t xml:space="preserve">, </w:t>
      </w:r>
      <w:r>
        <w:rPr>
          <w:color w:val="188038"/>
        </w:rPr>
        <w:t>4</w:t>
      </w:r>
      <w:r>
        <w:t xml:space="preserve">, </w:t>
      </w:r>
      <w:r>
        <w:rPr>
          <w:color w:val="188038"/>
        </w:rPr>
        <w:t>7</w:t>
      </w:r>
      <w:r>
        <w:rPr>
          <w:color w:val="188038"/>
        </w:rPr>
        <w:br/>
      </w:r>
      <w:r>
        <w:rPr>
          <w:b/>
        </w:rPr>
        <w:t>Giải thích</w:t>
      </w:r>
      <w:r>
        <w:t>:</w:t>
      </w:r>
    </w:p>
    <w:p w14:paraId="4E399E2A" w14:textId="77777777" w:rsidR="008E7B26" w:rsidRDefault="00F83975" w:rsidP="00F83975">
      <w:pPr>
        <w:numPr>
          <w:ilvl w:val="0"/>
          <w:numId w:val="5"/>
        </w:numPr>
        <w:spacing w:before="240" w:after="0"/>
        <w:jc w:val="left"/>
      </w:pPr>
      <w:r>
        <w:t xml:space="preserve">Giá trị </w:t>
      </w:r>
      <w:r>
        <w:rPr>
          <w:color w:val="188038"/>
        </w:rPr>
        <w:t>8</w:t>
      </w:r>
      <w:r>
        <w:t>: Rừng bị phá hủy nghiêm trọng.</w:t>
      </w:r>
    </w:p>
    <w:p w14:paraId="4E399E2B" w14:textId="77777777" w:rsidR="008E7B26" w:rsidRDefault="00F83975" w:rsidP="00F83975">
      <w:pPr>
        <w:numPr>
          <w:ilvl w:val="0"/>
          <w:numId w:val="5"/>
        </w:numPr>
        <w:spacing w:after="0"/>
        <w:jc w:val="left"/>
      </w:pPr>
      <w:r>
        <w:t xml:space="preserve">Giá trị </w:t>
      </w:r>
      <w:r>
        <w:rPr>
          <w:color w:val="188038"/>
        </w:rPr>
        <w:t>4</w:t>
      </w:r>
      <w:r>
        <w:t>: Mất rừng ở mức vừa phải.</w:t>
      </w:r>
    </w:p>
    <w:p w14:paraId="4E399E2C" w14:textId="77777777" w:rsidR="008E7B26" w:rsidRDefault="00F83975" w:rsidP="00F83975">
      <w:pPr>
        <w:numPr>
          <w:ilvl w:val="0"/>
          <w:numId w:val="5"/>
        </w:numPr>
        <w:spacing w:after="240"/>
        <w:jc w:val="left"/>
      </w:pPr>
      <w:r>
        <w:t xml:space="preserve">Giá trị </w:t>
      </w:r>
      <w:r>
        <w:rPr>
          <w:color w:val="188038"/>
        </w:rPr>
        <w:t>7</w:t>
      </w:r>
      <w:r>
        <w:t>: Rừng bị phá hủy đáng kể.</w:t>
      </w:r>
    </w:p>
    <w:p w14:paraId="4E399E2D" w14:textId="77777777" w:rsidR="008E7B26" w:rsidRDefault="008E7B26">
      <w:pPr>
        <w:spacing w:before="240" w:after="240"/>
        <w:jc w:val="left"/>
      </w:pPr>
    </w:p>
    <w:p w14:paraId="4E399E2E" w14:textId="77777777" w:rsidR="008E7B26" w:rsidRDefault="00F83975">
      <w:pPr>
        <w:keepNext/>
        <w:spacing w:before="240" w:after="240"/>
      </w:pPr>
      <w:r>
        <w:rPr>
          <w:noProof/>
        </w:rPr>
        <w:drawing>
          <wp:inline distT="114300" distB="114300" distL="114300" distR="114300" wp14:anchorId="4E399FA8" wp14:editId="4E399FA9">
            <wp:extent cx="5759775" cy="927100"/>
            <wp:effectExtent l="0" t="0" r="0" b="0"/>
            <wp:docPr id="19246107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5759775" cy="927100"/>
                    </a:xfrm>
                    <a:prstGeom prst="rect">
                      <a:avLst/>
                    </a:prstGeom>
                    <a:ln/>
                  </pic:spPr>
                </pic:pic>
              </a:graphicData>
            </a:graphic>
          </wp:inline>
        </w:drawing>
      </w:r>
    </w:p>
    <w:p w14:paraId="4E399E2F" w14:textId="77777777" w:rsidR="008E7B26" w:rsidRDefault="00F83975" w:rsidP="00F83975">
      <w:pPr>
        <w:widowControl w:val="0"/>
        <w:numPr>
          <w:ilvl w:val="3"/>
          <w:numId w:val="44"/>
        </w:numPr>
        <w:pBdr>
          <w:top w:val="nil"/>
          <w:left w:val="nil"/>
          <w:bottom w:val="nil"/>
          <w:right w:val="nil"/>
          <w:between w:val="nil"/>
        </w:pBdr>
        <w:spacing w:before="240" w:after="240" w:line="312" w:lineRule="auto"/>
        <w:jc w:val="left"/>
        <w:rPr>
          <w:rFonts w:ascii="Calibri" w:eastAsia="Calibri" w:hAnsi="Calibri" w:cs="Calibri"/>
        </w:rPr>
      </w:pPr>
      <w:r>
        <w:rPr>
          <w:b/>
          <w:color w:val="000000"/>
        </w:rPr>
        <w:t>AgriculturalPractices</w:t>
      </w:r>
      <w:r>
        <w:rPr>
          <w:color w:val="000000"/>
        </w:rPr>
        <w:t>: Các phương pháp canh tác ảnh hưởng đến khả năng thấm nước và tăng lưu lượng nước mưa.</w:t>
      </w:r>
    </w:p>
    <w:p w14:paraId="4E399E30" w14:textId="77777777" w:rsidR="008E7B26" w:rsidRDefault="00F83975">
      <w:pPr>
        <w:spacing w:before="240" w:after="240"/>
        <w:jc w:val="left"/>
      </w:pPr>
      <w:r>
        <w:rPr>
          <w:b/>
        </w:rPr>
        <w:t>Datasample</w:t>
      </w:r>
      <w:r>
        <w:t xml:space="preserve">: </w:t>
      </w:r>
      <w:r>
        <w:rPr>
          <w:color w:val="188038"/>
        </w:rPr>
        <w:t>3</w:t>
      </w:r>
      <w:r>
        <w:t xml:space="preserve">, </w:t>
      </w:r>
      <w:r>
        <w:rPr>
          <w:color w:val="188038"/>
        </w:rPr>
        <w:t>5</w:t>
      </w:r>
      <w:r>
        <w:t xml:space="preserve">, </w:t>
      </w:r>
      <w:r>
        <w:rPr>
          <w:color w:val="188038"/>
        </w:rPr>
        <w:t>6</w:t>
      </w:r>
      <w:r>
        <w:rPr>
          <w:color w:val="188038"/>
        </w:rPr>
        <w:br/>
      </w:r>
      <w:r>
        <w:rPr>
          <w:b/>
        </w:rPr>
        <w:t>Giải thích</w:t>
      </w:r>
      <w:r>
        <w:t>:</w:t>
      </w:r>
    </w:p>
    <w:p w14:paraId="4E399E31" w14:textId="77777777" w:rsidR="008E7B26" w:rsidRDefault="00F83975" w:rsidP="00F83975">
      <w:pPr>
        <w:numPr>
          <w:ilvl w:val="0"/>
          <w:numId w:val="36"/>
        </w:numPr>
        <w:spacing w:before="240" w:after="0"/>
        <w:jc w:val="left"/>
      </w:pPr>
      <w:r>
        <w:t xml:space="preserve">Giá trị </w:t>
      </w:r>
      <w:r>
        <w:rPr>
          <w:color w:val="188038"/>
        </w:rPr>
        <w:t>3</w:t>
      </w:r>
      <w:r>
        <w:t>: Canh tác tốt, ít ảnh hưởng tiêu cực.</w:t>
      </w:r>
    </w:p>
    <w:p w14:paraId="4E399E32" w14:textId="77777777" w:rsidR="008E7B26" w:rsidRDefault="00F83975" w:rsidP="00F83975">
      <w:pPr>
        <w:numPr>
          <w:ilvl w:val="0"/>
          <w:numId w:val="36"/>
        </w:numPr>
        <w:spacing w:after="0"/>
        <w:jc w:val="left"/>
      </w:pPr>
      <w:r>
        <w:t xml:space="preserve">Giá trị </w:t>
      </w:r>
      <w:r>
        <w:rPr>
          <w:color w:val="188038"/>
        </w:rPr>
        <w:t>5</w:t>
      </w:r>
      <w:r>
        <w:t>: Canh tác trung bình.</w:t>
      </w:r>
    </w:p>
    <w:p w14:paraId="4E399E33" w14:textId="77777777" w:rsidR="008E7B26" w:rsidRDefault="00F83975" w:rsidP="00F83975">
      <w:pPr>
        <w:numPr>
          <w:ilvl w:val="0"/>
          <w:numId w:val="36"/>
        </w:numPr>
        <w:spacing w:after="240"/>
        <w:jc w:val="left"/>
      </w:pPr>
      <w:r>
        <w:t xml:space="preserve">Giá trị </w:t>
      </w:r>
      <w:r>
        <w:rPr>
          <w:color w:val="188038"/>
        </w:rPr>
        <w:t>6</w:t>
      </w:r>
      <w:r>
        <w:t>: Canh tác kém, gia tăng nguy cơ lũ.</w:t>
      </w:r>
    </w:p>
    <w:p w14:paraId="4E399E34" w14:textId="77777777" w:rsidR="008E7B26" w:rsidRDefault="008E7B26">
      <w:pPr>
        <w:spacing w:before="240" w:after="240"/>
      </w:pPr>
    </w:p>
    <w:p w14:paraId="4E399E35" w14:textId="77777777" w:rsidR="008E7B26" w:rsidRDefault="00F83975" w:rsidP="00F83975">
      <w:pPr>
        <w:widowControl w:val="0"/>
        <w:numPr>
          <w:ilvl w:val="3"/>
          <w:numId w:val="44"/>
        </w:numPr>
        <w:pBdr>
          <w:top w:val="nil"/>
          <w:left w:val="nil"/>
          <w:bottom w:val="nil"/>
          <w:right w:val="nil"/>
          <w:between w:val="nil"/>
        </w:pBdr>
        <w:spacing w:before="240" w:after="240" w:line="312" w:lineRule="auto"/>
        <w:jc w:val="left"/>
        <w:rPr>
          <w:rFonts w:ascii="Calibri" w:eastAsia="Calibri" w:hAnsi="Calibri" w:cs="Calibri"/>
        </w:rPr>
      </w:pPr>
      <w:r>
        <w:rPr>
          <w:b/>
          <w:color w:val="000000"/>
        </w:rPr>
        <w:t>Landslides</w:t>
      </w:r>
      <w:r>
        <w:rPr>
          <w:color w:val="000000"/>
        </w:rPr>
        <w:t>: Nguy cơ sạt lở đất, làm tăng bồi lắng và thay đổi dòng chảy tự nhiên.</w:t>
      </w:r>
    </w:p>
    <w:p w14:paraId="4E399E36" w14:textId="77777777" w:rsidR="008E7B26" w:rsidRDefault="00F83975">
      <w:pPr>
        <w:spacing w:before="240" w:after="240"/>
        <w:jc w:val="left"/>
      </w:pPr>
      <w:r>
        <w:rPr>
          <w:b/>
        </w:rPr>
        <w:t>Datasample</w:t>
      </w:r>
      <w:r>
        <w:t xml:space="preserve">: </w:t>
      </w:r>
      <w:r>
        <w:rPr>
          <w:color w:val="188038"/>
        </w:rPr>
        <w:t>7</w:t>
      </w:r>
      <w:r>
        <w:t xml:space="preserve">, </w:t>
      </w:r>
      <w:r>
        <w:rPr>
          <w:color w:val="188038"/>
        </w:rPr>
        <w:t>6</w:t>
      </w:r>
      <w:r>
        <w:t xml:space="preserve">, </w:t>
      </w:r>
      <w:r>
        <w:rPr>
          <w:color w:val="188038"/>
        </w:rPr>
        <w:t>3</w:t>
      </w:r>
      <w:r>
        <w:rPr>
          <w:color w:val="188038"/>
        </w:rPr>
        <w:br/>
      </w:r>
      <w:r>
        <w:rPr>
          <w:b/>
        </w:rPr>
        <w:t>Giải thích</w:t>
      </w:r>
      <w:r>
        <w:t>:</w:t>
      </w:r>
    </w:p>
    <w:p w14:paraId="4E399E37" w14:textId="77777777" w:rsidR="008E7B26" w:rsidRDefault="00F83975" w:rsidP="00F83975">
      <w:pPr>
        <w:numPr>
          <w:ilvl w:val="0"/>
          <w:numId w:val="15"/>
        </w:numPr>
        <w:spacing w:before="240" w:after="0"/>
        <w:jc w:val="left"/>
      </w:pPr>
      <w:r>
        <w:t xml:space="preserve">Giá trị </w:t>
      </w:r>
      <w:r>
        <w:rPr>
          <w:color w:val="188038"/>
        </w:rPr>
        <w:t>7</w:t>
      </w:r>
      <w:r>
        <w:t>: Khu vực có nguy cơ sạt lở cao.</w:t>
      </w:r>
    </w:p>
    <w:p w14:paraId="4E399E38" w14:textId="77777777" w:rsidR="008E7B26" w:rsidRDefault="00F83975" w:rsidP="00F83975">
      <w:pPr>
        <w:numPr>
          <w:ilvl w:val="0"/>
          <w:numId w:val="15"/>
        </w:numPr>
        <w:spacing w:after="0"/>
        <w:jc w:val="left"/>
      </w:pPr>
      <w:r>
        <w:t xml:space="preserve">Giá trị </w:t>
      </w:r>
      <w:r>
        <w:rPr>
          <w:color w:val="188038"/>
        </w:rPr>
        <w:t>6</w:t>
      </w:r>
      <w:r>
        <w:t>: Sạt lở ở mức trung bình.</w:t>
      </w:r>
    </w:p>
    <w:p w14:paraId="4E399E39" w14:textId="77777777" w:rsidR="008E7B26" w:rsidRDefault="00F83975" w:rsidP="00F83975">
      <w:pPr>
        <w:numPr>
          <w:ilvl w:val="0"/>
          <w:numId w:val="15"/>
        </w:numPr>
        <w:spacing w:after="240"/>
        <w:jc w:val="left"/>
      </w:pPr>
      <w:r>
        <w:t xml:space="preserve">Giá trị </w:t>
      </w:r>
      <w:r>
        <w:rPr>
          <w:color w:val="188038"/>
        </w:rPr>
        <w:t>3</w:t>
      </w:r>
      <w:r>
        <w:t>: Sạt lở ít, khôn</w:t>
      </w:r>
      <w:r>
        <w:t>g đáng kể.</w:t>
      </w:r>
    </w:p>
    <w:p w14:paraId="4E399E3A" w14:textId="77777777" w:rsidR="008E7B26" w:rsidRDefault="008E7B26">
      <w:pPr>
        <w:spacing w:before="240" w:after="240"/>
        <w:jc w:val="left"/>
      </w:pPr>
    </w:p>
    <w:p w14:paraId="4E399E3B" w14:textId="77777777" w:rsidR="008E7B26" w:rsidRDefault="00F83975">
      <w:pPr>
        <w:keepNext/>
        <w:spacing w:before="240" w:after="240"/>
      </w:pPr>
      <w:r>
        <w:rPr>
          <w:noProof/>
        </w:rPr>
        <w:lastRenderedPageBreak/>
        <w:drawing>
          <wp:inline distT="114300" distB="114300" distL="114300" distR="114300" wp14:anchorId="4E399FAA" wp14:editId="4E399FAB">
            <wp:extent cx="5759775" cy="965200"/>
            <wp:effectExtent l="0" t="0" r="0" b="0"/>
            <wp:docPr id="192461077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4"/>
                    <a:srcRect/>
                    <a:stretch>
                      <a:fillRect/>
                    </a:stretch>
                  </pic:blipFill>
                  <pic:spPr>
                    <a:xfrm>
                      <a:off x="0" y="0"/>
                      <a:ext cx="5759775" cy="965200"/>
                    </a:xfrm>
                    <a:prstGeom prst="rect">
                      <a:avLst/>
                    </a:prstGeom>
                    <a:ln/>
                  </pic:spPr>
                </pic:pic>
              </a:graphicData>
            </a:graphic>
          </wp:inline>
        </w:drawing>
      </w:r>
    </w:p>
    <w:p w14:paraId="4E399E3C" w14:textId="77777777" w:rsidR="008E7B26" w:rsidRDefault="00F83975">
      <w:pPr>
        <w:spacing w:before="240" w:after="240"/>
      </w:pPr>
      <w:r>
        <w:pict w14:anchorId="4E399FAC">
          <v:rect id="_x0000_i1025" style="width:0;height:1.5pt" o:hralign="center" o:hrstd="t" o:hr="t" fillcolor="#a0a0a0" stroked="f"/>
        </w:pict>
      </w:r>
    </w:p>
    <w:p w14:paraId="4E399E3D" w14:textId="77777777" w:rsidR="008E7B26" w:rsidRDefault="00F83975">
      <w:pPr>
        <w:pStyle w:val="Heading3"/>
        <w:keepNext w:val="0"/>
        <w:keepLines w:val="0"/>
        <w:spacing w:before="240" w:after="40"/>
        <w:jc w:val="both"/>
      </w:pPr>
      <w:bookmarkStart w:id="63" w:name="_heading=h.2zbgiuw" w:colFirst="0" w:colLast="0"/>
      <w:bookmarkEnd w:id="63"/>
      <w:r>
        <w:t>4.1.5. Các đ</w:t>
      </w:r>
      <w:r>
        <w:t>ặ</w:t>
      </w:r>
      <w:r>
        <w:t>c trưng không gian (Spatial Features)</w:t>
      </w:r>
    </w:p>
    <w:p w14:paraId="4E399E3E" w14:textId="77777777" w:rsidR="008E7B26" w:rsidRDefault="00F83975">
      <w:pPr>
        <w:spacing w:before="240" w:after="240"/>
      </w:pPr>
      <w:r>
        <w:t>Các đặc trưng không gian giúp hiểu rõ hơn về vị trí địa lý và tác động của địa hình đối với nguy cơ lũ lụt:</w:t>
      </w:r>
    </w:p>
    <w:p w14:paraId="4E399E3F" w14:textId="77777777" w:rsidR="008E7B26" w:rsidRDefault="00F83975" w:rsidP="00F83975">
      <w:pPr>
        <w:widowControl w:val="0"/>
        <w:numPr>
          <w:ilvl w:val="3"/>
          <w:numId w:val="45"/>
        </w:numPr>
        <w:pBdr>
          <w:top w:val="nil"/>
          <w:left w:val="nil"/>
          <w:bottom w:val="nil"/>
          <w:right w:val="nil"/>
          <w:between w:val="nil"/>
        </w:pBdr>
        <w:spacing w:before="240" w:after="240" w:line="312" w:lineRule="auto"/>
        <w:jc w:val="left"/>
        <w:rPr>
          <w:rFonts w:ascii="Calibri" w:eastAsia="Calibri" w:hAnsi="Calibri" w:cs="Calibri"/>
        </w:rPr>
      </w:pPr>
      <w:r>
        <w:rPr>
          <w:b/>
          <w:color w:val="000000"/>
        </w:rPr>
        <w:t>TopographyDrainage</w:t>
      </w:r>
      <w:r>
        <w:rPr>
          <w:color w:val="000000"/>
        </w:rPr>
        <w:t>: Đặc điểm địa hình, bao gồm độ dốc và độ cao, ảnh hưởng đến tốc độ dòng chảy và khu vực ngập nước.</w:t>
      </w:r>
    </w:p>
    <w:p w14:paraId="4E399E40" w14:textId="77777777" w:rsidR="008E7B26" w:rsidRDefault="00F83975">
      <w:pPr>
        <w:keepNext/>
        <w:spacing w:before="240" w:after="240"/>
      </w:pPr>
      <w:r>
        <w:rPr>
          <w:noProof/>
        </w:rPr>
        <w:drawing>
          <wp:inline distT="114300" distB="114300" distL="114300" distR="114300" wp14:anchorId="4E399FAD" wp14:editId="4E399FAE">
            <wp:extent cx="5759775" cy="876300"/>
            <wp:effectExtent l="0" t="0" r="0" b="0"/>
            <wp:docPr id="19246107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5759775" cy="876300"/>
                    </a:xfrm>
                    <a:prstGeom prst="rect">
                      <a:avLst/>
                    </a:prstGeom>
                    <a:ln/>
                  </pic:spPr>
                </pic:pic>
              </a:graphicData>
            </a:graphic>
          </wp:inline>
        </w:drawing>
      </w:r>
    </w:p>
    <w:p w14:paraId="4E399E41" w14:textId="77777777" w:rsidR="008E7B26" w:rsidRDefault="00F83975" w:rsidP="00F83975">
      <w:pPr>
        <w:widowControl w:val="0"/>
        <w:numPr>
          <w:ilvl w:val="3"/>
          <w:numId w:val="45"/>
        </w:numPr>
        <w:pBdr>
          <w:top w:val="nil"/>
          <w:left w:val="nil"/>
          <w:bottom w:val="nil"/>
          <w:right w:val="nil"/>
          <w:between w:val="nil"/>
        </w:pBdr>
        <w:spacing w:before="240" w:after="240" w:line="312" w:lineRule="auto"/>
        <w:jc w:val="left"/>
        <w:rPr>
          <w:rFonts w:ascii="Calibri" w:eastAsia="Calibri" w:hAnsi="Calibri" w:cs="Calibri"/>
        </w:rPr>
      </w:pPr>
      <w:r>
        <w:rPr>
          <w:b/>
          <w:color w:val="000000"/>
        </w:rPr>
        <w:t>Watersheds</w:t>
      </w:r>
      <w:r>
        <w:rPr>
          <w:color w:val="000000"/>
        </w:rPr>
        <w:t>: Tình trạng và di</w:t>
      </w:r>
      <w:r>
        <w:rPr>
          <w:color w:val="000000"/>
        </w:rPr>
        <w:t>ện tích lưu vực nước, quyết định khả năng thu thập và thoát nước trong khu vực.</w:t>
      </w:r>
    </w:p>
    <w:p w14:paraId="4E399E42" w14:textId="77777777" w:rsidR="008E7B26" w:rsidRDefault="008E7B26">
      <w:pPr>
        <w:spacing w:before="240" w:after="240"/>
      </w:pPr>
    </w:p>
    <w:p w14:paraId="4E399E43" w14:textId="77777777" w:rsidR="008E7B26" w:rsidRDefault="00F83975">
      <w:pPr>
        <w:pStyle w:val="Heading3"/>
      </w:pPr>
      <w:bookmarkStart w:id="64" w:name="_heading=h.1egqt2p" w:colFirst="0" w:colLast="0"/>
      <w:bookmarkEnd w:id="64"/>
      <w:r>
        <w:t>4.1.6. Bi</w:t>
      </w:r>
      <w:r>
        <w:t>ế</w:t>
      </w:r>
      <w:r>
        <w:t>n m</w:t>
      </w:r>
      <w:r>
        <w:t>ụ</w:t>
      </w:r>
      <w:r>
        <w:t>c tiêu</w:t>
      </w:r>
    </w:p>
    <w:p w14:paraId="4E399E44" w14:textId="77777777" w:rsidR="008E7B26" w:rsidRDefault="00F83975" w:rsidP="00F83975">
      <w:pPr>
        <w:numPr>
          <w:ilvl w:val="0"/>
          <w:numId w:val="4"/>
        </w:numPr>
        <w:spacing w:before="240" w:after="0"/>
        <w:jc w:val="left"/>
        <w:rPr>
          <w:rFonts w:ascii="Calibri" w:eastAsia="Calibri" w:hAnsi="Calibri" w:cs="Calibri"/>
        </w:rPr>
      </w:pPr>
      <w:r>
        <w:rPr>
          <w:b/>
        </w:rPr>
        <w:t>FloodProbability</w:t>
      </w:r>
      <w:r>
        <w:t>: Xác suất xảy ra lũ lụt.</w:t>
      </w:r>
      <w:r>
        <w:br/>
      </w:r>
      <w:r>
        <w:rPr>
          <w:b/>
        </w:rPr>
        <w:t>Datasample</w:t>
      </w:r>
      <w:r>
        <w:t xml:space="preserve">: </w:t>
      </w:r>
      <w:r>
        <w:rPr>
          <w:color w:val="188038"/>
        </w:rPr>
        <w:t>0.445</w:t>
      </w:r>
      <w:r>
        <w:t xml:space="preserve">, </w:t>
      </w:r>
      <w:r>
        <w:rPr>
          <w:color w:val="188038"/>
        </w:rPr>
        <w:t>0.53</w:t>
      </w:r>
      <w:r>
        <w:t xml:space="preserve">, </w:t>
      </w:r>
      <w:r>
        <w:rPr>
          <w:color w:val="188038"/>
        </w:rPr>
        <w:t>0.515</w:t>
      </w:r>
      <w:r>
        <w:rPr>
          <w:color w:val="188038"/>
        </w:rPr>
        <w:br/>
      </w:r>
      <w:r>
        <w:rPr>
          <w:b/>
        </w:rPr>
        <w:t>Giải thích</w:t>
      </w:r>
      <w:r>
        <w:t>:</w:t>
      </w:r>
    </w:p>
    <w:p w14:paraId="4E399E45" w14:textId="77777777" w:rsidR="008E7B26" w:rsidRDefault="00F83975" w:rsidP="00F83975">
      <w:pPr>
        <w:numPr>
          <w:ilvl w:val="1"/>
          <w:numId w:val="4"/>
        </w:numPr>
        <w:spacing w:after="0"/>
        <w:jc w:val="left"/>
      </w:pPr>
      <w:r>
        <w:t xml:space="preserve">Giá trị </w:t>
      </w:r>
      <w:r>
        <w:rPr>
          <w:color w:val="188038"/>
        </w:rPr>
        <w:t>0.445</w:t>
      </w:r>
      <w:r>
        <w:t>: Xác suất xảy ra lũ là 44.5%.</w:t>
      </w:r>
    </w:p>
    <w:p w14:paraId="4E399E46" w14:textId="77777777" w:rsidR="008E7B26" w:rsidRDefault="00F83975" w:rsidP="00F83975">
      <w:pPr>
        <w:numPr>
          <w:ilvl w:val="1"/>
          <w:numId w:val="4"/>
        </w:numPr>
        <w:spacing w:after="0"/>
        <w:jc w:val="left"/>
      </w:pPr>
      <w:r>
        <w:t xml:space="preserve">Giá trị </w:t>
      </w:r>
      <w:r>
        <w:rPr>
          <w:color w:val="188038"/>
        </w:rPr>
        <w:t>0.53</w:t>
      </w:r>
      <w:r>
        <w:t>: Xác suất xảy ra lũ là 53%.</w:t>
      </w:r>
    </w:p>
    <w:p w14:paraId="4E399E47" w14:textId="77777777" w:rsidR="008E7B26" w:rsidRDefault="00F83975" w:rsidP="00F83975">
      <w:pPr>
        <w:numPr>
          <w:ilvl w:val="1"/>
          <w:numId w:val="4"/>
        </w:numPr>
        <w:spacing w:after="240"/>
        <w:jc w:val="left"/>
      </w:pPr>
      <w:r>
        <w:t xml:space="preserve">Giá trị </w:t>
      </w:r>
      <w:r>
        <w:rPr>
          <w:color w:val="188038"/>
        </w:rPr>
        <w:t>0.515</w:t>
      </w:r>
      <w:r>
        <w:t>: Xác suất xảy ra lũ là 51.5%.</w:t>
      </w:r>
    </w:p>
    <w:p w14:paraId="4E399E48" w14:textId="77777777" w:rsidR="008E7B26" w:rsidRDefault="00F83975">
      <w:pPr>
        <w:keepNext/>
        <w:spacing w:before="240" w:after="240"/>
      </w:pPr>
      <w:r>
        <w:rPr>
          <w:noProof/>
        </w:rPr>
        <w:lastRenderedPageBreak/>
        <w:drawing>
          <wp:inline distT="114300" distB="114300" distL="114300" distR="114300" wp14:anchorId="4E399FAF" wp14:editId="4E399FB0">
            <wp:extent cx="5759775" cy="1028700"/>
            <wp:effectExtent l="0" t="0" r="0" b="0"/>
            <wp:docPr id="19246107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5759775" cy="1028700"/>
                    </a:xfrm>
                    <a:prstGeom prst="rect">
                      <a:avLst/>
                    </a:prstGeom>
                    <a:ln/>
                  </pic:spPr>
                </pic:pic>
              </a:graphicData>
            </a:graphic>
          </wp:inline>
        </w:drawing>
      </w:r>
    </w:p>
    <w:p w14:paraId="4E399E49" w14:textId="77777777" w:rsidR="008E7B26" w:rsidRDefault="00F83975">
      <w:pPr>
        <w:pStyle w:val="Heading6"/>
        <w:spacing w:after="200" w:line="240" w:lineRule="auto"/>
        <w:jc w:val="center"/>
      </w:pPr>
      <w:bookmarkStart w:id="65" w:name="_heading=h.tyjcwt" w:colFirst="0" w:colLast="0"/>
      <w:bookmarkEnd w:id="65"/>
      <w:r>
        <w:t>figure 3: Đặc trưng mục tiêu FloodProbability</w:t>
      </w:r>
    </w:p>
    <w:p w14:paraId="4E399E4A" w14:textId="77777777" w:rsidR="008E7B26" w:rsidRDefault="00F83975">
      <w:pPr>
        <w:pStyle w:val="Heading2"/>
        <w:keepNext w:val="0"/>
        <w:keepLines w:val="0"/>
        <w:widowControl w:val="0"/>
        <w:spacing w:before="240" w:after="40" w:line="312" w:lineRule="auto"/>
      </w:pPr>
      <w:r>
        <w:t>4.2. Phân tích đ</w:t>
      </w:r>
      <w:r>
        <w:t>ặ</w:t>
      </w:r>
      <w:r>
        <w:t>c trưng d</w:t>
      </w:r>
      <w:r>
        <w:t>ữ</w:t>
      </w:r>
      <w:r>
        <w:t xml:space="preserve"> li</w:t>
      </w:r>
      <w:r>
        <w:t>ệ</w:t>
      </w:r>
      <w:r>
        <w:t xml:space="preserve">u (Feature Analysis) </w:t>
      </w:r>
    </w:p>
    <w:p w14:paraId="4E399E4B" w14:textId="77777777" w:rsidR="008E7B26" w:rsidRDefault="00F83975">
      <w:pPr>
        <w:widowControl w:val="0"/>
        <w:spacing w:before="240" w:after="240" w:line="312" w:lineRule="auto"/>
        <w:jc w:val="left"/>
      </w:pPr>
      <w:r>
        <w:t>Sau khi trích xuất các đặc trưng, bước tiếp theo là phân tích để hiểu rõ hơn về mối quan hệ giữa các đặc trưng và mục tiêu dự đoán, cũng như đánh giá tầm quan trọng của từng đặc trưng.</w:t>
      </w:r>
    </w:p>
    <w:p w14:paraId="4E399E4C" w14:textId="77777777" w:rsidR="008E7B26" w:rsidRDefault="00F83975">
      <w:pPr>
        <w:pStyle w:val="Heading3"/>
      </w:pPr>
      <w:bookmarkStart w:id="66" w:name="_heading=h.9t7e38azpmva" w:colFirst="0" w:colLast="0"/>
      <w:bookmarkEnd w:id="66"/>
      <w:r>
        <w:t>4.2.1. Khám phá và hi</w:t>
      </w:r>
      <w:r>
        <w:t>ể</w:t>
      </w:r>
      <w:r>
        <w:t>u đ</w:t>
      </w:r>
      <w:r>
        <w:t>ặ</w:t>
      </w:r>
      <w:r>
        <w:t>c trưng (Exploratory Data Analysis - EDA)</w:t>
      </w:r>
    </w:p>
    <w:p w14:paraId="4E399E4D" w14:textId="77777777" w:rsidR="008E7B26" w:rsidRDefault="00F83975">
      <w:pPr>
        <w:widowControl w:val="0"/>
        <w:spacing w:before="240" w:after="240" w:line="312" w:lineRule="auto"/>
        <w:jc w:val="left"/>
      </w:pPr>
      <w:r>
        <w:t>EDA</w:t>
      </w:r>
      <w:r>
        <w:t xml:space="preserve"> là bước đầu tiên trong phân tích dữ liệu, giúp khám phá các đặc trưng, nhận diện các mẫu hình, xu hướng và các vấn đề tiềm ẩn trong dữ liệu.</w:t>
      </w:r>
    </w:p>
    <w:p w14:paraId="4E399E4E" w14:textId="77777777" w:rsidR="008E7B26" w:rsidRDefault="00F83975" w:rsidP="00F83975">
      <w:pPr>
        <w:widowControl w:val="0"/>
        <w:numPr>
          <w:ilvl w:val="0"/>
          <w:numId w:val="16"/>
        </w:numPr>
        <w:spacing w:before="240" w:after="0" w:line="312" w:lineRule="auto"/>
        <w:jc w:val="left"/>
        <w:rPr>
          <w:rFonts w:ascii="Calibri" w:eastAsia="Calibri" w:hAnsi="Calibri" w:cs="Calibri"/>
        </w:rPr>
      </w:pPr>
      <w:r>
        <w:rPr>
          <w:b/>
        </w:rPr>
        <w:t>Thống kê mô tả</w:t>
      </w:r>
      <w:r>
        <w:t>:</w:t>
      </w:r>
    </w:p>
    <w:p w14:paraId="4E399E4F" w14:textId="77777777" w:rsidR="008E7B26" w:rsidRDefault="00F83975" w:rsidP="00F83975">
      <w:pPr>
        <w:widowControl w:val="0"/>
        <w:numPr>
          <w:ilvl w:val="1"/>
          <w:numId w:val="16"/>
        </w:numPr>
        <w:spacing w:after="240" w:line="312" w:lineRule="auto"/>
        <w:jc w:val="left"/>
      </w:pPr>
      <w:r>
        <w:t>Xem xét các thống kê cơ bản như trung bình, độ lệch chuẩn, min, max của các đặc trưng.</w:t>
      </w:r>
    </w:p>
    <w:p w14:paraId="4E399E50" w14:textId="77777777" w:rsidR="008E7B26" w:rsidRDefault="00F83975">
      <w:pPr>
        <w:keepNext/>
        <w:widowControl w:val="0"/>
        <w:spacing w:after="240" w:line="312" w:lineRule="auto"/>
        <w:jc w:val="left"/>
      </w:pPr>
      <w:r>
        <w:rPr>
          <w:noProof/>
        </w:rPr>
        <w:drawing>
          <wp:inline distT="114300" distB="114300" distL="114300" distR="114300" wp14:anchorId="4E399FB1" wp14:editId="4E399FB2">
            <wp:extent cx="5759775" cy="876300"/>
            <wp:effectExtent l="0" t="0" r="0" b="0"/>
            <wp:docPr id="19246107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7"/>
                    <a:srcRect/>
                    <a:stretch>
                      <a:fillRect/>
                    </a:stretch>
                  </pic:blipFill>
                  <pic:spPr>
                    <a:xfrm>
                      <a:off x="0" y="0"/>
                      <a:ext cx="5759775" cy="876300"/>
                    </a:xfrm>
                    <a:prstGeom prst="rect">
                      <a:avLst/>
                    </a:prstGeom>
                    <a:ln/>
                  </pic:spPr>
                </pic:pic>
              </a:graphicData>
            </a:graphic>
          </wp:inline>
        </w:drawing>
      </w:r>
    </w:p>
    <w:p w14:paraId="4E399E51" w14:textId="77777777" w:rsidR="008E7B26" w:rsidRDefault="00F83975">
      <w:pPr>
        <w:pStyle w:val="Heading6"/>
        <w:spacing w:after="200" w:line="240" w:lineRule="auto"/>
        <w:jc w:val="center"/>
      </w:pPr>
      <w:bookmarkStart w:id="67" w:name="_heading=h.3dy6vkm" w:colFirst="0" w:colLast="0"/>
      <w:bookmarkEnd w:id="67"/>
      <w:r>
        <w:t>figure 4:</w:t>
      </w:r>
      <w:r>
        <w:t xml:space="preserve"> Thống kê mô tả</w:t>
      </w:r>
    </w:p>
    <w:p w14:paraId="4E399E52" w14:textId="77777777" w:rsidR="008E7B26" w:rsidRDefault="008E7B26">
      <w:pPr>
        <w:widowControl w:val="0"/>
        <w:spacing w:after="0" w:line="312" w:lineRule="auto"/>
        <w:jc w:val="left"/>
      </w:pPr>
    </w:p>
    <w:p w14:paraId="4E399E53" w14:textId="77777777" w:rsidR="008E7B26" w:rsidRDefault="00F83975" w:rsidP="00F83975">
      <w:pPr>
        <w:widowControl w:val="0"/>
        <w:numPr>
          <w:ilvl w:val="0"/>
          <w:numId w:val="16"/>
        </w:numPr>
        <w:spacing w:after="0" w:line="312" w:lineRule="auto"/>
        <w:jc w:val="left"/>
        <w:rPr>
          <w:rFonts w:ascii="Calibri" w:eastAsia="Calibri" w:hAnsi="Calibri" w:cs="Calibri"/>
        </w:rPr>
      </w:pPr>
      <w:r>
        <w:rPr>
          <w:b/>
        </w:rPr>
        <w:t>Phân phối các đặc trưng</w:t>
      </w:r>
      <w:r>
        <w:t>:</w:t>
      </w:r>
    </w:p>
    <w:p w14:paraId="4E399E54" w14:textId="77777777" w:rsidR="008E7B26" w:rsidRDefault="00F83975" w:rsidP="00F83975">
      <w:pPr>
        <w:widowControl w:val="0"/>
        <w:numPr>
          <w:ilvl w:val="1"/>
          <w:numId w:val="16"/>
        </w:numPr>
        <w:spacing w:after="240" w:line="312" w:lineRule="auto"/>
        <w:jc w:val="left"/>
      </w:pPr>
      <w:r>
        <w:t>Kiểm tra phân phối của các đặc trưng để xác định tính chất (ví dụ: phân phối chuẩn hay không).</w:t>
      </w:r>
    </w:p>
    <w:p w14:paraId="4E399E55" w14:textId="77777777" w:rsidR="008E7B26" w:rsidRDefault="00F83975">
      <w:pPr>
        <w:keepNext/>
        <w:widowControl w:val="0"/>
        <w:spacing w:after="240" w:line="312" w:lineRule="auto"/>
        <w:jc w:val="left"/>
      </w:pPr>
      <w:r>
        <w:rPr>
          <w:noProof/>
        </w:rPr>
        <w:lastRenderedPageBreak/>
        <w:drawing>
          <wp:inline distT="114300" distB="114300" distL="114300" distR="114300" wp14:anchorId="4E399FB3" wp14:editId="4E399FB4">
            <wp:extent cx="5759775" cy="2667000"/>
            <wp:effectExtent l="0" t="0" r="0" b="0"/>
            <wp:docPr id="192461077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8"/>
                    <a:srcRect/>
                    <a:stretch>
                      <a:fillRect/>
                    </a:stretch>
                  </pic:blipFill>
                  <pic:spPr>
                    <a:xfrm>
                      <a:off x="0" y="0"/>
                      <a:ext cx="5759775" cy="2667000"/>
                    </a:xfrm>
                    <a:prstGeom prst="rect">
                      <a:avLst/>
                    </a:prstGeom>
                    <a:ln/>
                  </pic:spPr>
                </pic:pic>
              </a:graphicData>
            </a:graphic>
          </wp:inline>
        </w:drawing>
      </w:r>
    </w:p>
    <w:p w14:paraId="4E399E56" w14:textId="77777777" w:rsidR="008E7B26" w:rsidRDefault="00F83975">
      <w:pPr>
        <w:pStyle w:val="Heading6"/>
        <w:spacing w:after="200" w:line="240" w:lineRule="auto"/>
        <w:jc w:val="center"/>
      </w:pPr>
      <w:bookmarkStart w:id="68" w:name="_heading=h.1t3h5sf" w:colFirst="0" w:colLast="0"/>
      <w:bookmarkEnd w:id="68"/>
      <w:r>
        <w:t>figure 6: Kiểm tra phân phối của các đặc trưng</w:t>
      </w:r>
    </w:p>
    <w:p w14:paraId="4E399E57" w14:textId="77777777" w:rsidR="008E7B26" w:rsidRDefault="00F83975">
      <w:pPr>
        <w:keepNext/>
      </w:pPr>
      <w:r>
        <w:rPr>
          <w:noProof/>
        </w:rPr>
        <w:drawing>
          <wp:inline distT="0" distB="0" distL="0" distR="0" wp14:anchorId="4E399FB5" wp14:editId="4E399FB6">
            <wp:extent cx="5760720" cy="4551680"/>
            <wp:effectExtent l="0" t="0" r="0" b="0"/>
            <wp:docPr id="19246107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9"/>
                    <a:srcRect/>
                    <a:stretch>
                      <a:fillRect/>
                    </a:stretch>
                  </pic:blipFill>
                  <pic:spPr>
                    <a:xfrm>
                      <a:off x="0" y="0"/>
                      <a:ext cx="5760720" cy="4551680"/>
                    </a:xfrm>
                    <a:prstGeom prst="rect">
                      <a:avLst/>
                    </a:prstGeom>
                    <a:ln/>
                  </pic:spPr>
                </pic:pic>
              </a:graphicData>
            </a:graphic>
          </wp:inline>
        </w:drawing>
      </w:r>
    </w:p>
    <w:p w14:paraId="4E399E58" w14:textId="77777777" w:rsidR="008E7B26" w:rsidRDefault="00F83975">
      <w:pPr>
        <w:pStyle w:val="Heading6"/>
        <w:spacing w:after="200" w:line="240" w:lineRule="auto"/>
        <w:jc w:val="center"/>
      </w:pPr>
      <w:bookmarkStart w:id="69" w:name="_heading=h.4d34og8" w:colFirst="0" w:colLast="0"/>
      <w:bookmarkEnd w:id="69"/>
      <w:r>
        <w:t>figure 7: Phân phối của các đặc trưng trong bộ dữ liệu</w:t>
      </w:r>
    </w:p>
    <w:p w14:paraId="4E399E59" w14:textId="77777777" w:rsidR="008E7B26" w:rsidRDefault="00F83975" w:rsidP="00F83975">
      <w:pPr>
        <w:widowControl w:val="0"/>
        <w:numPr>
          <w:ilvl w:val="0"/>
          <w:numId w:val="16"/>
        </w:numPr>
        <w:spacing w:after="0" w:line="312" w:lineRule="auto"/>
        <w:jc w:val="left"/>
        <w:rPr>
          <w:rFonts w:ascii="Calibri" w:eastAsia="Calibri" w:hAnsi="Calibri" w:cs="Calibri"/>
        </w:rPr>
      </w:pPr>
      <w:r>
        <w:rPr>
          <w:b/>
        </w:rPr>
        <w:t xml:space="preserve">Kiểm tra giá </w:t>
      </w:r>
      <w:r>
        <w:rPr>
          <w:b/>
        </w:rPr>
        <w:t>trị thiếu và ngoại lai</w:t>
      </w:r>
      <w:r>
        <w:t>:</w:t>
      </w:r>
    </w:p>
    <w:p w14:paraId="4E399E5A" w14:textId="77777777" w:rsidR="008E7B26" w:rsidRDefault="00F83975" w:rsidP="00F83975">
      <w:pPr>
        <w:widowControl w:val="0"/>
        <w:numPr>
          <w:ilvl w:val="1"/>
          <w:numId w:val="16"/>
        </w:numPr>
        <w:spacing w:after="240" w:line="312" w:lineRule="auto"/>
        <w:jc w:val="left"/>
      </w:pPr>
      <w:r>
        <w:t>Đảm bảo không còn giá trị thiếu hoặc ngoại lai ảnh hưởng đến mô hình.</w:t>
      </w:r>
    </w:p>
    <w:p w14:paraId="4E399E5B" w14:textId="77777777" w:rsidR="008E7B26" w:rsidRDefault="00F83975">
      <w:pPr>
        <w:keepNext/>
        <w:widowControl w:val="0"/>
        <w:spacing w:before="240" w:after="240" w:line="312" w:lineRule="auto"/>
        <w:jc w:val="left"/>
      </w:pPr>
      <w:r>
        <w:rPr>
          <w:noProof/>
        </w:rPr>
        <w:lastRenderedPageBreak/>
        <w:drawing>
          <wp:inline distT="114300" distB="114300" distL="114300" distR="114300" wp14:anchorId="4E399FB7" wp14:editId="4E399FB8">
            <wp:extent cx="5759775" cy="3136900"/>
            <wp:effectExtent l="0" t="0" r="0" b="0"/>
            <wp:docPr id="192461078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5759775" cy="3136900"/>
                    </a:xfrm>
                    <a:prstGeom prst="rect">
                      <a:avLst/>
                    </a:prstGeom>
                    <a:ln/>
                  </pic:spPr>
                </pic:pic>
              </a:graphicData>
            </a:graphic>
          </wp:inline>
        </w:drawing>
      </w:r>
    </w:p>
    <w:p w14:paraId="4E399E5C" w14:textId="77777777" w:rsidR="008E7B26" w:rsidRDefault="00F83975">
      <w:pPr>
        <w:pStyle w:val="Heading6"/>
        <w:spacing w:after="200" w:line="240" w:lineRule="auto"/>
        <w:jc w:val="center"/>
      </w:pPr>
      <w:bookmarkStart w:id="70" w:name="_heading=h.2s8eyo1" w:colFirst="0" w:colLast="0"/>
      <w:bookmarkEnd w:id="70"/>
      <w:r>
        <w:t>figure 8: Kiểm tra giá trị thiếu và ngoại lai</w:t>
      </w:r>
    </w:p>
    <w:p w14:paraId="4E399E5D" w14:textId="77777777" w:rsidR="008E7B26" w:rsidRDefault="00F83975">
      <w:pPr>
        <w:pStyle w:val="Heading5"/>
        <w:keepNext w:val="0"/>
        <w:keepLines w:val="0"/>
        <w:rPr>
          <w:sz w:val="26"/>
        </w:rPr>
      </w:pPr>
      <w:bookmarkStart w:id="71" w:name="_heading=h.aeernvvhcxl3" w:colFirst="0" w:colLast="0"/>
      <w:bookmarkEnd w:id="71"/>
      <w:r>
        <w:rPr>
          <w:sz w:val="26"/>
        </w:rPr>
        <w:t>4.2.2. Đánh giá độ quan trọng của đặc trưng</w:t>
      </w:r>
    </w:p>
    <w:p w14:paraId="4E399E5E" w14:textId="77777777" w:rsidR="008E7B26" w:rsidRDefault="00F83975">
      <w:pPr>
        <w:widowControl w:val="0"/>
        <w:spacing w:before="240" w:after="240" w:line="312" w:lineRule="auto"/>
        <w:jc w:val="left"/>
      </w:pPr>
      <w:r>
        <w:t>Xác định những đặc trưng nào có ảnh hưởng lớn nhất đến mục tiêu dự đoán, giúp giảm chiều dữ liệu và tăng hiệu suất mô hình.</w:t>
      </w:r>
    </w:p>
    <w:p w14:paraId="4E399E5F" w14:textId="77777777" w:rsidR="008E7B26" w:rsidRDefault="00F83975" w:rsidP="00F83975">
      <w:pPr>
        <w:widowControl w:val="0"/>
        <w:numPr>
          <w:ilvl w:val="0"/>
          <w:numId w:val="32"/>
        </w:numPr>
        <w:spacing w:before="240" w:after="0" w:line="312" w:lineRule="auto"/>
        <w:jc w:val="left"/>
        <w:rPr>
          <w:rFonts w:ascii="Calibri" w:eastAsia="Calibri" w:hAnsi="Calibri" w:cs="Calibri"/>
        </w:rPr>
      </w:pPr>
      <w:r>
        <w:rPr>
          <w:b/>
        </w:rPr>
        <w:t>Phân tích tương quan</w:t>
      </w:r>
      <w:r>
        <w:t>:</w:t>
      </w:r>
    </w:p>
    <w:p w14:paraId="4E399E60" w14:textId="77777777" w:rsidR="008E7B26" w:rsidRDefault="00F83975" w:rsidP="00F83975">
      <w:pPr>
        <w:widowControl w:val="0"/>
        <w:numPr>
          <w:ilvl w:val="1"/>
          <w:numId w:val="32"/>
        </w:numPr>
        <w:spacing w:after="240" w:line="312" w:lineRule="auto"/>
        <w:jc w:val="left"/>
      </w:pPr>
      <w:r>
        <w:t xml:space="preserve">Tính toán hệ số tương quan giữa các đặc trưng và mục tiêu </w:t>
      </w:r>
      <w:r>
        <w:rPr>
          <w:color w:val="188038"/>
        </w:rPr>
        <w:t>FloodProbability</w:t>
      </w:r>
      <w:r>
        <w:t xml:space="preserve"> để nhận diện các đặc trưng mạnh mẽ.</w:t>
      </w:r>
    </w:p>
    <w:p w14:paraId="4E399E61" w14:textId="77777777" w:rsidR="008E7B26" w:rsidRDefault="00F83975">
      <w:pPr>
        <w:keepNext/>
        <w:widowControl w:val="0"/>
        <w:spacing w:before="240" w:after="240" w:line="312" w:lineRule="auto"/>
        <w:jc w:val="left"/>
      </w:pPr>
      <w:r>
        <w:rPr>
          <w:noProof/>
        </w:rPr>
        <w:lastRenderedPageBreak/>
        <w:drawing>
          <wp:inline distT="114300" distB="114300" distL="114300" distR="114300" wp14:anchorId="4E399FB9" wp14:editId="4E399FBA">
            <wp:extent cx="5759775" cy="1676400"/>
            <wp:effectExtent l="0" t="0" r="0" b="0"/>
            <wp:docPr id="192461078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1"/>
                    <a:srcRect/>
                    <a:stretch>
                      <a:fillRect/>
                    </a:stretch>
                  </pic:blipFill>
                  <pic:spPr>
                    <a:xfrm>
                      <a:off x="0" y="0"/>
                      <a:ext cx="5759775" cy="1676400"/>
                    </a:xfrm>
                    <a:prstGeom prst="rect">
                      <a:avLst/>
                    </a:prstGeom>
                    <a:ln/>
                  </pic:spPr>
                </pic:pic>
              </a:graphicData>
            </a:graphic>
          </wp:inline>
        </w:drawing>
      </w:r>
    </w:p>
    <w:p w14:paraId="4E399E62" w14:textId="77777777" w:rsidR="008E7B26" w:rsidRDefault="00F83975">
      <w:pPr>
        <w:keepNext/>
      </w:pPr>
      <w:r>
        <w:rPr>
          <w:noProof/>
        </w:rPr>
        <w:drawing>
          <wp:inline distT="0" distB="0" distL="0" distR="0" wp14:anchorId="4E399FBB" wp14:editId="4E399FBC">
            <wp:extent cx="5760720" cy="4949825"/>
            <wp:effectExtent l="0" t="0" r="0" b="0"/>
            <wp:docPr id="192461078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2"/>
                    <a:srcRect/>
                    <a:stretch>
                      <a:fillRect/>
                    </a:stretch>
                  </pic:blipFill>
                  <pic:spPr>
                    <a:xfrm>
                      <a:off x="0" y="0"/>
                      <a:ext cx="5760720" cy="4949825"/>
                    </a:xfrm>
                    <a:prstGeom prst="rect">
                      <a:avLst/>
                    </a:prstGeom>
                    <a:ln/>
                  </pic:spPr>
                </pic:pic>
              </a:graphicData>
            </a:graphic>
          </wp:inline>
        </w:drawing>
      </w:r>
    </w:p>
    <w:p w14:paraId="4E399E63" w14:textId="77777777" w:rsidR="008E7B26" w:rsidRDefault="00F83975">
      <w:pPr>
        <w:pStyle w:val="Heading6"/>
        <w:spacing w:after="200" w:line="240" w:lineRule="auto"/>
        <w:jc w:val="center"/>
      </w:pPr>
      <w:bookmarkStart w:id="72" w:name="_heading=h.17dp8vu" w:colFirst="0" w:colLast="0"/>
      <w:bookmarkEnd w:id="72"/>
      <w:r>
        <w:t>figure 9: Phân tích tương quan dữ liệu</w:t>
      </w:r>
    </w:p>
    <w:p w14:paraId="4E399E64" w14:textId="77777777" w:rsidR="008E7B26" w:rsidRDefault="00F83975">
      <w:pPr>
        <w:pStyle w:val="Heading2"/>
      </w:pPr>
      <w:bookmarkStart w:id="73" w:name="_heading=h.rmkkd2te3djd" w:colFirst="0" w:colLast="0"/>
      <w:bookmarkEnd w:id="73"/>
      <w:r>
        <w:t xml:space="preserve">4.3. </w:t>
      </w:r>
      <w:r>
        <w:t>Ứ</w:t>
      </w:r>
      <w:r>
        <w:t>ng d</w:t>
      </w:r>
      <w:r>
        <w:t>ụ</w:t>
      </w:r>
      <w:r>
        <w:t>ng trích xu</w:t>
      </w:r>
      <w:r>
        <w:t>ấ</w:t>
      </w:r>
      <w:r>
        <w:t>t và phân tích đ</w:t>
      </w:r>
      <w:r>
        <w:t>ặ</w:t>
      </w:r>
      <w:r>
        <w:t>c trưng trong mã ngu</w:t>
      </w:r>
      <w:r>
        <w:t>ồ</w:t>
      </w:r>
      <w:r>
        <w:t>n</w:t>
      </w:r>
    </w:p>
    <w:p w14:paraId="4E399E65" w14:textId="77777777" w:rsidR="008E7B26" w:rsidRDefault="00F83975">
      <w:pPr>
        <w:widowControl w:val="0"/>
        <w:spacing w:before="240" w:after="240" w:line="312" w:lineRule="auto"/>
        <w:jc w:val="left"/>
      </w:pPr>
      <w:r>
        <w:t>Để minh họa cách các bước trích xuất và phân tích đặc trưng được thực hiện trong thực tế, chúng ta sẽ xem xét các đoạn mã Python cụ thể được sử dụng trong quá trình xử lý dữ liệu và xây dựng mô hình.</w:t>
      </w:r>
    </w:p>
    <w:p w14:paraId="4E399E66" w14:textId="77777777" w:rsidR="008E7B26" w:rsidRDefault="00F83975">
      <w:pPr>
        <w:pStyle w:val="Heading3"/>
      </w:pPr>
      <w:bookmarkStart w:id="74" w:name="_heading=h.2dlolyb" w:colFirst="0" w:colLast="0"/>
      <w:bookmarkEnd w:id="74"/>
      <w:r>
        <w:lastRenderedPageBreak/>
        <w:t>4.3.1. Đ</w:t>
      </w:r>
      <w:r>
        <w:t>ị</w:t>
      </w:r>
      <w:r>
        <w:t>nh nghĩa l</w:t>
      </w:r>
      <w:r>
        <w:t>ớ</w:t>
      </w:r>
      <w:r>
        <w:t>p Flood Prediction Model</w:t>
      </w:r>
    </w:p>
    <w:p w14:paraId="4E399E67" w14:textId="77777777" w:rsidR="008E7B26" w:rsidRDefault="00F83975">
      <w:pPr>
        <w:widowControl w:val="0"/>
        <w:spacing w:before="240" w:after="240" w:line="312" w:lineRule="auto"/>
        <w:jc w:val="left"/>
      </w:pPr>
      <w:r>
        <w:t xml:space="preserve">Lớp </w:t>
      </w:r>
      <w:r>
        <w:rPr>
          <w:color w:val="188038"/>
        </w:rPr>
        <w:t>FloodPr</w:t>
      </w:r>
      <w:r>
        <w:rPr>
          <w:color w:val="188038"/>
        </w:rPr>
        <w:t>edictionModel</w:t>
      </w:r>
      <w:r>
        <w:t xml:space="preserve"> chịu trách nhiệm tải dữ liệu, tiền xử lý, trích xuất đặc trưng, huấn luyện mô hình Ridge Regression, đánh giá hiệu suất mô hình và trực quan hóa kết quả.</w:t>
      </w:r>
    </w:p>
    <w:p w14:paraId="4E399E68" w14:textId="77777777" w:rsidR="008E7B26" w:rsidRDefault="00F83975">
      <w:pPr>
        <w:keepNext/>
        <w:widowControl w:val="0"/>
        <w:spacing w:after="240" w:line="312" w:lineRule="auto"/>
        <w:jc w:val="left"/>
      </w:pPr>
      <w:r>
        <w:rPr>
          <w:noProof/>
        </w:rPr>
        <w:drawing>
          <wp:inline distT="114300" distB="114300" distL="114300" distR="114300" wp14:anchorId="4E399FBD" wp14:editId="4E399FBE">
            <wp:extent cx="5759775" cy="6108700"/>
            <wp:effectExtent l="0" t="0" r="0" b="0"/>
            <wp:docPr id="192461078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3"/>
                    <a:srcRect/>
                    <a:stretch>
                      <a:fillRect/>
                    </a:stretch>
                  </pic:blipFill>
                  <pic:spPr>
                    <a:xfrm>
                      <a:off x="0" y="0"/>
                      <a:ext cx="5759775" cy="6108700"/>
                    </a:xfrm>
                    <a:prstGeom prst="rect">
                      <a:avLst/>
                    </a:prstGeom>
                    <a:ln/>
                  </pic:spPr>
                </pic:pic>
              </a:graphicData>
            </a:graphic>
          </wp:inline>
        </w:drawing>
      </w:r>
    </w:p>
    <w:p w14:paraId="4E399E69" w14:textId="77777777" w:rsidR="008E7B26" w:rsidRDefault="00F83975">
      <w:pPr>
        <w:pStyle w:val="Heading6"/>
        <w:spacing w:after="200" w:line="240" w:lineRule="auto"/>
        <w:jc w:val="center"/>
      </w:pPr>
      <w:bookmarkStart w:id="75" w:name="_heading=h.3rdcrjn" w:colFirst="0" w:colLast="0"/>
      <w:bookmarkEnd w:id="75"/>
      <w:r>
        <w:t>figure 10: Định nghĩa lớp FloodPredictionModel</w:t>
      </w:r>
    </w:p>
    <w:p w14:paraId="4E399E6A" w14:textId="77777777" w:rsidR="008E7B26" w:rsidRDefault="00F83975">
      <w:pPr>
        <w:pStyle w:val="Heading5"/>
        <w:keepNext w:val="0"/>
        <w:keepLines w:val="0"/>
        <w:rPr>
          <w:sz w:val="26"/>
        </w:rPr>
      </w:pPr>
      <w:bookmarkStart w:id="76" w:name="_heading=h.aeubtfqclvol" w:colFirst="0" w:colLast="0"/>
      <w:bookmarkEnd w:id="76"/>
      <w:r>
        <w:rPr>
          <w:sz w:val="26"/>
        </w:rPr>
        <w:t>4.3.2. Tải và tiền xử lý dữ liệu</w:t>
      </w:r>
    </w:p>
    <w:p w14:paraId="4E399E6B" w14:textId="77777777" w:rsidR="008E7B26" w:rsidRDefault="00F83975">
      <w:pPr>
        <w:widowControl w:val="0"/>
        <w:spacing w:before="240" w:after="240" w:line="312" w:lineRule="auto"/>
        <w:jc w:val="left"/>
      </w:pPr>
      <w:r>
        <w:t>Phương</w:t>
      </w:r>
      <w:r>
        <w:t xml:space="preserve"> thức </w:t>
      </w:r>
      <w:r>
        <w:rPr>
          <w:color w:val="188038"/>
        </w:rPr>
        <w:t>load_and_preprocess_data</w:t>
      </w:r>
      <w:r>
        <w:t xml:space="preserve"> chịu trách nhiệm tải dữ liệu từ file CSV, chuẩn hóa, và chia tập dữ liệu thành tập huấn luyện và tập kiểm tra.</w:t>
      </w:r>
    </w:p>
    <w:p w14:paraId="4E399E6C" w14:textId="77777777" w:rsidR="008E7B26" w:rsidRDefault="00F83975">
      <w:pPr>
        <w:keepNext/>
        <w:widowControl w:val="0"/>
        <w:spacing w:after="240" w:line="312" w:lineRule="auto"/>
        <w:jc w:val="left"/>
      </w:pPr>
      <w:r>
        <w:rPr>
          <w:noProof/>
        </w:rPr>
        <w:lastRenderedPageBreak/>
        <w:drawing>
          <wp:inline distT="114300" distB="114300" distL="114300" distR="114300" wp14:anchorId="4E399FBF" wp14:editId="4E399FC0">
            <wp:extent cx="5759775" cy="1409700"/>
            <wp:effectExtent l="0" t="0" r="0" b="0"/>
            <wp:docPr id="19246107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4"/>
                    <a:srcRect/>
                    <a:stretch>
                      <a:fillRect/>
                    </a:stretch>
                  </pic:blipFill>
                  <pic:spPr>
                    <a:xfrm>
                      <a:off x="0" y="0"/>
                      <a:ext cx="5759775" cy="1409700"/>
                    </a:xfrm>
                    <a:prstGeom prst="rect">
                      <a:avLst/>
                    </a:prstGeom>
                    <a:ln/>
                  </pic:spPr>
                </pic:pic>
              </a:graphicData>
            </a:graphic>
          </wp:inline>
        </w:drawing>
      </w:r>
    </w:p>
    <w:p w14:paraId="4E399E6D" w14:textId="77777777" w:rsidR="008E7B26" w:rsidRDefault="00F83975">
      <w:pPr>
        <w:pStyle w:val="Heading6"/>
        <w:spacing w:after="200" w:line="240" w:lineRule="auto"/>
        <w:jc w:val="center"/>
      </w:pPr>
      <w:bookmarkStart w:id="77" w:name="_heading=h.147n2zr" w:colFirst="0" w:colLast="0"/>
      <w:bookmarkEnd w:id="77"/>
      <w:r>
        <w:t>figure 11: Tải và tiền xử lý dữ liệu</w:t>
      </w:r>
    </w:p>
    <w:p w14:paraId="4E399E6E" w14:textId="77777777" w:rsidR="008E7B26" w:rsidRDefault="008E7B26">
      <w:pPr>
        <w:pBdr>
          <w:top w:val="nil"/>
          <w:left w:val="nil"/>
          <w:bottom w:val="nil"/>
          <w:right w:val="nil"/>
          <w:between w:val="nil"/>
        </w:pBdr>
        <w:spacing w:after="200" w:line="240" w:lineRule="auto"/>
        <w:rPr>
          <w:b/>
          <w:i/>
          <w:color w:val="44546A"/>
        </w:rPr>
      </w:pPr>
      <w:bookmarkStart w:id="78" w:name="_heading=h.hz3em812chfn" w:colFirst="0" w:colLast="0"/>
      <w:bookmarkEnd w:id="78"/>
    </w:p>
    <w:p w14:paraId="4E399E6F" w14:textId="77777777" w:rsidR="008E7B26" w:rsidRDefault="008E7B26"/>
    <w:p w14:paraId="4E399E70" w14:textId="77777777" w:rsidR="008E7B26" w:rsidRDefault="008E7B26"/>
    <w:p w14:paraId="4E399E71" w14:textId="77777777" w:rsidR="008E7B26" w:rsidRDefault="008E7B26"/>
    <w:p w14:paraId="4E399E72" w14:textId="77777777" w:rsidR="008E7B26" w:rsidRDefault="008E7B26"/>
    <w:p w14:paraId="4E399E73" w14:textId="77777777" w:rsidR="008E7B26" w:rsidRDefault="008E7B26"/>
    <w:p w14:paraId="4E399E74" w14:textId="77777777" w:rsidR="008E7B26" w:rsidRDefault="008E7B26"/>
    <w:p w14:paraId="4E399E75" w14:textId="77777777" w:rsidR="008E7B26" w:rsidRDefault="008E7B26"/>
    <w:p w14:paraId="4E399E76" w14:textId="77777777" w:rsidR="008E7B26" w:rsidRDefault="008E7B26"/>
    <w:p w14:paraId="4E399E77" w14:textId="77777777" w:rsidR="008E7B26" w:rsidRDefault="008E7B26"/>
    <w:p w14:paraId="4E399E78" w14:textId="77777777" w:rsidR="008E7B26" w:rsidRDefault="008E7B26"/>
    <w:p w14:paraId="4E399E79" w14:textId="77777777" w:rsidR="008E7B26" w:rsidRDefault="008E7B26"/>
    <w:p w14:paraId="4E399E7A" w14:textId="77777777" w:rsidR="008E7B26" w:rsidRDefault="008E7B26"/>
    <w:p w14:paraId="4E399E7B" w14:textId="77777777" w:rsidR="008E7B26" w:rsidRDefault="008E7B26"/>
    <w:p w14:paraId="4E399E7C" w14:textId="77777777" w:rsidR="008E7B26" w:rsidRDefault="008E7B26"/>
    <w:p w14:paraId="4E399E7D" w14:textId="77777777" w:rsidR="008E7B26" w:rsidRDefault="008E7B26"/>
    <w:p w14:paraId="4E399E7E" w14:textId="77777777" w:rsidR="008E7B26" w:rsidRDefault="008E7B26"/>
    <w:p w14:paraId="4E399E7F" w14:textId="77777777" w:rsidR="008E7B26" w:rsidRDefault="008E7B26"/>
    <w:p w14:paraId="4E399E80" w14:textId="77777777" w:rsidR="008E7B26" w:rsidRDefault="008E7B26"/>
    <w:p w14:paraId="4E399E81" w14:textId="77777777" w:rsidR="008E7B26" w:rsidRDefault="008E7B26"/>
    <w:p w14:paraId="4E399E82" w14:textId="77777777" w:rsidR="008E7B26" w:rsidRDefault="00F83975">
      <w:pPr>
        <w:pStyle w:val="Heading1"/>
      </w:pPr>
      <w:bookmarkStart w:id="79" w:name="_heading=h.sqyw64" w:colFirst="0" w:colLast="0"/>
      <w:bookmarkEnd w:id="79"/>
      <w:r>
        <w:lastRenderedPageBreak/>
        <w:t>CHƯƠNG 5: TRI</w:t>
      </w:r>
      <w:r>
        <w:t>Ể</w:t>
      </w:r>
      <w:r>
        <w:t>N KHAI MÔ HÌNH H</w:t>
      </w:r>
      <w:r>
        <w:t>Ọ</w:t>
      </w:r>
      <w:r>
        <w:t>C MÁY Đ</w:t>
      </w:r>
      <w:r>
        <w:t>Ể</w:t>
      </w:r>
      <w:r>
        <w:t xml:space="preserve"> D</w:t>
      </w:r>
      <w:r>
        <w:t>Ự</w:t>
      </w:r>
      <w:r>
        <w:t xml:space="preserve"> ĐOÁN </w:t>
      </w:r>
    </w:p>
    <w:p w14:paraId="4E399E83" w14:textId="77777777" w:rsidR="008E7B26" w:rsidRDefault="00F83975">
      <w:pPr>
        <w:pStyle w:val="Heading3"/>
      </w:pPr>
      <w:bookmarkStart w:id="80" w:name="_heading=h.1664s55" w:colFirst="0" w:colLast="0"/>
      <w:bookmarkEnd w:id="80"/>
      <w:r>
        <w:t>5.1.1. Áp d</w:t>
      </w:r>
      <w:r>
        <w:t>ụ</w:t>
      </w:r>
      <w:r>
        <w:t>ng mô hình Ridge Regression</w:t>
      </w:r>
    </w:p>
    <w:p w14:paraId="4E399E84" w14:textId="77777777" w:rsidR="008E7B26" w:rsidRDefault="00F83975">
      <w:pPr>
        <w:spacing w:before="240" w:after="240"/>
        <w:rPr>
          <w:b/>
        </w:rPr>
      </w:pPr>
      <w:r>
        <w:rPr>
          <w:b/>
        </w:rPr>
        <w:t>Bước 1: Chuẩn bị dữ liệu</w:t>
      </w:r>
    </w:p>
    <w:p w14:paraId="4E399E85" w14:textId="77777777" w:rsidR="008E7B26" w:rsidRDefault="00F83975">
      <w:pPr>
        <w:spacing w:before="240" w:after="240"/>
        <w:ind w:firstLine="720"/>
      </w:pPr>
      <w:r>
        <w:t>Trước khi huấn luyện mô hình, dữ liệu cần được chuẩn hóa để đảm bảo rằng tất cả các đặc trưng đều nằm trong cùng một khoảng giá trị.</w:t>
      </w:r>
    </w:p>
    <w:p w14:paraId="4E399E86" w14:textId="77777777" w:rsidR="008E7B26" w:rsidRDefault="00F83975">
      <w:pPr>
        <w:spacing w:before="240" w:after="240"/>
        <w:rPr>
          <w:b/>
        </w:rPr>
      </w:pPr>
      <w:r>
        <w:rPr>
          <w:b/>
        </w:rPr>
        <w:t>Bước 2: Chia dữ liệu thành tập huấn luyện và tập kiểm tra</w:t>
      </w:r>
    </w:p>
    <w:p w14:paraId="4E399E87" w14:textId="77777777" w:rsidR="008E7B26" w:rsidRDefault="00F83975">
      <w:pPr>
        <w:spacing w:before="240" w:after="240"/>
        <w:ind w:firstLine="720"/>
      </w:pPr>
      <w:r>
        <w:t>Trong trường hợp dữ liệu chuỗi thời gian, cần giữ thứ tự thời gia</w:t>
      </w:r>
      <w:r>
        <w:t>n khi chia dữ liệu.</w:t>
      </w:r>
    </w:p>
    <w:p w14:paraId="4E399E88" w14:textId="77777777" w:rsidR="008E7B26" w:rsidRDefault="00F83975">
      <w:pPr>
        <w:keepNext/>
        <w:spacing w:before="240" w:after="240"/>
      </w:pPr>
      <w:r>
        <w:rPr>
          <w:noProof/>
        </w:rPr>
        <w:drawing>
          <wp:inline distT="114300" distB="114300" distL="114300" distR="114300" wp14:anchorId="4E399FC1" wp14:editId="4E399FC2">
            <wp:extent cx="6159500" cy="2222500"/>
            <wp:effectExtent l="0" t="0" r="0" b="0"/>
            <wp:docPr id="192461078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5"/>
                    <a:srcRect/>
                    <a:stretch>
                      <a:fillRect/>
                    </a:stretch>
                  </pic:blipFill>
                  <pic:spPr>
                    <a:xfrm>
                      <a:off x="0" y="0"/>
                      <a:ext cx="6159500" cy="2222500"/>
                    </a:xfrm>
                    <a:prstGeom prst="rect">
                      <a:avLst/>
                    </a:prstGeom>
                    <a:ln/>
                  </pic:spPr>
                </pic:pic>
              </a:graphicData>
            </a:graphic>
          </wp:inline>
        </w:drawing>
      </w:r>
    </w:p>
    <w:p w14:paraId="4E399E89" w14:textId="77777777" w:rsidR="008E7B26" w:rsidRDefault="00F83975">
      <w:pPr>
        <w:pStyle w:val="Heading6"/>
        <w:spacing w:after="200" w:line="240" w:lineRule="auto"/>
        <w:jc w:val="center"/>
      </w:pPr>
      <w:bookmarkStart w:id="81" w:name="_heading=h.3o7alnk" w:colFirst="0" w:colLast="0"/>
      <w:bookmarkEnd w:id="81"/>
      <w:r>
        <w:t>figure 12: Chia dữ liệu thành tập huấn luyện và tập kiểm tra</w:t>
      </w:r>
    </w:p>
    <w:p w14:paraId="4E399E8A" w14:textId="77777777" w:rsidR="008E7B26" w:rsidRDefault="00F83975">
      <w:pPr>
        <w:spacing w:before="240" w:after="240"/>
        <w:rPr>
          <w:b/>
        </w:rPr>
      </w:pPr>
      <w:r>
        <w:rPr>
          <w:b/>
        </w:rPr>
        <w:t>Bước 3: Huấn luyện mô hình Ridge Regression</w:t>
      </w:r>
    </w:p>
    <w:p w14:paraId="4E399E8B" w14:textId="77777777" w:rsidR="008E7B26" w:rsidRDefault="00F83975">
      <w:pPr>
        <w:keepNext/>
        <w:spacing w:before="240" w:after="240"/>
      </w:pPr>
      <w:r>
        <w:rPr>
          <w:b/>
          <w:noProof/>
        </w:rPr>
        <w:drawing>
          <wp:inline distT="114300" distB="114300" distL="114300" distR="114300" wp14:anchorId="4E399FC3" wp14:editId="4E399FC4">
            <wp:extent cx="6159500" cy="1905000"/>
            <wp:effectExtent l="0" t="0" r="0" b="0"/>
            <wp:docPr id="192461078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6"/>
                    <a:srcRect/>
                    <a:stretch>
                      <a:fillRect/>
                    </a:stretch>
                  </pic:blipFill>
                  <pic:spPr>
                    <a:xfrm>
                      <a:off x="0" y="0"/>
                      <a:ext cx="6159500" cy="1905000"/>
                    </a:xfrm>
                    <a:prstGeom prst="rect">
                      <a:avLst/>
                    </a:prstGeom>
                    <a:ln/>
                  </pic:spPr>
                </pic:pic>
              </a:graphicData>
            </a:graphic>
          </wp:inline>
        </w:drawing>
      </w:r>
    </w:p>
    <w:p w14:paraId="4E399E8C" w14:textId="77777777" w:rsidR="008E7B26" w:rsidRDefault="00F83975">
      <w:pPr>
        <w:pStyle w:val="Heading6"/>
        <w:spacing w:after="200" w:line="240" w:lineRule="auto"/>
        <w:jc w:val="center"/>
      </w:pPr>
      <w:bookmarkStart w:id="82" w:name="_heading=h.23ckvvd" w:colFirst="0" w:colLast="0"/>
      <w:bookmarkEnd w:id="82"/>
      <w:r>
        <w:t>figure 13: Huấn luyện mô hình Ridge Linear Regression</w:t>
      </w:r>
    </w:p>
    <w:p w14:paraId="4E399E8D" w14:textId="77777777" w:rsidR="008E7B26" w:rsidRDefault="00F83975">
      <w:pPr>
        <w:spacing w:before="240" w:after="240"/>
        <w:rPr>
          <w:b/>
        </w:rPr>
      </w:pPr>
      <w:r>
        <w:rPr>
          <w:b/>
        </w:rPr>
        <w:t>Bước 4: Dự báo và đánh giá mô hình</w:t>
      </w:r>
    </w:p>
    <w:p w14:paraId="4E399E8E" w14:textId="77777777" w:rsidR="008E7B26" w:rsidRDefault="00F83975">
      <w:pPr>
        <w:spacing w:before="240" w:after="240"/>
        <w:ind w:firstLine="720"/>
      </w:pPr>
      <w:r>
        <w:lastRenderedPageBreak/>
        <w:t>Sau khi huấn luyện, dự báo trên cả tập</w:t>
      </w:r>
      <w:r>
        <w:t xml:space="preserve"> huấn luyện và tập kiểm tra, sau đó chuyển đổi ngược về giá trị gốc để đánh giá.</w:t>
      </w:r>
    </w:p>
    <w:p w14:paraId="4E399E8F" w14:textId="77777777" w:rsidR="008E7B26" w:rsidRDefault="00F83975">
      <w:pPr>
        <w:keepNext/>
        <w:spacing w:before="240" w:after="240"/>
      </w:pPr>
      <w:r>
        <w:rPr>
          <w:b/>
          <w:noProof/>
        </w:rPr>
        <w:drawing>
          <wp:inline distT="114300" distB="114300" distL="114300" distR="114300" wp14:anchorId="4E399FC5" wp14:editId="4E399FC6">
            <wp:extent cx="6159500" cy="6337300"/>
            <wp:effectExtent l="0" t="0" r="0" b="0"/>
            <wp:docPr id="19246107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7"/>
                    <a:srcRect/>
                    <a:stretch>
                      <a:fillRect/>
                    </a:stretch>
                  </pic:blipFill>
                  <pic:spPr>
                    <a:xfrm>
                      <a:off x="0" y="0"/>
                      <a:ext cx="6159500" cy="6337300"/>
                    </a:xfrm>
                    <a:prstGeom prst="rect">
                      <a:avLst/>
                    </a:prstGeom>
                    <a:ln/>
                  </pic:spPr>
                </pic:pic>
              </a:graphicData>
            </a:graphic>
          </wp:inline>
        </w:drawing>
      </w:r>
    </w:p>
    <w:p w14:paraId="4E399E90" w14:textId="77777777" w:rsidR="008E7B26" w:rsidRDefault="00F83975">
      <w:pPr>
        <w:pStyle w:val="Heading6"/>
        <w:spacing w:after="200" w:line="240" w:lineRule="auto"/>
        <w:jc w:val="center"/>
      </w:pPr>
      <w:bookmarkStart w:id="83" w:name="_heading=h.ihv636" w:colFirst="0" w:colLast="0"/>
      <w:bookmarkEnd w:id="83"/>
      <w:r>
        <w:t>figure 14: Đánh giá kết quả huấn luyện mô hình Ridge Linear Regression</w:t>
      </w:r>
    </w:p>
    <w:p w14:paraId="4E399E91" w14:textId="77777777" w:rsidR="008E7B26" w:rsidRDefault="008E7B26"/>
    <w:p w14:paraId="4E399E92" w14:textId="77777777" w:rsidR="008E7B26" w:rsidRDefault="00F83975">
      <w:pPr>
        <w:keepNext/>
      </w:pPr>
      <w:r>
        <w:rPr>
          <w:noProof/>
        </w:rPr>
        <w:lastRenderedPageBreak/>
        <w:drawing>
          <wp:inline distT="0" distB="0" distL="0" distR="0" wp14:anchorId="4E399FC7" wp14:editId="4E399FC8">
            <wp:extent cx="5760720" cy="3200400"/>
            <wp:effectExtent l="0" t="0" r="0" b="0"/>
            <wp:docPr id="19246107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8"/>
                    <a:srcRect/>
                    <a:stretch>
                      <a:fillRect/>
                    </a:stretch>
                  </pic:blipFill>
                  <pic:spPr>
                    <a:xfrm>
                      <a:off x="0" y="0"/>
                      <a:ext cx="5760720" cy="3200400"/>
                    </a:xfrm>
                    <a:prstGeom prst="rect">
                      <a:avLst/>
                    </a:prstGeom>
                    <a:ln/>
                  </pic:spPr>
                </pic:pic>
              </a:graphicData>
            </a:graphic>
          </wp:inline>
        </w:drawing>
      </w:r>
    </w:p>
    <w:p w14:paraId="4E399E93" w14:textId="77777777" w:rsidR="008E7B26" w:rsidRDefault="00F83975">
      <w:pPr>
        <w:pStyle w:val="Heading6"/>
        <w:spacing w:after="200" w:line="240" w:lineRule="auto"/>
        <w:jc w:val="center"/>
      </w:pPr>
      <w:bookmarkStart w:id="84" w:name="_heading=h.p83w74tjb0bf" w:colFirst="0" w:colLast="0"/>
      <w:bookmarkEnd w:id="84"/>
      <w:r>
        <w:t>figure 15: Trực quan hoá kết quả với mô hình Ridge Regression</w:t>
      </w:r>
    </w:p>
    <w:p w14:paraId="4E399E94" w14:textId="77777777" w:rsidR="008E7B26" w:rsidRDefault="00F83975" w:rsidP="00F83975">
      <w:pPr>
        <w:numPr>
          <w:ilvl w:val="0"/>
          <w:numId w:val="42"/>
        </w:numPr>
        <w:spacing w:before="240" w:after="0"/>
      </w:pPr>
      <w:r>
        <w:t xml:space="preserve">Scatter Plot: So sánh trực tiếp giữa </w:t>
      </w:r>
      <w:r>
        <w:t>giá trị thực tế (</w:t>
      </w:r>
      <w:r>
        <w:rPr>
          <w:color w:val="188038"/>
        </w:rPr>
        <w:t>y_test</w:t>
      </w:r>
      <w:r>
        <w:t>) và giá trị dự đoán (</w:t>
      </w:r>
      <w:r>
        <w:rPr>
          <w:color w:val="188038"/>
        </w:rPr>
        <w:t>y_test_pred_knn</w:t>
      </w:r>
      <w:r>
        <w:t>). Nếu các điểm nằm gần đường y=x (đường đỏ), mô hình có hiệu suất tốt.</w:t>
      </w:r>
    </w:p>
    <w:p w14:paraId="4E399E95" w14:textId="77777777" w:rsidR="008E7B26" w:rsidRDefault="00F83975" w:rsidP="00F83975">
      <w:pPr>
        <w:numPr>
          <w:ilvl w:val="0"/>
          <w:numId w:val="42"/>
        </w:numPr>
        <w:spacing w:after="240"/>
      </w:pPr>
      <w:r>
        <w:t>Đường y=x: Đường tham chiếu để đánh giá mức độ phù hợp của mô hình. Các điểm nằm gần đường này chứng tỏ mô hình dự đoán chín</w:t>
      </w:r>
      <w:r>
        <w:t>h xác.</w:t>
      </w:r>
    </w:p>
    <w:p w14:paraId="4E399E96" w14:textId="77777777" w:rsidR="008E7B26" w:rsidRDefault="00F83975">
      <w:pPr>
        <w:pStyle w:val="Heading3"/>
      </w:pPr>
      <w:bookmarkStart w:id="85" w:name="_heading=h.kgcv8k" w:colFirst="0" w:colLast="0"/>
      <w:bookmarkEnd w:id="85"/>
      <w:r>
        <w:t>5.2.2. Áp d</w:t>
      </w:r>
      <w:r>
        <w:t>ụ</w:t>
      </w:r>
      <w:r>
        <w:t>ng mô hình KNN</w:t>
      </w:r>
    </w:p>
    <w:p w14:paraId="4E399E97" w14:textId="77777777" w:rsidR="008E7B26" w:rsidRDefault="00F83975">
      <w:pPr>
        <w:spacing w:before="240" w:after="240"/>
      </w:pPr>
      <w:r>
        <w:t>Dưới đây là các bước chi tiết để áp dụng mô hình KNN vào dữ liệu dự báo xác suất lũ lụt, kèm theo đoạn mã Python minh họa.</w:t>
      </w:r>
    </w:p>
    <w:p w14:paraId="4E399E98" w14:textId="77777777" w:rsidR="008E7B26" w:rsidRDefault="00F83975">
      <w:r>
        <w:t>Bước 1: Chuẩn bị dữ liệu</w:t>
      </w:r>
    </w:p>
    <w:p w14:paraId="4E399E99" w14:textId="77777777" w:rsidR="008E7B26" w:rsidRDefault="00F83975">
      <w:pPr>
        <w:spacing w:before="240" w:after="240"/>
      </w:pPr>
      <w:r>
        <w:t>Dữ liệu đã được chuẩn hóa trong quá trình tiền xử lý, điều này rất quan trọng cho KNN để đảm bảo rằng mọi đặc trưng đều có ảnh hưởng tương đương.</w:t>
      </w:r>
    </w:p>
    <w:p w14:paraId="4E399E9A" w14:textId="77777777" w:rsidR="008E7B26" w:rsidRDefault="008E7B26">
      <w:pPr>
        <w:spacing w:before="240" w:after="40"/>
      </w:pPr>
    </w:p>
    <w:p w14:paraId="4E399E9B" w14:textId="77777777" w:rsidR="008E7B26" w:rsidRDefault="00F83975">
      <w:r>
        <w:t>Bước 2: Huấn luyện mô hình KNN với Grid Search</w:t>
      </w:r>
    </w:p>
    <w:p w14:paraId="4E399E9C" w14:textId="77777777" w:rsidR="008E7B26" w:rsidRDefault="00F83975">
      <w:pPr>
        <w:spacing w:before="240" w:after="240"/>
      </w:pPr>
      <w:r>
        <w:t>Grid Search là một kỹ thuật tìm kiếm các tham số tối ưu cho mô hình bằng cách thử tất cả các kết hợp có thể của các tham số đã định nghĩa.</w:t>
      </w:r>
    </w:p>
    <w:p w14:paraId="4E399E9D" w14:textId="77777777" w:rsidR="008E7B26" w:rsidRDefault="00F83975">
      <w:pPr>
        <w:keepNext/>
        <w:spacing w:before="240" w:after="40"/>
      </w:pPr>
      <w:r>
        <w:rPr>
          <w:noProof/>
        </w:rPr>
        <w:lastRenderedPageBreak/>
        <w:drawing>
          <wp:inline distT="114300" distB="114300" distL="114300" distR="114300" wp14:anchorId="4E399FC9" wp14:editId="4E399FCA">
            <wp:extent cx="5759775" cy="3784600"/>
            <wp:effectExtent l="0" t="0" r="0" b="0"/>
            <wp:docPr id="19246107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9"/>
                    <a:srcRect/>
                    <a:stretch>
                      <a:fillRect/>
                    </a:stretch>
                  </pic:blipFill>
                  <pic:spPr>
                    <a:xfrm>
                      <a:off x="0" y="0"/>
                      <a:ext cx="5759775" cy="3784600"/>
                    </a:xfrm>
                    <a:prstGeom prst="rect">
                      <a:avLst/>
                    </a:prstGeom>
                    <a:ln/>
                  </pic:spPr>
                </pic:pic>
              </a:graphicData>
            </a:graphic>
          </wp:inline>
        </w:drawing>
      </w:r>
    </w:p>
    <w:p w14:paraId="4E399E9E" w14:textId="77777777" w:rsidR="008E7B26" w:rsidRDefault="00F83975">
      <w:pPr>
        <w:pStyle w:val="Heading6"/>
        <w:spacing w:after="200" w:line="240" w:lineRule="auto"/>
        <w:jc w:val="center"/>
      </w:pPr>
      <w:bookmarkStart w:id="86" w:name="_heading=h.4bvk7pj" w:colFirst="0" w:colLast="0"/>
      <w:bookmarkEnd w:id="86"/>
      <w:r>
        <w:t>figure 16: Sử dụng GridSearchCV để tìm tham số tối ưu cho mô hình KNN</w:t>
      </w:r>
    </w:p>
    <w:p w14:paraId="4E399E9F" w14:textId="77777777" w:rsidR="008E7B26" w:rsidRDefault="00F83975">
      <w:pPr>
        <w:spacing w:before="240" w:after="240"/>
      </w:pPr>
      <w:r>
        <w:t>Giải thích:</w:t>
      </w:r>
    </w:p>
    <w:p w14:paraId="4E399EA0" w14:textId="77777777" w:rsidR="008E7B26" w:rsidRDefault="00F83975" w:rsidP="00F83975">
      <w:pPr>
        <w:numPr>
          <w:ilvl w:val="0"/>
          <w:numId w:val="19"/>
        </w:numPr>
        <w:spacing w:before="240" w:after="0"/>
      </w:pPr>
      <w:r>
        <w:t xml:space="preserve">n_neighbors: Số lượng láng giềng </w:t>
      </w:r>
      <w:r>
        <w:t>gần nhất được sử dụng để dự đoán.</w:t>
      </w:r>
    </w:p>
    <w:p w14:paraId="4E399EA1" w14:textId="77777777" w:rsidR="008E7B26" w:rsidRDefault="00F83975" w:rsidP="00F83975">
      <w:pPr>
        <w:numPr>
          <w:ilvl w:val="0"/>
          <w:numId w:val="19"/>
        </w:numPr>
        <w:spacing w:after="240"/>
      </w:pPr>
      <w:r>
        <w:t xml:space="preserve">weights: Cách tính trọng số cho các láng giềng. </w:t>
      </w:r>
      <w:r>
        <w:rPr>
          <w:color w:val="188038"/>
        </w:rPr>
        <w:t>'uniform'</w:t>
      </w:r>
      <w:r>
        <w:t xml:space="preserve"> có nghĩa là tất cả các láng giềng có trọng số bằng nhau, trong khi </w:t>
      </w:r>
      <w:r>
        <w:rPr>
          <w:color w:val="188038"/>
        </w:rPr>
        <w:t>'distance'</w:t>
      </w:r>
      <w:r>
        <w:t xml:space="preserve"> có nghĩa là các láng giềng gần hơn có trọng số lớn hơn.</w:t>
      </w:r>
    </w:p>
    <w:p w14:paraId="4E399EA2" w14:textId="77777777" w:rsidR="008E7B26" w:rsidRDefault="00F83975">
      <w:r>
        <w:t xml:space="preserve">Bước 3: Dự báo và đánh giá mô </w:t>
      </w:r>
      <w:r>
        <w:t>hình</w:t>
      </w:r>
    </w:p>
    <w:p w14:paraId="4E399EA3" w14:textId="77777777" w:rsidR="008E7B26" w:rsidRDefault="00F83975">
      <w:pPr>
        <w:spacing w:before="240" w:after="240"/>
      </w:pPr>
      <w:r>
        <w:t>Sau khi huấn luyện mô hình, chúng ta sẽ dự báo trên cả tập huấn luyện và tập kiểm tra, sau đó tính toán các chỉ số đánh giá hiệu suất.</w:t>
      </w:r>
    </w:p>
    <w:p w14:paraId="4E399EA4" w14:textId="77777777" w:rsidR="008E7B26" w:rsidRDefault="00F83975">
      <w:pPr>
        <w:keepNext/>
        <w:spacing w:before="240" w:after="40"/>
      </w:pPr>
      <w:r>
        <w:rPr>
          <w:noProof/>
        </w:rPr>
        <w:lastRenderedPageBreak/>
        <w:drawing>
          <wp:inline distT="114300" distB="114300" distL="114300" distR="114300" wp14:anchorId="4E399FCB" wp14:editId="4E399FCC">
            <wp:extent cx="5759775" cy="4597400"/>
            <wp:effectExtent l="0" t="0" r="0" b="0"/>
            <wp:docPr id="19246107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0"/>
                    <a:srcRect/>
                    <a:stretch>
                      <a:fillRect/>
                    </a:stretch>
                  </pic:blipFill>
                  <pic:spPr>
                    <a:xfrm>
                      <a:off x="0" y="0"/>
                      <a:ext cx="5759775" cy="4597400"/>
                    </a:xfrm>
                    <a:prstGeom prst="rect">
                      <a:avLst/>
                    </a:prstGeom>
                    <a:ln/>
                  </pic:spPr>
                </pic:pic>
              </a:graphicData>
            </a:graphic>
          </wp:inline>
        </w:drawing>
      </w:r>
    </w:p>
    <w:p w14:paraId="4E399EA5" w14:textId="77777777" w:rsidR="008E7B26" w:rsidRDefault="00F83975">
      <w:pPr>
        <w:pStyle w:val="Heading6"/>
        <w:spacing w:after="200" w:line="240" w:lineRule="auto"/>
        <w:jc w:val="center"/>
      </w:pPr>
      <w:bookmarkStart w:id="87" w:name="_heading=h.2r0uhxc" w:colFirst="0" w:colLast="0"/>
      <w:bookmarkEnd w:id="87"/>
      <w:r>
        <w:t>figure 17: Đánh giá các chỉ số trên tập huấn luyện và kiểm tra</w:t>
      </w:r>
    </w:p>
    <w:p w14:paraId="4E399EA6" w14:textId="77777777" w:rsidR="008E7B26" w:rsidRDefault="008E7B26">
      <w:pPr>
        <w:spacing w:before="240" w:after="40"/>
      </w:pPr>
    </w:p>
    <w:p w14:paraId="4E399EA7" w14:textId="77777777" w:rsidR="008E7B26" w:rsidRDefault="00F83975">
      <w:pPr>
        <w:spacing w:before="240" w:after="240"/>
      </w:pPr>
      <w:r>
        <w:t>Giải thích các chỉ số đánh giá:</w:t>
      </w:r>
    </w:p>
    <w:p w14:paraId="4E399EA8" w14:textId="77777777" w:rsidR="008E7B26" w:rsidRDefault="00F83975" w:rsidP="00F83975">
      <w:pPr>
        <w:numPr>
          <w:ilvl w:val="0"/>
          <w:numId w:val="22"/>
        </w:numPr>
        <w:spacing w:before="240" w:after="0"/>
      </w:pPr>
      <w:r>
        <w:t>R² Score (Hệ số xá</w:t>
      </w:r>
      <w:r>
        <w:t>c định): Đo lường mức độ mô hình giải thích được biến thiên của dữ liệu mục tiêu. Giá trị gần 1 cho thấy mô hình phù hợp tốt.</w:t>
      </w:r>
    </w:p>
    <w:p w14:paraId="4E399EA9" w14:textId="77777777" w:rsidR="008E7B26" w:rsidRDefault="00F83975" w:rsidP="00F83975">
      <w:pPr>
        <w:numPr>
          <w:ilvl w:val="0"/>
          <w:numId w:val="22"/>
        </w:numPr>
        <w:spacing w:after="0"/>
      </w:pPr>
      <w:r>
        <w:t>MSE (Mean Squared Error): Trung bình bình phương sai số giữa giá trị thực tế và giá trị dự đoán. Giá trị thấp cho thấy mô hình chí</w:t>
      </w:r>
      <w:r>
        <w:t>nh xác hơn.</w:t>
      </w:r>
    </w:p>
    <w:p w14:paraId="4E399EAA" w14:textId="77777777" w:rsidR="008E7B26" w:rsidRDefault="00F83975" w:rsidP="00F83975">
      <w:pPr>
        <w:numPr>
          <w:ilvl w:val="0"/>
          <w:numId w:val="22"/>
        </w:numPr>
        <w:spacing w:after="0"/>
      </w:pPr>
      <w:r>
        <w:t>RMSE (Root Mean Squared Error): Căn bậc hai của MSE, biểu thị lỗi dưới dạng đơn vị gốc của dữ liệu.</w:t>
      </w:r>
    </w:p>
    <w:p w14:paraId="4E399EAB" w14:textId="77777777" w:rsidR="008E7B26" w:rsidRDefault="00F83975" w:rsidP="00F83975">
      <w:pPr>
        <w:numPr>
          <w:ilvl w:val="0"/>
          <w:numId w:val="22"/>
        </w:numPr>
        <w:spacing w:after="240"/>
      </w:pPr>
      <w:r>
        <w:t>MAE (Mean Absolute Error): Trung bình sai số tuyệt đối giữa giá trị thực tế và giá trị dự đoán. Đơn giản và dễ hiểu hơn MSE.</w:t>
      </w:r>
    </w:p>
    <w:p w14:paraId="4E399EAC" w14:textId="77777777" w:rsidR="008E7B26" w:rsidRDefault="00F83975">
      <w:r>
        <w:t>Bước 4: Trực quan h</w:t>
      </w:r>
      <w:r>
        <w:t>óa kết quả mô hình KNN</w:t>
      </w:r>
    </w:p>
    <w:p w14:paraId="4E399EAD" w14:textId="77777777" w:rsidR="008E7B26" w:rsidRDefault="00F83975">
      <w:pPr>
        <w:spacing w:before="240" w:after="240"/>
      </w:pPr>
      <w:r>
        <w:t>Để hiểu rõ hơn về hiệu suất của mô hình, chúng ta sẽ trực quan hóa sự so sánh giữa giá trị thực tế và giá trị dự đoán.</w:t>
      </w:r>
    </w:p>
    <w:p w14:paraId="4E399EAE" w14:textId="77777777" w:rsidR="008E7B26" w:rsidRDefault="00F83975">
      <w:pPr>
        <w:keepNext/>
        <w:spacing w:before="240" w:after="40"/>
      </w:pPr>
      <w:r>
        <w:rPr>
          <w:noProof/>
        </w:rPr>
        <w:lastRenderedPageBreak/>
        <w:drawing>
          <wp:inline distT="114300" distB="114300" distL="114300" distR="114300" wp14:anchorId="4E399FCD" wp14:editId="4E399FCE">
            <wp:extent cx="5759775" cy="2768600"/>
            <wp:effectExtent l="0" t="0" r="0" b="0"/>
            <wp:docPr id="192461076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1"/>
                    <a:srcRect/>
                    <a:stretch>
                      <a:fillRect/>
                    </a:stretch>
                  </pic:blipFill>
                  <pic:spPr>
                    <a:xfrm>
                      <a:off x="0" y="0"/>
                      <a:ext cx="5759775" cy="2768600"/>
                    </a:xfrm>
                    <a:prstGeom prst="rect">
                      <a:avLst/>
                    </a:prstGeom>
                    <a:ln/>
                  </pic:spPr>
                </pic:pic>
              </a:graphicData>
            </a:graphic>
          </wp:inline>
        </w:drawing>
      </w:r>
    </w:p>
    <w:p w14:paraId="4E399EAF" w14:textId="77777777" w:rsidR="008E7B26" w:rsidRDefault="00F83975">
      <w:pPr>
        <w:pStyle w:val="Heading6"/>
        <w:spacing w:after="200" w:line="240" w:lineRule="auto"/>
        <w:jc w:val="center"/>
      </w:pPr>
      <w:bookmarkStart w:id="88" w:name="_heading=h.2w5ecyt" w:colFirst="0" w:colLast="0"/>
      <w:bookmarkEnd w:id="88"/>
      <w:r>
        <w:t>figure 18: Trực quan hóa kết quả mô hình KNN của giá trị thực tế và giá trị dự đoán</w:t>
      </w:r>
    </w:p>
    <w:p w14:paraId="4E399EB0" w14:textId="77777777" w:rsidR="008E7B26" w:rsidRDefault="00F83975">
      <w:pPr>
        <w:spacing w:before="240" w:after="240"/>
      </w:pPr>
      <w:r>
        <w:t>Giải thích:</w:t>
      </w:r>
    </w:p>
    <w:p w14:paraId="4E399EB1" w14:textId="77777777" w:rsidR="008E7B26" w:rsidRDefault="00F83975" w:rsidP="00F83975">
      <w:pPr>
        <w:numPr>
          <w:ilvl w:val="0"/>
          <w:numId w:val="42"/>
        </w:numPr>
        <w:spacing w:before="240" w:after="0"/>
      </w:pPr>
      <w:r>
        <w:t>Scatter Plot: So sánh trực tiếp giữa giá trị thực tế (</w:t>
      </w:r>
      <w:r>
        <w:rPr>
          <w:color w:val="188038"/>
        </w:rPr>
        <w:t>y_test</w:t>
      </w:r>
      <w:r>
        <w:t>) và giá trị dự đoán (</w:t>
      </w:r>
      <w:r>
        <w:rPr>
          <w:color w:val="188038"/>
        </w:rPr>
        <w:t>y_test_pred_knn</w:t>
      </w:r>
      <w:r>
        <w:t>). Nếu các điểm nằm gần đường y=x (đường đỏ), mô hình có hiệu s</w:t>
      </w:r>
      <w:r>
        <w:t>uất tốt.</w:t>
      </w:r>
    </w:p>
    <w:p w14:paraId="4E399EB2" w14:textId="77777777" w:rsidR="008E7B26" w:rsidRDefault="00F83975" w:rsidP="00F83975">
      <w:pPr>
        <w:numPr>
          <w:ilvl w:val="0"/>
          <w:numId w:val="42"/>
        </w:numPr>
        <w:spacing w:after="240"/>
      </w:pPr>
      <w:r>
        <w:t>Đường y=x: Đường tham chiếu để đánh giá mức độ phù hợp của mô hình. Các điểm nằm gần đường này chứng tỏ mô hình dự đoán chính xác.</w:t>
      </w:r>
    </w:p>
    <w:p w14:paraId="4E399EB3" w14:textId="77777777" w:rsidR="008E7B26" w:rsidRDefault="00F83975">
      <w:pPr>
        <w:pStyle w:val="Heading3"/>
      </w:pPr>
      <w:bookmarkStart w:id="89" w:name="_heading=h.34g0dwd" w:colFirst="0" w:colLast="0"/>
      <w:bookmarkEnd w:id="89"/>
      <w:r>
        <w:t>5.2.3. K</w:t>
      </w:r>
      <w:r>
        <w:t>ế</w:t>
      </w:r>
      <w:r>
        <w:t>t lu</w:t>
      </w:r>
      <w:r>
        <w:t>ậ</w:t>
      </w:r>
      <w:r>
        <w:t>n v</w:t>
      </w:r>
      <w:r>
        <w:t>ề</w:t>
      </w:r>
      <w:r>
        <w:t xml:space="preserve"> Mô hình KNN</w:t>
      </w:r>
    </w:p>
    <w:p w14:paraId="4E399EB4" w14:textId="77777777" w:rsidR="008E7B26" w:rsidRDefault="00F83975">
      <w:pPr>
        <w:spacing w:before="240" w:after="240"/>
      </w:pPr>
      <w:r>
        <w:t xml:space="preserve">Mô hình KNN Regression đã được triển khai và đánh giá dựa trên các chỉ số RMSE và R² </w:t>
      </w:r>
      <w:r>
        <w:t>Score. Kết quả đánh giá trên tập kiểm tra cho thấy mức độ chính xác của mô hình trong việc dự đoán xác suất lũ lụt.</w:t>
      </w:r>
    </w:p>
    <w:p w14:paraId="4E399EB5" w14:textId="77777777" w:rsidR="008E7B26" w:rsidRDefault="00F83975">
      <w:pPr>
        <w:spacing w:before="240" w:after="240"/>
      </w:pPr>
      <w:r>
        <w:t>Phân tích:</w:t>
      </w:r>
    </w:p>
    <w:p w14:paraId="4E399EB6" w14:textId="77777777" w:rsidR="008E7B26" w:rsidRDefault="00F83975" w:rsidP="00F83975">
      <w:pPr>
        <w:numPr>
          <w:ilvl w:val="0"/>
          <w:numId w:val="14"/>
        </w:numPr>
        <w:spacing w:before="240" w:after="0"/>
      </w:pPr>
      <w:r>
        <w:t>RMSE: Độ lớn của RMSE càng nhỏ, mô hình càng chính xác trong việc dự đoán.</w:t>
      </w:r>
    </w:p>
    <w:p w14:paraId="4E399EB7" w14:textId="77777777" w:rsidR="008E7B26" w:rsidRDefault="00F83975" w:rsidP="00F83975">
      <w:pPr>
        <w:numPr>
          <w:ilvl w:val="0"/>
          <w:numId w:val="14"/>
        </w:numPr>
        <w:spacing w:after="240"/>
      </w:pPr>
      <w:r>
        <w:t>R² Score: Giá trị R² càng cao (gần 1), mô hình càng gi</w:t>
      </w:r>
      <w:r>
        <w:t>ải thích được nhiều biến thiên của dữ liệu mục tiêu.</w:t>
      </w:r>
    </w:p>
    <w:p w14:paraId="4E399EB8" w14:textId="77777777" w:rsidR="008E7B26" w:rsidRDefault="00F83975">
      <w:pPr>
        <w:spacing w:before="240" w:after="240"/>
        <w:rPr>
          <w:b/>
        </w:rPr>
      </w:pPr>
      <w:r>
        <w:t>Trong nghiên cứu này, KNN Regression đã thể hiện hiệu suất tốt, đặc biệt khi sử dụng trọng số dựa trên khoảng cách (</w:t>
      </w:r>
      <w:r>
        <w:rPr>
          <w:color w:val="188038"/>
        </w:rPr>
        <w:t>weights='distance'</w:t>
      </w:r>
      <w:r>
        <w:t>). Tuy nhiên, để đạt được hiệu suất tối ưu hơn, có thể thử nghiệm với</w:t>
      </w:r>
      <w:r>
        <w:t xml:space="preserve"> các giá trị KKK khác nhau và các phương pháp chuẩn hóa dữ liệu khác nhau.</w:t>
      </w:r>
    </w:p>
    <w:p w14:paraId="4E399EB9" w14:textId="77777777" w:rsidR="008E7B26" w:rsidRDefault="00F83975">
      <w:pPr>
        <w:pStyle w:val="Heading2"/>
        <w:spacing w:before="280" w:after="80"/>
      </w:pPr>
      <w:bookmarkStart w:id="90" w:name="_heading=h.1jlao46" w:colFirst="0" w:colLast="0"/>
      <w:bookmarkEnd w:id="90"/>
      <w:r>
        <w:lastRenderedPageBreak/>
        <w:t>5.3. Hu</w:t>
      </w:r>
      <w:r>
        <w:t>ấ</w:t>
      </w:r>
      <w:r>
        <w:t>n luy</w:t>
      </w:r>
      <w:r>
        <w:t>ệ</w:t>
      </w:r>
      <w:r>
        <w:t>n và ki</w:t>
      </w:r>
      <w:r>
        <w:t>ể</w:t>
      </w:r>
      <w:r>
        <w:t>m tra (Training and Testing)</w:t>
      </w:r>
    </w:p>
    <w:p w14:paraId="4E399EBA" w14:textId="77777777" w:rsidR="008E7B26" w:rsidRDefault="00F83975">
      <w:pPr>
        <w:pStyle w:val="Heading3"/>
      </w:pPr>
      <w:bookmarkStart w:id="91" w:name="_heading=h.43ky6rz" w:colFirst="0" w:colLast="0"/>
      <w:bookmarkEnd w:id="91"/>
      <w:r>
        <w:t>5.3.1. Ngăn ch</w:t>
      </w:r>
      <w:r>
        <w:t>ặ</w:t>
      </w:r>
      <w:r>
        <w:t>n s</w:t>
      </w:r>
      <w:r>
        <w:t>ự</w:t>
      </w:r>
      <w:r>
        <w:t xml:space="preserve"> quá trùng kh</w:t>
      </w:r>
      <w:r>
        <w:t>ớ</w:t>
      </w:r>
      <w:r>
        <w:t>p (Overfitting)</w:t>
      </w:r>
    </w:p>
    <w:p w14:paraId="4E399EBB" w14:textId="77777777" w:rsidR="008E7B26" w:rsidRDefault="00F83975">
      <w:pPr>
        <w:spacing w:before="240" w:after="240"/>
        <w:ind w:firstLine="720"/>
      </w:pPr>
      <w:r>
        <w:t>Để tránh tình trạng mô hình học quá mức từ dữ liệu huấn luyện và không thể tổng q</w:t>
      </w:r>
      <w:r>
        <w:t>uát hóa tốt trên dữ liệu kiểm tra, tôi áp dụng các kỹ thuật sau:</w:t>
      </w:r>
    </w:p>
    <w:p w14:paraId="4E399EBC" w14:textId="77777777" w:rsidR="008E7B26" w:rsidRDefault="00F83975">
      <w:r>
        <w:rPr>
          <w:b/>
        </w:rPr>
        <w:t>Early Stopping:</w:t>
      </w:r>
      <w:r>
        <w:t xml:space="preserve"> Dừng quá trình huấn luyện khi hiệu suất trên tập kiểm tra không còn cải thiện.</w:t>
      </w:r>
    </w:p>
    <w:p w14:paraId="4E399EBD" w14:textId="77777777" w:rsidR="008E7B26" w:rsidRDefault="00F83975">
      <w:r>
        <w:rPr>
          <w:b/>
        </w:rPr>
        <w:t>Regularization:</w:t>
      </w:r>
      <w:r>
        <w:t xml:space="preserve"> Sử dụng các thuật toán như Ridge Regression và Dropout trong LSTM để giảm độ phứ</w:t>
      </w:r>
      <w:r>
        <w:t>c tạp của mô hình.</w:t>
      </w:r>
    </w:p>
    <w:p w14:paraId="4E399EBE" w14:textId="77777777" w:rsidR="008E7B26" w:rsidRDefault="008E7B26">
      <w:pPr>
        <w:pStyle w:val="Heading3"/>
      </w:pPr>
      <w:bookmarkStart w:id="92" w:name="_heading=h.y14k8kwp0hbs" w:colFirst="0" w:colLast="0"/>
      <w:bookmarkEnd w:id="92"/>
    </w:p>
    <w:p w14:paraId="4E399EBF" w14:textId="77777777" w:rsidR="008E7B26" w:rsidRDefault="00F83975">
      <w:pPr>
        <w:pStyle w:val="Heading3"/>
      </w:pPr>
      <w:bookmarkStart w:id="93" w:name="_heading=h.2iq8gzs" w:colFirst="0" w:colLast="0"/>
      <w:bookmarkEnd w:id="93"/>
      <w:r>
        <w:t>5.3.2. Các ch</w:t>
      </w:r>
      <w:r>
        <w:t>ỉ</w:t>
      </w:r>
      <w:r>
        <w:t xml:space="preserve"> s</w:t>
      </w:r>
      <w:r>
        <w:t>ố</w:t>
      </w:r>
      <w:r>
        <w:t xml:space="preserve"> đ</w:t>
      </w:r>
      <w:r>
        <w:t>ể</w:t>
      </w:r>
      <w:r>
        <w:t xml:space="preserve"> đánh giá mô hình</w:t>
      </w:r>
    </w:p>
    <w:p w14:paraId="4E399EC0" w14:textId="77777777" w:rsidR="008E7B26" w:rsidRDefault="00F83975">
      <w:pPr>
        <w:spacing w:before="240" w:after="240"/>
        <w:ind w:firstLine="720"/>
      </w:pPr>
      <w:r>
        <w:t>Trong nghiên cứu này, 6 chỉ số chính được sử dụng để đánh giá hiệu suất của các mô hình, kèm theo công thức chi tiết:</w:t>
      </w:r>
    </w:p>
    <w:p w14:paraId="4E399EC1" w14:textId="77777777" w:rsidR="008E7B26" w:rsidRDefault="00F83975">
      <w:pPr>
        <w:spacing w:before="240" w:after="240"/>
        <w:rPr>
          <w:b/>
        </w:rPr>
      </w:pPr>
      <w:r>
        <w:rPr>
          <w:b/>
        </w:rPr>
        <w:t xml:space="preserve"> 1. R² (Hệ số xác định)</w:t>
      </w:r>
    </w:p>
    <w:p w14:paraId="4E399EC2" w14:textId="77777777" w:rsidR="008E7B26" w:rsidRDefault="00F83975">
      <w:pPr>
        <w:spacing w:before="240" w:after="240"/>
        <w:ind w:firstLine="720"/>
      </w:pPr>
      <w:r>
        <w:t>R² đo lường mức độ mô hình giải thích được biến thiên của dữ liệu mục tiêu.</w:t>
      </w:r>
    </w:p>
    <w:p w14:paraId="4E399EC3" w14:textId="77777777" w:rsidR="008E7B26" w:rsidRDefault="00F83975">
      <w:pPr>
        <w:spacing w:before="240" w:after="240"/>
      </w:pPr>
      <w:r>
        <w:t>Công thức:</w:t>
      </w:r>
    </w:p>
    <w:p w14:paraId="4E399EC4" w14:textId="77777777" w:rsidR="008E7B26" w:rsidRDefault="00F83975">
      <w:pPr>
        <w:jc w:val="center"/>
      </w:pPr>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num>
            <m:den>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ctrlPr>
                            <w:rPr>
                              <w:rFonts w:ascii="Cambria Math" w:hAnsi="Cambria Math"/>
                            </w:rPr>
                          </m:ctrlPr>
                        </m:barPr>
                        <m:e>
                          <m:r>
                            <w:rPr>
                              <w:rFonts w:ascii="Cambria Math" w:hAnsi="Cambria Math"/>
                            </w:rPr>
                            <m:t>Y</m:t>
                          </m:r>
                        </m:e>
                      </m:bar>
                    </m:e>
                  </m:d>
                </m:e>
                <m:sup>
                  <m:r>
                    <w:rPr>
                      <w:rFonts w:ascii="Cambria Math" w:hAnsi="Cambria Math"/>
                    </w:rPr>
                    <m:t>2</m:t>
                  </m:r>
                </m:sup>
              </m:sSup>
            </m:den>
          </m:f>
        </m:oMath>
      </m:oMathPara>
    </w:p>
    <w:p w14:paraId="4E399EC5" w14:textId="77777777" w:rsidR="008E7B26" w:rsidRDefault="00F83975">
      <w:pPr>
        <w:spacing w:before="240" w:after="240"/>
      </w:pPr>
      <w:r>
        <w:t>Trong đó:</w:t>
      </w:r>
    </w:p>
    <w:p w14:paraId="4E399EC6" w14:textId="77777777" w:rsidR="008E7B26" w:rsidRDefault="00F83975">
      <w:pPr>
        <w:spacing w:before="240" w:after="240"/>
      </w:pPr>
      <w:r>
        <w:t xml:space="preserve">-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t xml:space="preserve"> Giá trị thực tại điểm dữ liệu \(i\).</w:t>
      </w:r>
    </w:p>
    <w:p w14:paraId="4E399EC7" w14:textId="77777777" w:rsidR="008E7B26" w:rsidRDefault="00F83975">
      <w:pPr>
        <w:spacing w:before="240" w:after="240"/>
      </w:pPr>
      <w:r>
        <w:t>-</w:t>
      </w:r>
      <m:oMath>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Giá trị dự đoán tại điểm dữ liệu \(i\).</w:t>
      </w:r>
    </w:p>
    <w:p w14:paraId="4E399EC8" w14:textId="77777777" w:rsidR="008E7B26" w:rsidRDefault="00F83975">
      <w:pPr>
        <w:spacing w:before="240" w:after="240"/>
      </w:pPr>
      <w:r>
        <w:t xml:space="preserve">- </w:t>
      </w:r>
      <m:oMath>
        <m:r>
          <w:rPr>
            <w:rFonts w:ascii="Cambria Math" w:hAnsi="Cambria Math"/>
          </w:rPr>
          <m:t>(</m:t>
        </m:r>
        <m:bar>
          <m:barPr>
            <m:ctrlPr>
              <w:rPr>
                <w:rFonts w:ascii="Cambria Math" w:hAnsi="Cambria Math"/>
              </w:rPr>
            </m:ctrlPr>
          </m:barPr>
          <m:e>
            <m:r>
              <w:rPr>
                <w:rFonts w:ascii="Cambria Math" w:hAnsi="Cambria Math"/>
              </w:rPr>
              <m:t>Y</m:t>
            </m:r>
          </m:e>
        </m:bar>
        <m:r>
          <w:rPr>
            <w:rFonts w:ascii="Cambria Math" w:hAnsi="Cambria Math"/>
          </w:rPr>
          <m:t>):</m:t>
        </m:r>
      </m:oMath>
      <w:r>
        <w:t xml:space="preserve"> Giá trị trung bình của tất cả giá trị thực (\(Y_i\)).</w:t>
      </w:r>
    </w:p>
    <w:p w14:paraId="4E399EC9" w14:textId="77777777" w:rsidR="008E7B26" w:rsidRDefault="00F83975">
      <w:pPr>
        <w:spacing w:before="240" w:after="240"/>
      </w:pPr>
      <w:r>
        <w:t xml:space="preserve">- </w:t>
      </w:r>
      <m:oMath>
        <m:r>
          <w:rPr>
            <w:rFonts w:ascii="Cambria Math" w:hAnsi="Cambria Math"/>
          </w:rPr>
          <m:t>(</m:t>
        </m:r>
        <m:r>
          <w:rPr>
            <w:rFonts w:ascii="Cambria Math" w:hAnsi="Cambria Math"/>
          </w:rPr>
          <m:t>n</m:t>
        </m:r>
        <m:r>
          <w:rPr>
            <w:rFonts w:ascii="Cambria Math" w:hAnsi="Cambria Math"/>
          </w:rPr>
          <m:t>):</m:t>
        </m:r>
      </m:oMath>
      <w:r>
        <w:t xml:space="preserve"> Số lượng điểm dữ liệu.</w:t>
      </w:r>
    </w:p>
    <w:p w14:paraId="4E399ECA" w14:textId="77777777" w:rsidR="008E7B26" w:rsidRDefault="00F83975">
      <w:pPr>
        <w:spacing w:before="240" w:after="240"/>
      </w:pPr>
      <w:r>
        <w:t>Ý nghĩa:</w:t>
      </w:r>
    </w:p>
    <w:p w14:paraId="4E399ECB" w14:textId="77777777" w:rsidR="008E7B26" w:rsidRDefault="00F83975">
      <w:pPr>
        <w:spacing w:before="240" w:after="240"/>
      </w:pPr>
      <w:r>
        <w:t>-</w:t>
      </w:r>
      <m:oMath>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oMath>
      <w:r>
        <w:t>càng gần 1, mô hình càng gi</w:t>
      </w:r>
      <w:r>
        <w:t>ải thích tốt sự biến thiên của dữ liệu.</w:t>
      </w:r>
    </w:p>
    <w:p w14:paraId="4E399ECC" w14:textId="77777777" w:rsidR="008E7B26" w:rsidRDefault="00F83975">
      <w:pPr>
        <w:spacing w:before="240" w:after="240"/>
        <w:rPr>
          <w:b/>
        </w:rPr>
      </w:pPr>
      <w:r>
        <w:rPr>
          <w:b/>
        </w:rPr>
        <w:t xml:space="preserve"> 2. MSE (Mean Squared Error)</w:t>
      </w:r>
    </w:p>
    <w:p w14:paraId="4E399ECD" w14:textId="77777777" w:rsidR="008E7B26" w:rsidRDefault="00F83975">
      <w:pPr>
        <w:spacing w:before="240" w:after="240"/>
        <w:ind w:firstLine="720"/>
      </w:pPr>
      <w:r>
        <w:lastRenderedPageBreak/>
        <w:t>MSE đo lường mức độ sai lệch giữa giá trị thực tế và giá trị dự đoán, tính bằng bình phương độ lệch trung bình.</w:t>
      </w:r>
    </w:p>
    <w:p w14:paraId="4E399ECE" w14:textId="77777777" w:rsidR="008E7B26" w:rsidRDefault="008E7B26">
      <w:pPr>
        <w:spacing w:before="240" w:after="240"/>
      </w:pPr>
    </w:p>
    <w:p w14:paraId="4E399ECF" w14:textId="77777777" w:rsidR="008E7B26" w:rsidRDefault="00F83975">
      <w:pPr>
        <w:spacing w:before="240" w:after="240"/>
      </w:pPr>
      <w:r>
        <w:t>Công thức:</w:t>
      </w:r>
    </w:p>
    <w:p w14:paraId="4E399ED0" w14:textId="77777777" w:rsidR="008E7B26" w:rsidRDefault="00F83975">
      <w:pPr>
        <w:jc w:val="center"/>
      </w:pPr>
      <m:oMathPara>
        <m:oMath>
          <m:r>
            <w:rPr>
              <w:rFonts w:ascii="Cambria Math" w:hAnsi="Cambria Math"/>
            </w:rPr>
            <m:t>MSE</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oMath>
      </m:oMathPara>
    </w:p>
    <w:p w14:paraId="4E399ED1" w14:textId="77777777" w:rsidR="008E7B26" w:rsidRDefault="008E7B26">
      <w:pPr>
        <w:spacing w:before="240" w:after="240"/>
      </w:pPr>
    </w:p>
    <w:p w14:paraId="4E399ED2" w14:textId="77777777" w:rsidR="008E7B26" w:rsidRDefault="00F83975">
      <w:pPr>
        <w:spacing w:before="240" w:after="240"/>
      </w:pPr>
      <w:r>
        <w:t>Trong đó:</w:t>
      </w:r>
    </w:p>
    <w:p w14:paraId="4E399ED3" w14:textId="77777777" w:rsidR="008E7B26" w:rsidRDefault="00F83975">
      <w:pPr>
        <w:spacing w:before="240" w:after="240"/>
      </w:pP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t xml:space="preserve"> Giá trị thực tại</w:t>
      </w:r>
      <w:r>
        <w:t xml:space="preserve"> điểm dữ liệu i.</w:t>
      </w:r>
    </w:p>
    <w:p w14:paraId="4E399ED4" w14:textId="77777777" w:rsidR="008E7B26" w:rsidRDefault="00F83975">
      <w:pPr>
        <w:spacing w:before="240" w:after="240"/>
      </w:pPr>
      <w:r>
        <w:t xml:space="preserve">- </w:t>
      </w:r>
      <m:oMath>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xml:space="preserve"> Giá trị dự đoán tại điểm dữ liệu i.</w:t>
      </w:r>
    </w:p>
    <w:p w14:paraId="4E399ED5" w14:textId="77777777" w:rsidR="008E7B26" w:rsidRDefault="00F83975">
      <w:pPr>
        <w:spacing w:before="240" w:after="240"/>
      </w:pPr>
      <m:oMath>
        <m:r>
          <w:rPr>
            <w:rFonts w:ascii="Cambria Math" w:hAnsi="Cambria Math"/>
          </w:rPr>
          <m:t>-</m:t>
        </m:r>
        <m:r>
          <w:rPr>
            <w:rFonts w:ascii="Cambria Math" w:hAnsi="Cambria Math"/>
          </w:rPr>
          <m:t xml:space="preserve"> (</m:t>
        </m:r>
        <m:r>
          <w:rPr>
            <w:rFonts w:ascii="Cambria Math" w:hAnsi="Cambria Math"/>
          </w:rPr>
          <m:t>n</m:t>
        </m:r>
        <m:r>
          <w:rPr>
            <w:rFonts w:ascii="Cambria Math" w:hAnsi="Cambria Math"/>
          </w:rPr>
          <m:t>):</m:t>
        </m:r>
      </m:oMath>
      <w:r>
        <w:t xml:space="preserve"> Số lượng điểm dữ liệu.</w:t>
      </w:r>
    </w:p>
    <w:p w14:paraId="4E399ED6" w14:textId="77777777" w:rsidR="008E7B26" w:rsidRDefault="008E7B26">
      <w:pPr>
        <w:spacing w:before="240" w:after="240"/>
      </w:pPr>
    </w:p>
    <w:p w14:paraId="4E399ED7" w14:textId="77777777" w:rsidR="008E7B26" w:rsidRDefault="00F83975">
      <w:pPr>
        <w:spacing w:before="240" w:after="240"/>
      </w:pPr>
      <w:r>
        <w:t>Ý nghĩa:</w:t>
      </w:r>
    </w:p>
    <w:p w14:paraId="4E399ED8" w14:textId="77777777" w:rsidR="008E7B26" w:rsidRDefault="00F83975">
      <w:pPr>
        <w:spacing w:before="240" w:after="240"/>
      </w:pPr>
      <w:r>
        <w:t>- MSE càng nhỏ, mô hình càng chính xác.</w:t>
      </w:r>
    </w:p>
    <w:p w14:paraId="4E399ED9" w14:textId="77777777" w:rsidR="008E7B26" w:rsidRDefault="00F83975">
      <w:pPr>
        <w:spacing w:before="240" w:after="240"/>
        <w:rPr>
          <w:b/>
        </w:rPr>
      </w:pPr>
      <w:r>
        <w:rPr>
          <w:b/>
        </w:rPr>
        <w:t xml:space="preserve"> 3. RMSE (Root Mean Squared Error)</w:t>
      </w:r>
    </w:p>
    <w:p w14:paraId="4E399EDA" w14:textId="77777777" w:rsidR="008E7B26" w:rsidRDefault="00F83975">
      <w:pPr>
        <w:spacing w:before="240" w:after="240"/>
        <w:ind w:firstLine="720"/>
      </w:pPr>
      <w:r>
        <w:t>RMSE là căn bậc hai của MSE, biểu diễn lỗi dưới dạng đơn vị gốc của giá trị d</w:t>
      </w:r>
      <w:r>
        <w:t>ự đoán.</w:t>
      </w:r>
    </w:p>
    <w:p w14:paraId="4E399EDB" w14:textId="77777777" w:rsidR="008E7B26" w:rsidRDefault="008E7B26">
      <w:pPr>
        <w:spacing w:before="240" w:after="240"/>
      </w:pPr>
    </w:p>
    <w:p w14:paraId="4E399EDC" w14:textId="77777777" w:rsidR="008E7B26" w:rsidRDefault="00F83975">
      <w:pPr>
        <w:jc w:val="center"/>
      </w:pPr>
      <m:oMathPara>
        <m:oMath>
          <m:r>
            <w:rPr>
              <w:rFonts w:ascii="Cambria Math" w:hAnsi="Cambria Math"/>
            </w:rPr>
            <m:t>RMSE</m:t>
          </m:r>
          <m:r>
            <w:rPr>
              <w:rFonts w:ascii="Cambria Math" w:hAnsi="Cambria Math"/>
            </w:rPr>
            <m:t>=</m:t>
          </m:r>
          <m:rad>
            <m:radPr>
              <m:degHide m:val="1"/>
              <m:ctrlPr>
                <w:rPr>
                  <w:rFonts w:ascii="Cambria Math" w:hAnsi="Cambria Math"/>
                </w:rPr>
              </m:ctrlPr>
            </m:radPr>
            <m:deg/>
            <m:e>
              <m:r>
                <w:rPr>
                  <w:rFonts w:ascii="Cambria Math" w:hAnsi="Cambria Math"/>
                </w:rPr>
                <m:t>MSE</m:t>
              </m:r>
            </m:e>
          </m:rad>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rad>
        </m:oMath>
      </m:oMathPara>
    </w:p>
    <w:p w14:paraId="4E399EDD" w14:textId="77777777" w:rsidR="008E7B26" w:rsidRDefault="00F83975">
      <w:pPr>
        <w:spacing w:before="240" w:after="240"/>
      </w:pPr>
      <w:r>
        <w:t xml:space="preserve">-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r>
          <w:rPr>
            <w:rFonts w:ascii="Cambria Math" w:hAnsi="Cambria Math"/>
          </w:rPr>
          <m:t>n</m:t>
        </m:r>
        <m:r>
          <w:rPr>
            <w:rFonts w:ascii="Cambria Math" w:hAnsi="Cambria Math"/>
          </w:rPr>
          <m:t>):</m:t>
        </m:r>
      </m:oMath>
      <w:r>
        <w:t xml:space="preserve"> Như định nghĩa trong MSE.</w:t>
      </w:r>
    </w:p>
    <w:p w14:paraId="4E399EDE" w14:textId="77777777" w:rsidR="008E7B26" w:rsidRDefault="008E7B26">
      <w:pPr>
        <w:spacing w:before="240" w:after="240"/>
      </w:pPr>
    </w:p>
    <w:p w14:paraId="4E399EDF" w14:textId="77777777" w:rsidR="008E7B26" w:rsidRDefault="00F83975">
      <w:pPr>
        <w:spacing w:before="240" w:after="240"/>
      </w:pPr>
      <w:r>
        <w:t>Ý nghĩa:</w:t>
      </w:r>
    </w:p>
    <w:p w14:paraId="4E399EE0" w14:textId="77777777" w:rsidR="008E7B26" w:rsidRDefault="00F83975">
      <w:pPr>
        <w:spacing w:before="240" w:after="240"/>
      </w:pPr>
      <w:r>
        <w:lastRenderedPageBreak/>
        <w:t>- RMSE dễ hiểu hơn MSE vì có cùng đơn vị với giá trị dự đoán.</w:t>
      </w:r>
    </w:p>
    <w:p w14:paraId="4E399EE1" w14:textId="77777777" w:rsidR="008E7B26" w:rsidRDefault="00F83975">
      <w:pPr>
        <w:spacing w:before="240" w:after="240"/>
        <w:rPr>
          <w:b/>
        </w:rPr>
      </w:pPr>
      <w:r>
        <w:rPr>
          <w:b/>
        </w:rPr>
        <w:t>4. MAE (Mean Absolute Error)</w:t>
      </w:r>
    </w:p>
    <w:p w14:paraId="4E399EE2" w14:textId="77777777" w:rsidR="008E7B26" w:rsidRDefault="00F83975">
      <w:pPr>
        <w:spacing w:before="240" w:after="240"/>
        <w:ind w:firstLine="720"/>
      </w:pPr>
      <w:r>
        <w:t>MAE đo lường mức độ sai lệch giữa giá trị thực tế và giá trị dự đoán bằng cách lấy trung bình giá trị tuyệt đối của sai lệch.</w:t>
      </w:r>
    </w:p>
    <w:p w14:paraId="4E399EE3" w14:textId="77777777" w:rsidR="008E7B26" w:rsidRDefault="008E7B26">
      <w:pPr>
        <w:spacing w:before="240" w:after="240"/>
      </w:pPr>
    </w:p>
    <w:p w14:paraId="4E399EE4" w14:textId="77777777" w:rsidR="008E7B26" w:rsidRDefault="00F83975">
      <w:pPr>
        <w:jc w:val="center"/>
      </w:pPr>
      <m:oMathPara>
        <m:oMath>
          <m:r>
            <w:rPr>
              <w:rFonts w:ascii="Cambria Math" w:hAnsi="Cambria Math"/>
            </w:rPr>
            <m:t>MAE</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oMath>
      </m:oMathPara>
    </w:p>
    <w:p w14:paraId="4E399EE5" w14:textId="77777777" w:rsidR="008E7B26" w:rsidRDefault="00F83975">
      <w:pPr>
        <w:spacing w:before="240" w:after="240"/>
      </w:pPr>
      <w:r>
        <w:t>Trong đó:</w:t>
      </w:r>
    </w:p>
    <w:p w14:paraId="4E399EE6" w14:textId="77777777" w:rsidR="008E7B26" w:rsidRDefault="00F83975">
      <w:pPr>
        <w:spacing w:before="240" w:after="240"/>
      </w:pP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t xml:space="preserve"> Giá trị thực tại điểm dữ liệu i.</w:t>
      </w:r>
    </w:p>
    <w:p w14:paraId="4E399EE7" w14:textId="77777777" w:rsidR="008E7B26" w:rsidRDefault="00F83975">
      <w:pPr>
        <w:spacing w:before="240" w:after="240"/>
      </w:pPr>
      <m:oMath>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xml:space="preserve"> Giá trị dự đoán tại điểm dữ liệu i.</w:t>
      </w:r>
    </w:p>
    <w:p w14:paraId="4E399EE8" w14:textId="77777777" w:rsidR="008E7B26" w:rsidRDefault="00F83975">
      <w:pPr>
        <w:spacing w:before="240" w:after="240"/>
      </w:pPr>
      <m:oMath>
        <m:r>
          <w:rPr>
            <w:rFonts w:ascii="Cambria Math" w:hAnsi="Cambria Math"/>
          </w:rPr>
          <m:t>-</m:t>
        </m:r>
        <m:r>
          <w:rPr>
            <w:rFonts w:ascii="Cambria Math" w:hAnsi="Cambria Math"/>
          </w:rPr>
          <m:t xml:space="preserve"> (</m:t>
        </m:r>
        <m:r>
          <w:rPr>
            <w:rFonts w:ascii="Cambria Math" w:hAnsi="Cambria Math"/>
          </w:rPr>
          <m:t>n</m:t>
        </m:r>
        <m:r>
          <w:rPr>
            <w:rFonts w:ascii="Cambria Math" w:hAnsi="Cambria Math"/>
          </w:rPr>
          <m:t>)</m:t>
        </m:r>
        <m:r>
          <w:rPr>
            <w:rFonts w:ascii="Cambria Math" w:hAnsi="Cambria Math"/>
          </w:rPr>
          <m:t>:</m:t>
        </m:r>
      </m:oMath>
      <w:r>
        <w:t xml:space="preserve"> Số lượng điểm dữ liệu.</w:t>
      </w:r>
    </w:p>
    <w:p w14:paraId="4E399EE9" w14:textId="77777777" w:rsidR="008E7B26" w:rsidRDefault="00F83975">
      <w:pPr>
        <w:spacing w:before="240" w:after="240"/>
      </w:pPr>
      <w:r>
        <w:t>Ý nghĩa:</w:t>
      </w:r>
    </w:p>
    <w:p w14:paraId="4E399EEA" w14:textId="77777777" w:rsidR="008E7B26" w:rsidRDefault="00F83975">
      <w:pPr>
        <w:spacing w:before="240" w:after="240"/>
      </w:pPr>
      <w:r>
        <w:t>- MAE dễ tính và trực quan, phù hợp khi cần đánh giá độ chính xác tổng thể của mô hình.</w:t>
      </w:r>
    </w:p>
    <w:p w14:paraId="4E399EEB" w14:textId="77777777" w:rsidR="008E7B26" w:rsidRDefault="00F83975">
      <w:pPr>
        <w:spacing w:before="240" w:after="240"/>
        <w:rPr>
          <w:b/>
        </w:rPr>
      </w:pPr>
      <w:r>
        <w:rPr>
          <w:b/>
        </w:rPr>
        <w:t xml:space="preserve"> 5. MAPE (Mean Absolute Percentage Error)</w:t>
      </w:r>
    </w:p>
    <w:p w14:paraId="4E399EEC" w14:textId="77777777" w:rsidR="008E7B26" w:rsidRDefault="00F83975">
      <w:pPr>
        <w:spacing w:before="240" w:after="240"/>
        <w:ind w:firstLine="720"/>
      </w:pPr>
      <w:r>
        <w:t>MAPE đo lường phần trăm sai số tuyệt đối giữa giá trị thực tế và giá trị dự đoán.</w:t>
      </w:r>
    </w:p>
    <w:p w14:paraId="4E399EED" w14:textId="77777777" w:rsidR="008E7B26" w:rsidRDefault="00F83975">
      <w:pPr>
        <w:spacing w:before="240" w:after="240"/>
      </w:pPr>
      <w:r>
        <w:t>Công thức:</w:t>
      </w:r>
    </w:p>
    <w:p w14:paraId="4E399EEE" w14:textId="77777777" w:rsidR="008E7B26" w:rsidRDefault="00F83975">
      <w:pPr>
        <w:jc w:val="center"/>
      </w:pPr>
      <m:oMathPara>
        <m:oMath>
          <m:r>
            <w:rPr>
              <w:rFonts w:ascii="Cambria Math" w:hAnsi="Cambria Math"/>
            </w:rPr>
            <m:t>MAPE</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nary>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num>
                <m:den>
                  <m:sSub>
                    <m:sSubPr>
                      <m:ctrlPr>
                        <w:rPr>
                          <w:rFonts w:ascii="Cambria Math" w:hAnsi="Cambria Math"/>
                        </w:rPr>
                      </m:ctrlPr>
                    </m:sSubPr>
                    <m:e>
                      <m:r>
                        <w:rPr>
                          <w:rFonts w:ascii="Cambria Math" w:hAnsi="Cambria Math"/>
                        </w:rPr>
                        <m:t>Y</m:t>
                      </m:r>
                    </m:e>
                    <m:sub>
                      <m:r>
                        <w:rPr>
                          <w:rFonts w:ascii="Cambria Math" w:hAnsi="Cambria Math"/>
                        </w:rPr>
                        <m:t>i</m:t>
                      </m:r>
                    </m:sub>
                  </m:sSub>
                </m:den>
              </m:f>
            </m:e>
          </m:d>
          <m:r>
            <w:rPr>
              <w:rFonts w:ascii="Cambria Math" w:hAnsi="Cambria Math"/>
            </w:rPr>
            <m:t>×100</m:t>
          </m:r>
        </m:oMath>
      </m:oMathPara>
    </w:p>
    <w:p w14:paraId="4E399EEF" w14:textId="77777777" w:rsidR="008E7B26" w:rsidRDefault="00F83975">
      <w:pPr>
        <w:spacing w:before="240" w:after="240"/>
      </w:pPr>
      <w:r>
        <w:t>Ý nghĩa:</w:t>
      </w:r>
    </w:p>
    <w:p w14:paraId="4E399EF0" w14:textId="77777777" w:rsidR="008E7B26" w:rsidRDefault="00F83975">
      <w:pPr>
        <w:spacing w:before="240" w:after="240"/>
      </w:pPr>
      <w:r>
        <w:t>- MAPE biểu diễn sai số theo tỷ lệ phần trăm, phù hợp để so sánh hiệu suất trên dữ liệu có quy mô khác nhau.</w:t>
      </w:r>
    </w:p>
    <w:p w14:paraId="4E399EF1" w14:textId="77777777" w:rsidR="008E7B26" w:rsidRDefault="008E7B26">
      <w:pPr>
        <w:spacing w:before="240" w:after="240"/>
      </w:pPr>
    </w:p>
    <w:p w14:paraId="4E399EF2" w14:textId="77777777" w:rsidR="008E7B26" w:rsidRDefault="00F83975">
      <w:pPr>
        <w:spacing w:before="240" w:after="240"/>
      </w:pPr>
      <w:r>
        <w:t>Bảng thố</w:t>
      </w:r>
      <w:r>
        <w:t xml:space="preserve">ng kê các chỉ số quan trọng: </w:t>
      </w:r>
    </w:p>
    <w:tbl>
      <w:tblPr>
        <w:tblStyle w:val="aff6"/>
        <w:tblW w:w="9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1"/>
        <w:gridCol w:w="3421"/>
        <w:gridCol w:w="3892"/>
      </w:tblGrid>
      <w:tr w:rsidR="008E7B26" w14:paraId="4E399EF6" w14:textId="77777777">
        <w:trPr>
          <w:trHeight w:val="315"/>
        </w:trPr>
        <w:tc>
          <w:tcPr>
            <w:tcW w:w="237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E399EF3" w14:textId="77777777" w:rsidR="008E7B26" w:rsidRDefault="00F83975">
            <w:pPr>
              <w:jc w:val="center"/>
              <w:rPr>
                <w:b/>
                <w:sz w:val="26"/>
                <w:szCs w:val="26"/>
              </w:rPr>
            </w:pPr>
            <w:r>
              <w:rPr>
                <w:b/>
                <w:sz w:val="26"/>
                <w:szCs w:val="26"/>
              </w:rPr>
              <w:lastRenderedPageBreak/>
              <w:t>Chỉ Số</w:t>
            </w:r>
          </w:p>
        </w:tc>
        <w:tc>
          <w:tcPr>
            <w:tcW w:w="34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E399EF4" w14:textId="77777777" w:rsidR="008E7B26" w:rsidRDefault="00F83975">
            <w:pPr>
              <w:jc w:val="center"/>
              <w:rPr>
                <w:b/>
                <w:sz w:val="26"/>
                <w:szCs w:val="26"/>
              </w:rPr>
            </w:pPr>
            <w:r>
              <w:rPr>
                <w:b/>
                <w:sz w:val="26"/>
                <w:szCs w:val="26"/>
              </w:rPr>
              <w:t>Mô Tả</w:t>
            </w:r>
          </w:p>
        </w:tc>
        <w:tc>
          <w:tcPr>
            <w:tcW w:w="3892" w:type="dxa"/>
            <w:tcBorders>
              <w:top w:val="single" w:sz="6" w:space="0" w:color="000000"/>
              <w:left w:val="single" w:sz="6" w:space="0" w:color="000000"/>
              <w:bottom w:val="single" w:sz="6" w:space="0" w:color="000000"/>
              <w:right w:val="single" w:sz="6" w:space="0" w:color="000000"/>
            </w:tcBorders>
            <w:tcMar>
              <w:top w:w="30" w:type="dxa"/>
              <w:left w:w="0" w:type="dxa"/>
              <w:bottom w:w="30" w:type="dxa"/>
              <w:right w:w="0" w:type="dxa"/>
            </w:tcMar>
            <w:vAlign w:val="bottom"/>
          </w:tcPr>
          <w:p w14:paraId="4E399EF5" w14:textId="77777777" w:rsidR="008E7B26" w:rsidRDefault="00F83975">
            <w:pPr>
              <w:jc w:val="center"/>
              <w:rPr>
                <w:b/>
                <w:sz w:val="26"/>
                <w:szCs w:val="26"/>
              </w:rPr>
            </w:pPr>
            <w:r>
              <w:rPr>
                <w:b/>
                <w:sz w:val="26"/>
                <w:szCs w:val="26"/>
              </w:rPr>
              <w:t>Tầm Quan Trọng</w:t>
            </w:r>
          </w:p>
        </w:tc>
      </w:tr>
      <w:tr w:rsidR="008E7B26" w14:paraId="4E399EFA" w14:textId="77777777">
        <w:trPr>
          <w:trHeight w:val="315"/>
        </w:trPr>
        <w:tc>
          <w:tcPr>
            <w:tcW w:w="237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E399EF7" w14:textId="77777777" w:rsidR="008E7B26" w:rsidRDefault="00F83975">
            <w:pPr>
              <w:rPr>
                <w:sz w:val="26"/>
                <w:szCs w:val="26"/>
              </w:rPr>
            </w:pPr>
            <w:r>
              <w:rPr>
                <w:sz w:val="26"/>
                <w:szCs w:val="26"/>
              </w:rPr>
              <w:t>R² (Hệ số xác định)</w:t>
            </w:r>
          </w:p>
        </w:tc>
        <w:tc>
          <w:tcPr>
            <w:tcW w:w="34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E399EF8" w14:textId="77777777" w:rsidR="008E7B26" w:rsidRDefault="00F83975">
            <w:pPr>
              <w:rPr>
                <w:sz w:val="26"/>
                <w:szCs w:val="26"/>
              </w:rPr>
            </w:pPr>
            <w:r>
              <w:rPr>
                <w:sz w:val="26"/>
                <w:szCs w:val="26"/>
              </w:rPr>
              <w:t>Xác định phần trăm biến động dữ liệu thực tế được mô hình giải thích.</w:t>
            </w:r>
          </w:p>
        </w:tc>
        <w:tc>
          <w:tcPr>
            <w:tcW w:w="3892" w:type="dxa"/>
            <w:tcBorders>
              <w:top w:val="single" w:sz="6" w:space="0" w:color="000000"/>
              <w:left w:val="single" w:sz="6" w:space="0" w:color="000000"/>
              <w:bottom w:val="single" w:sz="6" w:space="0" w:color="000000"/>
              <w:right w:val="single" w:sz="6" w:space="0" w:color="000000"/>
            </w:tcBorders>
            <w:tcMar>
              <w:top w:w="30" w:type="dxa"/>
              <w:left w:w="0" w:type="dxa"/>
              <w:bottom w:w="30" w:type="dxa"/>
              <w:right w:w="0" w:type="dxa"/>
            </w:tcMar>
            <w:vAlign w:val="bottom"/>
          </w:tcPr>
          <w:p w14:paraId="4E399EF9" w14:textId="77777777" w:rsidR="008E7B26" w:rsidRDefault="00F83975">
            <w:pPr>
              <w:rPr>
                <w:sz w:val="26"/>
                <w:szCs w:val="26"/>
              </w:rPr>
            </w:pPr>
            <w:r>
              <w:rPr>
                <w:sz w:val="26"/>
                <w:szCs w:val="26"/>
              </w:rPr>
              <w:t>Giá trị cao (gần 1) chứng tỏ mô hình phù hợp, thể hiện khả năng giải thích dữ liệu hiệu quả.</w:t>
            </w:r>
          </w:p>
        </w:tc>
      </w:tr>
      <w:tr w:rsidR="008E7B26" w14:paraId="4E399EFE" w14:textId="77777777">
        <w:trPr>
          <w:trHeight w:val="315"/>
        </w:trPr>
        <w:tc>
          <w:tcPr>
            <w:tcW w:w="237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E399EFB" w14:textId="77777777" w:rsidR="008E7B26" w:rsidRDefault="00F83975">
            <w:pPr>
              <w:rPr>
                <w:sz w:val="26"/>
                <w:szCs w:val="26"/>
              </w:rPr>
            </w:pPr>
            <w:r>
              <w:rPr>
                <w:sz w:val="26"/>
                <w:szCs w:val="26"/>
              </w:rPr>
              <w:t>MSE (Sai số bình phương trung bình)</w:t>
            </w:r>
          </w:p>
        </w:tc>
        <w:tc>
          <w:tcPr>
            <w:tcW w:w="34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E399EFC" w14:textId="77777777" w:rsidR="008E7B26" w:rsidRDefault="00F83975">
            <w:pPr>
              <w:rPr>
                <w:sz w:val="26"/>
                <w:szCs w:val="26"/>
              </w:rPr>
            </w:pPr>
            <w:r>
              <w:rPr>
                <w:sz w:val="26"/>
                <w:szCs w:val="26"/>
              </w:rPr>
              <w:t>Trung bình của bình phương chênh lệch giữa giá trị thực tế và dự đoán.</w:t>
            </w:r>
          </w:p>
        </w:tc>
        <w:tc>
          <w:tcPr>
            <w:tcW w:w="3892" w:type="dxa"/>
            <w:tcBorders>
              <w:top w:val="single" w:sz="6" w:space="0" w:color="000000"/>
              <w:left w:val="single" w:sz="6" w:space="0" w:color="000000"/>
              <w:bottom w:val="single" w:sz="6" w:space="0" w:color="000000"/>
              <w:right w:val="single" w:sz="6" w:space="0" w:color="000000"/>
            </w:tcBorders>
            <w:tcMar>
              <w:top w:w="30" w:type="dxa"/>
              <w:left w:w="0" w:type="dxa"/>
              <w:bottom w:w="30" w:type="dxa"/>
              <w:right w:w="0" w:type="dxa"/>
            </w:tcMar>
            <w:vAlign w:val="bottom"/>
          </w:tcPr>
          <w:p w14:paraId="4E399EFD" w14:textId="77777777" w:rsidR="008E7B26" w:rsidRDefault="00F83975">
            <w:pPr>
              <w:rPr>
                <w:sz w:val="26"/>
                <w:szCs w:val="26"/>
              </w:rPr>
            </w:pPr>
            <w:r>
              <w:rPr>
                <w:sz w:val="26"/>
                <w:szCs w:val="26"/>
              </w:rPr>
              <w:t>Thấp nghĩa là mô hình dự đoán chính xác, nhưng nhạy cảm</w:t>
            </w:r>
            <w:r>
              <w:rPr>
                <w:sz w:val="26"/>
                <w:szCs w:val="26"/>
              </w:rPr>
              <w:t xml:space="preserve"> với ngoại lệ.</w:t>
            </w:r>
          </w:p>
        </w:tc>
      </w:tr>
      <w:tr w:rsidR="008E7B26" w14:paraId="4E399F02" w14:textId="77777777">
        <w:trPr>
          <w:trHeight w:val="315"/>
        </w:trPr>
        <w:tc>
          <w:tcPr>
            <w:tcW w:w="237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E399EFF" w14:textId="77777777" w:rsidR="008E7B26" w:rsidRDefault="00F83975">
            <w:pPr>
              <w:rPr>
                <w:sz w:val="26"/>
                <w:szCs w:val="26"/>
              </w:rPr>
            </w:pPr>
            <w:r>
              <w:rPr>
                <w:sz w:val="26"/>
                <w:szCs w:val="26"/>
              </w:rPr>
              <w:t>RMSE (Sai số căn bình phương trung bình)</w:t>
            </w:r>
          </w:p>
        </w:tc>
        <w:tc>
          <w:tcPr>
            <w:tcW w:w="34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E399F00" w14:textId="77777777" w:rsidR="008E7B26" w:rsidRDefault="00F83975">
            <w:pPr>
              <w:rPr>
                <w:sz w:val="26"/>
                <w:szCs w:val="26"/>
              </w:rPr>
            </w:pPr>
            <w:r>
              <w:rPr>
                <w:sz w:val="26"/>
                <w:szCs w:val="26"/>
              </w:rPr>
              <w:t>Căn bậc hai của MSE, thể hiện sai số dưới dạng đơn vị gốc.</w:t>
            </w:r>
          </w:p>
        </w:tc>
        <w:tc>
          <w:tcPr>
            <w:tcW w:w="3892" w:type="dxa"/>
            <w:tcBorders>
              <w:top w:val="single" w:sz="6" w:space="0" w:color="000000"/>
              <w:left w:val="single" w:sz="6" w:space="0" w:color="000000"/>
              <w:bottom w:val="single" w:sz="6" w:space="0" w:color="000000"/>
              <w:right w:val="single" w:sz="6" w:space="0" w:color="000000"/>
            </w:tcBorders>
            <w:tcMar>
              <w:top w:w="30" w:type="dxa"/>
              <w:left w:w="0" w:type="dxa"/>
              <w:bottom w:w="30" w:type="dxa"/>
              <w:right w:w="0" w:type="dxa"/>
            </w:tcMar>
            <w:vAlign w:val="bottom"/>
          </w:tcPr>
          <w:p w14:paraId="4E399F01" w14:textId="77777777" w:rsidR="008E7B26" w:rsidRDefault="00F83975">
            <w:pPr>
              <w:rPr>
                <w:sz w:val="26"/>
                <w:szCs w:val="26"/>
              </w:rPr>
            </w:pPr>
            <w:r>
              <w:rPr>
                <w:sz w:val="26"/>
                <w:szCs w:val="26"/>
              </w:rPr>
              <w:t>Giúp hiểu rõ mức độ sai số theo cùng đơn vị đo lường của dữ liệu thực tế.</w:t>
            </w:r>
          </w:p>
        </w:tc>
      </w:tr>
      <w:tr w:rsidR="008E7B26" w14:paraId="4E399F06" w14:textId="77777777">
        <w:trPr>
          <w:trHeight w:val="315"/>
        </w:trPr>
        <w:tc>
          <w:tcPr>
            <w:tcW w:w="237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E399F03" w14:textId="77777777" w:rsidR="008E7B26" w:rsidRDefault="00F83975">
            <w:pPr>
              <w:rPr>
                <w:sz w:val="26"/>
                <w:szCs w:val="26"/>
              </w:rPr>
            </w:pPr>
            <w:r>
              <w:rPr>
                <w:sz w:val="26"/>
                <w:szCs w:val="26"/>
              </w:rPr>
              <w:t>MAE (Sai số tuyệt đối trung bình)</w:t>
            </w:r>
          </w:p>
        </w:tc>
        <w:tc>
          <w:tcPr>
            <w:tcW w:w="34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E399F04" w14:textId="77777777" w:rsidR="008E7B26" w:rsidRDefault="00F83975">
            <w:pPr>
              <w:rPr>
                <w:sz w:val="26"/>
                <w:szCs w:val="26"/>
              </w:rPr>
            </w:pPr>
            <w:r>
              <w:rPr>
                <w:sz w:val="26"/>
                <w:szCs w:val="26"/>
              </w:rPr>
              <w:t>Trung bình chênh lệch tuyệt đối</w:t>
            </w:r>
            <w:r>
              <w:rPr>
                <w:sz w:val="26"/>
                <w:szCs w:val="26"/>
              </w:rPr>
              <w:t xml:space="preserve"> giữa giá trị thực tế và dự đoán.</w:t>
            </w:r>
          </w:p>
        </w:tc>
        <w:tc>
          <w:tcPr>
            <w:tcW w:w="3892" w:type="dxa"/>
            <w:tcBorders>
              <w:top w:val="single" w:sz="6" w:space="0" w:color="000000"/>
              <w:left w:val="single" w:sz="6" w:space="0" w:color="000000"/>
              <w:bottom w:val="single" w:sz="6" w:space="0" w:color="000000"/>
              <w:right w:val="single" w:sz="6" w:space="0" w:color="000000"/>
            </w:tcBorders>
            <w:tcMar>
              <w:top w:w="30" w:type="dxa"/>
              <w:left w:w="0" w:type="dxa"/>
              <w:bottom w:w="30" w:type="dxa"/>
              <w:right w:w="0" w:type="dxa"/>
            </w:tcMar>
            <w:vAlign w:val="bottom"/>
          </w:tcPr>
          <w:p w14:paraId="4E399F05" w14:textId="77777777" w:rsidR="008E7B26" w:rsidRDefault="00F83975">
            <w:pPr>
              <w:rPr>
                <w:sz w:val="26"/>
                <w:szCs w:val="26"/>
              </w:rPr>
            </w:pPr>
            <w:r>
              <w:rPr>
                <w:sz w:val="26"/>
                <w:szCs w:val="26"/>
              </w:rPr>
              <w:t>Đơn giản, dễ hiểu, ít bị ảnh hưởng bởi ngoại lệ hơn so với MSE.</w:t>
            </w:r>
          </w:p>
        </w:tc>
      </w:tr>
      <w:tr w:rsidR="008E7B26" w14:paraId="4E399F0A" w14:textId="77777777">
        <w:trPr>
          <w:trHeight w:val="315"/>
        </w:trPr>
        <w:tc>
          <w:tcPr>
            <w:tcW w:w="237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E399F07" w14:textId="77777777" w:rsidR="008E7B26" w:rsidRDefault="00F83975">
            <w:pPr>
              <w:rPr>
                <w:sz w:val="26"/>
                <w:szCs w:val="26"/>
              </w:rPr>
            </w:pPr>
            <w:r>
              <w:rPr>
                <w:sz w:val="26"/>
                <w:szCs w:val="26"/>
              </w:rPr>
              <w:t>MAPE (Sai số tuyệt đối trung bình theo phần trăm)</w:t>
            </w:r>
          </w:p>
        </w:tc>
        <w:tc>
          <w:tcPr>
            <w:tcW w:w="34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4E399F08" w14:textId="77777777" w:rsidR="008E7B26" w:rsidRDefault="00F83975">
            <w:pPr>
              <w:rPr>
                <w:sz w:val="26"/>
                <w:szCs w:val="26"/>
              </w:rPr>
            </w:pPr>
            <w:r>
              <w:rPr>
                <w:sz w:val="26"/>
                <w:szCs w:val="26"/>
              </w:rPr>
              <w:t>Sai số trung bình được biểu diễn dưới dạng phần trăm.</w:t>
            </w:r>
          </w:p>
        </w:tc>
        <w:tc>
          <w:tcPr>
            <w:tcW w:w="3892" w:type="dxa"/>
            <w:tcBorders>
              <w:top w:val="single" w:sz="6" w:space="0" w:color="000000"/>
              <w:left w:val="single" w:sz="6" w:space="0" w:color="000000"/>
              <w:bottom w:val="single" w:sz="6" w:space="0" w:color="000000"/>
              <w:right w:val="single" w:sz="6" w:space="0" w:color="000000"/>
            </w:tcBorders>
            <w:tcMar>
              <w:top w:w="30" w:type="dxa"/>
              <w:left w:w="0" w:type="dxa"/>
              <w:bottom w:w="30" w:type="dxa"/>
              <w:right w:w="0" w:type="dxa"/>
            </w:tcMar>
            <w:vAlign w:val="bottom"/>
          </w:tcPr>
          <w:p w14:paraId="4E399F09" w14:textId="77777777" w:rsidR="008E7B26" w:rsidRDefault="00F83975">
            <w:pPr>
              <w:rPr>
                <w:sz w:val="26"/>
                <w:szCs w:val="26"/>
              </w:rPr>
            </w:pPr>
            <w:r>
              <w:rPr>
                <w:sz w:val="26"/>
                <w:szCs w:val="26"/>
              </w:rPr>
              <w:t>Phù hợp khi cần so sánh độ chính xác giữa các tập dữ liệu có quy mô khác nhau.</w:t>
            </w:r>
          </w:p>
        </w:tc>
      </w:tr>
    </w:tbl>
    <w:p w14:paraId="4E399F0B" w14:textId="77777777" w:rsidR="008E7B26" w:rsidRDefault="008E7B26">
      <w:pPr>
        <w:pStyle w:val="Heading2"/>
      </w:pPr>
      <w:bookmarkStart w:id="94" w:name="_heading=h.hg9yxx3wr2or" w:colFirst="0" w:colLast="0"/>
      <w:bookmarkEnd w:id="94"/>
    </w:p>
    <w:p w14:paraId="4E399F0C" w14:textId="77777777" w:rsidR="008E7B26" w:rsidRDefault="008E7B26">
      <w:pPr>
        <w:rPr>
          <w:b/>
        </w:rPr>
      </w:pPr>
    </w:p>
    <w:p w14:paraId="4E399F0D" w14:textId="77777777" w:rsidR="008E7B26" w:rsidRDefault="008E7B26"/>
    <w:p w14:paraId="4E399F0E" w14:textId="77777777" w:rsidR="008E7B26" w:rsidRDefault="00F83975">
      <w:r>
        <w:br w:type="page"/>
      </w:r>
    </w:p>
    <w:p w14:paraId="4E399F0F" w14:textId="77777777" w:rsidR="008E7B26" w:rsidRDefault="008E7B26">
      <w:pPr>
        <w:pStyle w:val="Heading1"/>
        <w:spacing w:before="120"/>
        <w:jc w:val="center"/>
      </w:pPr>
      <w:bookmarkStart w:id="95" w:name="_heading=h.1d96cc0" w:colFirst="0" w:colLast="0"/>
      <w:bookmarkEnd w:id="95"/>
    </w:p>
    <w:p w14:paraId="4E399F10" w14:textId="77777777" w:rsidR="008E7B26" w:rsidRDefault="00F83975">
      <w:pPr>
        <w:pStyle w:val="Heading1"/>
        <w:ind w:firstLine="160"/>
      </w:pPr>
      <w:bookmarkStart w:id="96" w:name="_heading=h.xvir7l" w:colFirst="0" w:colLast="0"/>
      <w:bookmarkEnd w:id="96"/>
      <w:r>
        <w:t>CHƯƠNG 6: ĐÁNH GIÁ K</w:t>
      </w:r>
      <w:r>
        <w:t>Ế</w:t>
      </w:r>
      <w:r>
        <w:t>T QU</w:t>
      </w:r>
      <w:r>
        <w:t>Ả</w:t>
      </w:r>
      <w:r>
        <w:t xml:space="preserve"> VÀ K</w:t>
      </w:r>
      <w:r>
        <w:t>Ế</w:t>
      </w:r>
      <w:r>
        <w:t>T LU</w:t>
      </w:r>
      <w:r>
        <w:t>Ậ</w:t>
      </w:r>
      <w:r>
        <w:t>N</w:t>
      </w:r>
    </w:p>
    <w:p w14:paraId="4E399F11" w14:textId="77777777" w:rsidR="008E7B26" w:rsidRDefault="00F83975">
      <w:pPr>
        <w:spacing w:before="240" w:after="240"/>
      </w:pPr>
      <w:r>
        <w:t xml:space="preserve">Chương này tập trung vào việc đánh giá hiệu suất của các mô hình dự đoán đã triển khai, phân tích kết quả thu được và khám phá các </w:t>
      </w:r>
      <w:r>
        <w:t>ứng dụng thực tế của mô hình trong lĩnh vực dự báo xác suất lũ lụt. Qua đó, nghiên cứu rút ra những bài học quan trọng và đề xuất các hướng cải tiến nhằm tăng cường khả năng ứng dụng của các mô hình vào thực tiễn.</w:t>
      </w:r>
    </w:p>
    <w:p w14:paraId="4E399F12" w14:textId="77777777" w:rsidR="008E7B26" w:rsidRDefault="00F83975">
      <w:pPr>
        <w:pStyle w:val="Heading2"/>
        <w:keepNext w:val="0"/>
        <w:keepLines w:val="0"/>
        <w:spacing w:before="240" w:after="40"/>
        <w:jc w:val="both"/>
      </w:pPr>
      <w:bookmarkStart w:id="97" w:name="_heading=h.9mta68kbero9" w:colFirst="0" w:colLast="0"/>
      <w:bookmarkEnd w:id="97"/>
      <w:r>
        <w:t>6.1. So sánh hi</w:t>
      </w:r>
      <w:r>
        <w:t>ệ</w:t>
      </w:r>
      <w:r>
        <w:t>u su</w:t>
      </w:r>
      <w:r>
        <w:t>ấ</w:t>
      </w:r>
      <w:r>
        <w:t>t các mô hình</w:t>
      </w:r>
    </w:p>
    <w:p w14:paraId="4E399F13" w14:textId="77777777" w:rsidR="008E7B26" w:rsidRDefault="008E7B26"/>
    <w:p w14:paraId="4E399F14" w14:textId="77777777" w:rsidR="008E7B26" w:rsidRDefault="00F83975">
      <w:pPr>
        <w:pStyle w:val="Heading3"/>
      </w:pPr>
      <w:bookmarkStart w:id="98" w:name="_heading=h.3hv69ve" w:colFirst="0" w:colLast="0"/>
      <w:bookmarkEnd w:id="98"/>
      <w:r>
        <w:t>B</w:t>
      </w:r>
      <w:r>
        <w:t>ả</w:t>
      </w:r>
      <w:r>
        <w:t>ng so sánh hi</w:t>
      </w:r>
      <w:r>
        <w:t>ệ</w:t>
      </w:r>
      <w:r>
        <w:t>u su</w:t>
      </w:r>
      <w:r>
        <w:t>ấ</w:t>
      </w:r>
      <w:r>
        <w:t>t các mô hình:</w:t>
      </w:r>
    </w:p>
    <w:tbl>
      <w:tblPr>
        <w:tblStyle w:val="aff7"/>
        <w:tblW w:w="8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95"/>
        <w:gridCol w:w="900"/>
        <w:gridCol w:w="855"/>
        <w:gridCol w:w="1080"/>
        <w:gridCol w:w="1005"/>
        <w:gridCol w:w="930"/>
        <w:gridCol w:w="1020"/>
        <w:gridCol w:w="1305"/>
      </w:tblGrid>
      <w:tr w:rsidR="008E7B26" w14:paraId="4E399F1D"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15" w14:textId="77777777" w:rsidR="008E7B26" w:rsidRDefault="00F83975">
            <w:pPr>
              <w:spacing w:before="240" w:after="240"/>
              <w:jc w:val="center"/>
              <w:rPr>
                <w:b/>
                <w:sz w:val="26"/>
                <w:szCs w:val="26"/>
              </w:rPr>
            </w:pPr>
            <w:r>
              <w:rPr>
                <w:b/>
                <w:sz w:val="26"/>
                <w:szCs w:val="26"/>
              </w:rPr>
              <w:t>Mô hình</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16" w14:textId="77777777" w:rsidR="008E7B26" w:rsidRDefault="00F83975">
            <w:pPr>
              <w:spacing w:before="240" w:after="240"/>
              <w:jc w:val="center"/>
              <w:rPr>
                <w:b/>
                <w:sz w:val="26"/>
                <w:szCs w:val="26"/>
              </w:rPr>
            </w:pPr>
            <w:r>
              <w:rPr>
                <w:b/>
                <w:sz w:val="26"/>
                <w:szCs w:val="26"/>
              </w:rPr>
              <w:t>R² (Train)</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17" w14:textId="77777777" w:rsidR="008E7B26" w:rsidRDefault="00F83975">
            <w:pPr>
              <w:spacing w:before="240" w:after="240"/>
              <w:jc w:val="center"/>
              <w:rPr>
                <w:b/>
                <w:sz w:val="26"/>
                <w:szCs w:val="26"/>
              </w:rPr>
            </w:pPr>
            <w:r>
              <w:rPr>
                <w:b/>
                <w:sz w:val="26"/>
                <w:szCs w:val="26"/>
              </w:rPr>
              <w:t>R² (Test)</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18" w14:textId="77777777" w:rsidR="008E7B26" w:rsidRDefault="00F83975">
            <w:pPr>
              <w:spacing w:before="240" w:after="240"/>
              <w:jc w:val="center"/>
              <w:rPr>
                <w:b/>
                <w:sz w:val="26"/>
                <w:szCs w:val="26"/>
              </w:rPr>
            </w:pPr>
            <w:r>
              <w:rPr>
                <w:b/>
                <w:sz w:val="26"/>
                <w:szCs w:val="26"/>
              </w:rPr>
              <w:t>RMSE (Train)</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19" w14:textId="77777777" w:rsidR="008E7B26" w:rsidRDefault="00F83975">
            <w:pPr>
              <w:spacing w:before="240" w:after="240"/>
              <w:jc w:val="center"/>
              <w:rPr>
                <w:b/>
                <w:sz w:val="26"/>
                <w:szCs w:val="26"/>
              </w:rPr>
            </w:pPr>
            <w:r>
              <w:rPr>
                <w:b/>
                <w:sz w:val="26"/>
                <w:szCs w:val="26"/>
              </w:rPr>
              <w:t>RMSE (Test)</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1A" w14:textId="77777777" w:rsidR="008E7B26" w:rsidRDefault="00F83975">
            <w:pPr>
              <w:spacing w:before="240" w:after="240"/>
              <w:jc w:val="center"/>
              <w:rPr>
                <w:b/>
                <w:sz w:val="26"/>
                <w:szCs w:val="26"/>
              </w:rPr>
            </w:pPr>
            <w:r>
              <w:rPr>
                <w:b/>
                <w:sz w:val="26"/>
                <w:szCs w:val="26"/>
              </w:rPr>
              <w:t>MAE (Test)</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1B" w14:textId="77777777" w:rsidR="008E7B26" w:rsidRDefault="00F83975">
            <w:pPr>
              <w:spacing w:before="240" w:after="240"/>
              <w:jc w:val="center"/>
              <w:rPr>
                <w:b/>
                <w:sz w:val="26"/>
                <w:szCs w:val="26"/>
              </w:rPr>
            </w:pPr>
            <w:r>
              <w:rPr>
                <w:b/>
                <w:sz w:val="26"/>
                <w:szCs w:val="26"/>
              </w:rPr>
              <w:t>MAPE (Test)</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1C" w14:textId="77777777" w:rsidR="008E7B26" w:rsidRDefault="00F83975">
            <w:pPr>
              <w:spacing w:before="240" w:after="240"/>
              <w:jc w:val="center"/>
              <w:rPr>
                <w:b/>
                <w:sz w:val="26"/>
                <w:szCs w:val="26"/>
              </w:rPr>
            </w:pPr>
            <w:r>
              <w:rPr>
                <w:b/>
                <w:sz w:val="26"/>
                <w:szCs w:val="26"/>
              </w:rPr>
              <w:t>Time Training (s)</w:t>
            </w:r>
          </w:p>
        </w:tc>
      </w:tr>
      <w:tr w:rsidR="008E7B26" w14:paraId="4E399F26"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1E" w14:textId="77777777" w:rsidR="008E7B26" w:rsidRDefault="00F83975">
            <w:pPr>
              <w:spacing w:before="240" w:after="240"/>
              <w:jc w:val="center"/>
              <w:rPr>
                <w:sz w:val="26"/>
                <w:szCs w:val="26"/>
              </w:rPr>
            </w:pPr>
            <w:r>
              <w:rPr>
                <w:sz w:val="26"/>
                <w:szCs w:val="26"/>
              </w:rPr>
              <w:t>Linear Regression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1F" w14:textId="77777777" w:rsidR="008E7B26" w:rsidRDefault="00F83975">
            <w:pPr>
              <w:spacing w:before="240" w:after="240"/>
              <w:jc w:val="center"/>
              <w:rPr>
                <w:sz w:val="26"/>
                <w:szCs w:val="26"/>
              </w:rPr>
            </w:pPr>
            <w:r>
              <w:rPr>
                <w:sz w:val="26"/>
                <w:szCs w:val="26"/>
              </w:rPr>
              <w:t>0.8449</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0" w14:textId="77777777" w:rsidR="008E7B26" w:rsidRDefault="00F83975">
            <w:pPr>
              <w:spacing w:before="240" w:after="240"/>
              <w:jc w:val="center"/>
              <w:rPr>
                <w:sz w:val="26"/>
                <w:szCs w:val="26"/>
              </w:rPr>
            </w:pPr>
            <w:r>
              <w:rPr>
                <w:sz w:val="26"/>
                <w:szCs w:val="26"/>
              </w:rPr>
              <w:t>0.8451</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1" w14:textId="77777777" w:rsidR="008E7B26" w:rsidRDefault="00F83975">
            <w:pPr>
              <w:spacing w:before="240" w:after="240"/>
              <w:jc w:val="center"/>
              <w:rPr>
                <w:sz w:val="26"/>
                <w:szCs w:val="26"/>
              </w:rPr>
            </w:pPr>
            <w:r>
              <w:rPr>
                <w:sz w:val="26"/>
                <w:szCs w:val="26"/>
              </w:rPr>
              <w:t>0.0201</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2" w14:textId="77777777" w:rsidR="008E7B26" w:rsidRDefault="00F83975">
            <w:pPr>
              <w:spacing w:before="240" w:after="240"/>
              <w:jc w:val="center"/>
              <w:rPr>
                <w:sz w:val="26"/>
                <w:szCs w:val="26"/>
              </w:rPr>
            </w:pPr>
            <w:r>
              <w:rPr>
                <w:sz w:val="26"/>
                <w:szCs w:val="26"/>
              </w:rPr>
              <w:t>0.0201</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3" w14:textId="77777777" w:rsidR="008E7B26" w:rsidRDefault="00F83975">
            <w:pPr>
              <w:spacing w:before="240" w:after="240"/>
              <w:jc w:val="center"/>
              <w:rPr>
                <w:sz w:val="26"/>
                <w:szCs w:val="26"/>
              </w:rPr>
            </w:pPr>
            <w:r>
              <w:rPr>
                <w:sz w:val="26"/>
                <w:szCs w:val="26"/>
              </w:rPr>
              <w:t>0.0158</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4" w14:textId="77777777" w:rsidR="008E7B26" w:rsidRDefault="00F83975">
            <w:pPr>
              <w:spacing w:before="240" w:after="240"/>
              <w:jc w:val="center"/>
              <w:rPr>
                <w:sz w:val="26"/>
                <w:szCs w:val="26"/>
              </w:rPr>
            </w:pPr>
            <w:r>
              <w:rPr>
                <w:sz w:val="26"/>
                <w:szCs w:val="26"/>
              </w:rPr>
              <w:t>3.19%</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5" w14:textId="77777777" w:rsidR="008E7B26" w:rsidRDefault="00F83975">
            <w:pPr>
              <w:spacing w:before="240" w:after="240"/>
              <w:jc w:val="center"/>
              <w:rPr>
                <w:sz w:val="26"/>
                <w:szCs w:val="26"/>
              </w:rPr>
            </w:pPr>
            <w:r>
              <w:rPr>
                <w:sz w:val="26"/>
                <w:szCs w:val="26"/>
              </w:rPr>
              <w:t>60.00</w:t>
            </w:r>
          </w:p>
        </w:tc>
      </w:tr>
      <w:tr w:rsidR="008E7B26" w14:paraId="4E399F2F"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7" w14:textId="77777777" w:rsidR="008E7B26" w:rsidRDefault="00F83975">
            <w:pPr>
              <w:spacing w:before="240" w:after="240"/>
              <w:jc w:val="center"/>
              <w:rPr>
                <w:sz w:val="26"/>
                <w:szCs w:val="26"/>
              </w:rPr>
            </w:pPr>
            <w:r>
              <w:rPr>
                <w:sz w:val="26"/>
                <w:szCs w:val="26"/>
              </w:rPr>
              <w:t>Ridge Regression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8" w14:textId="77777777" w:rsidR="008E7B26" w:rsidRDefault="00F83975">
            <w:pPr>
              <w:spacing w:before="240" w:after="240"/>
              <w:jc w:val="center"/>
              <w:rPr>
                <w:sz w:val="26"/>
                <w:szCs w:val="26"/>
              </w:rPr>
            </w:pPr>
            <w:r>
              <w:rPr>
                <w:sz w:val="26"/>
                <w:szCs w:val="26"/>
              </w:rPr>
              <w:t>0.8449</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9" w14:textId="77777777" w:rsidR="008E7B26" w:rsidRDefault="00F83975">
            <w:pPr>
              <w:spacing w:before="240" w:after="240"/>
              <w:jc w:val="center"/>
              <w:rPr>
                <w:sz w:val="26"/>
                <w:szCs w:val="26"/>
              </w:rPr>
            </w:pPr>
            <w:r>
              <w:rPr>
                <w:sz w:val="26"/>
                <w:szCs w:val="26"/>
              </w:rPr>
              <w:t>0.8451</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A" w14:textId="77777777" w:rsidR="008E7B26" w:rsidRDefault="00F83975">
            <w:pPr>
              <w:spacing w:before="240" w:after="240"/>
              <w:jc w:val="center"/>
              <w:rPr>
                <w:sz w:val="26"/>
                <w:szCs w:val="26"/>
              </w:rPr>
            </w:pPr>
            <w:r>
              <w:rPr>
                <w:sz w:val="26"/>
                <w:szCs w:val="26"/>
              </w:rPr>
              <w:t>0.0201</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B" w14:textId="77777777" w:rsidR="008E7B26" w:rsidRDefault="00F83975">
            <w:pPr>
              <w:spacing w:before="240" w:after="240"/>
              <w:jc w:val="center"/>
              <w:rPr>
                <w:sz w:val="26"/>
                <w:szCs w:val="26"/>
              </w:rPr>
            </w:pPr>
            <w:r>
              <w:rPr>
                <w:sz w:val="26"/>
                <w:szCs w:val="26"/>
              </w:rPr>
              <w:t>0.0201</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C" w14:textId="77777777" w:rsidR="008E7B26" w:rsidRDefault="00F83975">
            <w:pPr>
              <w:spacing w:before="240" w:after="240"/>
              <w:jc w:val="center"/>
              <w:rPr>
                <w:sz w:val="26"/>
                <w:szCs w:val="26"/>
              </w:rPr>
            </w:pPr>
            <w:r>
              <w:rPr>
                <w:sz w:val="26"/>
                <w:szCs w:val="26"/>
              </w:rPr>
              <w:t>0.0158</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D" w14:textId="77777777" w:rsidR="008E7B26" w:rsidRDefault="00F83975">
            <w:pPr>
              <w:spacing w:before="240" w:after="240"/>
              <w:jc w:val="center"/>
              <w:rPr>
                <w:sz w:val="26"/>
                <w:szCs w:val="26"/>
              </w:rPr>
            </w:pPr>
            <w:r>
              <w:rPr>
                <w:sz w:val="26"/>
                <w:szCs w:val="26"/>
              </w:rPr>
              <w:t>3.19%</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2E" w14:textId="77777777" w:rsidR="008E7B26" w:rsidRDefault="00F83975">
            <w:pPr>
              <w:spacing w:before="240" w:after="240"/>
              <w:jc w:val="center"/>
              <w:rPr>
                <w:sz w:val="26"/>
                <w:szCs w:val="26"/>
              </w:rPr>
            </w:pPr>
            <w:r>
              <w:rPr>
                <w:sz w:val="26"/>
                <w:szCs w:val="26"/>
              </w:rPr>
              <w:t>60.00</w:t>
            </w:r>
          </w:p>
        </w:tc>
      </w:tr>
      <w:tr w:rsidR="008E7B26" w14:paraId="4E399F38" w14:textId="77777777">
        <w:trPr>
          <w:trHeight w:val="615"/>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0" w14:textId="77777777" w:rsidR="008E7B26" w:rsidRDefault="00F83975">
            <w:pPr>
              <w:spacing w:before="240" w:after="240"/>
              <w:jc w:val="center"/>
              <w:rPr>
                <w:sz w:val="26"/>
                <w:szCs w:val="26"/>
              </w:rPr>
            </w:pPr>
            <w:r>
              <w:rPr>
                <w:sz w:val="26"/>
                <w:szCs w:val="26"/>
              </w:rPr>
              <w:t>Lasso Regression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1" w14:textId="77777777" w:rsidR="008E7B26" w:rsidRDefault="00F83975">
            <w:pPr>
              <w:spacing w:before="240" w:after="240"/>
              <w:jc w:val="center"/>
              <w:rPr>
                <w:sz w:val="26"/>
                <w:szCs w:val="26"/>
              </w:rPr>
            </w:pPr>
            <w:r>
              <w:rPr>
                <w:sz w:val="26"/>
                <w:szCs w:val="26"/>
              </w:rPr>
              <w:t>0.0000</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2" w14:textId="77777777" w:rsidR="008E7B26" w:rsidRDefault="00F83975">
            <w:pPr>
              <w:spacing w:before="240" w:after="240"/>
              <w:jc w:val="center"/>
              <w:rPr>
                <w:sz w:val="26"/>
                <w:szCs w:val="26"/>
              </w:rPr>
            </w:pPr>
            <w:r>
              <w:rPr>
                <w:sz w:val="26"/>
                <w:szCs w:val="26"/>
              </w:rPr>
              <w:t>-0.0000</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3" w14:textId="77777777" w:rsidR="008E7B26" w:rsidRDefault="00F83975">
            <w:pPr>
              <w:spacing w:before="240" w:after="240"/>
              <w:jc w:val="center"/>
              <w:rPr>
                <w:sz w:val="26"/>
                <w:szCs w:val="26"/>
              </w:rPr>
            </w:pPr>
            <w:r>
              <w:rPr>
                <w:sz w:val="26"/>
                <w:szCs w:val="26"/>
              </w:rPr>
              <w:t>0.0510</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4" w14:textId="77777777" w:rsidR="008E7B26" w:rsidRDefault="00F83975">
            <w:pPr>
              <w:spacing w:before="240" w:after="240"/>
              <w:jc w:val="center"/>
              <w:rPr>
                <w:sz w:val="26"/>
                <w:szCs w:val="26"/>
              </w:rPr>
            </w:pPr>
            <w:r>
              <w:rPr>
                <w:sz w:val="26"/>
                <w:szCs w:val="26"/>
              </w:rPr>
              <w:t>0.0510</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5" w14:textId="77777777" w:rsidR="008E7B26" w:rsidRDefault="00F83975">
            <w:pPr>
              <w:spacing w:before="240" w:after="240"/>
              <w:jc w:val="center"/>
              <w:rPr>
                <w:sz w:val="26"/>
                <w:szCs w:val="26"/>
              </w:rPr>
            </w:pPr>
            <w:r>
              <w:rPr>
                <w:sz w:val="26"/>
                <w:szCs w:val="26"/>
              </w:rPr>
              <w:t>0.0409</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6" w14:textId="77777777" w:rsidR="008E7B26" w:rsidRDefault="00F83975">
            <w:pPr>
              <w:spacing w:before="240" w:after="240"/>
              <w:jc w:val="center"/>
              <w:rPr>
                <w:sz w:val="26"/>
                <w:szCs w:val="26"/>
              </w:rPr>
            </w:pPr>
            <w:r>
              <w:rPr>
                <w:sz w:val="26"/>
                <w:szCs w:val="26"/>
              </w:rPr>
              <w:t>8.26%</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7" w14:textId="77777777" w:rsidR="008E7B26" w:rsidRDefault="00F83975">
            <w:pPr>
              <w:spacing w:before="240" w:after="240"/>
              <w:jc w:val="center"/>
              <w:rPr>
                <w:sz w:val="26"/>
                <w:szCs w:val="26"/>
              </w:rPr>
            </w:pPr>
            <w:r>
              <w:rPr>
                <w:sz w:val="26"/>
                <w:szCs w:val="26"/>
              </w:rPr>
              <w:t>60.00</w:t>
            </w:r>
          </w:p>
        </w:tc>
      </w:tr>
      <w:tr w:rsidR="008E7B26" w14:paraId="4E399F41" w14:textId="77777777">
        <w:trPr>
          <w:trHeight w:val="330"/>
        </w:trPr>
        <w:tc>
          <w:tcPr>
            <w:tcW w:w="139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9" w14:textId="77777777" w:rsidR="008E7B26" w:rsidRDefault="00F83975">
            <w:pPr>
              <w:spacing w:before="240" w:after="240"/>
              <w:jc w:val="center"/>
              <w:rPr>
                <w:sz w:val="26"/>
                <w:szCs w:val="26"/>
              </w:rPr>
            </w:pPr>
            <w:r>
              <w:rPr>
                <w:sz w:val="26"/>
                <w:szCs w:val="26"/>
              </w:rPr>
              <w:t>KNN</w:t>
            </w:r>
          </w:p>
        </w:tc>
        <w:tc>
          <w:tcPr>
            <w:tcW w:w="90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A" w14:textId="77777777" w:rsidR="008E7B26" w:rsidRDefault="00F83975">
            <w:pPr>
              <w:spacing w:before="240" w:after="240"/>
              <w:jc w:val="center"/>
              <w:rPr>
                <w:sz w:val="26"/>
                <w:szCs w:val="26"/>
              </w:rPr>
            </w:pPr>
            <w:r>
              <w:rPr>
                <w:sz w:val="26"/>
                <w:szCs w:val="26"/>
              </w:rPr>
              <w:t>0.9999</w:t>
            </w:r>
          </w:p>
        </w:tc>
        <w:tc>
          <w:tcPr>
            <w:tcW w:w="85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B" w14:textId="77777777" w:rsidR="008E7B26" w:rsidRDefault="00F83975">
            <w:pPr>
              <w:spacing w:before="240" w:after="240"/>
              <w:jc w:val="center"/>
              <w:rPr>
                <w:sz w:val="26"/>
                <w:szCs w:val="26"/>
              </w:rPr>
            </w:pPr>
            <w:r>
              <w:rPr>
                <w:sz w:val="26"/>
                <w:szCs w:val="26"/>
              </w:rPr>
              <w:t>0.6100</w:t>
            </w:r>
          </w:p>
        </w:tc>
        <w:tc>
          <w:tcPr>
            <w:tcW w:w="10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C" w14:textId="77777777" w:rsidR="008E7B26" w:rsidRDefault="00F83975">
            <w:pPr>
              <w:spacing w:before="240" w:after="240"/>
              <w:jc w:val="center"/>
              <w:rPr>
                <w:sz w:val="26"/>
                <w:szCs w:val="26"/>
              </w:rPr>
            </w:pPr>
            <w:r>
              <w:rPr>
                <w:sz w:val="26"/>
                <w:szCs w:val="26"/>
              </w:rPr>
              <w:t>0.0000</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D" w14:textId="77777777" w:rsidR="008E7B26" w:rsidRDefault="00F83975">
            <w:pPr>
              <w:spacing w:before="240" w:after="240"/>
              <w:jc w:val="center"/>
              <w:rPr>
                <w:sz w:val="26"/>
                <w:szCs w:val="26"/>
              </w:rPr>
            </w:pPr>
            <w:r>
              <w:rPr>
                <w:sz w:val="26"/>
                <w:szCs w:val="26"/>
              </w:rPr>
              <w:t>0.0318</w:t>
            </w:r>
          </w:p>
        </w:tc>
        <w:tc>
          <w:tcPr>
            <w:tcW w:w="9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E" w14:textId="77777777" w:rsidR="008E7B26" w:rsidRDefault="00F83975">
            <w:pPr>
              <w:spacing w:before="240" w:after="240"/>
              <w:jc w:val="center"/>
              <w:rPr>
                <w:sz w:val="26"/>
                <w:szCs w:val="26"/>
              </w:rPr>
            </w:pPr>
            <w:r>
              <w:rPr>
                <w:sz w:val="26"/>
                <w:szCs w:val="26"/>
              </w:rPr>
              <w:t>-</w:t>
            </w:r>
          </w:p>
        </w:tc>
        <w:tc>
          <w:tcPr>
            <w:tcW w:w="102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3F" w14:textId="77777777" w:rsidR="008E7B26" w:rsidRDefault="00F83975">
            <w:pPr>
              <w:spacing w:before="240" w:after="240"/>
              <w:jc w:val="center"/>
              <w:rPr>
                <w:sz w:val="26"/>
                <w:szCs w:val="26"/>
              </w:rPr>
            </w:pPr>
            <w:r>
              <w:rPr>
                <w:sz w:val="26"/>
                <w:szCs w:val="26"/>
              </w:rPr>
              <w:t>-</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E399F40" w14:textId="77777777" w:rsidR="008E7B26" w:rsidRDefault="00F83975">
            <w:pPr>
              <w:spacing w:before="240" w:after="240"/>
              <w:jc w:val="center"/>
              <w:rPr>
                <w:sz w:val="26"/>
                <w:szCs w:val="26"/>
              </w:rPr>
            </w:pPr>
            <w:r>
              <w:rPr>
                <w:sz w:val="26"/>
                <w:szCs w:val="26"/>
              </w:rPr>
              <w:t>1800.00</w:t>
            </w:r>
          </w:p>
        </w:tc>
      </w:tr>
    </w:tbl>
    <w:p w14:paraId="4E399F42" w14:textId="77777777" w:rsidR="008E7B26" w:rsidRDefault="00F83975">
      <w:pPr>
        <w:spacing w:before="240" w:after="240"/>
      </w:pPr>
      <w:r>
        <w:t xml:space="preserve"> </w:t>
      </w:r>
    </w:p>
    <w:p w14:paraId="4E399F43" w14:textId="77777777" w:rsidR="008E7B26" w:rsidRDefault="008E7B26"/>
    <w:p w14:paraId="4E399F44" w14:textId="77777777" w:rsidR="008E7B26" w:rsidRDefault="00F83975">
      <w:pPr>
        <w:pStyle w:val="Heading3"/>
      </w:pPr>
      <w:bookmarkStart w:id="99" w:name="_heading=h.1x0gk37" w:colFirst="0" w:colLast="0"/>
      <w:bookmarkEnd w:id="99"/>
      <w:r>
        <w:t>Nh</w:t>
      </w:r>
      <w:r>
        <w:t>ậ</w:t>
      </w:r>
      <w:r>
        <w:t>n xét:</w:t>
      </w:r>
    </w:p>
    <w:p w14:paraId="4E399F45" w14:textId="77777777" w:rsidR="008E7B26" w:rsidRDefault="00F83975" w:rsidP="00F83975">
      <w:pPr>
        <w:numPr>
          <w:ilvl w:val="0"/>
          <w:numId w:val="20"/>
        </w:numPr>
        <w:spacing w:before="240" w:after="0"/>
        <w:jc w:val="left"/>
        <w:rPr>
          <w:rFonts w:ascii="Calibri" w:eastAsia="Calibri" w:hAnsi="Calibri" w:cs="Calibri"/>
        </w:rPr>
      </w:pPr>
      <w:r>
        <w:rPr>
          <w:b/>
        </w:rPr>
        <w:t>Linear Regression và Ridge Regression</w:t>
      </w:r>
      <w:r>
        <w:t>:</w:t>
      </w:r>
    </w:p>
    <w:p w14:paraId="4E399F46" w14:textId="77777777" w:rsidR="008E7B26" w:rsidRDefault="00F83975" w:rsidP="00F83975">
      <w:pPr>
        <w:numPr>
          <w:ilvl w:val="1"/>
          <w:numId w:val="20"/>
        </w:numPr>
        <w:spacing w:after="0"/>
        <w:jc w:val="left"/>
        <w:rPr>
          <w:rFonts w:ascii="Calibri" w:eastAsia="Calibri" w:hAnsi="Calibri" w:cs="Calibri"/>
        </w:rPr>
      </w:pPr>
      <w:r>
        <w:t xml:space="preserve">Cả hai mô hình đều cho thấy hiệu suất tốt với </w:t>
      </w:r>
      <w:sdt>
        <w:sdtPr>
          <w:tag w:val="goog_rdk_8"/>
          <w:id w:val="-387488677"/>
        </w:sdtPr>
        <w:sdtEndPr/>
        <w:sdtContent>
          <w:r>
            <w:rPr>
              <w:rFonts w:ascii="Gungsuh" w:eastAsia="Gungsuh" w:hAnsi="Gungsuh" w:cs="Gungsuh"/>
              <w:b/>
            </w:rPr>
            <w:t>R² (Test) ≈ 0.8451</w:t>
          </w:r>
        </w:sdtContent>
      </w:sdt>
      <w:r>
        <w:t>, cho thấy khả năng giải thích dữ liệu khá tốt.</w:t>
      </w:r>
    </w:p>
    <w:p w14:paraId="4E399F47" w14:textId="77777777" w:rsidR="008E7B26" w:rsidRDefault="00F83975" w:rsidP="00F83975">
      <w:pPr>
        <w:numPr>
          <w:ilvl w:val="1"/>
          <w:numId w:val="20"/>
        </w:numPr>
        <w:spacing w:after="0"/>
        <w:jc w:val="left"/>
        <w:rPr>
          <w:rFonts w:ascii="Calibri" w:eastAsia="Calibri" w:hAnsi="Calibri" w:cs="Calibri"/>
        </w:rPr>
      </w:pPr>
      <w:r>
        <w:rPr>
          <w:b/>
        </w:rPr>
        <w:lastRenderedPageBreak/>
        <w:t>RMSE và MAE</w:t>
      </w:r>
      <w:r>
        <w:t xml:space="preserve"> thấp trên cả tập huấn luyện và kiểm tra, chứng tỏ các mô hình này phù hợp để dự đoán xác suất lũ lụt.</w:t>
      </w:r>
    </w:p>
    <w:p w14:paraId="4E399F48" w14:textId="77777777" w:rsidR="008E7B26" w:rsidRDefault="00F83975" w:rsidP="00F83975">
      <w:pPr>
        <w:numPr>
          <w:ilvl w:val="1"/>
          <w:numId w:val="20"/>
        </w:numPr>
        <w:spacing w:after="0"/>
        <w:jc w:val="left"/>
      </w:pPr>
      <w:r>
        <w:t>Ridge Regression xử lý tốt v</w:t>
      </w:r>
      <w:r>
        <w:t>ấn đề đa cộng tuyến, giúp ổn định kết quả so với Linear Regression.</w:t>
      </w:r>
    </w:p>
    <w:p w14:paraId="4E399F49" w14:textId="77777777" w:rsidR="008E7B26" w:rsidRDefault="00F83975" w:rsidP="00F83975">
      <w:pPr>
        <w:numPr>
          <w:ilvl w:val="0"/>
          <w:numId w:val="20"/>
        </w:numPr>
        <w:spacing w:after="0"/>
        <w:jc w:val="left"/>
        <w:rPr>
          <w:rFonts w:ascii="Calibri" w:eastAsia="Calibri" w:hAnsi="Calibri" w:cs="Calibri"/>
        </w:rPr>
      </w:pPr>
      <w:r>
        <w:rPr>
          <w:b/>
        </w:rPr>
        <w:t>Lasso Regression</w:t>
      </w:r>
      <w:r>
        <w:t>:</w:t>
      </w:r>
    </w:p>
    <w:p w14:paraId="4E399F4A" w14:textId="77777777" w:rsidR="008E7B26" w:rsidRDefault="00F83975" w:rsidP="00F83975">
      <w:pPr>
        <w:numPr>
          <w:ilvl w:val="1"/>
          <w:numId w:val="20"/>
        </w:numPr>
        <w:spacing w:after="0"/>
        <w:jc w:val="left"/>
        <w:rPr>
          <w:rFonts w:ascii="Calibri" w:eastAsia="Calibri" w:hAnsi="Calibri" w:cs="Calibri"/>
        </w:rPr>
      </w:pPr>
      <w:r>
        <w:t xml:space="preserve">Hiệu suất thấp nhất trong các mô hình, với </w:t>
      </w:r>
      <w:sdt>
        <w:sdtPr>
          <w:tag w:val="goog_rdk_9"/>
          <w:id w:val="1323932730"/>
        </w:sdtPr>
        <w:sdtEndPr/>
        <w:sdtContent>
          <w:r>
            <w:rPr>
              <w:rFonts w:ascii="Gungsuh" w:eastAsia="Gungsuh" w:hAnsi="Gungsuh" w:cs="Gungsuh"/>
              <w:b/>
            </w:rPr>
            <w:t>R² ≈ 0.0000</w:t>
          </w:r>
        </w:sdtContent>
      </w:sdt>
      <w:r>
        <w:t xml:space="preserve"> và </w:t>
      </w:r>
      <w:sdt>
        <w:sdtPr>
          <w:tag w:val="goog_rdk_10"/>
          <w:id w:val="-1220976786"/>
        </w:sdtPr>
        <w:sdtEndPr/>
        <w:sdtContent>
          <w:r>
            <w:rPr>
              <w:rFonts w:ascii="Gungsuh" w:eastAsia="Gungsuh" w:hAnsi="Gungsuh" w:cs="Gungsuh"/>
              <w:b/>
            </w:rPr>
            <w:t>RMSE ≈ 0.0510</w:t>
          </w:r>
        </w:sdtContent>
      </w:sdt>
      <w:r>
        <w:t>.</w:t>
      </w:r>
    </w:p>
    <w:p w14:paraId="4E399F4B" w14:textId="77777777" w:rsidR="008E7B26" w:rsidRDefault="00F83975" w:rsidP="00F83975">
      <w:pPr>
        <w:numPr>
          <w:ilvl w:val="1"/>
          <w:numId w:val="20"/>
        </w:numPr>
        <w:spacing w:after="0"/>
        <w:jc w:val="left"/>
      </w:pPr>
      <w:r>
        <w:t>Lasso Regression dường như không phù hợp với tập dữ liệu này, có thể do việc loại bỏ hoàn toà</w:t>
      </w:r>
      <w:r>
        <w:t>n các đặc trưng quan trọng trong quá trình chọn lọc.</w:t>
      </w:r>
    </w:p>
    <w:p w14:paraId="4E399F4C" w14:textId="77777777" w:rsidR="008E7B26" w:rsidRDefault="00F83975" w:rsidP="00F83975">
      <w:pPr>
        <w:numPr>
          <w:ilvl w:val="0"/>
          <w:numId w:val="20"/>
        </w:numPr>
        <w:spacing w:after="0"/>
        <w:jc w:val="left"/>
        <w:rPr>
          <w:rFonts w:ascii="Calibri" w:eastAsia="Calibri" w:hAnsi="Calibri" w:cs="Calibri"/>
        </w:rPr>
      </w:pPr>
      <w:r>
        <w:rPr>
          <w:b/>
        </w:rPr>
        <w:t>KNN</w:t>
      </w:r>
      <w:r>
        <w:t>:</w:t>
      </w:r>
    </w:p>
    <w:p w14:paraId="4E399F4D" w14:textId="77777777" w:rsidR="008E7B26" w:rsidRDefault="00F83975" w:rsidP="00F83975">
      <w:pPr>
        <w:numPr>
          <w:ilvl w:val="1"/>
          <w:numId w:val="20"/>
        </w:numPr>
        <w:spacing w:after="0"/>
        <w:jc w:val="left"/>
        <w:rPr>
          <w:rFonts w:ascii="Calibri" w:eastAsia="Calibri" w:hAnsi="Calibri" w:cs="Calibri"/>
        </w:rPr>
      </w:pPr>
      <w:r>
        <w:t>KNN có hiệu suất cực kỳ cao trên tập huấn luyện (</w:t>
      </w:r>
      <w:sdt>
        <w:sdtPr>
          <w:tag w:val="goog_rdk_11"/>
          <w:id w:val="1477341047"/>
        </w:sdtPr>
        <w:sdtEndPr/>
        <w:sdtContent>
          <w:r>
            <w:rPr>
              <w:rFonts w:ascii="Gungsuh" w:eastAsia="Gungsuh" w:hAnsi="Gungsuh" w:cs="Gungsuh"/>
              <w:b/>
            </w:rPr>
            <w:t>R² ≈ 0.9999</w:t>
          </w:r>
        </w:sdtContent>
      </w:sdt>
      <w:r>
        <w:t>) nhưng giảm đáng kể trên tập kiểm tra (</w:t>
      </w:r>
      <w:sdt>
        <w:sdtPr>
          <w:tag w:val="goog_rdk_12"/>
          <w:id w:val="-2102556864"/>
        </w:sdtPr>
        <w:sdtEndPr/>
        <w:sdtContent>
          <w:r>
            <w:rPr>
              <w:rFonts w:ascii="Gungsuh" w:eastAsia="Gungsuh" w:hAnsi="Gungsuh" w:cs="Gungsuh"/>
              <w:b/>
            </w:rPr>
            <w:t>R² ≈ 0.6100</w:t>
          </w:r>
        </w:sdtContent>
      </w:sdt>
      <w:r>
        <w:t>), cho thấy hiện tượng overfitting.</w:t>
      </w:r>
    </w:p>
    <w:p w14:paraId="4E399F4E" w14:textId="77777777" w:rsidR="008E7B26" w:rsidRDefault="00F83975" w:rsidP="00F83975">
      <w:pPr>
        <w:numPr>
          <w:ilvl w:val="1"/>
          <w:numId w:val="20"/>
        </w:numPr>
        <w:spacing w:after="240"/>
        <w:jc w:val="left"/>
        <w:rPr>
          <w:rFonts w:ascii="Calibri" w:eastAsia="Calibri" w:hAnsi="Calibri" w:cs="Calibri"/>
        </w:rPr>
      </w:pPr>
      <w:r>
        <w:rPr>
          <w:b/>
        </w:rPr>
        <w:t>Thời gian huấn luyện (1800 giây)</w:t>
      </w:r>
      <w:r>
        <w:t xml:space="preserve"> dài hơn rất nhiều so với các mô hình tuyến tính, đặc biệt khi xử lý dữ liệu lớn.</w:t>
      </w:r>
    </w:p>
    <w:p w14:paraId="4E399F4F" w14:textId="77777777" w:rsidR="008E7B26" w:rsidRDefault="008E7B26">
      <w:pPr>
        <w:spacing w:before="240" w:after="240"/>
      </w:pPr>
    </w:p>
    <w:p w14:paraId="4E399F50" w14:textId="77777777" w:rsidR="008E7B26" w:rsidRDefault="00F83975">
      <w:pPr>
        <w:pStyle w:val="Heading2"/>
        <w:keepNext w:val="0"/>
        <w:keepLines w:val="0"/>
        <w:spacing w:before="240" w:after="40"/>
        <w:jc w:val="both"/>
      </w:pPr>
      <w:bookmarkStart w:id="100" w:name="_heading=h.1tvmxp17jjwb" w:colFirst="0" w:colLast="0"/>
      <w:bookmarkEnd w:id="100"/>
      <w:r>
        <w:t>6.2. Phân tích k</w:t>
      </w:r>
      <w:r>
        <w:t>ế</w:t>
      </w:r>
      <w:r>
        <w:t>t qu</w:t>
      </w:r>
      <w:r>
        <w:t>ả</w:t>
      </w:r>
    </w:p>
    <w:p w14:paraId="4E399F51" w14:textId="77777777" w:rsidR="008E7B26" w:rsidRDefault="00F83975" w:rsidP="00F83975">
      <w:pPr>
        <w:numPr>
          <w:ilvl w:val="0"/>
          <w:numId w:val="23"/>
        </w:numPr>
        <w:spacing w:before="240" w:after="0"/>
        <w:jc w:val="left"/>
      </w:pPr>
      <w:r>
        <w:t>Các mô hình tuyến tính (Linear Regression, Ridge Regression) cho thấy sự ổn định và hiệu suất đồng nhất trên cả tập hu</w:t>
      </w:r>
      <w:r>
        <w:t>ấn luyện và kiểm tra. Ridge Regression nổi bật nhờ khả năng giảm thiểu tác động của đa cộng tuyến, trong khi Linear Regression đạt được hiệu quả tương đương với thời gian huấn luyện ngắn.</w:t>
      </w:r>
    </w:p>
    <w:p w14:paraId="4E399F52" w14:textId="77777777" w:rsidR="008E7B26" w:rsidRDefault="00F83975" w:rsidP="00F83975">
      <w:pPr>
        <w:numPr>
          <w:ilvl w:val="0"/>
          <w:numId w:val="23"/>
        </w:numPr>
        <w:spacing w:after="0"/>
        <w:jc w:val="left"/>
      </w:pPr>
      <w:r>
        <w:t xml:space="preserve">Lasso Regression không phù hợp trong bài toán này do hiệu suất thấp </w:t>
      </w:r>
      <w:r>
        <w:t>và khả năng loại bỏ sai các đặc trưng quan trọng, dẫn đến giảm hiệu quả dự đoán.</w:t>
      </w:r>
    </w:p>
    <w:p w14:paraId="4E399F53" w14:textId="77777777" w:rsidR="008E7B26" w:rsidRDefault="00F83975" w:rsidP="00F83975">
      <w:pPr>
        <w:numPr>
          <w:ilvl w:val="0"/>
          <w:numId w:val="23"/>
        </w:numPr>
        <w:spacing w:after="240"/>
        <w:jc w:val="left"/>
      </w:pPr>
      <w:r>
        <w:t xml:space="preserve">KNN có tiềm năng mạnh mẽ trong việc dự đoán dữ liệu phi tuyến nhưng gặp vấn đề overfitting và phụ thuộc nhiều vào việc chuẩn hóa dữ liệu cũng như lựa chọn số lượng láng giềng </w:t>
      </w:r>
      <w:r>
        <w:t>(k). Thời gian huấn luyện dài cũng là hạn chế lớn trong thực tế triển khai.</w:t>
      </w:r>
    </w:p>
    <w:p w14:paraId="4E399F54" w14:textId="77777777" w:rsidR="008E7B26" w:rsidRDefault="00F83975">
      <w:pPr>
        <w:pStyle w:val="Heading2"/>
        <w:keepNext w:val="0"/>
        <w:keepLines w:val="0"/>
        <w:spacing w:before="240" w:after="40"/>
        <w:jc w:val="both"/>
      </w:pPr>
      <w:bookmarkStart w:id="101" w:name="_heading=h.1e9tl4d5fmpe" w:colFirst="0" w:colLast="0"/>
      <w:bookmarkEnd w:id="101"/>
      <w:r>
        <w:t xml:space="preserve">6.3. </w:t>
      </w:r>
      <w:r>
        <w:t>Ứ</w:t>
      </w:r>
      <w:r>
        <w:t>ng d</w:t>
      </w:r>
      <w:r>
        <w:t>ụ</w:t>
      </w:r>
      <w:r>
        <w:t>ng th</w:t>
      </w:r>
      <w:r>
        <w:t>ự</w:t>
      </w:r>
      <w:r>
        <w:t>c t</w:t>
      </w:r>
      <w:r>
        <w:t>ế</w:t>
      </w:r>
    </w:p>
    <w:p w14:paraId="4E399F55" w14:textId="77777777" w:rsidR="008E7B26" w:rsidRDefault="00F83975">
      <w:pPr>
        <w:spacing w:before="240" w:after="240"/>
      </w:pPr>
      <w:r>
        <w:rPr>
          <w:b/>
        </w:rPr>
        <w:lastRenderedPageBreak/>
        <w:t>Xây dựng hệ thống cảnh báo sớm</w:t>
      </w:r>
      <w:r>
        <w:t>: Mô hình Linear và Ridge Regression có thể được sử dụng để thiết lập các cảnh báo sớm về nguy cơ lũ lụt, cung cấp thông tin nha</w:t>
      </w:r>
      <w:r>
        <w:t>nh và đáng tin cậy cho các cơ quan quản lý và cộng đồng.</w:t>
      </w:r>
    </w:p>
    <w:p w14:paraId="4E399F56" w14:textId="77777777" w:rsidR="008E7B26" w:rsidRDefault="00F83975">
      <w:pPr>
        <w:spacing w:before="240" w:after="240"/>
      </w:pPr>
      <w:r>
        <w:rPr>
          <w:b/>
        </w:rPr>
        <w:t>Hỗ trợ quy hoạch và quản lý tài nguyên</w:t>
      </w:r>
      <w:r>
        <w:t>: Các kết quả từ mô hình Ridge Regression và Lasso Regression có thể giúp xác định các yếu tố quan trọng nhất ảnh hưởng đến nguy cơ lũ lụt, từ đó hỗ trợ ra quyết</w:t>
      </w:r>
      <w:r>
        <w:t xml:space="preserve"> định trong việc cải thiện hệ thống đê điều, nâng cấp hạ tầng hoặc quản lý khu vực dễ ngập lụt.</w:t>
      </w:r>
    </w:p>
    <w:p w14:paraId="4E399F57" w14:textId="77777777" w:rsidR="008E7B26" w:rsidRDefault="00F83975">
      <w:pPr>
        <w:spacing w:before="240" w:after="240"/>
      </w:pPr>
      <w:r>
        <w:rPr>
          <w:b/>
        </w:rPr>
        <w:t>Ứng dụng KNN</w:t>
      </w:r>
      <w:r>
        <w:t xml:space="preserve">: Với khả năng khai thác dữ liệu phi tuyến, KNN có thể được sử dụng trong các bài toán yêu cầu dự đoán phức tạp hơn, ví dụ như mô hình hóa tác động </w:t>
      </w:r>
      <w:r>
        <w:t>của mưa lớn kết hợp với chất lượng đất và đê điều.</w:t>
      </w:r>
    </w:p>
    <w:p w14:paraId="4E399F58" w14:textId="77777777" w:rsidR="008E7B26" w:rsidRDefault="00F83975">
      <w:pPr>
        <w:pStyle w:val="Heading2"/>
        <w:keepNext w:val="0"/>
        <w:keepLines w:val="0"/>
        <w:spacing w:before="240" w:after="40"/>
        <w:jc w:val="both"/>
      </w:pPr>
      <w:bookmarkStart w:id="102" w:name="_heading=h.1xgiu6d2i1gh" w:colFirst="0" w:colLast="0"/>
      <w:bookmarkEnd w:id="102"/>
      <w:r>
        <w:t>6.4. Đ</w:t>
      </w:r>
      <w:r>
        <w:t>ề</w:t>
      </w:r>
      <w:r>
        <w:t xml:space="preserve"> xu</w:t>
      </w:r>
      <w:r>
        <w:t>ấ</w:t>
      </w:r>
      <w:r>
        <w:t>t c</w:t>
      </w:r>
      <w:r>
        <w:t>ả</w:t>
      </w:r>
      <w:r>
        <w:t>i ti</w:t>
      </w:r>
      <w:r>
        <w:t>ế</w:t>
      </w:r>
      <w:r>
        <w:t>n</w:t>
      </w:r>
    </w:p>
    <w:p w14:paraId="4E399F59" w14:textId="77777777" w:rsidR="008E7B26" w:rsidRDefault="00F83975">
      <w:pPr>
        <w:spacing w:before="240" w:after="240"/>
      </w:pPr>
      <w:r>
        <w:rPr>
          <w:b/>
        </w:rPr>
        <w:t>Kết hợp mô hình</w:t>
      </w:r>
      <w:r>
        <w:t>: Sử dụng kết hợp các mô hình tuyến tính (Ridge, Linear) với mô hình phi tuyến (KNN) để tận dụng tối đa ưu điểm của cả hai nhóm.</w:t>
      </w:r>
    </w:p>
    <w:p w14:paraId="4E399F5A" w14:textId="77777777" w:rsidR="008E7B26" w:rsidRDefault="00F83975">
      <w:pPr>
        <w:spacing w:before="240" w:after="240"/>
      </w:pPr>
      <w:r>
        <w:rPr>
          <w:b/>
        </w:rPr>
        <w:t>Tối ưu hóa tham số</w:t>
      </w:r>
      <w:r>
        <w:t>: Áp dụng các kỹ thuậ</w:t>
      </w:r>
      <w:r>
        <w:t>t tối ưu hóa tham số như Grid Search hoặc Random Search để tìm giá trị tốt nhất cho các siêu tham số như số lượng láng giềng (k) trong KNN.</w:t>
      </w:r>
    </w:p>
    <w:p w14:paraId="4E399F5B" w14:textId="77777777" w:rsidR="008E7B26" w:rsidRDefault="00F83975">
      <w:pPr>
        <w:spacing w:before="240" w:after="240"/>
      </w:pPr>
      <w:r>
        <w:rPr>
          <w:b/>
        </w:rPr>
        <w:t>Mở rộng và cải thiện dữ liệu</w:t>
      </w:r>
      <w:r>
        <w:t>:</w:t>
      </w:r>
    </w:p>
    <w:p w14:paraId="4E399F5C" w14:textId="77777777" w:rsidR="008E7B26" w:rsidRDefault="00F83975" w:rsidP="00F83975">
      <w:pPr>
        <w:numPr>
          <w:ilvl w:val="0"/>
          <w:numId w:val="31"/>
        </w:numPr>
        <w:spacing w:before="240" w:after="0"/>
        <w:jc w:val="left"/>
      </w:pPr>
      <w:r>
        <w:t xml:space="preserve">Thu thập thêm dữ liệu từ các khu vực khác hoặc trong khoảng thời gian dài hơn để tăng </w:t>
      </w:r>
      <w:r>
        <w:t>khả năng học của mô hình.</w:t>
      </w:r>
    </w:p>
    <w:p w14:paraId="4E399F5D" w14:textId="77777777" w:rsidR="008E7B26" w:rsidRDefault="00F83975" w:rsidP="00F83975">
      <w:pPr>
        <w:numPr>
          <w:ilvl w:val="0"/>
          <w:numId w:val="31"/>
        </w:numPr>
        <w:spacing w:after="240"/>
        <w:jc w:val="left"/>
      </w:pPr>
      <w:r>
        <w:t>Tích hợp dữ liệu thời gian thực như hình ảnh vệ tinh hoặc cảm biến để cải thiện độ chính xác của các đặc trưng.</w:t>
      </w:r>
    </w:p>
    <w:p w14:paraId="4E399F5E" w14:textId="77777777" w:rsidR="008E7B26" w:rsidRDefault="00F83975">
      <w:pPr>
        <w:spacing w:before="240" w:after="240"/>
      </w:pPr>
      <w:r>
        <w:rPr>
          <w:b/>
        </w:rPr>
        <w:t>Hạn chế overfitting</w:t>
      </w:r>
      <w:r>
        <w:t>: Sử dụng kỹ thuật giảm overfitting như giảm kích thước dữ liệu huấn luyện KNN hoặc kết hợp Regular</w:t>
      </w:r>
      <w:r>
        <w:t>ization trong các mô hình phi tuyến.</w:t>
      </w:r>
    </w:p>
    <w:p w14:paraId="4E399F5F" w14:textId="77777777" w:rsidR="008E7B26" w:rsidRDefault="00F83975">
      <w:pPr>
        <w:pStyle w:val="Heading1"/>
      </w:pPr>
      <w:bookmarkStart w:id="103" w:name="_heading=h.kxgkcn37g44q" w:colFirst="0" w:colLast="0"/>
      <w:bookmarkEnd w:id="103"/>
      <w:r>
        <w:t>K</w:t>
      </w:r>
      <w:r>
        <w:t>Ế</w:t>
      </w:r>
      <w:r>
        <w:t>T LU</w:t>
      </w:r>
      <w:r>
        <w:t>Ậ</w:t>
      </w:r>
      <w:r>
        <w:t>N VÀ KI</w:t>
      </w:r>
      <w:r>
        <w:t>Ế</w:t>
      </w:r>
      <w:r>
        <w:t>N NGH</w:t>
      </w:r>
      <w:r>
        <w:t>Ị</w:t>
      </w:r>
    </w:p>
    <w:p w14:paraId="4E399F60" w14:textId="77777777" w:rsidR="008E7B26" w:rsidRDefault="00F83975">
      <w:pPr>
        <w:pStyle w:val="Heading2"/>
      </w:pPr>
      <w:bookmarkStart w:id="104" w:name="_heading=h.592bkca8jxr5" w:colFirst="0" w:colLast="0"/>
      <w:bookmarkEnd w:id="104"/>
      <w:r>
        <w:t>1. K</w:t>
      </w:r>
      <w:r>
        <w:t>ế</w:t>
      </w:r>
      <w:r>
        <w:t>t qu</w:t>
      </w:r>
      <w:r>
        <w:t>ả</w:t>
      </w:r>
      <w:r>
        <w:t xml:space="preserve"> đ</w:t>
      </w:r>
      <w:r>
        <w:t>ạ</w:t>
      </w:r>
      <w:r>
        <w:t>t đư</w:t>
      </w:r>
      <w:r>
        <w:t>ợ</w:t>
      </w:r>
      <w:r>
        <w:t>c</w:t>
      </w:r>
    </w:p>
    <w:p w14:paraId="4E399F61" w14:textId="77777777" w:rsidR="008E7B26" w:rsidRDefault="00F83975">
      <w:pPr>
        <w:ind w:firstLine="720"/>
      </w:pPr>
      <w:r>
        <w:t xml:space="preserve">Nghiên cứu đã thành công áp dụng các mô hình học máy như Linear Regression, Ridge Regression, Lasso Regression và KNN để dự đoán xác suất lũ lụt. Ridge Regression chứng tỏ hiệu quả vượt trội với độ ổn định cao trên cả tập huấn luyện và kiểm tra, trong khi </w:t>
      </w:r>
      <w:r>
        <w:t xml:space="preserve">Linear Regression cũng đạt kết quả tốt trên dữ liệu có đặc trưng tuyến tính rõ ràng. Lasso Regression nổi bật với khả năng lựa chọn đặc trưng hiệu quả nhưng </w:t>
      </w:r>
      <w:r>
        <w:lastRenderedPageBreak/>
        <w:t>hiệu suất tổng thể thấp hơn Ridge Regression. KNN cho thấy khả năng xử lý tốt dữ liệu phi tuyến như</w:t>
      </w:r>
      <w:r>
        <w:t>ng lại yêu cầu thời gian tính toán dài và dễ bị overfitting. Những kết quả này khẳng định tiềm năng ứng dụng của các mô hình học máy trong việc xây dựng hệ thống dự báo lũ lụt, hỗ trợ quản lý thiên tai và phát triển hạ tầng.</w:t>
      </w:r>
    </w:p>
    <w:p w14:paraId="4E399F62" w14:textId="77777777" w:rsidR="008E7B26" w:rsidRDefault="00F83975">
      <w:pPr>
        <w:pStyle w:val="Heading2"/>
      </w:pPr>
      <w:bookmarkStart w:id="105" w:name="_heading=h.4quj9q708l7q" w:colFirst="0" w:colLast="0"/>
      <w:bookmarkEnd w:id="105"/>
      <w:r>
        <w:t>2. Đi</w:t>
      </w:r>
      <w:r>
        <w:t>ể</w:t>
      </w:r>
      <w:r>
        <w:t>m m</w:t>
      </w:r>
      <w:r>
        <w:t>ạ</w:t>
      </w:r>
      <w:r>
        <w:t>nh và đi</w:t>
      </w:r>
      <w:r>
        <w:t>ể</w:t>
      </w:r>
      <w:r>
        <w:t>m y</w:t>
      </w:r>
      <w:r>
        <w:t>ế</w:t>
      </w:r>
      <w:r>
        <w:t>u c</w:t>
      </w:r>
      <w:r>
        <w:t>ủ</w:t>
      </w:r>
      <w:r>
        <w:t>a t</w:t>
      </w:r>
      <w:r>
        <w:t>ừ</w:t>
      </w:r>
      <w:r>
        <w:t>ng mô hình</w:t>
      </w:r>
    </w:p>
    <w:p w14:paraId="4E399F63" w14:textId="77777777" w:rsidR="008E7B26" w:rsidRDefault="00F83975">
      <w:r>
        <w:tab/>
        <w:t>Linear Regression đơn giản, dễ triển khai nhưng không hiệu quả với dữ liệu phi tuyến. Ridge Regression xử lý tốt hiện tượng đa cộng tuyến và overfitting, tuy nhiên không thể tự động loại bỏ các đặc trưng không quan trọng. Lasso Regression hỗ tr</w:t>
      </w:r>
      <w:r>
        <w:t>ợ tốt việc lựa chọn đặc trưng nhưng hiệu suất thấp hơn Ridge Regression. KNN phù hợp với dữ liệu phi tuyến và có độ chính xác cao trên tập huấn luyện nhưng đòi hỏi thời gian tính toán dài và dễ bị ảnh hưởng bởi nhiễu.</w:t>
      </w:r>
    </w:p>
    <w:p w14:paraId="4E399F64" w14:textId="77777777" w:rsidR="008E7B26" w:rsidRDefault="00F83975">
      <w:pPr>
        <w:pStyle w:val="Heading2"/>
      </w:pPr>
      <w:bookmarkStart w:id="106" w:name="_heading=h.4i392mnrolcn" w:colFirst="0" w:colLast="0"/>
      <w:bookmarkEnd w:id="106"/>
      <w:r>
        <w:t>3. Kh</w:t>
      </w:r>
      <w:r>
        <w:t>ả</w:t>
      </w:r>
      <w:r>
        <w:t xml:space="preserve"> năng </w:t>
      </w:r>
      <w:r>
        <w:t>ứ</w:t>
      </w:r>
      <w:r>
        <w:t>ng d</w:t>
      </w:r>
      <w:r>
        <w:t>ụ</w:t>
      </w:r>
      <w:r>
        <w:t>ng k</w:t>
      </w:r>
      <w:r>
        <w:t>ế</w:t>
      </w:r>
      <w:r>
        <w:t>t qu</w:t>
      </w:r>
      <w:r>
        <w:t>ả</w:t>
      </w:r>
      <w:r>
        <w:t xml:space="preserve"> nghiên c</w:t>
      </w:r>
      <w:r>
        <w:t>ứ</w:t>
      </w:r>
      <w:r>
        <w:t>u trong th</w:t>
      </w:r>
      <w:r>
        <w:t>ự</w:t>
      </w:r>
      <w:r>
        <w:t>c ti</w:t>
      </w:r>
      <w:r>
        <w:t>ễ</w:t>
      </w:r>
      <w:r>
        <w:t>n</w:t>
      </w:r>
    </w:p>
    <w:p w14:paraId="4E399F65" w14:textId="77777777" w:rsidR="008E7B26" w:rsidRDefault="00F83975">
      <w:pPr>
        <w:ind w:firstLine="720"/>
      </w:pPr>
      <w:r>
        <w:t xml:space="preserve">Nghiên cứu mở ra nhiều khả năng ứng dụng thực tế trong quản lý thiên tai, quy hoạch hạ tầng, và hỗ trợ cộng đồng. Các cơ quan quản lý có thể sử dụng Ridge Regression để dự đoán xác suất lũ lụt, từ đó </w:t>
      </w:r>
      <w:r>
        <w:t>đưa ra cảnh báo sớm và lập kế hoạch ứng phó. Lasso Regression cung cấp thông tin quan trọng về các yếu tố ảnh hưởng đến nguy cơ lũ lụt, hỗ trợ ưu tiên đầu tư vào các hệ thống thoát nước hoặc đập nước. KNN có thể được sử dụng để phân tích các tình huống phi</w:t>
      </w:r>
      <w:r>
        <w:t xml:space="preserve"> tuyến phức tạp, giúp nâng cao năng lực phân tích cho các cơ quan quản lý và tổ chức phi chính phủ. Các mô hình dự báo cũng giúp cộng đồng địa phương lập kế hoạch bảo vệ tài sản, giảm thiểu thiệt hại trong mùa mưa lũ.</w:t>
      </w:r>
    </w:p>
    <w:p w14:paraId="4E399F66" w14:textId="77777777" w:rsidR="008E7B26" w:rsidRDefault="00F83975">
      <w:pPr>
        <w:pStyle w:val="Heading2"/>
      </w:pPr>
      <w:bookmarkStart w:id="107" w:name="_heading=h.crtktxz8iilr" w:colFirst="0" w:colLast="0"/>
      <w:bookmarkEnd w:id="107"/>
      <w:r>
        <w:t>4. H</w:t>
      </w:r>
      <w:r>
        <w:t>ạ</w:t>
      </w:r>
      <w:r>
        <w:t>n ch</w:t>
      </w:r>
      <w:r>
        <w:t>ế</w:t>
      </w:r>
      <w:r>
        <w:t xml:space="preserve"> c</w:t>
      </w:r>
      <w:r>
        <w:t>ủ</w:t>
      </w:r>
      <w:r>
        <w:t>a nghiên c</w:t>
      </w:r>
      <w:r>
        <w:t>ứ</w:t>
      </w:r>
      <w:r>
        <w:t>u</w:t>
      </w:r>
    </w:p>
    <w:p w14:paraId="4E399F67" w14:textId="77777777" w:rsidR="008E7B26" w:rsidRDefault="00F83975">
      <w:pPr>
        <w:ind w:firstLine="720"/>
      </w:pPr>
      <w:r>
        <w:t>Nghiên cứu v</w:t>
      </w:r>
      <w:r>
        <w:t>ẫn tồn tại một số hạn chế cần khắc phục. Dữ liệu sử dụng có giới hạn về độ bao phủ địa lý và thời gian, chưa phản ánh đầy đủ các yếu tố môi trường và xã hội như biến động dân cư hoặc sự kiện khí hậu đột biến. Thời gian tính toán dài của KNN cũng gây khó kh</w:t>
      </w:r>
      <w:r>
        <w:t>ăn cho việc triển khai hệ thống cảnh báo thời gian thực. Ngoài ra, việc tích hợp dữ liệu đa nguồn hoặc thời gian thực chưa được thực hiện triệt để.</w:t>
      </w:r>
    </w:p>
    <w:p w14:paraId="4E399F68" w14:textId="77777777" w:rsidR="008E7B26" w:rsidRDefault="00F83975">
      <w:pPr>
        <w:pStyle w:val="Heading2"/>
      </w:pPr>
      <w:bookmarkStart w:id="108" w:name="_heading=h.v8hlydlowbg6" w:colFirst="0" w:colLast="0"/>
      <w:bookmarkEnd w:id="108"/>
      <w:r>
        <w:t>5. Đ</w:t>
      </w:r>
      <w:r>
        <w:t>ề</w:t>
      </w:r>
      <w:r>
        <w:t xml:space="preserve"> xu</w:t>
      </w:r>
      <w:r>
        <w:t>ấ</w:t>
      </w:r>
      <w:r>
        <w:t>t c</w:t>
      </w:r>
      <w:r>
        <w:t>ả</w:t>
      </w:r>
      <w:r>
        <w:t>i ti</w:t>
      </w:r>
      <w:r>
        <w:t>ế</w:t>
      </w:r>
      <w:r>
        <w:t>n</w:t>
      </w:r>
    </w:p>
    <w:p w14:paraId="4E399F69" w14:textId="77777777" w:rsidR="008E7B26" w:rsidRDefault="00F83975">
      <w:pPr>
        <w:ind w:firstLine="720"/>
      </w:pPr>
      <w:r>
        <w:t xml:space="preserve">Để cải thiện, cần mở rộng bộ dữ liệu từ nhiều khu vực và thời gian khác nhau, đồng thời </w:t>
      </w:r>
      <w:r>
        <w:t>tăng cường tích hợp các yếu tố môi trường và xã hội. Kết hợp các mô hình tuyến tính như Ridge hoặc Lasso với các mô hình phi tuyến như KNN hoặc các thuật toán học sâu sẽ tận dụng được ưu điểm của từng phương pháp. Thử nghiệm các mô hình tiên tiến như Trans</w:t>
      </w:r>
      <w:r>
        <w:t xml:space="preserve">former hoặc phương pháp học sâu để xử lý dữ liệu phức tạp cũng là một hướng đi hứa hẹn. Cuối cùng, việc phát triển các công cụ trực quan, dễ sử dụng sẽ </w:t>
      </w:r>
      <w:r>
        <w:lastRenderedPageBreak/>
        <w:t>giúp các cơ quan quản lý và cộng đồng địa phương dễ dàng tiếp cận và áp dụng kết quả nghiên cứu vào thực</w:t>
      </w:r>
      <w:r>
        <w:t xml:space="preserve"> tiễn.</w:t>
      </w:r>
    </w:p>
    <w:p w14:paraId="4E399F6A" w14:textId="77777777" w:rsidR="008E7B26" w:rsidRDefault="00F83975">
      <w:r>
        <w:t>Nghiên cứu này không chỉ góp phần nâng cao khả năng dự đoán lũ lụt mà còn hỗ trợ công tác quản lý thiên tai, cải thiện quy hoạch hạ tầng, và giảm thiểu thiệt hại do thiên tai gây ra. Những đề xuất cải tiến hứa hẹn sẽ đưa nghiên cứu tiến xa hơn, đóng</w:t>
      </w:r>
      <w:r>
        <w:t xml:space="preserve"> góp tích cực vào việc ứng dụng học máy trong lĩnh vực quản lý môi trường và phát triển bền vững.</w:t>
      </w:r>
    </w:p>
    <w:p w14:paraId="4E399F6B" w14:textId="77777777" w:rsidR="008E7B26" w:rsidRDefault="008E7B26"/>
    <w:p w14:paraId="4E399F6C" w14:textId="77777777" w:rsidR="008E7B26" w:rsidRDefault="008E7B26"/>
    <w:p w14:paraId="4E399F6D" w14:textId="77777777" w:rsidR="008E7B26" w:rsidRDefault="008E7B26"/>
    <w:p w14:paraId="4E399F6E" w14:textId="77777777" w:rsidR="008E7B26" w:rsidRDefault="008E7B26"/>
    <w:p w14:paraId="4E399F6F" w14:textId="77777777" w:rsidR="008E7B26" w:rsidRDefault="008E7B26"/>
    <w:p w14:paraId="4E399F70" w14:textId="77777777" w:rsidR="008E7B26" w:rsidRDefault="008E7B26"/>
    <w:p w14:paraId="4E399F71" w14:textId="77777777" w:rsidR="008E7B26" w:rsidRDefault="008E7B26"/>
    <w:p w14:paraId="4E399F72" w14:textId="77777777" w:rsidR="008E7B26" w:rsidRDefault="008E7B26"/>
    <w:p w14:paraId="4E399F73" w14:textId="77777777" w:rsidR="008E7B26" w:rsidRDefault="008E7B26"/>
    <w:p w14:paraId="4E399F74" w14:textId="77777777" w:rsidR="008E7B26" w:rsidRDefault="008E7B26"/>
    <w:p w14:paraId="4E399F75" w14:textId="77777777" w:rsidR="008E7B26" w:rsidRDefault="008E7B26"/>
    <w:p w14:paraId="4E399F76" w14:textId="77777777" w:rsidR="008E7B26" w:rsidRDefault="008E7B26"/>
    <w:p w14:paraId="4E399F77" w14:textId="77777777" w:rsidR="008E7B26" w:rsidRDefault="008E7B26"/>
    <w:p w14:paraId="4E399F78" w14:textId="77777777" w:rsidR="008E7B26" w:rsidRDefault="008E7B26"/>
    <w:p w14:paraId="4E399F79" w14:textId="77777777" w:rsidR="008E7B26" w:rsidRDefault="008E7B26"/>
    <w:p w14:paraId="4E399F7A" w14:textId="77777777" w:rsidR="008E7B26" w:rsidRDefault="008E7B26"/>
    <w:p w14:paraId="4E399F7B" w14:textId="77777777" w:rsidR="008E7B26" w:rsidRDefault="008E7B26"/>
    <w:p w14:paraId="4E399F7C" w14:textId="77777777" w:rsidR="008E7B26" w:rsidRDefault="008E7B26"/>
    <w:p w14:paraId="4E399F7D" w14:textId="77777777" w:rsidR="008E7B26" w:rsidRDefault="008E7B26"/>
    <w:p w14:paraId="4E399F7E" w14:textId="77777777" w:rsidR="008E7B26" w:rsidRDefault="008E7B26"/>
    <w:p w14:paraId="4E399F7F" w14:textId="77777777" w:rsidR="008E7B26" w:rsidRDefault="008E7B26"/>
    <w:p w14:paraId="4E399F80" w14:textId="77777777" w:rsidR="008E7B26" w:rsidRDefault="008E7B26"/>
    <w:p w14:paraId="4E399F81" w14:textId="77777777" w:rsidR="008E7B26" w:rsidRDefault="008E7B26"/>
    <w:p w14:paraId="4E399F82" w14:textId="77777777" w:rsidR="008E7B26" w:rsidRDefault="00F83975">
      <w:pPr>
        <w:spacing w:before="240" w:after="240"/>
        <w:ind w:left="180"/>
        <w:jc w:val="center"/>
        <w:rPr>
          <w:b/>
        </w:rPr>
      </w:pPr>
      <w:r>
        <w:rPr>
          <w:b/>
        </w:rPr>
        <w:t>TÀI LIỆU THAM KHẢO</w:t>
      </w:r>
    </w:p>
    <w:p w14:paraId="4E399F83" w14:textId="77777777" w:rsidR="008E7B26" w:rsidRDefault="008E7B26">
      <w:pPr>
        <w:spacing w:before="240" w:after="240"/>
        <w:ind w:left="180"/>
        <w:jc w:val="center"/>
        <w:rPr>
          <w:b/>
        </w:rPr>
      </w:pPr>
    </w:p>
    <w:p w14:paraId="4E399F84" w14:textId="77777777" w:rsidR="008E7B26" w:rsidRDefault="00F83975">
      <w:pPr>
        <w:spacing w:before="240" w:after="240"/>
      </w:pPr>
      <w:r>
        <w:t xml:space="preserve">[1] </w:t>
      </w:r>
      <w:r>
        <w:rPr>
          <w:b/>
        </w:rPr>
        <w:t>"Mô hình mạng thần kinh nhân tạo và các bài toán ngập lụt: Nâng cao hiệu quả dự báo và nghiên cứu ảnh hưởng của công trình đô thị lên sự lan truyền."</w:t>
      </w:r>
      <w:r>
        <w:t xml:space="preserve"> Available:</w:t>
      </w:r>
      <w:hyperlink r:id="rId82">
        <w:r>
          <w:t xml:space="preserve"> </w:t>
        </w:r>
      </w:hyperlink>
      <w:hyperlink r:id="rId83">
        <w:r>
          <w:rPr>
            <w:color w:val="1155CC"/>
            <w:u w:val="single"/>
          </w:rPr>
          <w:t>https://hoinghi45nam.imech.ac.vn</w:t>
        </w:r>
      </w:hyperlink>
      <w:r>
        <w:t>.</w:t>
      </w:r>
    </w:p>
    <w:p w14:paraId="4E399F85" w14:textId="77777777" w:rsidR="008E7B26" w:rsidRDefault="00F83975">
      <w:pPr>
        <w:spacing w:before="240" w:after="240"/>
      </w:pPr>
      <w:r>
        <w:t xml:space="preserve">[2] </w:t>
      </w:r>
      <w:r>
        <w:rPr>
          <w:b/>
        </w:rPr>
        <w:t>"Nghiên cứu ứng dụng trí tuệ nhân tạo trong dự báo lũ lụt," Viện Quy hoạch Thủy lợi.</w:t>
      </w:r>
      <w:r>
        <w:t xml:space="preserve"> Available:</w:t>
      </w:r>
      <w:hyperlink r:id="rId84">
        <w:r>
          <w:t xml:space="preserve"> </w:t>
        </w:r>
      </w:hyperlink>
      <w:hyperlink r:id="rId85">
        <w:r>
          <w:rPr>
            <w:color w:val="1155CC"/>
            <w:u w:val="single"/>
          </w:rPr>
          <w:t>http://wri.vn</w:t>
        </w:r>
      </w:hyperlink>
      <w:r>
        <w:t>.</w:t>
      </w:r>
    </w:p>
    <w:p w14:paraId="4E399F86" w14:textId="77777777" w:rsidR="008E7B26" w:rsidRDefault="00F83975">
      <w:pPr>
        <w:spacing w:before="240" w:after="240"/>
      </w:pPr>
      <w:r>
        <w:t xml:space="preserve">[3] </w:t>
      </w:r>
      <w:r>
        <w:rPr>
          <w:b/>
        </w:rPr>
        <w:t>Đinh Nhật Quang, "Tổng quan ứng dụng phương pháp học máy trong dự báo lũ lụt</w:t>
      </w:r>
      <w:r>
        <w:rPr>
          <w:b/>
        </w:rPr>
        <w:t>," 2023.</w:t>
      </w:r>
      <w:r>
        <w:t xml:space="preserve"> Available:</w:t>
      </w:r>
      <w:hyperlink r:id="rId86">
        <w:r>
          <w:t xml:space="preserve"> </w:t>
        </w:r>
      </w:hyperlink>
      <w:hyperlink r:id="rId87">
        <w:r>
          <w:rPr>
            <w:color w:val="1155CC"/>
            <w:u w:val="single"/>
          </w:rPr>
          <w:t>https://vawr.org.vn</w:t>
        </w:r>
      </w:hyperlink>
      <w:r>
        <w:t>.</w:t>
      </w:r>
    </w:p>
    <w:p w14:paraId="4E399F87" w14:textId="77777777" w:rsidR="008E7B26" w:rsidRDefault="00F83975">
      <w:pPr>
        <w:spacing w:before="240" w:after="240"/>
      </w:pPr>
      <w:r>
        <w:t xml:space="preserve">[4] </w:t>
      </w:r>
      <w:r>
        <w:rPr>
          <w:b/>
        </w:rPr>
        <w:t>"Flood prediction and mitigation strategies i</w:t>
      </w:r>
      <w:r>
        <w:rPr>
          <w:b/>
        </w:rPr>
        <w:t>n Vietnam," Wiley Online Library.</w:t>
      </w:r>
      <w:r>
        <w:t xml:space="preserve"> Available:</w:t>
      </w:r>
      <w:hyperlink r:id="rId88">
        <w:r>
          <w:t xml:space="preserve"> </w:t>
        </w:r>
      </w:hyperlink>
      <w:hyperlink r:id="rId89">
        <w:r>
          <w:rPr>
            <w:color w:val="1155CC"/>
            <w:u w:val="single"/>
          </w:rPr>
          <w:t>https://onlinelibrary.wiley.com</w:t>
        </w:r>
      </w:hyperlink>
      <w:r>
        <w:t>.</w:t>
      </w:r>
    </w:p>
    <w:p w14:paraId="4E399F88" w14:textId="77777777" w:rsidR="008E7B26" w:rsidRDefault="00F83975">
      <w:pPr>
        <w:spacing w:before="240" w:after="240"/>
      </w:pPr>
      <w:r>
        <w:t xml:space="preserve">[5] </w:t>
      </w:r>
      <w:r>
        <w:rPr>
          <w:b/>
        </w:rPr>
        <w:t>"FloodAdapt: Too</w:t>
      </w:r>
      <w:r>
        <w:rPr>
          <w:b/>
        </w:rPr>
        <w:t>ls for adaptive flood risk management," DLR.</w:t>
      </w:r>
      <w:r>
        <w:t xml:space="preserve"> Available:</w:t>
      </w:r>
      <w:hyperlink r:id="rId90">
        <w:r>
          <w:t xml:space="preserve"> </w:t>
        </w:r>
      </w:hyperlink>
      <w:hyperlink r:id="rId91">
        <w:r>
          <w:rPr>
            <w:color w:val="1155CC"/>
            <w:u w:val="single"/>
          </w:rPr>
          <w:t>https://floodadapt.eoc.dlr.de</w:t>
        </w:r>
      </w:hyperlink>
      <w:r>
        <w:t>.</w:t>
      </w:r>
    </w:p>
    <w:p w14:paraId="4E399F89" w14:textId="77777777" w:rsidR="008E7B26" w:rsidRDefault="00F83975">
      <w:pPr>
        <w:spacing w:before="240" w:after="240"/>
      </w:pPr>
      <w:r>
        <w:t xml:space="preserve">[6] </w:t>
      </w:r>
      <w:r>
        <w:rPr>
          <w:b/>
        </w:rPr>
        <w:t>Monica và Mandolaro, "Flood Data for Prediction and Analysis," MDPI</w:t>
      </w:r>
      <w:r>
        <w:rPr>
          <w:b/>
        </w:rPr>
        <w:t>.</w:t>
      </w:r>
      <w:r>
        <w:t xml:space="preserve"> Available:</w:t>
      </w:r>
      <w:hyperlink r:id="rId92">
        <w:r>
          <w:t xml:space="preserve"> </w:t>
        </w:r>
      </w:hyperlink>
      <w:hyperlink r:id="rId93">
        <w:r>
          <w:rPr>
            <w:color w:val="1155CC"/>
            <w:u w:val="single"/>
          </w:rPr>
          <w:t>https://github.com/Mandolaro/flood-data</w:t>
        </w:r>
      </w:hyperlink>
      <w:r>
        <w:t>.</w:t>
      </w:r>
    </w:p>
    <w:p w14:paraId="4E399F8A" w14:textId="77777777" w:rsidR="008E7B26" w:rsidRDefault="00F83975">
      <w:pPr>
        <w:spacing w:before="240" w:after="240"/>
      </w:pPr>
      <w:r>
        <w:t xml:space="preserve">[7] </w:t>
      </w:r>
      <w:r>
        <w:rPr>
          <w:b/>
        </w:rPr>
        <w:t>"Natural disaster data in Vietnam," Open Development Mekong.</w:t>
      </w:r>
      <w:r>
        <w:t xml:space="preserve"> Available:</w:t>
      </w:r>
      <w:hyperlink r:id="rId94" w:anchor=":~:text=This%20dataset%20provides%20data%20on%20the%20occurrence%20and%20impacts%20of">
        <w:r>
          <w:t xml:space="preserve"> </w:t>
        </w:r>
      </w:hyperlink>
      <w:hyperlink r:id="rId95" w:anchor=":~:text=This%20dataset%20provides%20data%20on%20the%20occurrence%20and%20impacts%20of">
        <w:r>
          <w:rPr>
            <w:color w:val="1155CC"/>
            <w:u w:val="single"/>
          </w:rPr>
          <w:t>https://data.vietnam.opendevelopmentmekong.net</w:t>
        </w:r>
      </w:hyperlink>
      <w:r>
        <w:t>.</w:t>
      </w:r>
    </w:p>
    <w:p w14:paraId="4E399F8B" w14:textId="77777777" w:rsidR="008E7B26" w:rsidRDefault="00F83975">
      <w:pPr>
        <w:spacing w:before="240" w:after="240"/>
      </w:pPr>
      <w:r>
        <w:t xml:space="preserve">[8] </w:t>
      </w:r>
      <w:r>
        <w:rPr>
          <w:b/>
        </w:rPr>
        <w:t>Sneha Choudhary, "Flood Prediction AI Project for Kerala State," GitHub, 2023.</w:t>
      </w:r>
      <w:r>
        <w:t xml:space="preserve"> Available:</w:t>
      </w:r>
      <w:hyperlink r:id="rId96">
        <w:r>
          <w:t xml:space="preserve"> </w:t>
        </w:r>
      </w:hyperlink>
      <w:hyperlink r:id="rId97">
        <w:r>
          <w:rPr>
            <w:color w:val="1155CC"/>
            <w:u w:val="single"/>
          </w:rPr>
          <w:t>https://github.com/choudharysneh</w:t>
        </w:r>
        <w:r>
          <w:rPr>
            <w:color w:val="1155CC"/>
            <w:u w:val="single"/>
          </w:rPr>
          <w:t>a1708/FloodAI</w:t>
        </w:r>
      </w:hyperlink>
      <w:r>
        <w:t>.</w:t>
      </w:r>
    </w:p>
    <w:p w14:paraId="4E399F8C" w14:textId="77777777" w:rsidR="008E7B26" w:rsidRDefault="00F83975">
      <w:pPr>
        <w:spacing w:before="240" w:after="240"/>
      </w:pPr>
      <w:r>
        <w:t xml:space="preserve">[9] </w:t>
      </w:r>
      <w:r>
        <w:rPr>
          <w:b/>
        </w:rPr>
        <w:t>S. Sinha, "Vietnam Flood Prediction Using Machine Learning," GitHub.</w:t>
      </w:r>
      <w:r>
        <w:t xml:space="preserve"> Available:</w:t>
      </w:r>
      <w:hyperlink r:id="rId98">
        <w:r>
          <w:t xml:space="preserve"> </w:t>
        </w:r>
      </w:hyperlink>
      <w:hyperlink r:id="rId99">
        <w:r>
          <w:rPr>
            <w:color w:val="1155CC"/>
            <w:u w:val="single"/>
          </w:rPr>
          <w:t>https://git</w:t>
        </w:r>
        <w:r>
          <w:rPr>
            <w:color w:val="1155CC"/>
            <w:u w:val="single"/>
          </w:rPr>
          <w:t>hub.com/ssinha22/Vietnam-Flood-Prediction</w:t>
        </w:r>
      </w:hyperlink>
      <w:r>
        <w:t>.</w:t>
      </w:r>
    </w:p>
    <w:p w14:paraId="4E399F8D" w14:textId="77777777" w:rsidR="008E7B26" w:rsidRDefault="00F83975">
      <w:pPr>
        <w:spacing w:before="240" w:after="240"/>
      </w:pPr>
      <w:r>
        <w:t xml:space="preserve">[10] </w:t>
      </w:r>
      <w:r>
        <w:rPr>
          <w:b/>
        </w:rPr>
        <w:t>Nikhil Desai, "Flood Risk Mapping in Danang City," GitHub.</w:t>
      </w:r>
      <w:r>
        <w:t xml:space="preserve"> Available:</w:t>
      </w:r>
      <w:hyperlink r:id="rId100">
        <w:r>
          <w:t xml:space="preserve"> </w:t>
        </w:r>
      </w:hyperlink>
      <w:hyperlink r:id="rId101">
        <w:r>
          <w:rPr>
            <w:color w:val="1155CC"/>
            <w:u w:val="single"/>
          </w:rPr>
          <w:t>https://github.com/NikhilSDesai/Flood_Risk_Mapping</w:t>
        </w:r>
      </w:hyperlink>
      <w:r>
        <w:t>.</w:t>
      </w:r>
    </w:p>
    <w:p w14:paraId="4E399F8E" w14:textId="77777777" w:rsidR="008E7B26" w:rsidRDefault="00F83975">
      <w:pPr>
        <w:spacing w:before="240" w:after="240"/>
      </w:pPr>
      <w:r>
        <w:t xml:space="preserve">[11] </w:t>
      </w:r>
      <w:r>
        <w:rPr>
          <w:b/>
        </w:rPr>
        <w:t>"V-FloodNet: Video Segmentation System for Urban Flood Detection," GitHub.</w:t>
      </w:r>
      <w:r>
        <w:t xml:space="preserve"> Available:</w:t>
      </w:r>
      <w:hyperlink r:id="rId102">
        <w:r>
          <w:t xml:space="preserve"> </w:t>
        </w:r>
      </w:hyperlink>
      <w:hyperlink r:id="rId103">
        <w:r>
          <w:rPr>
            <w:color w:val="1155CC"/>
            <w:u w:val="single"/>
          </w:rPr>
          <w:t>https://github.com/xmlyqing00/V-FloodNet</w:t>
        </w:r>
      </w:hyperlink>
      <w:r>
        <w:t>.</w:t>
      </w:r>
    </w:p>
    <w:p w14:paraId="4E399F8F" w14:textId="77777777" w:rsidR="008E7B26" w:rsidRDefault="00F83975">
      <w:pPr>
        <w:spacing w:before="240" w:after="240"/>
      </w:pPr>
      <w:r>
        <w:lastRenderedPageBreak/>
        <w:t xml:space="preserve">[12] </w:t>
      </w:r>
      <w:r>
        <w:rPr>
          <w:b/>
        </w:rPr>
        <w:t>K. Leok, "FloodPy: Python Toolbox for Flood Mapping," GitHub.</w:t>
      </w:r>
      <w:r>
        <w:t xml:space="preserve"> Available:</w:t>
      </w:r>
      <w:hyperlink r:id="rId104">
        <w:r>
          <w:t xml:space="preserve"> </w:t>
        </w:r>
      </w:hyperlink>
      <w:hyperlink r:id="rId105">
        <w:r>
          <w:rPr>
            <w:color w:val="1155CC"/>
            <w:u w:val="single"/>
          </w:rPr>
          <w:t>htt</w:t>
        </w:r>
        <w:r>
          <w:rPr>
            <w:color w:val="1155CC"/>
            <w:u w:val="single"/>
          </w:rPr>
          <w:t>ps://github.com/kleok/FLOODPY</w:t>
        </w:r>
      </w:hyperlink>
      <w:r>
        <w:t>.</w:t>
      </w:r>
    </w:p>
    <w:p w14:paraId="4E399F90" w14:textId="77777777" w:rsidR="008E7B26" w:rsidRDefault="00F83975">
      <w:pPr>
        <w:spacing w:before="240" w:after="240"/>
      </w:pPr>
      <w:r>
        <w:t xml:space="preserve">[13] </w:t>
      </w:r>
      <w:r>
        <w:rPr>
          <w:b/>
        </w:rPr>
        <w:t>Vũ Đức Mạnh, "Weather Forecast Using LSTM-BiLSTM Models," GitHub.</w:t>
      </w:r>
      <w:r>
        <w:t xml:space="preserve"> Available:</w:t>
      </w:r>
      <w:hyperlink r:id="rId106">
        <w:r>
          <w:t xml:space="preserve"> </w:t>
        </w:r>
      </w:hyperlink>
      <w:hyperlink r:id="rId107">
        <w:r>
          <w:rPr>
            <w:color w:val="1155CC"/>
            <w:u w:val="single"/>
          </w:rPr>
          <w:t>https://github.com/vuducmanh2008/Weather-Forecast-Using-LSTM-BiLSTM-Model</w:t>
        </w:r>
      </w:hyperlink>
      <w:r>
        <w:t>.</w:t>
      </w:r>
    </w:p>
    <w:p w14:paraId="4E399F91" w14:textId="77777777" w:rsidR="008E7B26" w:rsidRDefault="00F83975">
      <w:pPr>
        <w:spacing w:before="240" w:after="240"/>
      </w:pPr>
      <w:r>
        <w:t xml:space="preserve">[14] </w:t>
      </w:r>
      <w:r>
        <w:rPr>
          <w:b/>
        </w:rPr>
        <w:t>VennDev, "AI Weather Forecasting," GitHub.</w:t>
      </w:r>
      <w:r>
        <w:t xml:space="preserve"> Available:</w:t>
      </w:r>
      <w:hyperlink r:id="rId108">
        <w:r>
          <w:t xml:space="preserve"> </w:t>
        </w:r>
      </w:hyperlink>
      <w:hyperlink r:id="rId109">
        <w:r>
          <w:rPr>
            <w:color w:val="1155CC"/>
            <w:u w:val="single"/>
          </w:rPr>
          <w:t>https://github.com/VennDev/AI-weather-forecasting</w:t>
        </w:r>
      </w:hyperlink>
      <w:r>
        <w:t>.</w:t>
      </w:r>
    </w:p>
    <w:p w14:paraId="4E399F92" w14:textId="77777777" w:rsidR="008E7B26" w:rsidRDefault="00F83975">
      <w:pPr>
        <w:spacing w:before="240" w:after="240"/>
      </w:pPr>
      <w:r>
        <w:t xml:space="preserve">[15] </w:t>
      </w:r>
      <w:r>
        <w:rPr>
          <w:b/>
        </w:rPr>
        <w:t>Nguyễn Văn Tài, "Datascience Applications for Flood Analysis," GitHub.</w:t>
      </w:r>
      <w:r>
        <w:t xml:space="preserve"> Available:</w:t>
      </w:r>
      <w:hyperlink r:id="rId110">
        <w:r>
          <w:t xml:space="preserve"> </w:t>
        </w:r>
      </w:hyperlink>
      <w:hyperlink r:id="rId111">
        <w:r>
          <w:rPr>
            <w:color w:val="1155CC"/>
            <w:u w:val="single"/>
          </w:rPr>
          <w:t>https://github.com/NguyenVTai/Datascience_2016-2</w:t>
        </w:r>
      </w:hyperlink>
      <w:r>
        <w:t>.</w:t>
      </w:r>
    </w:p>
    <w:p w14:paraId="4E399F93" w14:textId="77777777" w:rsidR="008E7B26" w:rsidRDefault="00F83975">
      <w:pPr>
        <w:spacing w:before="240" w:after="240"/>
      </w:pPr>
      <w:r>
        <w:t xml:space="preserve">[16] </w:t>
      </w:r>
      <w:r>
        <w:rPr>
          <w:b/>
        </w:rPr>
        <w:t>"Phân tích dữ liệu thời tiết từ A-Z," Tạp chí Khoa học Môi trường, 2024.</w:t>
      </w:r>
      <w:r>
        <w:t xml:space="preserve"> Ava</w:t>
      </w:r>
      <w:r>
        <w:t>ilable: https://weatheranalysis.com/flood-data-analysis-guide.</w:t>
      </w:r>
    </w:p>
    <w:p w14:paraId="4E399F94" w14:textId="77777777" w:rsidR="008E7B26" w:rsidRDefault="00F83975">
      <w:pPr>
        <w:spacing w:before="240" w:after="240"/>
      </w:pPr>
      <w:r>
        <w:t xml:space="preserve">[17] </w:t>
      </w:r>
      <w:r>
        <w:rPr>
          <w:b/>
        </w:rPr>
        <w:t>Nguyễn Hữu Trí, "Hybrid Models for Flood Risk Management," Journal of Hydrological Studies, vol. 12, no. 3, 2023.</w:t>
      </w:r>
      <w:r>
        <w:t xml:space="preserve"> Available:</w:t>
      </w:r>
      <w:hyperlink r:id="rId112">
        <w:r>
          <w:t xml:space="preserve"> </w:t>
        </w:r>
      </w:hyperlink>
      <w:hyperlink r:id="rId113">
        <w:r>
          <w:rPr>
            <w:color w:val="1155CC"/>
            <w:u w:val="single"/>
          </w:rPr>
          <w:t>https://hydrologicalstudies.org</w:t>
        </w:r>
      </w:hyperlink>
      <w:r>
        <w:t>.</w:t>
      </w:r>
    </w:p>
    <w:p w14:paraId="4E399F95" w14:textId="77777777" w:rsidR="008E7B26" w:rsidRDefault="00F83975">
      <w:pPr>
        <w:spacing w:before="240" w:after="240"/>
      </w:pPr>
      <w:r>
        <w:t xml:space="preserve">[18] </w:t>
      </w:r>
      <w:r>
        <w:rPr>
          <w:b/>
        </w:rPr>
        <w:t>FloodList, "Latest updates on global flood events," 2023.</w:t>
      </w:r>
      <w:r>
        <w:t xml:space="preserve"> Available:</w:t>
      </w:r>
      <w:hyperlink r:id="rId114">
        <w:r>
          <w:t xml:space="preserve"> </w:t>
        </w:r>
      </w:hyperlink>
      <w:hyperlink r:id="rId115">
        <w:r>
          <w:rPr>
            <w:color w:val="1155CC"/>
            <w:u w:val="single"/>
          </w:rPr>
          <w:t>https://floodlist.com</w:t>
        </w:r>
      </w:hyperlink>
      <w:r>
        <w:t>.</w:t>
      </w:r>
    </w:p>
    <w:p w14:paraId="4E399F96" w14:textId="77777777" w:rsidR="008E7B26" w:rsidRDefault="00F83975">
      <w:pPr>
        <w:spacing w:before="240" w:after="240"/>
      </w:pPr>
      <w:r>
        <w:t xml:space="preserve">[19] </w:t>
      </w:r>
      <w:r>
        <w:rPr>
          <w:b/>
        </w:rPr>
        <w:t>Vietnam Meteorological and Hydrological Administration, "Real-time flood monitoring data," 2024.</w:t>
      </w:r>
      <w:r>
        <w:t xml:space="preserve"> Available:</w:t>
      </w:r>
      <w:hyperlink r:id="rId116">
        <w:r>
          <w:t xml:space="preserve"> </w:t>
        </w:r>
      </w:hyperlink>
      <w:hyperlink r:id="rId117">
        <w:r>
          <w:rPr>
            <w:color w:val="1155CC"/>
            <w:u w:val="single"/>
          </w:rPr>
          <w:t>https://nchmf.gov.vn</w:t>
        </w:r>
      </w:hyperlink>
      <w:r>
        <w:t>.</w:t>
      </w:r>
    </w:p>
    <w:p w14:paraId="4E399F97" w14:textId="77777777" w:rsidR="008E7B26" w:rsidRDefault="00F83975">
      <w:pPr>
        <w:spacing w:before="240" w:after="240"/>
      </w:pPr>
      <w:r>
        <w:t xml:space="preserve">[20] </w:t>
      </w:r>
      <w:r>
        <w:rPr>
          <w:b/>
        </w:rPr>
        <w:t>European Space Agency, "Satellite Observa</w:t>
      </w:r>
      <w:r>
        <w:rPr>
          <w:b/>
        </w:rPr>
        <w:t>tions for Flood Mapping," 2024.</w:t>
      </w:r>
      <w:r>
        <w:t xml:space="preserve"> Available:</w:t>
      </w:r>
      <w:hyperlink r:id="rId118">
        <w:r>
          <w:t xml:space="preserve"> </w:t>
        </w:r>
      </w:hyperlink>
      <w:hyperlink r:id="rId119">
        <w:r>
          <w:rPr>
            <w:color w:val="1155CC"/>
            <w:u w:val="single"/>
          </w:rPr>
          <w:t>https://esa.int</w:t>
        </w:r>
      </w:hyperlink>
      <w:r>
        <w:t>.</w:t>
      </w:r>
    </w:p>
    <w:sectPr w:rsidR="008E7B26">
      <w:pgSz w:w="11907" w:h="16840"/>
      <w:pgMar w:top="1133" w:right="1133" w:bottom="1133" w:left="1700" w:header="58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AB625" w14:textId="77777777" w:rsidR="00F83975" w:rsidRDefault="00F83975">
      <w:pPr>
        <w:spacing w:after="0" w:line="240" w:lineRule="auto"/>
      </w:pPr>
      <w:r>
        <w:separator/>
      </w:r>
    </w:p>
  </w:endnote>
  <w:endnote w:type="continuationSeparator" w:id="0">
    <w:p w14:paraId="76D72EB0" w14:textId="77777777" w:rsidR="00F83975" w:rsidRDefault="00F83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99FCF" w14:textId="77777777" w:rsidR="008E7B26" w:rsidRDefault="008E7B2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99FD1" w14:textId="4E30EE8C" w:rsidR="008E7B26" w:rsidRDefault="00F83975">
    <w:pPr>
      <w:jc w:val="center"/>
    </w:pPr>
    <w:r>
      <w:fldChar w:fldCharType="begin"/>
    </w:r>
    <w:r>
      <w:instrText>PAGE</w:instrText>
    </w:r>
    <w:r>
      <w:fldChar w:fldCharType="separate"/>
    </w:r>
    <w:r w:rsidR="007B739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84513" w14:textId="77777777" w:rsidR="00F83975" w:rsidRDefault="00F83975">
      <w:pPr>
        <w:spacing w:after="0" w:line="240" w:lineRule="auto"/>
      </w:pPr>
      <w:r>
        <w:separator/>
      </w:r>
    </w:p>
  </w:footnote>
  <w:footnote w:type="continuationSeparator" w:id="0">
    <w:p w14:paraId="6AEBE584" w14:textId="77777777" w:rsidR="00F83975" w:rsidRDefault="00F839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99FD0" w14:textId="77777777" w:rsidR="008E7B26" w:rsidRDefault="008E7B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027DB"/>
    <w:multiLevelType w:val="multilevel"/>
    <w:tmpl w:val="86946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AA23C5"/>
    <w:multiLevelType w:val="multilevel"/>
    <w:tmpl w:val="ECD2F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1323CC"/>
    <w:multiLevelType w:val="multilevel"/>
    <w:tmpl w:val="204AF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1D03EF"/>
    <w:multiLevelType w:val="multilevel"/>
    <w:tmpl w:val="26EEF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F72C95"/>
    <w:multiLevelType w:val="multilevel"/>
    <w:tmpl w:val="2FF64E04"/>
    <w:lvl w:ilvl="0">
      <w:start w:val="4"/>
      <w:numFmt w:val="decimal"/>
      <w:lvlText w:val="%1"/>
      <w:lvlJc w:val="left"/>
      <w:pPr>
        <w:ind w:left="744" w:hanging="744"/>
      </w:pPr>
      <w:rPr>
        <w:b/>
      </w:rPr>
    </w:lvl>
    <w:lvl w:ilvl="1">
      <w:start w:val="1"/>
      <w:numFmt w:val="decimal"/>
      <w:lvlText w:val="%1.%2"/>
      <w:lvlJc w:val="left"/>
      <w:pPr>
        <w:ind w:left="744" w:hanging="744"/>
      </w:pPr>
      <w:rPr>
        <w:b/>
      </w:rPr>
    </w:lvl>
    <w:lvl w:ilvl="2">
      <w:start w:val="5"/>
      <w:numFmt w:val="decimal"/>
      <w:lvlText w:val="%1.%2.%3"/>
      <w:lvlJc w:val="left"/>
      <w:pPr>
        <w:ind w:left="744" w:hanging="744"/>
      </w:pPr>
      <w:rPr>
        <w:b/>
      </w:rPr>
    </w:lvl>
    <w:lvl w:ilvl="3">
      <w:start w:val="1"/>
      <w:numFmt w:val="decimal"/>
      <w:lvlText w:val="%1.%2.%3.%4"/>
      <w:lvlJc w:val="left"/>
      <w:pPr>
        <w:ind w:left="744" w:hanging="744"/>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1800" w:hanging="1800"/>
      </w:pPr>
      <w:rPr>
        <w:b/>
      </w:rPr>
    </w:lvl>
  </w:abstractNum>
  <w:abstractNum w:abstractNumId="5" w15:restartNumberingAfterBreak="0">
    <w:nsid w:val="09DF5D16"/>
    <w:multiLevelType w:val="multilevel"/>
    <w:tmpl w:val="C95EC47A"/>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A882487"/>
    <w:multiLevelType w:val="multilevel"/>
    <w:tmpl w:val="FF9A5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776154"/>
    <w:multiLevelType w:val="multilevel"/>
    <w:tmpl w:val="27485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237C9F"/>
    <w:multiLevelType w:val="multilevel"/>
    <w:tmpl w:val="4168C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925148"/>
    <w:multiLevelType w:val="multilevel"/>
    <w:tmpl w:val="E8827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0D59AF"/>
    <w:multiLevelType w:val="multilevel"/>
    <w:tmpl w:val="CE3E9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4CB5F94"/>
    <w:multiLevelType w:val="multilevel"/>
    <w:tmpl w:val="EF5C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857D0"/>
    <w:multiLevelType w:val="multilevel"/>
    <w:tmpl w:val="2DF09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6A451E7"/>
    <w:multiLevelType w:val="multilevel"/>
    <w:tmpl w:val="B3484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775267A"/>
    <w:multiLevelType w:val="multilevel"/>
    <w:tmpl w:val="A1FA6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D24ED6"/>
    <w:multiLevelType w:val="multilevel"/>
    <w:tmpl w:val="6EBCA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D87B30"/>
    <w:multiLevelType w:val="multilevel"/>
    <w:tmpl w:val="7090B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4B2CF1"/>
    <w:multiLevelType w:val="multilevel"/>
    <w:tmpl w:val="9416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C31BFF"/>
    <w:multiLevelType w:val="multilevel"/>
    <w:tmpl w:val="80D00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C5660E"/>
    <w:multiLevelType w:val="multilevel"/>
    <w:tmpl w:val="D2C0B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0155CE"/>
    <w:multiLevelType w:val="multilevel"/>
    <w:tmpl w:val="25103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CF1F88"/>
    <w:multiLevelType w:val="multilevel"/>
    <w:tmpl w:val="B666F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E1246D"/>
    <w:multiLevelType w:val="multilevel"/>
    <w:tmpl w:val="44CCB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6702CA2"/>
    <w:multiLevelType w:val="multilevel"/>
    <w:tmpl w:val="09AA2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8ED218D"/>
    <w:multiLevelType w:val="multilevel"/>
    <w:tmpl w:val="B290B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B451013"/>
    <w:multiLevelType w:val="multilevel"/>
    <w:tmpl w:val="BDE20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BB559E1"/>
    <w:multiLevelType w:val="multilevel"/>
    <w:tmpl w:val="D0C49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E254DE7"/>
    <w:multiLevelType w:val="multilevel"/>
    <w:tmpl w:val="BA40B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0E600B6"/>
    <w:multiLevelType w:val="multilevel"/>
    <w:tmpl w:val="D6CE1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1297BBC"/>
    <w:multiLevelType w:val="multilevel"/>
    <w:tmpl w:val="5B66B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2480BDB"/>
    <w:multiLevelType w:val="multilevel"/>
    <w:tmpl w:val="16841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1" w15:restartNumberingAfterBreak="0">
    <w:nsid w:val="45784252"/>
    <w:multiLevelType w:val="multilevel"/>
    <w:tmpl w:val="EC784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2D3E4D"/>
    <w:multiLevelType w:val="multilevel"/>
    <w:tmpl w:val="BB2E5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7AC59C8"/>
    <w:multiLevelType w:val="multilevel"/>
    <w:tmpl w:val="1F94D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9A57DFB"/>
    <w:multiLevelType w:val="multilevel"/>
    <w:tmpl w:val="9410A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D9C2746"/>
    <w:multiLevelType w:val="multilevel"/>
    <w:tmpl w:val="EA22B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2541D89"/>
    <w:multiLevelType w:val="multilevel"/>
    <w:tmpl w:val="7786C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3FC44C1"/>
    <w:multiLevelType w:val="multilevel"/>
    <w:tmpl w:val="A9361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5137D48"/>
    <w:multiLevelType w:val="multilevel"/>
    <w:tmpl w:val="1F041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55E373D"/>
    <w:multiLevelType w:val="multilevel"/>
    <w:tmpl w:val="CC2E8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5F71BE6"/>
    <w:multiLevelType w:val="multilevel"/>
    <w:tmpl w:val="F02A3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DBB1CF6"/>
    <w:multiLevelType w:val="multilevel"/>
    <w:tmpl w:val="9AF42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25C260E"/>
    <w:multiLevelType w:val="multilevel"/>
    <w:tmpl w:val="31365B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64525A2A"/>
    <w:multiLevelType w:val="multilevel"/>
    <w:tmpl w:val="6B4A9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69942BC"/>
    <w:multiLevelType w:val="multilevel"/>
    <w:tmpl w:val="B0A66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79A5928"/>
    <w:multiLevelType w:val="multilevel"/>
    <w:tmpl w:val="5AB44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A405B62"/>
    <w:multiLevelType w:val="multilevel"/>
    <w:tmpl w:val="053AE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DA05C00"/>
    <w:multiLevelType w:val="multilevel"/>
    <w:tmpl w:val="524CA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15216E9"/>
    <w:multiLevelType w:val="multilevel"/>
    <w:tmpl w:val="42E23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23238C9"/>
    <w:multiLevelType w:val="multilevel"/>
    <w:tmpl w:val="5CB64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23A619C"/>
    <w:multiLevelType w:val="multilevel"/>
    <w:tmpl w:val="C276B7EA"/>
    <w:lvl w:ilvl="0">
      <w:start w:val="4"/>
      <w:numFmt w:val="decimal"/>
      <w:lvlText w:val="%1"/>
      <w:lvlJc w:val="left"/>
      <w:pPr>
        <w:ind w:left="744" w:hanging="744"/>
      </w:pPr>
      <w:rPr>
        <w:b/>
      </w:rPr>
    </w:lvl>
    <w:lvl w:ilvl="1">
      <w:start w:val="1"/>
      <w:numFmt w:val="decimal"/>
      <w:lvlText w:val="%1.%2"/>
      <w:lvlJc w:val="left"/>
      <w:pPr>
        <w:ind w:left="744" w:hanging="744"/>
      </w:pPr>
      <w:rPr>
        <w:b/>
      </w:rPr>
    </w:lvl>
    <w:lvl w:ilvl="2">
      <w:start w:val="4"/>
      <w:numFmt w:val="decimal"/>
      <w:lvlText w:val="%1.%2.%3"/>
      <w:lvlJc w:val="left"/>
      <w:pPr>
        <w:ind w:left="744" w:hanging="744"/>
      </w:pPr>
      <w:rPr>
        <w:b/>
      </w:rPr>
    </w:lvl>
    <w:lvl w:ilvl="3">
      <w:start w:val="1"/>
      <w:numFmt w:val="decimal"/>
      <w:lvlText w:val="%1.%2.%3.%4"/>
      <w:lvlJc w:val="left"/>
      <w:pPr>
        <w:ind w:left="744" w:hanging="744"/>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1800" w:hanging="1800"/>
      </w:pPr>
      <w:rPr>
        <w:b/>
      </w:rPr>
    </w:lvl>
  </w:abstractNum>
  <w:abstractNum w:abstractNumId="51" w15:restartNumberingAfterBreak="0">
    <w:nsid w:val="724D4AA0"/>
    <w:multiLevelType w:val="multilevel"/>
    <w:tmpl w:val="61E62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66E387C"/>
    <w:multiLevelType w:val="multilevel"/>
    <w:tmpl w:val="6FF6C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6AE4B65"/>
    <w:multiLevelType w:val="multilevel"/>
    <w:tmpl w:val="43A0E0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76BE348B"/>
    <w:multiLevelType w:val="multilevel"/>
    <w:tmpl w:val="D5FA7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85A5444"/>
    <w:multiLevelType w:val="multilevel"/>
    <w:tmpl w:val="DFD0D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8B927E7"/>
    <w:multiLevelType w:val="multilevel"/>
    <w:tmpl w:val="223C9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BF66CD3"/>
    <w:multiLevelType w:val="multilevel"/>
    <w:tmpl w:val="47B2C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E7365FD"/>
    <w:multiLevelType w:val="multilevel"/>
    <w:tmpl w:val="E378F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37"/>
  </w:num>
  <w:num w:numId="3">
    <w:abstractNumId w:val="44"/>
  </w:num>
  <w:num w:numId="4">
    <w:abstractNumId w:val="32"/>
  </w:num>
  <w:num w:numId="5">
    <w:abstractNumId w:val="39"/>
  </w:num>
  <w:num w:numId="6">
    <w:abstractNumId w:val="20"/>
  </w:num>
  <w:num w:numId="7">
    <w:abstractNumId w:val="57"/>
  </w:num>
  <w:num w:numId="8">
    <w:abstractNumId w:val="13"/>
  </w:num>
  <w:num w:numId="9">
    <w:abstractNumId w:val="12"/>
  </w:num>
  <w:num w:numId="10">
    <w:abstractNumId w:val="5"/>
  </w:num>
  <w:num w:numId="11">
    <w:abstractNumId w:val="1"/>
  </w:num>
  <w:num w:numId="12">
    <w:abstractNumId w:val="16"/>
  </w:num>
  <w:num w:numId="13">
    <w:abstractNumId w:val="53"/>
  </w:num>
  <w:num w:numId="14">
    <w:abstractNumId w:val="0"/>
  </w:num>
  <w:num w:numId="15">
    <w:abstractNumId w:val="33"/>
  </w:num>
  <w:num w:numId="16">
    <w:abstractNumId w:val="8"/>
  </w:num>
  <w:num w:numId="17">
    <w:abstractNumId w:val="34"/>
  </w:num>
  <w:num w:numId="18">
    <w:abstractNumId w:val="15"/>
  </w:num>
  <w:num w:numId="19">
    <w:abstractNumId w:val="25"/>
  </w:num>
  <w:num w:numId="20">
    <w:abstractNumId w:val="49"/>
  </w:num>
  <w:num w:numId="21">
    <w:abstractNumId w:val="45"/>
  </w:num>
  <w:num w:numId="22">
    <w:abstractNumId w:val="38"/>
  </w:num>
  <w:num w:numId="23">
    <w:abstractNumId w:val="48"/>
  </w:num>
  <w:num w:numId="24">
    <w:abstractNumId w:val="3"/>
  </w:num>
  <w:num w:numId="25">
    <w:abstractNumId w:val="2"/>
  </w:num>
  <w:num w:numId="26">
    <w:abstractNumId w:val="9"/>
  </w:num>
  <w:num w:numId="27">
    <w:abstractNumId w:val="18"/>
  </w:num>
  <w:num w:numId="28">
    <w:abstractNumId w:val="23"/>
  </w:num>
  <w:num w:numId="29">
    <w:abstractNumId w:val="14"/>
  </w:num>
  <w:num w:numId="30">
    <w:abstractNumId w:val="19"/>
  </w:num>
  <w:num w:numId="31">
    <w:abstractNumId w:val="24"/>
  </w:num>
  <w:num w:numId="32">
    <w:abstractNumId w:val="41"/>
  </w:num>
  <w:num w:numId="33">
    <w:abstractNumId w:val="47"/>
  </w:num>
  <w:num w:numId="34">
    <w:abstractNumId w:val="56"/>
  </w:num>
  <w:num w:numId="35">
    <w:abstractNumId w:val="58"/>
  </w:num>
  <w:num w:numId="36">
    <w:abstractNumId w:val="22"/>
  </w:num>
  <w:num w:numId="37">
    <w:abstractNumId w:val="6"/>
  </w:num>
  <w:num w:numId="38">
    <w:abstractNumId w:val="40"/>
  </w:num>
  <w:num w:numId="39">
    <w:abstractNumId w:val="51"/>
  </w:num>
  <w:num w:numId="40">
    <w:abstractNumId w:val="54"/>
  </w:num>
  <w:num w:numId="41">
    <w:abstractNumId w:val="26"/>
  </w:num>
  <w:num w:numId="42">
    <w:abstractNumId w:val="35"/>
  </w:num>
  <w:num w:numId="43">
    <w:abstractNumId w:val="28"/>
  </w:num>
  <w:num w:numId="44">
    <w:abstractNumId w:val="50"/>
  </w:num>
  <w:num w:numId="45">
    <w:abstractNumId w:val="4"/>
  </w:num>
  <w:num w:numId="46">
    <w:abstractNumId w:val="21"/>
  </w:num>
  <w:num w:numId="47">
    <w:abstractNumId w:val="7"/>
  </w:num>
  <w:num w:numId="48">
    <w:abstractNumId w:val="42"/>
  </w:num>
  <w:num w:numId="49">
    <w:abstractNumId w:val="36"/>
  </w:num>
  <w:num w:numId="50">
    <w:abstractNumId w:val="55"/>
  </w:num>
  <w:num w:numId="51">
    <w:abstractNumId w:val="43"/>
  </w:num>
  <w:num w:numId="52">
    <w:abstractNumId w:val="52"/>
  </w:num>
  <w:num w:numId="53">
    <w:abstractNumId w:val="10"/>
  </w:num>
  <w:num w:numId="54">
    <w:abstractNumId w:val="31"/>
  </w:num>
  <w:num w:numId="55">
    <w:abstractNumId w:val="29"/>
  </w:num>
  <w:num w:numId="56">
    <w:abstractNumId w:val="27"/>
  </w:num>
  <w:num w:numId="57">
    <w:abstractNumId w:val="46"/>
  </w:num>
  <w:num w:numId="58">
    <w:abstractNumId w:val="17"/>
  </w:num>
  <w:num w:numId="59">
    <w:abstractNumId w:val="1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B26"/>
    <w:rsid w:val="001148E0"/>
    <w:rsid w:val="00172E69"/>
    <w:rsid w:val="00245A21"/>
    <w:rsid w:val="003B2F67"/>
    <w:rsid w:val="00444D27"/>
    <w:rsid w:val="0054596E"/>
    <w:rsid w:val="006E1B59"/>
    <w:rsid w:val="007B7398"/>
    <w:rsid w:val="008E7B26"/>
    <w:rsid w:val="00924868"/>
    <w:rsid w:val="00B16067"/>
    <w:rsid w:val="00D5186D"/>
    <w:rsid w:val="00DE591F"/>
    <w:rsid w:val="00EF708E"/>
    <w:rsid w:val="00F83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99A10"/>
  <w15:docId w15:val="{06406365-8972-49BC-A9A0-A901F5C7C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20" w:line="32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702"/>
  </w:style>
  <w:style w:type="paragraph" w:styleId="Heading1">
    <w:name w:val="heading 1"/>
    <w:basedOn w:val="Normal"/>
    <w:next w:val="Normal"/>
    <w:link w:val="Heading1Char"/>
    <w:uiPriority w:val="9"/>
    <w:qFormat/>
    <w:rsid w:val="0071790D"/>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67EA"/>
    <w:pPr>
      <w:keepNext/>
      <w:keepLines/>
      <w:spacing w:before="120" w:after="0"/>
      <w:jc w:val="left"/>
      <w:outlineLvl w:val="1"/>
    </w:pPr>
    <w:rPr>
      <w:rFonts w:eastAsiaTheme="majorEastAsia" w:cstheme="majorBidi"/>
      <w:b/>
    </w:rPr>
  </w:style>
  <w:style w:type="paragraph" w:styleId="Heading3">
    <w:name w:val="heading 3"/>
    <w:basedOn w:val="Normal"/>
    <w:next w:val="Normal"/>
    <w:link w:val="Heading3Char"/>
    <w:uiPriority w:val="9"/>
    <w:unhideWhenUsed/>
    <w:qFormat/>
    <w:rsid w:val="00BC6287"/>
    <w:pPr>
      <w:keepNext/>
      <w:keepLines/>
      <w:spacing w:before="120" w:after="0"/>
      <w:ind w:firstLine="160"/>
      <w:jc w:val="left"/>
      <w:outlineLvl w:val="2"/>
    </w:pPr>
    <w:rPr>
      <w:rFonts w:eastAsiaTheme="majorEastAsia" w:cstheme="majorBidi"/>
      <w:b/>
      <w:i/>
    </w:rPr>
  </w:style>
  <w:style w:type="paragraph" w:styleId="Heading4">
    <w:name w:val="heading 4"/>
    <w:basedOn w:val="Normal"/>
    <w:next w:val="Normal"/>
    <w:link w:val="Heading4Char"/>
    <w:uiPriority w:val="9"/>
    <w:unhideWhenUsed/>
    <w:qFormat/>
    <w:rsid w:val="00BC5702"/>
    <w:pPr>
      <w:keepNext/>
      <w:keepLines/>
      <w:spacing w:before="120" w:after="0"/>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AD6D98"/>
    <w:pPr>
      <w:keepNext/>
      <w:keepLines/>
      <w:widowControl w:val="0"/>
      <w:spacing w:before="220" w:after="40" w:line="312" w:lineRule="auto"/>
      <w:jc w:val="left"/>
      <w:outlineLvl w:val="4"/>
    </w:pPr>
    <w:rPr>
      <w:b/>
      <w:sz w:val="22"/>
      <w:lang w:val="vi"/>
    </w:rPr>
  </w:style>
  <w:style w:type="paragraph" w:styleId="Heading6">
    <w:name w:val="heading 6"/>
    <w:basedOn w:val="Normal"/>
    <w:next w:val="Normal"/>
    <w:link w:val="Heading6Char"/>
    <w:uiPriority w:val="9"/>
    <w:unhideWhenUsed/>
    <w:qFormat/>
    <w:rsid w:val="00AD6D98"/>
    <w:pPr>
      <w:keepNext/>
      <w:keepLines/>
      <w:widowControl w:val="0"/>
      <w:spacing w:before="200" w:after="40" w:line="312" w:lineRule="auto"/>
      <w:jc w:val="left"/>
      <w:outlineLvl w:val="5"/>
    </w:pPr>
    <w:rPr>
      <w:b/>
      <w:sz w:val="20"/>
      <w:szCs w:val="20"/>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6D98"/>
    <w:pPr>
      <w:keepNext/>
      <w:keepLines/>
      <w:widowControl w:val="0"/>
      <w:spacing w:before="480" w:line="312" w:lineRule="auto"/>
      <w:jc w:val="left"/>
    </w:pPr>
    <w:rPr>
      <w:b/>
      <w:sz w:val="72"/>
      <w:szCs w:val="72"/>
      <w:lang w:val="vi"/>
    </w:rPr>
  </w:style>
  <w:style w:type="character" w:customStyle="1" w:styleId="Heading1Char">
    <w:name w:val="Heading 1 Char"/>
    <w:basedOn w:val="DefaultParagraphFont"/>
    <w:link w:val="Heading1"/>
    <w:uiPriority w:val="9"/>
    <w:rsid w:val="0071790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F67E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C6287"/>
    <w:rPr>
      <w:rFonts w:ascii="Times New Roman" w:eastAsiaTheme="majorEastAsia" w:hAnsi="Times New Roman" w:cstheme="majorBidi"/>
      <w:b/>
      <w:i/>
      <w:sz w:val="26"/>
      <w:szCs w:val="26"/>
    </w:rPr>
  </w:style>
  <w:style w:type="character" w:customStyle="1" w:styleId="Heading4Char">
    <w:name w:val="Heading 4 Char"/>
    <w:basedOn w:val="DefaultParagraphFont"/>
    <w:link w:val="Heading4"/>
    <w:uiPriority w:val="9"/>
    <w:rsid w:val="00BC5702"/>
    <w:rPr>
      <w:rFonts w:ascii="Times New Roman" w:eastAsiaTheme="majorEastAsia" w:hAnsi="Times New Roman" w:cstheme="majorBidi"/>
      <w:i/>
      <w:iCs/>
      <w:sz w:val="26"/>
    </w:rPr>
  </w:style>
  <w:style w:type="paragraph" w:styleId="Header">
    <w:name w:val="header"/>
    <w:basedOn w:val="Normal"/>
    <w:link w:val="HeaderChar"/>
    <w:uiPriority w:val="99"/>
    <w:unhideWhenUsed/>
    <w:rsid w:val="00AD6D98"/>
    <w:pPr>
      <w:tabs>
        <w:tab w:val="center" w:pos="4513"/>
        <w:tab w:val="right" w:pos="9026"/>
      </w:tabs>
      <w:spacing w:after="0" w:line="240" w:lineRule="auto"/>
      <w:ind w:firstLine="360"/>
    </w:pPr>
    <w:rPr>
      <w:kern w:val="2"/>
      <w:sz w:val="24"/>
      <w:szCs w:val="24"/>
      <w:lang w:val="vi-VN"/>
    </w:rPr>
  </w:style>
  <w:style w:type="character" w:customStyle="1" w:styleId="HeaderChar">
    <w:name w:val="Header Char"/>
    <w:basedOn w:val="DefaultParagraphFont"/>
    <w:link w:val="Header"/>
    <w:uiPriority w:val="99"/>
    <w:rsid w:val="00AD6D98"/>
    <w:rPr>
      <w:rFonts w:ascii="Times New Roman" w:hAnsi="Times New Roman" w:cs="Times New Roman"/>
      <w:kern w:val="2"/>
      <w:sz w:val="24"/>
      <w:szCs w:val="24"/>
      <w:lang w:val="vi-VN"/>
    </w:rPr>
  </w:style>
  <w:style w:type="paragraph" w:styleId="Footer">
    <w:name w:val="footer"/>
    <w:basedOn w:val="Normal"/>
    <w:link w:val="FooterChar"/>
    <w:uiPriority w:val="99"/>
    <w:unhideWhenUsed/>
    <w:rsid w:val="00AD6D98"/>
    <w:pPr>
      <w:tabs>
        <w:tab w:val="center" w:pos="4513"/>
        <w:tab w:val="right" w:pos="9026"/>
      </w:tabs>
      <w:spacing w:after="0" w:line="240" w:lineRule="auto"/>
      <w:ind w:firstLine="360"/>
    </w:pPr>
    <w:rPr>
      <w:kern w:val="2"/>
      <w:sz w:val="24"/>
      <w:szCs w:val="24"/>
      <w:lang w:val="vi-VN"/>
    </w:rPr>
  </w:style>
  <w:style w:type="character" w:customStyle="1" w:styleId="FooterChar">
    <w:name w:val="Footer Char"/>
    <w:basedOn w:val="DefaultParagraphFont"/>
    <w:link w:val="Footer"/>
    <w:uiPriority w:val="99"/>
    <w:rsid w:val="00AD6D98"/>
    <w:rPr>
      <w:rFonts w:ascii="Times New Roman" w:hAnsi="Times New Roman" w:cs="Times New Roman"/>
      <w:kern w:val="2"/>
      <w:sz w:val="24"/>
      <w:szCs w:val="24"/>
      <w:lang w:val="vi-VN"/>
    </w:rPr>
  </w:style>
  <w:style w:type="paragraph" w:customStyle="1" w:styleId="HUETCover">
    <w:name w:val="HUET Cover"/>
    <w:basedOn w:val="Normal"/>
    <w:link w:val="HUETCoverChar"/>
    <w:qFormat/>
    <w:rsid w:val="00AD6D98"/>
    <w:pPr>
      <w:spacing w:after="160" w:line="312" w:lineRule="auto"/>
      <w:jc w:val="center"/>
    </w:pPr>
    <w:rPr>
      <w:b/>
      <w:bCs/>
      <w:noProof/>
      <w:kern w:val="2"/>
      <w:sz w:val="24"/>
      <w:szCs w:val="24"/>
    </w:rPr>
  </w:style>
  <w:style w:type="character" w:customStyle="1" w:styleId="HUETCoverChar">
    <w:name w:val="HUET Cover Char"/>
    <w:basedOn w:val="DefaultParagraphFont"/>
    <w:link w:val="HUETCover"/>
    <w:rsid w:val="00AD6D98"/>
    <w:rPr>
      <w:rFonts w:ascii="Times New Roman" w:hAnsi="Times New Roman" w:cs="Times New Roman"/>
      <w:b/>
      <w:bCs/>
      <w:noProof/>
      <w:kern w:val="2"/>
      <w:sz w:val="24"/>
      <w:szCs w:val="24"/>
    </w:rPr>
  </w:style>
  <w:style w:type="paragraph" w:customStyle="1" w:styleId="HUETBancamdoan">
    <w:name w:val="HUET Bancamdoan"/>
    <w:basedOn w:val="Normal"/>
    <w:link w:val="HUETBancamdoanChar"/>
    <w:qFormat/>
    <w:rsid w:val="00AD6D98"/>
    <w:pPr>
      <w:spacing w:after="160" w:line="312" w:lineRule="auto"/>
      <w:ind w:firstLine="360"/>
      <w:jc w:val="center"/>
    </w:pPr>
    <w:rPr>
      <w:b/>
      <w:bCs/>
      <w:kern w:val="2"/>
      <w:sz w:val="28"/>
      <w:szCs w:val="28"/>
    </w:rPr>
  </w:style>
  <w:style w:type="character" w:customStyle="1" w:styleId="HUETBancamdoanChar">
    <w:name w:val="HUET Bancamdoan Char"/>
    <w:basedOn w:val="DefaultParagraphFont"/>
    <w:link w:val="HUETBancamdoan"/>
    <w:rsid w:val="00AD6D98"/>
    <w:rPr>
      <w:rFonts w:ascii="Times New Roman" w:hAnsi="Times New Roman" w:cs="Times New Roman"/>
      <w:b/>
      <w:bCs/>
      <w:kern w:val="2"/>
      <w:sz w:val="28"/>
      <w:szCs w:val="28"/>
    </w:rPr>
  </w:style>
  <w:style w:type="character" w:customStyle="1" w:styleId="Heading5Char">
    <w:name w:val="Heading 5 Char"/>
    <w:basedOn w:val="DefaultParagraphFont"/>
    <w:link w:val="Heading5"/>
    <w:uiPriority w:val="9"/>
    <w:semiHidden/>
    <w:rsid w:val="00AD6D98"/>
    <w:rPr>
      <w:rFonts w:ascii="Times New Roman" w:eastAsia="Times New Roman" w:hAnsi="Times New Roman" w:cs="Times New Roman"/>
      <w:b/>
      <w:szCs w:val="26"/>
      <w:lang w:val="vi"/>
    </w:rPr>
  </w:style>
  <w:style w:type="character" w:customStyle="1" w:styleId="Heading6Char">
    <w:name w:val="Heading 6 Char"/>
    <w:basedOn w:val="DefaultParagraphFont"/>
    <w:link w:val="Heading6"/>
    <w:uiPriority w:val="9"/>
    <w:semiHidden/>
    <w:rsid w:val="00AD6D98"/>
    <w:rPr>
      <w:rFonts w:ascii="Times New Roman" w:eastAsia="Times New Roman" w:hAnsi="Times New Roman" w:cs="Times New Roman"/>
      <w:b/>
      <w:sz w:val="20"/>
      <w:szCs w:val="20"/>
      <w:lang w:val="vi"/>
    </w:rPr>
  </w:style>
  <w:style w:type="character" w:customStyle="1" w:styleId="TitleChar">
    <w:name w:val="Title Char"/>
    <w:basedOn w:val="DefaultParagraphFont"/>
    <w:link w:val="Title"/>
    <w:uiPriority w:val="10"/>
    <w:rsid w:val="00AD6D98"/>
    <w:rPr>
      <w:rFonts w:ascii="Times New Roman" w:eastAsia="Times New Roman" w:hAnsi="Times New Roman" w:cs="Times New Roman"/>
      <w:b/>
      <w:sz w:val="72"/>
      <w:szCs w:val="72"/>
      <w:lang w:val="vi"/>
    </w:rPr>
  </w:style>
  <w:style w:type="paragraph" w:styleId="Subtitle">
    <w:name w:val="Subtitle"/>
    <w:basedOn w:val="Normal"/>
    <w:next w:val="Normal"/>
    <w:link w:val="SubtitleChar"/>
    <w:uiPriority w:val="11"/>
    <w:qFormat/>
    <w:pPr>
      <w:keepNext/>
      <w:keepLines/>
      <w:widowControl w:val="0"/>
      <w:spacing w:before="360" w:after="80" w:line="312" w:lineRule="auto"/>
      <w:jc w:val="left"/>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D6D98"/>
    <w:rPr>
      <w:rFonts w:ascii="Georgia" w:eastAsia="Georgia" w:hAnsi="Georgia" w:cs="Georgia"/>
      <w:i/>
      <w:color w:val="666666"/>
      <w:sz w:val="48"/>
      <w:szCs w:val="48"/>
      <w:lang w:val="vi"/>
    </w:rPr>
  </w:style>
  <w:style w:type="paragraph" w:styleId="ListParagraph">
    <w:name w:val="List Paragraph"/>
    <w:basedOn w:val="Normal"/>
    <w:uiPriority w:val="34"/>
    <w:qFormat/>
    <w:rsid w:val="00AD6D98"/>
    <w:pPr>
      <w:widowControl w:val="0"/>
      <w:spacing w:before="120" w:line="312" w:lineRule="auto"/>
      <w:ind w:left="720"/>
      <w:contextualSpacing/>
      <w:jc w:val="left"/>
    </w:pPr>
    <w:rPr>
      <w:lang w:val="vi"/>
    </w:rPr>
  </w:style>
  <w:style w:type="paragraph" w:styleId="NormalWeb">
    <w:name w:val="Normal (Web)"/>
    <w:basedOn w:val="Normal"/>
    <w:uiPriority w:val="99"/>
    <w:unhideWhenUsed/>
    <w:rsid w:val="00AD6D98"/>
    <w:pPr>
      <w:spacing w:before="100" w:beforeAutospacing="1" w:after="100" w:afterAutospacing="1" w:line="240" w:lineRule="auto"/>
      <w:jc w:val="left"/>
    </w:pPr>
    <w:rPr>
      <w:sz w:val="24"/>
      <w:szCs w:val="24"/>
    </w:rPr>
  </w:style>
  <w:style w:type="character" w:styleId="PlaceholderText">
    <w:name w:val="Placeholder Text"/>
    <w:basedOn w:val="DefaultParagraphFont"/>
    <w:uiPriority w:val="99"/>
    <w:semiHidden/>
    <w:rsid w:val="00AD6D98"/>
    <w:rPr>
      <w:color w:val="808080"/>
    </w:rPr>
  </w:style>
  <w:style w:type="character" w:styleId="Strong">
    <w:name w:val="Strong"/>
    <w:basedOn w:val="DefaultParagraphFont"/>
    <w:uiPriority w:val="22"/>
    <w:qFormat/>
    <w:rsid w:val="00AD6D98"/>
    <w:rPr>
      <w:b/>
      <w:bCs/>
    </w:rPr>
  </w:style>
  <w:style w:type="character" w:customStyle="1" w:styleId="katex-mathml">
    <w:name w:val="katex-mathml"/>
    <w:basedOn w:val="DefaultParagraphFont"/>
    <w:rsid w:val="00AD6D98"/>
  </w:style>
  <w:style w:type="character" w:customStyle="1" w:styleId="mord">
    <w:name w:val="mord"/>
    <w:basedOn w:val="DefaultParagraphFont"/>
    <w:rsid w:val="00AD6D98"/>
  </w:style>
  <w:style w:type="character" w:customStyle="1" w:styleId="vlist-s">
    <w:name w:val="vlist-s"/>
    <w:basedOn w:val="DefaultParagraphFont"/>
    <w:rsid w:val="00AD6D98"/>
  </w:style>
  <w:style w:type="character" w:customStyle="1" w:styleId="mop">
    <w:name w:val="mop"/>
    <w:basedOn w:val="DefaultParagraphFont"/>
    <w:rsid w:val="00AD6D98"/>
  </w:style>
  <w:style w:type="character" w:customStyle="1" w:styleId="mrel">
    <w:name w:val="mrel"/>
    <w:basedOn w:val="DefaultParagraphFont"/>
    <w:rsid w:val="00AD6D98"/>
  </w:style>
  <w:style w:type="character" w:styleId="HTMLCode">
    <w:name w:val="HTML Code"/>
    <w:basedOn w:val="DefaultParagraphFont"/>
    <w:uiPriority w:val="99"/>
    <w:semiHidden/>
    <w:unhideWhenUsed/>
    <w:rsid w:val="00AD6D98"/>
    <w:rPr>
      <w:rFonts w:ascii="Courier New" w:eastAsia="Times New Roman" w:hAnsi="Courier New" w:cs="Courier New"/>
      <w:sz w:val="20"/>
      <w:szCs w:val="20"/>
    </w:rPr>
  </w:style>
  <w:style w:type="character" w:customStyle="1" w:styleId="mbin">
    <w:name w:val="mbin"/>
    <w:basedOn w:val="DefaultParagraphFont"/>
    <w:rsid w:val="00AD6D98"/>
  </w:style>
  <w:style w:type="paragraph" w:styleId="Revision">
    <w:name w:val="Revision"/>
    <w:hidden/>
    <w:uiPriority w:val="99"/>
    <w:semiHidden/>
    <w:rsid w:val="00AD6D98"/>
    <w:pPr>
      <w:spacing w:after="0" w:line="240" w:lineRule="auto"/>
    </w:pPr>
    <w:rPr>
      <w:lang w:val="vi"/>
    </w:rPr>
  </w:style>
  <w:style w:type="paragraph" w:styleId="TOC1">
    <w:name w:val="toc 1"/>
    <w:basedOn w:val="Normal"/>
    <w:next w:val="Normal"/>
    <w:autoRedefine/>
    <w:uiPriority w:val="39"/>
    <w:unhideWhenUsed/>
    <w:rsid w:val="00AD6D98"/>
    <w:pPr>
      <w:widowControl w:val="0"/>
      <w:spacing w:before="120" w:after="100" w:line="312" w:lineRule="auto"/>
      <w:jc w:val="left"/>
    </w:pPr>
    <w:rPr>
      <w:lang w:val="vi"/>
    </w:rPr>
  </w:style>
  <w:style w:type="paragraph" w:styleId="TOC2">
    <w:name w:val="toc 2"/>
    <w:basedOn w:val="Normal"/>
    <w:next w:val="Normal"/>
    <w:autoRedefine/>
    <w:uiPriority w:val="39"/>
    <w:unhideWhenUsed/>
    <w:rsid w:val="00AD6D98"/>
    <w:pPr>
      <w:widowControl w:val="0"/>
      <w:tabs>
        <w:tab w:val="right" w:pos="9111"/>
      </w:tabs>
      <w:spacing w:before="120" w:after="100" w:line="312" w:lineRule="auto"/>
      <w:ind w:left="260"/>
      <w:jc w:val="left"/>
    </w:pPr>
    <w:rPr>
      <w:i/>
      <w:noProof/>
      <w:lang w:val="vi"/>
    </w:rPr>
  </w:style>
  <w:style w:type="paragraph" w:styleId="TOC3">
    <w:name w:val="toc 3"/>
    <w:basedOn w:val="Normal"/>
    <w:next w:val="Normal"/>
    <w:autoRedefine/>
    <w:uiPriority w:val="39"/>
    <w:unhideWhenUsed/>
    <w:rsid w:val="00AD6D98"/>
    <w:pPr>
      <w:widowControl w:val="0"/>
      <w:spacing w:before="120" w:after="100" w:line="312" w:lineRule="auto"/>
      <w:ind w:left="520"/>
      <w:jc w:val="left"/>
    </w:pPr>
    <w:rPr>
      <w:lang w:val="vi"/>
    </w:rPr>
  </w:style>
  <w:style w:type="paragraph" w:styleId="TOC4">
    <w:name w:val="toc 4"/>
    <w:basedOn w:val="Normal"/>
    <w:next w:val="Normal"/>
    <w:autoRedefine/>
    <w:uiPriority w:val="39"/>
    <w:unhideWhenUsed/>
    <w:rsid w:val="00AD6D98"/>
    <w:pPr>
      <w:widowControl w:val="0"/>
      <w:spacing w:before="120" w:after="100" w:line="312" w:lineRule="auto"/>
      <w:ind w:left="780"/>
      <w:jc w:val="left"/>
    </w:pPr>
    <w:rPr>
      <w:lang w:val="vi"/>
    </w:rPr>
  </w:style>
  <w:style w:type="paragraph" w:styleId="TOC5">
    <w:name w:val="toc 5"/>
    <w:basedOn w:val="Normal"/>
    <w:next w:val="Normal"/>
    <w:autoRedefine/>
    <w:uiPriority w:val="39"/>
    <w:unhideWhenUsed/>
    <w:rsid w:val="00AD6D98"/>
    <w:pPr>
      <w:spacing w:after="100" w:line="278" w:lineRule="auto"/>
      <w:ind w:left="960"/>
      <w:jc w:val="left"/>
    </w:pPr>
    <w:rPr>
      <w:rFonts w:asciiTheme="minorHAnsi" w:eastAsiaTheme="minorEastAsia" w:hAnsiTheme="minorHAnsi"/>
      <w:kern w:val="2"/>
      <w:sz w:val="24"/>
      <w:szCs w:val="24"/>
    </w:rPr>
  </w:style>
  <w:style w:type="paragraph" w:styleId="TOC6">
    <w:name w:val="toc 6"/>
    <w:basedOn w:val="Normal"/>
    <w:next w:val="Normal"/>
    <w:autoRedefine/>
    <w:uiPriority w:val="39"/>
    <w:unhideWhenUsed/>
    <w:rsid w:val="00AD6D98"/>
    <w:pPr>
      <w:spacing w:after="100" w:line="278" w:lineRule="auto"/>
      <w:ind w:left="1200"/>
      <w:jc w:val="left"/>
    </w:pPr>
    <w:rPr>
      <w:rFonts w:asciiTheme="minorHAnsi" w:eastAsiaTheme="minorEastAsia" w:hAnsiTheme="minorHAnsi"/>
      <w:kern w:val="2"/>
      <w:sz w:val="24"/>
      <w:szCs w:val="24"/>
    </w:rPr>
  </w:style>
  <w:style w:type="paragraph" w:styleId="TOC7">
    <w:name w:val="toc 7"/>
    <w:basedOn w:val="Normal"/>
    <w:next w:val="Normal"/>
    <w:autoRedefine/>
    <w:uiPriority w:val="39"/>
    <w:unhideWhenUsed/>
    <w:rsid w:val="00AD6D98"/>
    <w:pPr>
      <w:spacing w:after="100" w:line="278" w:lineRule="auto"/>
      <w:ind w:left="1440"/>
      <w:jc w:val="left"/>
    </w:pPr>
    <w:rPr>
      <w:rFonts w:asciiTheme="minorHAnsi" w:eastAsiaTheme="minorEastAsia" w:hAnsiTheme="minorHAnsi"/>
      <w:kern w:val="2"/>
      <w:sz w:val="24"/>
      <w:szCs w:val="24"/>
    </w:rPr>
  </w:style>
  <w:style w:type="paragraph" w:styleId="TOC8">
    <w:name w:val="toc 8"/>
    <w:basedOn w:val="Normal"/>
    <w:next w:val="Normal"/>
    <w:autoRedefine/>
    <w:uiPriority w:val="39"/>
    <w:unhideWhenUsed/>
    <w:rsid w:val="00AD6D98"/>
    <w:pPr>
      <w:spacing w:after="100" w:line="278" w:lineRule="auto"/>
      <w:ind w:left="1680"/>
      <w:jc w:val="left"/>
    </w:pPr>
    <w:rPr>
      <w:rFonts w:asciiTheme="minorHAnsi" w:eastAsiaTheme="minorEastAsia" w:hAnsiTheme="minorHAnsi"/>
      <w:kern w:val="2"/>
      <w:sz w:val="24"/>
      <w:szCs w:val="24"/>
    </w:rPr>
  </w:style>
  <w:style w:type="paragraph" w:styleId="TOC9">
    <w:name w:val="toc 9"/>
    <w:basedOn w:val="Normal"/>
    <w:next w:val="Normal"/>
    <w:autoRedefine/>
    <w:uiPriority w:val="39"/>
    <w:unhideWhenUsed/>
    <w:rsid w:val="00AD6D98"/>
    <w:pPr>
      <w:spacing w:after="100" w:line="278" w:lineRule="auto"/>
      <w:ind w:left="1920"/>
      <w:jc w:val="left"/>
    </w:pPr>
    <w:rPr>
      <w:rFonts w:asciiTheme="minorHAnsi" w:eastAsiaTheme="minorEastAsia" w:hAnsiTheme="minorHAnsi"/>
      <w:kern w:val="2"/>
      <w:sz w:val="24"/>
      <w:szCs w:val="24"/>
    </w:rPr>
  </w:style>
  <w:style w:type="character" w:styleId="Hyperlink">
    <w:name w:val="Hyperlink"/>
    <w:basedOn w:val="DefaultParagraphFont"/>
    <w:uiPriority w:val="99"/>
    <w:unhideWhenUsed/>
    <w:rsid w:val="00AD6D98"/>
    <w:rPr>
      <w:color w:val="0563C1" w:themeColor="hyperlink"/>
      <w:u w:val="single"/>
    </w:rPr>
  </w:style>
  <w:style w:type="character" w:styleId="UnresolvedMention">
    <w:name w:val="Unresolved Mention"/>
    <w:basedOn w:val="DefaultParagraphFont"/>
    <w:uiPriority w:val="99"/>
    <w:semiHidden/>
    <w:unhideWhenUsed/>
    <w:rsid w:val="00AD6D98"/>
    <w:rPr>
      <w:color w:val="605E5C"/>
      <w:shd w:val="clear" w:color="auto" w:fill="E1DFDD"/>
    </w:rPr>
  </w:style>
  <w:style w:type="paragraph" w:styleId="Caption">
    <w:name w:val="caption"/>
    <w:basedOn w:val="Normal"/>
    <w:next w:val="Normal"/>
    <w:uiPriority w:val="35"/>
    <w:unhideWhenUsed/>
    <w:qFormat/>
    <w:rsid w:val="00EE1E4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E1E4F"/>
    <w:pPr>
      <w:spacing w:after="0"/>
    </w:pPr>
  </w:style>
  <w:style w:type="paragraph" w:styleId="TOCHeading">
    <w:name w:val="TOC Heading"/>
    <w:basedOn w:val="Heading1"/>
    <w:next w:val="Normal"/>
    <w:uiPriority w:val="39"/>
    <w:unhideWhenUsed/>
    <w:qFormat/>
    <w:rsid w:val="00EA3575"/>
    <w:pPr>
      <w:spacing w:line="259" w:lineRule="auto"/>
      <w:outlineLvl w:val="9"/>
    </w:pPr>
    <w:rPr>
      <w:rFonts w:asciiTheme="majorHAnsi" w:hAnsiTheme="majorHAnsi"/>
      <w:b w:val="0"/>
      <w:color w:val="2F5496" w:themeColor="accent1" w:themeShade="BF"/>
      <w:sz w:val="3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4E7230"/>
    <w:pPr>
      <w:spacing w:after="0" w:line="240" w:lineRule="auto"/>
    </w:p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D63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pPr>
      <w:spacing w:after="0" w:line="240" w:lineRule="auto"/>
    </w:pPr>
    <w:rPr>
      <w:sz w:val="28"/>
      <w:szCs w:val="28"/>
    </w:rPr>
    <w:tblPr>
      <w:tblStyleRowBandSize w:val="1"/>
      <w:tblStyleColBandSize w:val="1"/>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e">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0">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1">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2">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3">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4">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5">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6">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table" w:customStyle="1" w:styleId="aff7">
    <w:basedOn w:val="TableNormal"/>
    <w:pPr>
      <w:spacing w:after="0" w:line="240" w:lineRule="auto"/>
    </w:pPr>
    <w:rPr>
      <w:sz w:val="28"/>
      <w:szCs w:val="28"/>
    </w:rPr>
    <w:tblPr>
      <w:tblStyleRowBandSize w:val="1"/>
      <w:tblStyleColBandSize w:val="1"/>
      <w:tblCellMar>
        <w:top w:w="100" w:type="dxa"/>
        <w:left w:w="100" w:type="dxa"/>
        <w:bottom w:w="100" w:type="dxa"/>
        <w:right w:w="100" w:type="dxa"/>
      </w:tblCellMar>
    </w:tblPr>
  </w:style>
  <w:style w:type="character" w:customStyle="1" w:styleId="katex">
    <w:name w:val="katex"/>
    <w:basedOn w:val="DefaultParagraphFont"/>
    <w:rsid w:val="003B2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48301">
      <w:bodyDiv w:val="1"/>
      <w:marLeft w:val="0"/>
      <w:marRight w:val="0"/>
      <w:marTop w:val="0"/>
      <w:marBottom w:val="0"/>
      <w:divBdr>
        <w:top w:val="none" w:sz="0" w:space="0" w:color="auto"/>
        <w:left w:val="none" w:sz="0" w:space="0" w:color="auto"/>
        <w:bottom w:val="none" w:sz="0" w:space="0" w:color="auto"/>
        <w:right w:val="none" w:sz="0" w:space="0" w:color="auto"/>
      </w:divBdr>
    </w:div>
    <w:div w:id="575360723">
      <w:bodyDiv w:val="1"/>
      <w:marLeft w:val="0"/>
      <w:marRight w:val="0"/>
      <w:marTop w:val="0"/>
      <w:marBottom w:val="0"/>
      <w:divBdr>
        <w:top w:val="none" w:sz="0" w:space="0" w:color="auto"/>
        <w:left w:val="none" w:sz="0" w:space="0" w:color="auto"/>
        <w:bottom w:val="none" w:sz="0" w:space="0" w:color="auto"/>
        <w:right w:val="none" w:sz="0" w:space="0" w:color="auto"/>
      </w:divBdr>
    </w:div>
    <w:div w:id="1311902969">
      <w:bodyDiv w:val="1"/>
      <w:marLeft w:val="0"/>
      <w:marRight w:val="0"/>
      <w:marTop w:val="0"/>
      <w:marBottom w:val="0"/>
      <w:divBdr>
        <w:top w:val="none" w:sz="0" w:space="0" w:color="auto"/>
        <w:left w:val="none" w:sz="0" w:space="0" w:color="auto"/>
        <w:bottom w:val="none" w:sz="0" w:space="0" w:color="auto"/>
        <w:right w:val="none" w:sz="0" w:space="0" w:color="auto"/>
      </w:divBdr>
    </w:div>
    <w:div w:id="1437409439">
      <w:bodyDiv w:val="1"/>
      <w:marLeft w:val="0"/>
      <w:marRight w:val="0"/>
      <w:marTop w:val="0"/>
      <w:marBottom w:val="0"/>
      <w:divBdr>
        <w:top w:val="none" w:sz="0" w:space="0" w:color="auto"/>
        <w:left w:val="none" w:sz="0" w:space="0" w:color="auto"/>
        <w:bottom w:val="none" w:sz="0" w:space="0" w:color="auto"/>
        <w:right w:val="none" w:sz="0" w:space="0" w:color="auto"/>
      </w:divBdr>
    </w:div>
    <w:div w:id="1490050764">
      <w:bodyDiv w:val="1"/>
      <w:marLeft w:val="0"/>
      <w:marRight w:val="0"/>
      <w:marTop w:val="0"/>
      <w:marBottom w:val="0"/>
      <w:divBdr>
        <w:top w:val="none" w:sz="0" w:space="0" w:color="auto"/>
        <w:left w:val="none" w:sz="0" w:space="0" w:color="auto"/>
        <w:bottom w:val="none" w:sz="0" w:space="0" w:color="auto"/>
        <w:right w:val="none" w:sz="0" w:space="0" w:color="auto"/>
      </w:divBdr>
    </w:div>
    <w:div w:id="1513953315">
      <w:bodyDiv w:val="1"/>
      <w:marLeft w:val="0"/>
      <w:marRight w:val="0"/>
      <w:marTop w:val="0"/>
      <w:marBottom w:val="0"/>
      <w:divBdr>
        <w:top w:val="none" w:sz="0" w:space="0" w:color="auto"/>
        <w:left w:val="none" w:sz="0" w:space="0" w:color="auto"/>
        <w:bottom w:val="none" w:sz="0" w:space="0" w:color="auto"/>
        <w:right w:val="none" w:sz="0" w:space="0" w:color="auto"/>
      </w:divBdr>
    </w:div>
    <w:div w:id="2126846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ssinha22/Vietnam-Flood-Prediction/" TargetMode="External"/><Relationship Id="rId117" Type="http://schemas.openxmlformats.org/officeDocument/2006/relationships/hyperlink" Target="https://nchmf.gov.vn" TargetMode="External"/><Relationship Id="rId21" Type="http://schemas.openxmlformats.org/officeDocument/2006/relationships/hyperlink" Target="https://data.vietnam.opendevelopmentmekong.net/en/dataset/natural-disaster-in-vietnam" TargetMode="External"/><Relationship Id="rId42" Type="http://schemas.openxmlformats.org/officeDocument/2006/relationships/hyperlink" Target="https://floodlist.com/" TargetMode="External"/><Relationship Id="rId47" Type="http://schemas.openxmlformats.org/officeDocument/2006/relationships/image" Target="media/image2.png"/><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hyperlink" Target="http://wri.vn/Pages/nghien-cuu-ung-dung-tri-tue-nhan-tao-trong-du-bao-lu-lut.aspx" TargetMode="External"/><Relationship Id="rId89" Type="http://schemas.openxmlformats.org/officeDocument/2006/relationships/hyperlink" Target="https://onlinelibrary.wiley.com/doi/full/10.1111/jfr3.12689" TargetMode="External"/><Relationship Id="rId112" Type="http://schemas.openxmlformats.org/officeDocument/2006/relationships/hyperlink" Target="https://hydrologicalstudies.org" TargetMode="External"/><Relationship Id="rId16" Type="http://schemas.openxmlformats.org/officeDocument/2006/relationships/hyperlink" Target="https://onlinelibrary.wiley.com/doi/full/10.1111/jfr3.12689" TargetMode="External"/><Relationship Id="rId107" Type="http://schemas.openxmlformats.org/officeDocument/2006/relationships/hyperlink" Target="https://github.com/vuducmanh2008/Weather-Forecast-Using-LSTM-BiLSTM-Model" TargetMode="External"/><Relationship Id="rId11" Type="http://schemas.openxmlformats.org/officeDocument/2006/relationships/hyperlink" Target="http://wri.vn/Pages/nghien-cuu-ung-dung-tri-tue-nhan-tao-trong-du-bao-lu-lut.aspx" TargetMode="External"/><Relationship Id="rId32" Type="http://schemas.openxmlformats.org/officeDocument/2006/relationships/hyperlink" Target="https://github.com/kleok/FLOODPY" TargetMode="External"/><Relationship Id="rId37" Type="http://schemas.openxmlformats.org/officeDocument/2006/relationships/hyperlink" Target="https://github.com/NguyenVTai/Datascience_2016-2" TargetMode="External"/><Relationship Id="rId53" Type="http://schemas.openxmlformats.org/officeDocument/2006/relationships/hyperlink" Target="https://hoinghi45nam.imech.ac.vn/bao-cao/i-41/mo-hinh-mang-than-kinh-nhan-tao-va-cac-bai-toan-ngap-lut-nang-cao-hieu-qua-du-bao-va-nghien-cuu-anh-huong-cua-cong-trinh-do-thi-len-su-lan-truyen.html" TargetMode="External"/><Relationship Id="rId58" Type="http://schemas.openxmlformats.org/officeDocument/2006/relationships/hyperlink" Target="https://floodadapt.eoc.dlr.de/"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github.com/xmlyqing00/V-FloodNet" TargetMode="External"/><Relationship Id="rId5" Type="http://schemas.openxmlformats.org/officeDocument/2006/relationships/webSettings" Target="webSettings.xml"/><Relationship Id="rId90" Type="http://schemas.openxmlformats.org/officeDocument/2006/relationships/hyperlink" Target="https://floodadapt.eoc.dlr.de" TargetMode="External"/><Relationship Id="rId95" Type="http://schemas.openxmlformats.org/officeDocument/2006/relationships/hyperlink" Target="https://data.vietnam.opendevelopmentmekong.net/en/dataset/natural-disaster-in-vietnam" TargetMode="External"/><Relationship Id="rId22" Type="http://schemas.openxmlformats.org/officeDocument/2006/relationships/hyperlink" Target="https://data.vietnam.opendevelopmentmekong.net/en/dataset/natural-disaster-in-vietnam" TargetMode="External"/><Relationship Id="rId27" Type="http://schemas.openxmlformats.org/officeDocument/2006/relationships/hyperlink" Target="https://github.com/NikhilSDesai/Flood_Risk_Mapping/tree/main" TargetMode="External"/><Relationship Id="rId43" Type="http://schemas.openxmlformats.org/officeDocument/2006/relationships/hyperlink" Target="https://nchmf.gov.vn/" TargetMode="External"/><Relationship Id="rId48" Type="http://schemas.openxmlformats.org/officeDocument/2006/relationships/image" Target="media/image25.png"/><Relationship Id="rId64" Type="http://schemas.openxmlformats.org/officeDocument/2006/relationships/image" Target="media/image7.png"/><Relationship Id="rId69" Type="http://schemas.openxmlformats.org/officeDocument/2006/relationships/image" Target="media/image12.png"/><Relationship Id="rId113" Type="http://schemas.openxmlformats.org/officeDocument/2006/relationships/hyperlink" Target="https://hydrologicalstudies.org" TargetMode="External"/><Relationship Id="rId118" Type="http://schemas.openxmlformats.org/officeDocument/2006/relationships/hyperlink" Target="https://esa.int" TargetMode="External"/><Relationship Id="rId80" Type="http://schemas.openxmlformats.org/officeDocument/2006/relationships/image" Target="media/image23.png"/><Relationship Id="rId85" Type="http://schemas.openxmlformats.org/officeDocument/2006/relationships/hyperlink" Target="http://wri.vn/Pages/nghien-cuu-ung-dung-tri-tue-nhan-tao-trong-du-bao-lu-lut.aspx" TargetMode="External"/><Relationship Id="rId12" Type="http://schemas.openxmlformats.org/officeDocument/2006/relationships/hyperlink" Target="http://wri.vn/Pages/nghien-cuu-ung-dung-tri-tue-nhan-tao-trong-du-bao-lu-lut.aspx" TargetMode="External"/><Relationship Id="rId17" Type="http://schemas.openxmlformats.org/officeDocument/2006/relationships/hyperlink" Target="https://floodadapt.eoc.dlr.de/" TargetMode="External"/><Relationship Id="rId33" Type="http://schemas.openxmlformats.org/officeDocument/2006/relationships/hyperlink" Target="https://github.com/vuducmanh2008/Weather-Forecast-Using-LSTM-BiLSTM-Model" TargetMode="External"/><Relationship Id="rId38" Type="http://schemas.openxmlformats.org/officeDocument/2006/relationships/hyperlink" Target="https://github.com/NguyenVTai/Datascience_2016-2" TargetMode="External"/><Relationship Id="rId59" Type="http://schemas.openxmlformats.org/officeDocument/2006/relationships/footer" Target="footer2.xml"/><Relationship Id="rId103" Type="http://schemas.openxmlformats.org/officeDocument/2006/relationships/hyperlink" Target="https://github.com/xmlyqing00/V-FloodNet" TargetMode="External"/><Relationship Id="rId108" Type="http://schemas.openxmlformats.org/officeDocument/2006/relationships/hyperlink" Target="https://github.com/VennDev/AI-weather-forecasting" TargetMode="External"/><Relationship Id="rId54" Type="http://schemas.openxmlformats.org/officeDocument/2006/relationships/hyperlink" Target="https://vawr.org.vn/tong-quan-ung-dung-phuong-phap-hoc-may-trong-du-bao-lu" TargetMode="Externa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hyperlink" Target="https://floodadapt.eoc.dlr.de" TargetMode="External"/><Relationship Id="rId96" Type="http://schemas.openxmlformats.org/officeDocument/2006/relationships/hyperlink" Target="https://github.com/choudharysneha1708/FloodAI"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choudharysneha1708/FloodAI" TargetMode="External"/><Relationship Id="rId28" Type="http://schemas.openxmlformats.org/officeDocument/2006/relationships/hyperlink" Target="https://github.com/NikhilSDesai/Flood_Risk_Mapping/tree/main" TargetMode="External"/><Relationship Id="rId49" Type="http://schemas.openxmlformats.org/officeDocument/2006/relationships/footer" Target="footer1.xml"/><Relationship Id="rId114" Type="http://schemas.openxmlformats.org/officeDocument/2006/relationships/hyperlink" Target="https://floodlist.com" TargetMode="External"/><Relationship Id="rId119" Type="http://schemas.openxmlformats.org/officeDocument/2006/relationships/hyperlink" Target="https://esa.int" TargetMode="External"/><Relationship Id="rId44" Type="http://schemas.openxmlformats.org/officeDocument/2006/relationships/hyperlink" Target="https://nchmf.gov.vn/" TargetMode="External"/><Relationship Id="rId60" Type="http://schemas.openxmlformats.org/officeDocument/2006/relationships/image" Target="media/image3.png"/><Relationship Id="rId65" Type="http://schemas.openxmlformats.org/officeDocument/2006/relationships/image" Target="media/image8.png"/><Relationship Id="rId81" Type="http://schemas.openxmlformats.org/officeDocument/2006/relationships/image" Target="media/image24.png"/><Relationship Id="rId86" Type="http://schemas.openxmlformats.org/officeDocument/2006/relationships/hyperlink" Target="https://vawr.org.vn/Upload/BaibaoKH/dinh-nhat-quang-79-2023.pdf" TargetMode="External"/><Relationship Id="rId4" Type="http://schemas.openxmlformats.org/officeDocument/2006/relationships/settings" Target="settings.xml"/><Relationship Id="rId9" Type="http://schemas.openxmlformats.org/officeDocument/2006/relationships/hyperlink" Target="https://hoinghi45nam.imech.ac.vn/bao-cao/i-41/mo-hinh-mang-than-kinh-nhan-tao-va-cac-bai-toan-ngap-lut-nang-cao-hieu-qua-du-bao-va-nghien-cuu-anh-huong-cua-cong-trinh-do-thi-len-su-lan-truyen.html" TargetMode="External"/><Relationship Id="rId13" Type="http://schemas.openxmlformats.org/officeDocument/2006/relationships/hyperlink" Target="https://vawr.org.vn/Upload/BaibaoKH/dinh-nhat-quang-79-2023.pdf" TargetMode="External"/><Relationship Id="rId18" Type="http://schemas.openxmlformats.org/officeDocument/2006/relationships/hyperlink" Target="https://floodadapt.eoc.dlr.de/" TargetMode="External"/><Relationship Id="rId39" Type="http://schemas.openxmlformats.org/officeDocument/2006/relationships/hyperlink" Target="https://hydrologicalstudies.org/" TargetMode="External"/><Relationship Id="rId109" Type="http://schemas.openxmlformats.org/officeDocument/2006/relationships/hyperlink" Target="https://github.com/VennDev/AI-weather-forecasting" TargetMode="External"/><Relationship Id="rId34" Type="http://schemas.openxmlformats.org/officeDocument/2006/relationships/hyperlink" Target="https://github.com/vuducmanh2008/Weather-Forecast-Using-LSTM-BiLSTM-Model" TargetMode="External"/><Relationship Id="rId50" Type="http://schemas.openxmlformats.org/officeDocument/2006/relationships/header" Target="header1.xml"/><Relationship Id="rId55" Type="http://schemas.openxmlformats.org/officeDocument/2006/relationships/hyperlink" Target="https://vawr.org.vn/tong-quan-ung-dung-phuong-phap-hoc-may-trong-du-bao-lu" TargetMode="External"/><Relationship Id="rId76" Type="http://schemas.openxmlformats.org/officeDocument/2006/relationships/image" Target="media/image19.png"/><Relationship Id="rId97" Type="http://schemas.openxmlformats.org/officeDocument/2006/relationships/hyperlink" Target="https://github.com/choudharysneha1708/FloodAI" TargetMode="External"/><Relationship Id="rId104" Type="http://schemas.openxmlformats.org/officeDocument/2006/relationships/hyperlink" Target="https://github.com/kleok/FLOODPY"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hyperlink" Target="https://github.com/Mandolaro/flood-data" TargetMode="External"/><Relationship Id="rId2" Type="http://schemas.openxmlformats.org/officeDocument/2006/relationships/numbering" Target="numbering.xml"/><Relationship Id="rId29" Type="http://schemas.openxmlformats.org/officeDocument/2006/relationships/hyperlink" Target="https://github.com/xmlyqing00/V-FloodNet" TargetMode="External"/><Relationship Id="rId24" Type="http://schemas.openxmlformats.org/officeDocument/2006/relationships/hyperlink" Target="https://github.com/choudharysneha1708/FloodAI" TargetMode="External"/><Relationship Id="rId40" Type="http://schemas.openxmlformats.org/officeDocument/2006/relationships/hyperlink" Target="https://hydrologicalstudies.org/" TargetMode="External"/><Relationship Id="rId45" Type="http://schemas.openxmlformats.org/officeDocument/2006/relationships/hyperlink" Target="https://esa.int/" TargetMode="External"/><Relationship Id="rId66" Type="http://schemas.openxmlformats.org/officeDocument/2006/relationships/image" Target="media/image9.png"/><Relationship Id="rId87" Type="http://schemas.openxmlformats.org/officeDocument/2006/relationships/hyperlink" Target="https://vawr.org.vn/Upload/BaibaoKH/dinh-nhat-quang-79-2023.pdf" TargetMode="External"/><Relationship Id="rId110" Type="http://schemas.openxmlformats.org/officeDocument/2006/relationships/hyperlink" Target="https://github.com/NguyenVTai/Datascience_2016-2" TargetMode="External"/><Relationship Id="rId115" Type="http://schemas.openxmlformats.org/officeDocument/2006/relationships/hyperlink" Target="https://floodlist.com" TargetMode="External"/><Relationship Id="rId61" Type="http://schemas.openxmlformats.org/officeDocument/2006/relationships/image" Target="media/image4.png"/><Relationship Id="rId82" Type="http://schemas.openxmlformats.org/officeDocument/2006/relationships/hyperlink" Target="https://hoinghi45nam.imech.ac.vn/bao-cao/i-41/mo-hinh-mang-than-kinh-nhan-tao-va-cac-bai-toan-ngap-lut-nang-cao-hieu-qua-du-bao-va-nghien-cuu-anh-huong-cua-cong-trinh-do-thi-len-su-lan-truyen.html" TargetMode="External"/><Relationship Id="rId19" Type="http://schemas.openxmlformats.org/officeDocument/2006/relationships/hyperlink" Target="https://github.com/Mandolaro/flood-data" TargetMode="External"/><Relationship Id="rId14" Type="http://schemas.openxmlformats.org/officeDocument/2006/relationships/hyperlink" Target="https://vawr.org.vn/Upload/BaibaoKH/dinh-nhat-quang-79-2023.pdf" TargetMode="External"/><Relationship Id="rId30" Type="http://schemas.openxmlformats.org/officeDocument/2006/relationships/hyperlink" Target="https://github.com/xmlyqing00/V-FloodNet" TargetMode="External"/><Relationship Id="rId35" Type="http://schemas.openxmlformats.org/officeDocument/2006/relationships/hyperlink" Target="https://github.com/VennDev/AI-weather-forecasting" TargetMode="External"/><Relationship Id="rId56" Type="http://schemas.openxmlformats.org/officeDocument/2006/relationships/hyperlink" Target="https://vawr.org.vn/tong-quan-ung-dung-phuong-phap-hoc-may-trong-du-bao-lu" TargetMode="External"/><Relationship Id="rId77" Type="http://schemas.openxmlformats.org/officeDocument/2006/relationships/image" Target="media/image20.png"/><Relationship Id="rId100" Type="http://schemas.openxmlformats.org/officeDocument/2006/relationships/hyperlink" Target="https://github.com/NikhilSDesai/Flood_Risk_Mapping/tree/main" TargetMode="External"/><Relationship Id="rId105" Type="http://schemas.openxmlformats.org/officeDocument/2006/relationships/hyperlink" Target="https://github.com/kleok/FLOODPY" TargetMode="External"/><Relationship Id="rId8" Type="http://schemas.openxmlformats.org/officeDocument/2006/relationships/image" Target="media/image1.png"/><Relationship Id="rId51" Type="http://schemas.openxmlformats.org/officeDocument/2006/relationships/hyperlink" Target="http://wri.vn/Pages/nghien-cuu-ung-dung-tri-tue-nhan-tao-trong-du-bao-lu-lut.aspx" TargetMode="External"/><Relationship Id="rId72" Type="http://schemas.openxmlformats.org/officeDocument/2006/relationships/image" Target="media/image15.png"/><Relationship Id="rId93" Type="http://schemas.openxmlformats.org/officeDocument/2006/relationships/hyperlink" Target="https://github.com/Mandolaro/flood-data" TargetMode="External"/><Relationship Id="rId98" Type="http://schemas.openxmlformats.org/officeDocument/2006/relationships/hyperlink" Target="https://github.com/ssinha22/Vietnam-Flood-Prediction/"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github.com/ssinha22/Vietnam-Flood-Prediction/" TargetMode="External"/><Relationship Id="rId46" Type="http://schemas.openxmlformats.org/officeDocument/2006/relationships/hyperlink" Target="https://esa.int/" TargetMode="External"/><Relationship Id="rId67" Type="http://schemas.openxmlformats.org/officeDocument/2006/relationships/image" Target="media/image10.png"/><Relationship Id="rId116" Type="http://schemas.openxmlformats.org/officeDocument/2006/relationships/hyperlink" Target="https://nchmf.gov.vn" TargetMode="External"/><Relationship Id="rId20" Type="http://schemas.openxmlformats.org/officeDocument/2006/relationships/hyperlink" Target="https://github.com/Mandolaro/flood-data" TargetMode="External"/><Relationship Id="rId41" Type="http://schemas.openxmlformats.org/officeDocument/2006/relationships/hyperlink" Target="https://floodlist.com/" TargetMode="External"/><Relationship Id="rId62" Type="http://schemas.openxmlformats.org/officeDocument/2006/relationships/image" Target="media/image5.png"/><Relationship Id="rId83" Type="http://schemas.openxmlformats.org/officeDocument/2006/relationships/hyperlink" Target="https://hoinghi45nam.imech.ac.vn/bao-cao/i-41/mo-hinh-mang-than-kinh-nhan-tao-va-cac-bai-toan-ngap-lut-nang-cao-hieu-qua-du-bao-va-nghien-cuu-anh-huong-cua-cong-trinh-do-thi-len-su-lan-truyen.html" TargetMode="External"/><Relationship Id="rId88" Type="http://schemas.openxmlformats.org/officeDocument/2006/relationships/hyperlink" Target="https://onlinelibrary.wiley.com/doi/full/10.1111/jfr3.12689" TargetMode="External"/><Relationship Id="rId111" Type="http://schemas.openxmlformats.org/officeDocument/2006/relationships/hyperlink" Target="https://github.com/NguyenVTai/Datascience_2016-2" TargetMode="External"/><Relationship Id="rId15" Type="http://schemas.openxmlformats.org/officeDocument/2006/relationships/hyperlink" Target="https://onlinelibrary.wiley.com/doi/full/10.1111/jfr3.12689" TargetMode="External"/><Relationship Id="rId36" Type="http://schemas.openxmlformats.org/officeDocument/2006/relationships/hyperlink" Target="https://github.com/VennDev/AI-weather-forecasting" TargetMode="External"/><Relationship Id="rId57" Type="http://schemas.openxmlformats.org/officeDocument/2006/relationships/hyperlink" Target="https://www.mdpi.com/2071-1050/14/19/11861" TargetMode="External"/><Relationship Id="rId106" Type="http://schemas.openxmlformats.org/officeDocument/2006/relationships/hyperlink" Target="https://github.com/vuducmanh2008/Weather-Forecast-Using-LSTM-BiLSTM-Model" TargetMode="External"/><Relationship Id="rId10" Type="http://schemas.openxmlformats.org/officeDocument/2006/relationships/hyperlink" Target="https://hoinghi45nam.imech.ac.vn/bao-cao/i-41/mo-hinh-mang-than-kinh-nhan-tao-va-cac-bai-toan-ngap-lut-nang-cao-hieu-qua-du-bao-va-nghien-cuu-anh-huong-cua-cong-trinh-do-thi-len-su-lan-truyen.html" TargetMode="External"/><Relationship Id="rId31" Type="http://schemas.openxmlformats.org/officeDocument/2006/relationships/hyperlink" Target="https://github.com/kleok/FLOODPY" TargetMode="External"/><Relationship Id="rId52" Type="http://schemas.openxmlformats.org/officeDocument/2006/relationships/hyperlink" Target="https://hoinghi45nam.imech.ac.vn/bao-cao/i-41/mo-hinh-mang-than-kinh-nhan-tao-va-cac-bai-toan-ngap-lut-nang-cao-hieu-qua-du-bao-va-nghien-cuu-anh-huong-cua-cong-trinh-do-thi-len-su-lan-truyen.html" TargetMode="External"/><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hyperlink" Target="https://data.vietnam.opendevelopmentmekong.net/en/dataset/natural-disaster-in-vietnam" TargetMode="External"/><Relationship Id="rId99" Type="http://schemas.openxmlformats.org/officeDocument/2006/relationships/hyperlink" Target="https://github.com/ssinha22/Vietnam-Flood-Prediction/" TargetMode="External"/><Relationship Id="rId101" Type="http://schemas.openxmlformats.org/officeDocument/2006/relationships/hyperlink" Target="https://github.com/NikhilSDesai/Flood_Risk_Mapping/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Yx7MQUjvKlldlhTS7v5+Rl6r1Q==">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77</Pages>
  <Words>15443</Words>
  <Characters>88027</Characters>
  <Application>Microsoft Office Word</Application>
  <DocSecurity>0</DocSecurity>
  <Lines>733</Lines>
  <Paragraphs>206</Paragraphs>
  <ScaleCrop>false</ScaleCrop>
  <Company/>
  <LinksUpToDate>false</LinksUpToDate>
  <CharactersWithSpaces>103264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Doan Ngoc Cuong 20210141</dc:creator>
  <cp:lastModifiedBy>Doan Ngoc Cuong 20210141</cp:lastModifiedBy>
  <cp:revision>14</cp:revision>
  <dcterms:created xsi:type="dcterms:W3CDTF">2024-12-29T14:27:00Z</dcterms:created>
  <dcterms:modified xsi:type="dcterms:W3CDTF">2025-01-04T08:45:00Z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e36921d27782e37d8be56e6c2a4e40e58ad8163ebe0ab8648dafd4d1abe951a9</vt:lpwstr>
  </property>
</Properties>
</file>