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4327A" w14:textId="503CF70D" w:rsidR="008A65A7" w:rsidRPr="00E76995" w:rsidRDefault="008F7153">
      <w:pPr>
        <w:suppressAutoHyphens w:val="0"/>
        <w:spacing w:before="100"/>
        <w:jc w:val="center"/>
        <w:textAlignment w:val="auto"/>
        <w:rPr>
          <w:rFonts w:ascii="Times New Roman" w:eastAsia="Times New Roman" w:hAnsi="Times New Roman" w:cs="Times New Roman"/>
          <w:b/>
          <w:bCs/>
          <w:color w:val="1B1C1D"/>
          <w:kern w:val="0"/>
          <w:sz w:val="27"/>
          <w:szCs w:val="27"/>
          <w:lang w:val="en-US" w:eastAsia="vi-VN" w:bidi="ar-SA"/>
        </w:rPr>
      </w:pPr>
      <w:r>
        <w:rPr>
          <w:rFonts w:ascii="Times New Roman" w:eastAsia="Times New Roman" w:hAnsi="Times New Roman" w:cs="Times New Roman"/>
          <w:b/>
          <w:bCs/>
          <w:color w:val="1B1C1D"/>
          <w:kern w:val="0"/>
          <w:sz w:val="27"/>
          <w:szCs w:val="27"/>
          <w:lang w:eastAsia="vi-VN" w:bidi="ar-SA"/>
        </w:rPr>
        <w:t>BÁO CÁO Lab0</w:t>
      </w:r>
      <w:r w:rsidR="009B7E81">
        <w:rPr>
          <w:rFonts w:ascii="Times New Roman" w:eastAsia="Times New Roman" w:hAnsi="Times New Roman" w:cs="Times New Roman"/>
          <w:b/>
          <w:bCs/>
          <w:color w:val="1B1C1D"/>
          <w:kern w:val="0"/>
          <w:sz w:val="27"/>
          <w:szCs w:val="27"/>
          <w:lang w:val="en-US" w:eastAsia="vi-VN" w:bidi="ar-SA"/>
        </w:rPr>
        <w:t>6</w:t>
      </w:r>
      <w:r>
        <w:rPr>
          <w:rFonts w:ascii="Times New Roman" w:eastAsia="Times New Roman" w:hAnsi="Times New Roman" w:cs="Times New Roman"/>
          <w:b/>
          <w:bCs/>
          <w:color w:val="1B1C1D"/>
          <w:kern w:val="0"/>
          <w:sz w:val="27"/>
          <w:szCs w:val="27"/>
          <w:lang w:eastAsia="vi-VN" w:bidi="ar-SA"/>
        </w:rPr>
        <w:t>_QT</w:t>
      </w:r>
      <w:r w:rsidR="00E76995">
        <w:rPr>
          <w:rFonts w:ascii="Times New Roman" w:eastAsia="Times New Roman" w:hAnsi="Times New Roman" w:cs="Times New Roman"/>
          <w:b/>
          <w:bCs/>
          <w:color w:val="1B1C1D"/>
          <w:kern w:val="0"/>
          <w:sz w:val="27"/>
          <w:szCs w:val="27"/>
          <w:lang w:val="en-US" w:eastAsia="vi-VN" w:bidi="ar-SA"/>
        </w:rPr>
        <w:t>Interact</w:t>
      </w:r>
      <w:r w:rsidR="005B1F0F">
        <w:rPr>
          <w:rFonts w:ascii="Times New Roman" w:eastAsia="Times New Roman" w:hAnsi="Times New Roman" w:cs="Times New Roman"/>
          <w:b/>
          <w:bCs/>
          <w:color w:val="1B1C1D"/>
          <w:kern w:val="0"/>
          <w:sz w:val="27"/>
          <w:szCs w:val="27"/>
          <w:lang w:val="en-US" w:eastAsia="vi-VN" w:bidi="ar-SA"/>
        </w:rPr>
        <w:t>ion</w:t>
      </w:r>
    </w:p>
    <w:p w14:paraId="53BA6665" w14:textId="516DE41B" w:rsidR="008A65A7" w:rsidRPr="00776092" w:rsidRDefault="00776092">
      <w:pPr>
        <w:suppressAutoHyphens w:val="0"/>
        <w:spacing w:before="100"/>
        <w:jc w:val="center"/>
        <w:textAlignment w:val="auto"/>
        <w:rPr>
          <w:rFonts w:ascii="Times New Roman" w:eastAsia="Times New Roman" w:hAnsi="Times New Roman" w:cs="Times New Roman"/>
          <w:b/>
          <w:bCs/>
          <w:color w:val="1B1C1D"/>
          <w:kern w:val="0"/>
          <w:sz w:val="27"/>
          <w:szCs w:val="27"/>
          <w:lang w:val="en-US" w:eastAsia="vi-VN" w:bidi="ar-SA"/>
        </w:rPr>
      </w:pPr>
      <w:r>
        <w:rPr>
          <w:rFonts w:ascii="Times New Roman" w:eastAsia="Times New Roman" w:hAnsi="Times New Roman" w:cs="Times New Roman"/>
          <w:b/>
          <w:bCs/>
          <w:color w:val="1B1C1D"/>
          <w:kern w:val="0"/>
          <w:sz w:val="27"/>
          <w:szCs w:val="27"/>
          <w:lang w:val="en-US" w:eastAsia="vi-VN" w:bidi="ar-SA"/>
        </w:rPr>
        <w:t>Dương Hiển Đoàn Nguyên 22CE057</w:t>
      </w:r>
    </w:p>
    <w:p w14:paraId="5907A496" w14:textId="04DBC30C" w:rsidR="002823BD" w:rsidRPr="00B80566" w:rsidRDefault="00900953" w:rsidP="002823BD">
      <w:pPr>
        <w:rPr>
          <w:rFonts w:ascii="Times New Roman" w:hAnsi="Times New Roman" w:cs="Times New Roman"/>
          <w:lang w:val="en-US"/>
        </w:rPr>
      </w:pPr>
      <w:r w:rsidRPr="00900953">
        <w:rPr>
          <w:rFonts w:ascii="Times New Roman" w:hAnsi="Times New Roman" w:cs="Times New Roman"/>
          <w:noProof/>
          <w:lang w:val="en-US"/>
        </w:rPr>
        <w:drawing>
          <wp:anchor distT="0" distB="0" distL="114300" distR="114300" simplePos="0" relativeHeight="251663360" behindDoc="0" locked="0" layoutInCell="1" allowOverlap="1" wp14:anchorId="797308AD" wp14:editId="7FDA2861">
            <wp:simplePos x="0" y="0"/>
            <wp:positionH relativeFrom="column">
              <wp:posOffset>1229360</wp:posOffset>
            </wp:positionH>
            <wp:positionV relativeFrom="paragraph">
              <wp:posOffset>346075</wp:posOffset>
            </wp:positionV>
            <wp:extent cx="3277057" cy="2229161"/>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77057" cy="2229161"/>
                    </a:xfrm>
                    <a:prstGeom prst="rect">
                      <a:avLst/>
                    </a:prstGeom>
                  </pic:spPr>
                </pic:pic>
              </a:graphicData>
            </a:graphic>
          </wp:anchor>
        </w:drawing>
      </w:r>
      <w:r w:rsidR="002823BD" w:rsidRPr="00B80566">
        <w:rPr>
          <w:rFonts w:ascii="Times New Roman" w:hAnsi="Times New Roman" w:cs="Times New Roman"/>
          <w:lang w:val="en-US"/>
        </w:rPr>
        <w:t>Cấu trúc chung của dự án gồm</w:t>
      </w:r>
      <w:r w:rsidR="002823BD" w:rsidRPr="00B80566">
        <w:rPr>
          <w:rFonts w:ascii="Times New Roman" w:hAnsi="Times New Roman" w:cs="Times New Roman"/>
          <w:lang w:val="en-US"/>
        </w:rPr>
        <w:br/>
      </w:r>
    </w:p>
    <w:p w14:paraId="1541E783" w14:textId="734542F1" w:rsidR="002823BD" w:rsidRDefault="002823BD" w:rsidP="002823BD">
      <w:pPr>
        <w:pStyle w:val="NormalWeb"/>
      </w:pPr>
      <w:r>
        <w:rPr>
          <w:rStyle w:val="HTMLCode"/>
          <w:b/>
          <w:bCs/>
        </w:rPr>
        <w:t>Lab0</w:t>
      </w:r>
      <w:r w:rsidR="00562965">
        <w:rPr>
          <w:rStyle w:val="HTMLCode"/>
          <w:b/>
          <w:bCs/>
          <w:lang w:val="en-US"/>
        </w:rPr>
        <w:t>6</w:t>
      </w:r>
      <w:r>
        <w:rPr>
          <w:rStyle w:val="HTMLCode"/>
          <w:b/>
          <w:bCs/>
        </w:rPr>
        <w:t>_QT</w:t>
      </w:r>
      <w:r w:rsidR="00562965">
        <w:rPr>
          <w:rStyle w:val="HTMLCode"/>
          <w:b/>
          <w:bCs/>
          <w:lang w:val="en-US"/>
        </w:rPr>
        <w:t>Interaction</w:t>
      </w:r>
      <w:r>
        <w:rPr>
          <w:rStyle w:val="HTMLCode"/>
          <w:b/>
          <w:bCs/>
        </w:rPr>
        <w:t>.pro</w:t>
      </w:r>
      <w:r>
        <w:rPr>
          <w:rStyle w:val="Strong"/>
        </w:rPr>
        <w:t>:</w:t>
      </w:r>
      <w:r>
        <w:t xml:space="preserve"> Đây là tệp tin dự án của Qt. Nó định nghĩa các cấu hình cho quá trình biên dịch, tệp này khai báo các module Qt cần thiết (ví dụ: </w:t>
      </w:r>
      <w:r>
        <w:rPr>
          <w:rStyle w:val="HTMLCode"/>
        </w:rPr>
        <w:t>QT += quick controls2</w:t>
      </w:r>
      <w:r>
        <w:t>), danh sách các tệp mã nguồn C++, các tệp tiêu đề và quan trọng nhất là các tệp tài nguyên (</w:t>
      </w:r>
      <w:r>
        <w:rPr>
          <w:rStyle w:val="HTMLCode"/>
        </w:rPr>
        <w:t>RESOURCES</w:t>
      </w:r>
      <w:r>
        <w:t>).</w:t>
      </w:r>
    </w:p>
    <w:p w14:paraId="1C5B37FA" w14:textId="77777777" w:rsidR="002823BD" w:rsidRDefault="002823BD" w:rsidP="002823BD">
      <w:pPr>
        <w:pStyle w:val="NormalWeb"/>
        <w:rPr>
          <w:rFonts w:ascii="Courier New" w:hAnsi="Courier New" w:cs="Courier New"/>
          <w:sz w:val="16"/>
          <w:szCs w:val="16"/>
        </w:rPr>
      </w:pPr>
      <w:r w:rsidRPr="00730725">
        <w:rPr>
          <w:rFonts w:ascii="Courier New" w:hAnsi="Courier New" w:cs="Courier New"/>
          <w:sz w:val="16"/>
          <w:szCs w:val="16"/>
        </w:rPr>
        <w:t>QT += quick quickcontrols2</w:t>
      </w:r>
    </w:p>
    <w:p w14:paraId="727F2BD0" w14:textId="77777777" w:rsidR="002823BD" w:rsidRPr="00730725" w:rsidRDefault="002823BD" w:rsidP="002823BD">
      <w:pPr>
        <w:pStyle w:val="NormalWeb"/>
        <w:autoSpaceDN/>
        <w:spacing w:beforeAutospacing="1" w:afterAutospacing="1"/>
        <w:rPr>
          <w:rFonts w:ascii="Courier New" w:hAnsi="Courier New" w:cs="Courier New"/>
          <w:sz w:val="20"/>
          <w:szCs w:val="20"/>
        </w:rPr>
      </w:pPr>
      <w:r>
        <w:rPr>
          <w:rFonts w:ascii="Courier New" w:hAnsi="Courier New" w:cs="Courier New"/>
          <w:sz w:val="16"/>
          <w:szCs w:val="16"/>
        </w:rPr>
        <w:br/>
      </w:r>
      <w:r w:rsidRPr="00730725">
        <w:rPr>
          <w:sz w:val="20"/>
          <w:szCs w:val="20"/>
        </w:rPr>
        <w:t xml:space="preserve">Module </w:t>
      </w:r>
      <w:r w:rsidRPr="00730725">
        <w:rPr>
          <w:rStyle w:val="HTMLCode"/>
        </w:rPr>
        <w:t>quick</w:t>
      </w:r>
      <w:r w:rsidRPr="00730725">
        <w:rPr>
          <w:sz w:val="20"/>
          <w:szCs w:val="20"/>
        </w:rPr>
        <w:t xml:space="preserve"> là nền tảng để chạy QML, còn </w:t>
      </w:r>
      <w:r w:rsidRPr="00730725">
        <w:rPr>
          <w:rStyle w:val="HTMLCode"/>
        </w:rPr>
        <w:t>quickcontrols2</w:t>
      </w:r>
      <w:r w:rsidRPr="00730725">
        <w:rPr>
          <w:sz w:val="20"/>
          <w:szCs w:val="20"/>
        </w:rPr>
        <w:t xml:space="preserve"> cung cấp các control giao diện hiện đại như nút bấm, thanh trượt</w:t>
      </w:r>
    </w:p>
    <w:p w14:paraId="13C0BB08" w14:textId="77777777" w:rsidR="002823BD" w:rsidRPr="00730725" w:rsidRDefault="002823BD" w:rsidP="002823BD">
      <w:pPr>
        <w:pStyle w:val="NormalWeb"/>
        <w:autoSpaceDN/>
        <w:spacing w:beforeAutospacing="1" w:afterAutospacing="1"/>
        <w:rPr>
          <w:rFonts w:ascii="Courier New" w:hAnsi="Courier New" w:cs="Courier New"/>
          <w:sz w:val="16"/>
          <w:szCs w:val="16"/>
        </w:rPr>
      </w:pPr>
    </w:p>
    <w:p w14:paraId="63D3EE1B"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CONFIG += c++17 console</w:t>
      </w:r>
    </w:p>
    <w:p w14:paraId="54627798"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CONFIG -= app_bundle</w:t>
      </w:r>
    </w:p>
    <w:p w14:paraId="6092F0BC" w14:textId="77777777" w:rsidR="002823BD" w:rsidRPr="00730725" w:rsidRDefault="002823BD" w:rsidP="002823BD">
      <w:pPr>
        <w:pStyle w:val="NormalWeb"/>
        <w:autoSpaceDN/>
        <w:spacing w:beforeAutospacing="1" w:afterAutospacing="1"/>
        <w:rPr>
          <w:rFonts w:ascii="Courier New" w:hAnsi="Courier New" w:cs="Courier New"/>
          <w:sz w:val="16"/>
          <w:szCs w:val="16"/>
        </w:rPr>
      </w:pPr>
    </w:p>
    <w:p w14:paraId="002A596E"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SOURCES += \</w:t>
      </w:r>
    </w:p>
    <w:p w14:paraId="73B59179"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 xml:space="preserve">    main.cpp</w:t>
      </w:r>
    </w:p>
    <w:p w14:paraId="179AB7DC" w14:textId="77777777" w:rsidR="002823BD" w:rsidRPr="00E16D01" w:rsidRDefault="002823BD" w:rsidP="002823BD">
      <w:pPr>
        <w:pStyle w:val="NormalWeb"/>
        <w:autoSpaceDN/>
        <w:spacing w:beforeAutospacing="1" w:afterAutospacing="1"/>
        <w:rPr>
          <w:rFonts w:ascii="Courier New" w:hAnsi="Courier New" w:cs="Courier New"/>
          <w:sz w:val="20"/>
          <w:szCs w:val="20"/>
        </w:rPr>
      </w:pPr>
      <w:r w:rsidRPr="00E16D01">
        <w:rPr>
          <w:rStyle w:val="HTMLCode"/>
        </w:rPr>
        <w:t>main.cpp</w:t>
      </w:r>
      <w:r w:rsidRPr="00E16D01">
        <w:rPr>
          <w:sz w:val="20"/>
          <w:szCs w:val="20"/>
        </w:rPr>
        <w:t xml:space="preserve"> là điểm khởi đầu, nơi ứng dụng của bạn bắt đầu chạy, chỉ định tệp mã nguồn C++ nào sẽ được biên dịch</w:t>
      </w:r>
    </w:p>
    <w:p w14:paraId="258C402D"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RESOURCES += \</w:t>
      </w:r>
    </w:p>
    <w:p w14:paraId="1086BC3E"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 xml:space="preserve">    qml.qrc \</w:t>
      </w:r>
    </w:p>
    <w:p w14:paraId="1BF04B5A"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 xml:space="preserve">    resources.qrc</w:t>
      </w:r>
    </w:p>
    <w:p w14:paraId="6C877157" w14:textId="77777777" w:rsidR="002823BD" w:rsidRPr="00087C71" w:rsidRDefault="002823BD" w:rsidP="002823BD">
      <w:pPr>
        <w:pStyle w:val="NormalWeb"/>
        <w:autoSpaceDN/>
        <w:spacing w:beforeAutospacing="1" w:afterAutospacing="1"/>
        <w:rPr>
          <w:rFonts w:ascii="Courier New" w:hAnsi="Courier New" w:cs="Courier New"/>
          <w:sz w:val="20"/>
          <w:szCs w:val="20"/>
        </w:rPr>
      </w:pPr>
      <w:r w:rsidRPr="00087C71">
        <w:rPr>
          <w:sz w:val="20"/>
          <w:szCs w:val="20"/>
        </w:rPr>
        <w:t xml:space="preserve">Tất cả hình ảnh, icon, và file giao diện QML của được gói trong </w:t>
      </w:r>
      <w:r w:rsidRPr="00087C71">
        <w:rPr>
          <w:rStyle w:val="HTMLCode"/>
        </w:rPr>
        <w:t>qml.qrc</w:t>
      </w:r>
      <w:r w:rsidRPr="00087C71">
        <w:rPr>
          <w:sz w:val="20"/>
          <w:szCs w:val="20"/>
        </w:rPr>
        <w:t xml:space="preserve"> và </w:t>
      </w:r>
      <w:r w:rsidRPr="00087C71">
        <w:rPr>
          <w:rStyle w:val="HTMLCode"/>
        </w:rPr>
        <w:t>resources.qrc</w:t>
      </w:r>
    </w:p>
    <w:p w14:paraId="231418E8"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DEFINES += QT_DEPRECATED_WARNINGS</w:t>
      </w:r>
    </w:p>
    <w:p w14:paraId="550C5153" w14:textId="77777777" w:rsidR="002823BD" w:rsidRPr="00730725" w:rsidRDefault="002823BD" w:rsidP="002823BD">
      <w:pPr>
        <w:pStyle w:val="NormalWeb"/>
        <w:autoSpaceDN/>
        <w:spacing w:beforeAutospacing="1" w:afterAutospacing="1"/>
        <w:rPr>
          <w:rFonts w:ascii="Courier New" w:hAnsi="Courier New" w:cs="Courier New"/>
          <w:sz w:val="16"/>
          <w:szCs w:val="16"/>
        </w:rPr>
      </w:pPr>
    </w:p>
    <w:p w14:paraId="5498BD36"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QML_IMPORT_PATH =</w:t>
      </w:r>
    </w:p>
    <w:p w14:paraId="029F9537" w14:textId="77777777" w:rsidR="002823BD" w:rsidRDefault="002823BD" w:rsidP="002823BD">
      <w:pPr>
        <w:pStyle w:val="NormalWeb"/>
        <w:rPr>
          <w:rFonts w:ascii="Courier New" w:hAnsi="Courier New" w:cs="Courier New"/>
          <w:sz w:val="16"/>
          <w:szCs w:val="16"/>
        </w:rPr>
      </w:pPr>
      <w:r w:rsidRPr="00730725">
        <w:rPr>
          <w:rFonts w:ascii="Courier New" w:hAnsi="Courier New" w:cs="Courier New"/>
          <w:sz w:val="16"/>
          <w:szCs w:val="16"/>
        </w:rPr>
        <w:t>QML_DESIGNER_IMPORT_PATH =</w:t>
      </w:r>
    </w:p>
    <w:p w14:paraId="3F2C153B" w14:textId="77777777" w:rsidR="002823BD" w:rsidRPr="00087C71" w:rsidRDefault="002823BD" w:rsidP="002823BD">
      <w:pPr>
        <w:pStyle w:val="NormalWeb"/>
        <w:autoSpaceDN/>
        <w:spacing w:beforeAutospacing="1" w:afterAutospacing="1"/>
        <w:rPr>
          <w:sz w:val="20"/>
          <w:szCs w:val="20"/>
        </w:rPr>
      </w:pPr>
      <w:r w:rsidRPr="00087C71">
        <w:rPr>
          <w:sz w:val="20"/>
          <w:szCs w:val="20"/>
        </w:rPr>
        <w:lastRenderedPageBreak/>
        <w:t>Giúp Qt Creator nhận QML import paths</w:t>
      </w:r>
    </w:p>
    <w:p w14:paraId="19373F65"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qnx: target.path = /tmp/$${TARGET}/bin</w:t>
      </w:r>
    </w:p>
    <w:p w14:paraId="7787D0B1"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else: unix:!android: target.path = /opt/$${TARGET}/bin</w:t>
      </w:r>
    </w:p>
    <w:p w14:paraId="305E0FB0" w14:textId="77777777" w:rsidR="002823BD" w:rsidRDefault="002823BD" w:rsidP="002823BD">
      <w:pPr>
        <w:pStyle w:val="NormalWeb"/>
        <w:rPr>
          <w:rFonts w:ascii="Courier New" w:hAnsi="Courier New" w:cs="Courier New"/>
          <w:sz w:val="16"/>
          <w:szCs w:val="16"/>
        </w:rPr>
      </w:pPr>
      <w:r w:rsidRPr="00730725">
        <w:rPr>
          <w:rFonts w:ascii="Courier New" w:hAnsi="Courier New" w:cs="Courier New"/>
          <w:sz w:val="16"/>
          <w:szCs w:val="16"/>
        </w:rPr>
        <w:t>!isEmpty(target.path): INSTALLS += target</w:t>
      </w:r>
    </w:p>
    <w:p w14:paraId="238C904E" w14:textId="77777777" w:rsidR="002823BD" w:rsidRPr="00087C71" w:rsidRDefault="002823BD" w:rsidP="002823BD">
      <w:pPr>
        <w:pStyle w:val="NormalWeb"/>
        <w:autoSpaceDN/>
        <w:spacing w:beforeAutospacing="1" w:afterAutospacing="1"/>
        <w:rPr>
          <w:sz w:val="20"/>
          <w:szCs w:val="20"/>
        </w:rPr>
      </w:pPr>
      <w:r w:rsidRPr="00087C71">
        <w:rPr>
          <w:sz w:val="20"/>
          <w:szCs w:val="20"/>
        </w:rPr>
        <w:t>Đường dẫn cài đặt khi build release</w:t>
      </w:r>
    </w:p>
    <w:p w14:paraId="30F720A3" w14:textId="77777777" w:rsidR="008A65A7" w:rsidRDefault="008A65A7">
      <w:pPr>
        <w:suppressAutoHyphens w:val="0"/>
        <w:spacing w:after="120"/>
        <w:textAlignment w:val="auto"/>
        <w:rPr>
          <w:rFonts w:ascii="Times New Roman" w:eastAsia="Times New Roman" w:hAnsi="Times New Roman" w:cs="Times New Roman"/>
          <w:color w:val="1B1C1D"/>
          <w:kern w:val="0"/>
          <w:lang w:eastAsia="vi-VN" w:bidi="ar-SA"/>
        </w:rPr>
      </w:pPr>
    </w:p>
    <w:p w14:paraId="13ABCEEE" w14:textId="77777777" w:rsidR="008A65A7" w:rsidRPr="00A36600" w:rsidRDefault="008F7153" w:rsidP="00A36600">
      <w:pPr>
        <w:suppressAutoHyphens w:val="0"/>
        <w:spacing w:before="100"/>
        <w:textAlignment w:val="auto"/>
        <w:rPr>
          <w:rFonts w:ascii="Times New Roman" w:eastAsia="Times New Roman" w:hAnsi="Times New Roman" w:cs="Times New Roman"/>
          <w:b/>
          <w:bCs/>
          <w:color w:val="1B1C1D"/>
          <w:kern w:val="0"/>
          <w:sz w:val="27"/>
          <w:szCs w:val="27"/>
          <w:lang w:eastAsia="vi-VN" w:bidi="ar-SA"/>
        </w:rPr>
      </w:pPr>
      <w:r w:rsidRPr="00A36600">
        <w:rPr>
          <w:rFonts w:ascii="Times New Roman" w:eastAsia="Times New Roman" w:hAnsi="Times New Roman" w:cs="Times New Roman"/>
          <w:b/>
          <w:bCs/>
          <w:color w:val="1B1C1D"/>
          <w:kern w:val="0"/>
          <w:sz w:val="27"/>
          <w:szCs w:val="27"/>
          <w:lang w:eastAsia="vi-VN" w:bidi="ar-SA"/>
        </w:rPr>
        <w:t>Tổng quan Giao diện đã thực hiện</w:t>
      </w:r>
    </w:p>
    <w:p w14:paraId="412E3F67" w14:textId="14E22692" w:rsidR="008A65A7" w:rsidRDefault="00D95908">
      <w:pPr>
        <w:pStyle w:val="ListParagraph"/>
        <w:suppressAutoHyphens w:val="0"/>
        <w:spacing w:before="100"/>
        <w:ind w:left="0"/>
        <w:textAlignment w:val="auto"/>
      </w:pPr>
      <w:r w:rsidRPr="00D95908">
        <w:rPr>
          <w:noProof/>
        </w:rPr>
        <w:drawing>
          <wp:anchor distT="0" distB="0" distL="114300" distR="114300" simplePos="0" relativeHeight="251664384" behindDoc="0" locked="0" layoutInCell="1" allowOverlap="1" wp14:anchorId="42EE747F" wp14:editId="39354E22">
            <wp:simplePos x="0" y="0"/>
            <wp:positionH relativeFrom="column">
              <wp:posOffset>-2540</wp:posOffset>
            </wp:positionH>
            <wp:positionV relativeFrom="paragraph">
              <wp:posOffset>60960</wp:posOffset>
            </wp:positionV>
            <wp:extent cx="6120130" cy="3827780"/>
            <wp:effectExtent l="0" t="0" r="0" b="127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20130" cy="3827780"/>
                    </a:xfrm>
                    <a:prstGeom prst="rect">
                      <a:avLst/>
                    </a:prstGeom>
                  </pic:spPr>
                </pic:pic>
              </a:graphicData>
            </a:graphic>
          </wp:anchor>
        </w:drawing>
      </w:r>
    </w:p>
    <w:p w14:paraId="26431C13" w14:textId="77777777" w:rsidR="008A65A7" w:rsidRDefault="008F7153">
      <w:pPr>
        <w:suppressAutoHyphens w:val="0"/>
        <w:spacing w:before="100" w:after="120"/>
        <w:textAlignment w:val="auto"/>
        <w:rPr>
          <w:rFonts w:ascii="Times New Roman" w:eastAsia="Times New Roman" w:hAnsi="Times New Roman" w:cs="Times New Roman"/>
          <w:color w:val="1B1C1D"/>
          <w:kern w:val="0"/>
          <w:lang w:eastAsia="vi-VN" w:bidi="ar-SA"/>
        </w:rPr>
      </w:pPr>
      <w:r>
        <w:rPr>
          <w:rFonts w:ascii="Times New Roman" w:eastAsia="Times New Roman" w:hAnsi="Times New Roman" w:cs="Times New Roman"/>
          <w:color w:val="1B1C1D"/>
          <w:kern w:val="0"/>
          <w:lang w:eastAsia="vi-VN" w:bidi="ar-SA"/>
        </w:rPr>
        <w:t>Giao diện được xây dựng mô phỏng một màn hình dashboard kỹ thuật số hiện đại dành cho ô tô phân chia thành các khu vực chức năng riêng biệt, bao gồm:</w:t>
      </w:r>
    </w:p>
    <w:p w14:paraId="7798CD94" w14:textId="77777777" w:rsidR="008A65A7" w:rsidRDefault="008F7153">
      <w:pPr>
        <w:numPr>
          <w:ilvl w:val="0"/>
          <w:numId w:val="2"/>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Hai cụm đồng hồ chính:</w:t>
      </w:r>
      <w:r>
        <w:rPr>
          <w:rFonts w:ascii="Times New Roman" w:eastAsia="Times New Roman" w:hAnsi="Times New Roman" w:cs="Times New Roman"/>
          <w:color w:val="1B1C1D"/>
          <w:kern w:val="0"/>
          <w:lang w:eastAsia="vi-VN" w:bidi="ar-SA"/>
        </w:rPr>
        <w:t xml:space="preserve"> Đồng hồ vòng tua máy (Tachometer) bên trái và đồng hồ tốc độ (Speedometer) bên phải.</w:t>
      </w:r>
    </w:p>
    <w:p w14:paraId="3C13AE50" w14:textId="77777777" w:rsidR="008A65A7" w:rsidRDefault="008F7153">
      <w:pPr>
        <w:numPr>
          <w:ilvl w:val="0"/>
          <w:numId w:val="2"/>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Khu vực hiển thị trung tâm:</w:t>
      </w:r>
      <w:r>
        <w:rPr>
          <w:rFonts w:ascii="Times New Roman" w:eastAsia="Times New Roman" w:hAnsi="Times New Roman" w:cs="Times New Roman"/>
          <w:color w:val="1B1C1D"/>
          <w:kern w:val="0"/>
          <w:lang w:eastAsia="vi-VN" w:bidi="ar-SA"/>
        </w:rPr>
        <w:t xml:space="preserve"> Mô phỏng màn hình điều hướng (Navigation) với bản đồ, chỉ dẫn, và hình ảnh các phương tiện khác trên đường.</w:t>
      </w:r>
    </w:p>
    <w:p w14:paraId="5A12FD2A" w14:textId="77777777" w:rsidR="008A65A7" w:rsidRDefault="008F7153">
      <w:pPr>
        <w:numPr>
          <w:ilvl w:val="0"/>
          <w:numId w:val="2"/>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Các thanh trạng thái:</w:t>
      </w:r>
    </w:p>
    <w:p w14:paraId="258726C0" w14:textId="77777777" w:rsidR="008A65A7" w:rsidRDefault="008F7153">
      <w:pPr>
        <w:numPr>
          <w:ilvl w:val="1"/>
          <w:numId w:val="2"/>
        </w:numPr>
        <w:tabs>
          <w:tab w:val="left" w:pos="1440"/>
        </w:tabs>
        <w:suppressAutoHyphens w:val="0"/>
        <w:spacing w:before="100" w:after="120"/>
        <w:ind w:left="0"/>
        <w:textAlignment w:val="auto"/>
        <w:rPr>
          <w:rFonts w:ascii="Times New Roman" w:eastAsia="Times New Roman" w:hAnsi="Times New Roman" w:cs="Times New Roman"/>
          <w:color w:val="1B1C1D"/>
          <w:kern w:val="0"/>
          <w:lang w:eastAsia="vi-VN" w:bidi="ar-SA"/>
        </w:rPr>
      </w:pPr>
      <w:r>
        <w:rPr>
          <w:rFonts w:ascii="Times New Roman" w:eastAsia="Times New Roman" w:hAnsi="Times New Roman" w:cs="Times New Roman"/>
          <w:color w:val="1B1C1D"/>
          <w:kern w:val="0"/>
          <w:lang w:eastAsia="vi-VN" w:bidi="ar-SA"/>
        </w:rPr>
        <w:t>Thanh thông tin trên cùng hiển thị nhiệt độ ngoài trời và thời gian.</w:t>
      </w:r>
    </w:p>
    <w:p w14:paraId="4CE65C35" w14:textId="77777777" w:rsidR="008A65A7" w:rsidRDefault="008F7153">
      <w:pPr>
        <w:numPr>
          <w:ilvl w:val="1"/>
          <w:numId w:val="2"/>
        </w:numPr>
        <w:tabs>
          <w:tab w:val="left" w:pos="1440"/>
        </w:tabs>
        <w:suppressAutoHyphens w:val="0"/>
        <w:spacing w:before="100" w:after="120"/>
        <w:ind w:left="0"/>
        <w:textAlignment w:val="auto"/>
        <w:rPr>
          <w:rFonts w:ascii="Times New Roman" w:eastAsia="Times New Roman" w:hAnsi="Times New Roman" w:cs="Times New Roman"/>
          <w:color w:val="1B1C1D"/>
          <w:kern w:val="0"/>
          <w:lang w:eastAsia="vi-VN" w:bidi="ar-SA"/>
        </w:rPr>
      </w:pPr>
      <w:r>
        <w:rPr>
          <w:rFonts w:ascii="Times New Roman" w:eastAsia="Times New Roman" w:hAnsi="Times New Roman" w:cs="Times New Roman"/>
          <w:color w:val="1B1C1D"/>
          <w:kern w:val="0"/>
          <w:lang w:eastAsia="vi-VN" w:bidi="ar-SA"/>
        </w:rPr>
        <w:t>Các cột biểu tượng (icon) cảnh báo và trạng thái ở hai bên rìa màn hình (đèn, phanh, ắc quy, v.v.).</w:t>
      </w:r>
    </w:p>
    <w:p w14:paraId="3C6C2988" w14:textId="77777777" w:rsidR="008A65A7" w:rsidRDefault="008F7153">
      <w:pPr>
        <w:numPr>
          <w:ilvl w:val="1"/>
          <w:numId w:val="2"/>
        </w:numPr>
        <w:tabs>
          <w:tab w:val="left" w:pos="1440"/>
        </w:tabs>
        <w:suppressAutoHyphens w:val="0"/>
        <w:spacing w:before="100" w:after="120"/>
        <w:ind w:left="0"/>
        <w:textAlignment w:val="auto"/>
        <w:rPr>
          <w:rFonts w:ascii="Times New Roman" w:eastAsia="Times New Roman" w:hAnsi="Times New Roman" w:cs="Times New Roman"/>
          <w:color w:val="1B1C1D"/>
          <w:kern w:val="0"/>
          <w:lang w:eastAsia="vi-VN" w:bidi="ar-SA"/>
        </w:rPr>
      </w:pPr>
      <w:r>
        <w:rPr>
          <w:rFonts w:ascii="Times New Roman" w:eastAsia="Times New Roman" w:hAnsi="Times New Roman" w:cs="Times New Roman"/>
          <w:color w:val="1B1C1D"/>
          <w:kern w:val="0"/>
          <w:lang w:eastAsia="vi-VN" w:bidi="ar-SA"/>
        </w:rPr>
        <w:t>Khu vực hiển thị mức nhiên liệu và nhiệt độ động cơ ở hai góc dưới.</w:t>
      </w:r>
    </w:p>
    <w:p w14:paraId="1C821CCD" w14:textId="77777777" w:rsidR="008A65A7" w:rsidRDefault="008F7153">
      <w:pPr>
        <w:numPr>
          <w:ilvl w:val="1"/>
          <w:numId w:val="2"/>
        </w:numPr>
        <w:tabs>
          <w:tab w:val="left" w:pos="1440"/>
        </w:tabs>
        <w:suppressAutoHyphens w:val="0"/>
        <w:spacing w:before="100" w:after="120"/>
        <w:ind w:left="0"/>
        <w:textAlignment w:val="auto"/>
        <w:rPr>
          <w:rFonts w:ascii="Times New Roman" w:eastAsia="Times New Roman" w:hAnsi="Times New Roman" w:cs="Times New Roman"/>
          <w:color w:val="1B1C1D"/>
          <w:kern w:val="0"/>
          <w:lang w:eastAsia="vi-VN" w:bidi="ar-SA"/>
        </w:rPr>
      </w:pPr>
      <w:r>
        <w:rPr>
          <w:rFonts w:ascii="Times New Roman" w:eastAsia="Times New Roman" w:hAnsi="Times New Roman" w:cs="Times New Roman"/>
          <w:color w:val="1B1C1D"/>
          <w:kern w:val="0"/>
          <w:lang w:eastAsia="vi-VN" w:bidi="ar-SA"/>
        </w:rPr>
        <w:t>Thanh điều khiển chức năng ở chính giữa phía dưới.</w:t>
      </w:r>
    </w:p>
    <w:p w14:paraId="4697A882" w14:textId="3A264B80" w:rsidR="008A65A7" w:rsidRDefault="008F7153">
      <w:pPr>
        <w:suppressAutoHyphens w:val="0"/>
        <w:spacing w:before="100" w:after="120"/>
        <w:textAlignment w:val="auto"/>
        <w:rPr>
          <w:rFonts w:ascii="Times New Roman" w:eastAsia="Times New Roman" w:hAnsi="Times New Roman" w:cs="Times New Roman"/>
          <w:color w:val="1B1C1D"/>
          <w:kern w:val="0"/>
          <w:lang w:eastAsia="vi-VN" w:bidi="ar-SA"/>
        </w:rPr>
      </w:pPr>
      <w:r>
        <w:rPr>
          <w:rFonts w:ascii="Times New Roman" w:eastAsia="Times New Roman" w:hAnsi="Times New Roman" w:cs="Times New Roman"/>
          <w:b/>
          <w:color w:val="1B1C1D"/>
          <w:kern w:val="0"/>
          <w:lang w:eastAsia="vi-VN" w:bidi="ar-SA"/>
        </w:rPr>
        <w:t>Các chức năng vẫn còn thiếu</w:t>
      </w:r>
      <w:r>
        <w:rPr>
          <w:rFonts w:ascii="Times New Roman" w:eastAsia="Times New Roman" w:hAnsi="Times New Roman" w:cs="Times New Roman"/>
          <w:color w:val="1B1C1D"/>
          <w:kern w:val="0"/>
          <w:lang w:eastAsia="vi-VN" w:bidi="ar-SA"/>
        </w:rPr>
        <w:t xml:space="preserve"> : kim chỉ tốc độ, vòng tua trên đồng hồ, hiển thị thước đo năng lượng ở hai góc dưới</w:t>
      </w:r>
    </w:p>
    <w:p w14:paraId="1270568D" w14:textId="5817EFA7" w:rsidR="00F332F6" w:rsidRDefault="00F332F6">
      <w:pPr>
        <w:suppressAutoHyphens w:val="0"/>
        <w:spacing w:before="100" w:after="120"/>
        <w:textAlignment w:val="auto"/>
      </w:pPr>
      <w:r w:rsidRPr="00F332F6">
        <w:lastRenderedPageBreak/>
        <w:drawing>
          <wp:anchor distT="0" distB="0" distL="114300" distR="114300" simplePos="0" relativeHeight="251665408" behindDoc="0" locked="0" layoutInCell="1" allowOverlap="1" wp14:anchorId="145780D2" wp14:editId="489D5D7A">
            <wp:simplePos x="0" y="0"/>
            <wp:positionH relativeFrom="margin">
              <wp:align>right</wp:align>
            </wp:positionH>
            <wp:positionV relativeFrom="paragraph">
              <wp:posOffset>97790</wp:posOffset>
            </wp:positionV>
            <wp:extent cx="6120130" cy="3827145"/>
            <wp:effectExtent l="0" t="0" r="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20130" cy="3827145"/>
                    </a:xfrm>
                    <a:prstGeom prst="rect">
                      <a:avLst/>
                    </a:prstGeom>
                  </pic:spPr>
                </pic:pic>
              </a:graphicData>
            </a:graphic>
          </wp:anchor>
        </w:drawing>
      </w:r>
      <w:r>
        <w:rPr>
          <w:rStyle w:val="HTMLCode"/>
          <w:rFonts w:eastAsia="Noto Serif CJK SC"/>
        </w:rPr>
        <w:t>QGuiApplication app(argc, argv);</w:t>
      </w:r>
      <w:r>
        <w:t xml:space="preserve">: Tạo một thể hiện của lớp </w:t>
      </w:r>
      <w:r w:rsidRPr="00F332F6">
        <w:t>Q</w:t>
      </w:r>
      <w:r w:rsidRPr="00F332F6">
        <w:t>gu</w:t>
      </w:r>
      <w:r w:rsidRPr="00F332F6">
        <w:t>iApplication</w:t>
      </w:r>
    </w:p>
    <w:p w14:paraId="27E1C809" w14:textId="77777777" w:rsidR="00F332F6" w:rsidRPr="00F332F6" w:rsidRDefault="00F332F6" w:rsidP="00611401">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F332F6">
        <w:rPr>
          <w:rFonts w:ascii="Courier New" w:eastAsia="Times New Roman" w:hAnsi="Courier New" w:cs="Courier New"/>
          <w:kern w:val="0"/>
          <w:sz w:val="20"/>
          <w:szCs w:val="20"/>
          <w:lang w:val="en-US" w:eastAsia="en-US" w:bidi="ar-SA"/>
        </w:rPr>
        <w:t>QQmlApplicationEngine engine;</w:t>
      </w:r>
      <w:r w:rsidRPr="00F332F6">
        <w:rPr>
          <w:rFonts w:ascii="Times New Roman" w:eastAsia="Times New Roman" w:hAnsi="Times New Roman" w:cs="Times New Roman"/>
          <w:kern w:val="0"/>
          <w:lang w:val="en-US" w:eastAsia="en-US" w:bidi="ar-SA"/>
        </w:rPr>
        <w:t>: Tạo một thể hiện của QQmlApplicationEngine. Công cụ này chịu trách nhiệm:</w:t>
      </w:r>
    </w:p>
    <w:p w14:paraId="1BC3C382" w14:textId="77777777" w:rsidR="00F332F6" w:rsidRPr="00F332F6" w:rsidRDefault="00F332F6" w:rsidP="00F332F6">
      <w:pPr>
        <w:numPr>
          <w:ilvl w:val="1"/>
          <w:numId w:val="19"/>
        </w:num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F332F6">
        <w:rPr>
          <w:rFonts w:ascii="Times New Roman" w:eastAsia="Times New Roman" w:hAnsi="Times New Roman" w:cs="Times New Roman"/>
          <w:kern w:val="0"/>
          <w:lang w:val="en-US" w:eastAsia="en-US" w:bidi="ar-SA"/>
        </w:rPr>
        <w:t>Tải mã QML từ các tệp.</w:t>
      </w:r>
    </w:p>
    <w:p w14:paraId="40301B95" w14:textId="77777777" w:rsidR="00F332F6" w:rsidRPr="00F332F6" w:rsidRDefault="00F332F6" w:rsidP="00F332F6">
      <w:pPr>
        <w:numPr>
          <w:ilvl w:val="1"/>
          <w:numId w:val="19"/>
        </w:num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F332F6">
        <w:rPr>
          <w:rFonts w:ascii="Times New Roman" w:eastAsia="Times New Roman" w:hAnsi="Times New Roman" w:cs="Times New Roman"/>
          <w:kern w:val="0"/>
          <w:lang w:val="en-US" w:eastAsia="en-US" w:bidi="ar-SA"/>
        </w:rPr>
        <w:t>Phân tích cú pháp và dịch mã QML.</w:t>
      </w:r>
    </w:p>
    <w:p w14:paraId="109EF64D" w14:textId="77777777" w:rsidR="00F332F6" w:rsidRPr="00F332F6" w:rsidRDefault="00F332F6" w:rsidP="00F332F6">
      <w:pPr>
        <w:numPr>
          <w:ilvl w:val="1"/>
          <w:numId w:val="19"/>
        </w:num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F332F6">
        <w:rPr>
          <w:rFonts w:ascii="Times New Roman" w:eastAsia="Times New Roman" w:hAnsi="Times New Roman" w:cs="Times New Roman"/>
          <w:kern w:val="0"/>
          <w:lang w:val="en-US" w:eastAsia="en-US" w:bidi="ar-SA"/>
        </w:rPr>
        <w:t>Tạo các đối tượng QML.</w:t>
      </w:r>
    </w:p>
    <w:p w14:paraId="3D5BB347" w14:textId="7215BF86" w:rsidR="00F332F6" w:rsidRDefault="00F332F6" w:rsidP="00F332F6">
      <w:pPr>
        <w:numPr>
          <w:ilvl w:val="1"/>
          <w:numId w:val="19"/>
        </w:num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F332F6">
        <w:rPr>
          <w:rFonts w:ascii="Times New Roman" w:eastAsia="Times New Roman" w:hAnsi="Times New Roman" w:cs="Times New Roman"/>
          <w:kern w:val="0"/>
          <w:lang w:val="en-US" w:eastAsia="en-US" w:bidi="ar-SA"/>
        </w:rPr>
        <w:t>Cung cấp môi trường để các đối tượng QML chạy.</w:t>
      </w:r>
    </w:p>
    <w:p w14:paraId="47616E11" w14:textId="293F1937" w:rsidR="00CD63E1" w:rsidRPr="003B0616" w:rsidRDefault="00CD63E1" w:rsidP="00CD63E1">
      <w:pPr>
        <w:suppressAutoHyphens w:val="0"/>
        <w:autoSpaceDN/>
        <w:spacing w:before="100" w:beforeAutospacing="1" w:after="100" w:afterAutospacing="1"/>
        <w:textAlignment w:val="auto"/>
      </w:pPr>
      <w:r w:rsidRPr="003B0616">
        <w:rPr>
          <w:rStyle w:val="HTMLCode"/>
          <w:rFonts w:eastAsia="Noto Serif CJK SC"/>
        </w:rPr>
        <w:t>DashboardController controller;</w:t>
      </w:r>
      <w:r w:rsidRPr="003B0616">
        <w:t>: Tạo một thể hiện của lớp logic C++, DashboardController, trên stack.</w:t>
      </w:r>
    </w:p>
    <w:p w14:paraId="6A1CFEE9" w14:textId="31F5AE2A" w:rsidR="00CD63E1" w:rsidRPr="00F332F6" w:rsidRDefault="00CD63E1" w:rsidP="00CD63E1">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3B0616">
        <w:rPr>
          <w:rStyle w:val="HTMLCode"/>
          <w:rFonts w:eastAsia="Noto Serif CJK SC"/>
        </w:rPr>
        <w:t>engine.rootContext()</w:t>
      </w:r>
      <w:r w:rsidRPr="003B0616">
        <w:t>: Lấy ngữ cảnh gốc (root context) của công cụ QML. Ngữ cảnh này là nơi tất cả các đối tượng C++ có thể được "tiếp xúc" với QML.</w:t>
      </w:r>
    </w:p>
    <w:p w14:paraId="6A2B2EAF" w14:textId="2889AF01" w:rsidR="00F332F6" w:rsidRPr="00F9082F" w:rsidRDefault="00CD63E1">
      <w:pPr>
        <w:suppressAutoHyphens w:val="0"/>
        <w:spacing w:before="100" w:after="120"/>
        <w:textAlignment w:val="auto"/>
      </w:pPr>
      <w:r>
        <w:rPr>
          <w:rStyle w:val="HTMLCode"/>
          <w:rFonts w:eastAsia="Noto Serif CJK SC"/>
        </w:rPr>
        <w:t>setContextProperty("dashboardController", &amp;controller);</w:t>
      </w:r>
      <w:r>
        <w:t xml:space="preserve">: Đây là phần quan trọng. Nó </w:t>
      </w:r>
      <w:r w:rsidRPr="00F9082F">
        <w:t xml:space="preserve">làm cho đối tượng C++ </w:t>
      </w:r>
      <w:r w:rsidRPr="00F9082F">
        <w:rPr>
          <w:rStyle w:val="HTMLCode"/>
          <w:rFonts w:eastAsia="Noto Serif CJK SC"/>
        </w:rPr>
        <w:t>controller</w:t>
      </w:r>
      <w:r w:rsidRPr="00F9082F">
        <w:t xml:space="preserve"> (được tham chiếu bằng con trỏ </w:t>
      </w:r>
      <w:r w:rsidRPr="00F9082F">
        <w:rPr>
          <w:rStyle w:val="HTMLCode"/>
          <w:rFonts w:eastAsia="Noto Serif CJK SC"/>
        </w:rPr>
        <w:t>&amp;controller</w:t>
      </w:r>
      <w:r w:rsidRPr="00F9082F">
        <w:t xml:space="preserve">) có sẵn trong tất cả các tệp QML được tải bởi engine dưới tên </w:t>
      </w:r>
      <w:r w:rsidRPr="00F9082F">
        <w:rPr>
          <w:rStyle w:val="HTMLCode"/>
          <w:rFonts w:eastAsia="Noto Serif CJK SC"/>
        </w:rPr>
        <w:t>dashboardController</w:t>
      </w:r>
      <w:r w:rsidRPr="00F9082F">
        <w:t>.</w:t>
      </w:r>
    </w:p>
    <w:p w14:paraId="0A44CCD6" w14:textId="3B00CB72" w:rsidR="00F9082F" w:rsidRPr="00F9082F" w:rsidRDefault="00F9082F" w:rsidP="00F9082F">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F9082F">
        <w:rPr>
          <w:rFonts w:ascii="Courier New" w:eastAsia="Times New Roman" w:hAnsi="Courier New" w:cs="Courier New"/>
          <w:kern w:val="0"/>
          <w:sz w:val="20"/>
          <w:szCs w:val="20"/>
          <w:lang w:val="en-US" w:eastAsia="en-US" w:bidi="ar-SA"/>
        </w:rPr>
        <w:t>const QUrl url(QStringLiteral("qrc:/main.qml"));</w:t>
      </w:r>
      <w:r w:rsidRPr="00F9082F">
        <w:rPr>
          <w:rFonts w:ascii="Times New Roman" w:eastAsia="Times New Roman" w:hAnsi="Times New Roman" w:cs="Times New Roman"/>
          <w:kern w:val="0"/>
          <w:lang w:val="en-US" w:eastAsia="en-US" w:bidi="ar-SA"/>
        </w:rPr>
        <w:t>: Tạo một đối tượng QUrl trỏ đến tệp QML gốc.</w:t>
      </w:r>
    </w:p>
    <w:p w14:paraId="0C72F1DB" w14:textId="77777777" w:rsidR="00F9082F" w:rsidRPr="00F9082F" w:rsidRDefault="00F9082F" w:rsidP="00F9082F">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F9082F">
        <w:rPr>
          <w:rFonts w:ascii="Courier New" w:eastAsia="Times New Roman" w:hAnsi="Courier New" w:cs="Courier New"/>
          <w:kern w:val="0"/>
          <w:sz w:val="20"/>
          <w:szCs w:val="20"/>
          <w:lang w:val="en-US" w:eastAsia="en-US" w:bidi="ar-SA"/>
        </w:rPr>
        <w:t>QStringLiteral("qrc:/main.qml")</w:t>
      </w:r>
      <w:r w:rsidRPr="00F9082F">
        <w:rPr>
          <w:rFonts w:ascii="Times New Roman" w:eastAsia="Times New Roman" w:hAnsi="Times New Roman" w:cs="Times New Roman"/>
          <w:kern w:val="0"/>
          <w:lang w:val="en-US" w:eastAsia="en-US" w:bidi="ar-SA"/>
        </w:rPr>
        <w:t xml:space="preserve">: Chỉ ra rằng tệp </w:t>
      </w:r>
      <w:r w:rsidRPr="00F9082F">
        <w:rPr>
          <w:rFonts w:ascii="Courier New" w:eastAsia="Times New Roman" w:hAnsi="Courier New" w:cs="Courier New"/>
          <w:kern w:val="0"/>
          <w:sz w:val="20"/>
          <w:szCs w:val="20"/>
          <w:lang w:val="en-US" w:eastAsia="en-US" w:bidi="ar-SA"/>
        </w:rPr>
        <w:t>main.qml</w:t>
      </w:r>
      <w:r w:rsidRPr="00F9082F">
        <w:rPr>
          <w:rFonts w:ascii="Times New Roman" w:eastAsia="Times New Roman" w:hAnsi="Times New Roman" w:cs="Times New Roman"/>
          <w:kern w:val="0"/>
          <w:lang w:val="en-US" w:eastAsia="en-US" w:bidi="ar-SA"/>
        </w:rPr>
        <w:t xml:space="preserve"> được tìm thấy trong Hệ thống Tài nguyên Qt (Qt Resource System), được xác định bằng tiền tố </w:t>
      </w:r>
      <w:r w:rsidRPr="00F9082F">
        <w:rPr>
          <w:rFonts w:ascii="Courier New" w:eastAsia="Times New Roman" w:hAnsi="Courier New" w:cs="Courier New"/>
          <w:kern w:val="0"/>
          <w:sz w:val="20"/>
          <w:szCs w:val="20"/>
          <w:lang w:val="en-US" w:eastAsia="en-US" w:bidi="ar-SA"/>
        </w:rPr>
        <w:t>qrc:/</w:t>
      </w:r>
      <w:r w:rsidRPr="00F9082F">
        <w:rPr>
          <w:rFonts w:ascii="Times New Roman" w:eastAsia="Times New Roman" w:hAnsi="Times New Roman" w:cs="Times New Roman"/>
          <w:kern w:val="0"/>
          <w:lang w:val="en-US" w:eastAsia="en-US" w:bidi="ar-SA"/>
        </w:rPr>
        <w:t>.</w:t>
      </w:r>
    </w:p>
    <w:p w14:paraId="30B5164E" w14:textId="430C630D" w:rsidR="00F9082F" w:rsidRPr="00F9082F" w:rsidRDefault="00F9082F" w:rsidP="00F9082F">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F9082F">
        <w:rPr>
          <w:rFonts w:ascii="Courier New" w:eastAsia="Times New Roman" w:hAnsi="Courier New" w:cs="Courier New"/>
          <w:kern w:val="0"/>
          <w:sz w:val="20"/>
          <w:szCs w:val="20"/>
          <w:lang w:val="en-US" w:eastAsia="en-US" w:bidi="ar-SA"/>
        </w:rPr>
        <w:t>engine.load(url);</w:t>
      </w:r>
      <w:r w:rsidRPr="00F9082F">
        <w:rPr>
          <w:rFonts w:ascii="Times New Roman" w:eastAsia="Times New Roman" w:hAnsi="Times New Roman" w:cs="Times New Roman"/>
          <w:kern w:val="0"/>
          <w:lang w:val="en-US" w:eastAsia="en-US" w:bidi="ar-SA"/>
        </w:rPr>
        <w:t xml:space="preserve">: Yêu cầu công cụ QML tải, phân tích cú pháp và tạo giao diện người dùng được xác định trong </w:t>
      </w:r>
      <w:r w:rsidRPr="00F9082F">
        <w:rPr>
          <w:rFonts w:ascii="Courier New" w:eastAsia="Times New Roman" w:hAnsi="Courier New" w:cs="Courier New"/>
          <w:kern w:val="0"/>
          <w:sz w:val="20"/>
          <w:szCs w:val="20"/>
          <w:lang w:val="en-US" w:eastAsia="en-US" w:bidi="ar-SA"/>
        </w:rPr>
        <w:t>main.qml</w:t>
      </w:r>
      <w:r w:rsidRPr="00F9082F">
        <w:rPr>
          <w:rFonts w:ascii="Times New Roman" w:eastAsia="Times New Roman" w:hAnsi="Times New Roman" w:cs="Times New Roman"/>
          <w:kern w:val="0"/>
          <w:lang w:val="en-US" w:eastAsia="en-US" w:bidi="ar-SA"/>
        </w:rPr>
        <w:t>.</w:t>
      </w:r>
    </w:p>
    <w:p w14:paraId="3B11522E" w14:textId="466FEF22" w:rsidR="0068377C" w:rsidRPr="0068377C" w:rsidRDefault="0068377C" w:rsidP="0068377C">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68377C">
        <w:rPr>
          <w:rFonts w:ascii="Courier New" w:eastAsia="Times New Roman" w:hAnsi="Courier New" w:cs="Courier New"/>
          <w:kern w:val="0"/>
          <w:sz w:val="20"/>
          <w:szCs w:val="20"/>
          <w:lang w:val="en-US" w:eastAsia="en-US" w:bidi="ar-SA"/>
        </w:rPr>
        <w:lastRenderedPageBreak/>
        <w:t>QObject::connect(...)</w:t>
      </w:r>
      <w:r w:rsidRPr="0068377C">
        <w:rPr>
          <w:rFonts w:ascii="Times New Roman" w:eastAsia="Times New Roman" w:hAnsi="Times New Roman" w:cs="Times New Roman"/>
          <w:kern w:val="0"/>
          <w:lang w:val="en-US" w:eastAsia="en-US" w:bidi="ar-SA"/>
        </w:rPr>
        <w:t>: Thiết lập kết nối.</w:t>
      </w:r>
    </w:p>
    <w:p w14:paraId="228A7EA9" w14:textId="77969FF8" w:rsidR="0068377C" w:rsidRPr="0068377C" w:rsidRDefault="0068377C" w:rsidP="0068377C">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68377C">
        <w:rPr>
          <w:rFonts w:ascii="Courier New" w:eastAsia="Times New Roman" w:hAnsi="Courier New" w:cs="Courier New"/>
          <w:kern w:val="0"/>
          <w:sz w:val="20"/>
          <w:szCs w:val="20"/>
          <w:lang w:val="en-US" w:eastAsia="en-US" w:bidi="ar-SA"/>
        </w:rPr>
        <w:t>&amp;engine, &amp;QQmlApplicationEngine::objectCreated</w:t>
      </w:r>
      <w:r w:rsidRPr="0068377C">
        <w:rPr>
          <w:rFonts w:ascii="Times New Roman" w:eastAsia="Times New Roman" w:hAnsi="Times New Roman" w:cs="Times New Roman"/>
          <w:kern w:val="0"/>
          <w:lang w:val="en-US" w:eastAsia="en-US" w:bidi="ar-SA"/>
        </w:rPr>
        <w:t xml:space="preserve">: Kết nối với tín hiệu </w:t>
      </w:r>
      <w:r w:rsidRPr="0068377C">
        <w:rPr>
          <w:rFonts w:ascii="Courier New" w:eastAsia="Times New Roman" w:hAnsi="Courier New" w:cs="Courier New"/>
          <w:b/>
          <w:bCs/>
          <w:kern w:val="0"/>
          <w:sz w:val="20"/>
          <w:szCs w:val="20"/>
          <w:lang w:val="en-US" w:eastAsia="en-US" w:bidi="ar-SA"/>
        </w:rPr>
        <w:t>objectCreated</w:t>
      </w:r>
      <w:r w:rsidRPr="0068377C">
        <w:rPr>
          <w:rFonts w:ascii="Times New Roman" w:eastAsia="Times New Roman" w:hAnsi="Times New Roman" w:cs="Times New Roman"/>
          <w:kern w:val="0"/>
          <w:lang w:val="en-US" w:eastAsia="en-US" w:bidi="ar-SA"/>
        </w:rPr>
        <w:t xml:space="preserve"> của công cụ QML. Tín hiệu này được phát sau khi công cụ cố gắng tạo một đối tượng QML.</w:t>
      </w:r>
    </w:p>
    <w:p w14:paraId="3629EBF7" w14:textId="5DAB399D" w:rsidR="0068377C" w:rsidRPr="0068377C" w:rsidRDefault="0068377C" w:rsidP="0068377C">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68377C">
        <w:rPr>
          <w:rFonts w:ascii="Courier New" w:eastAsia="Times New Roman" w:hAnsi="Courier New" w:cs="Courier New"/>
          <w:kern w:val="0"/>
          <w:sz w:val="20"/>
          <w:szCs w:val="20"/>
          <w:lang w:val="en-US" w:eastAsia="en-US" w:bidi="ar-SA"/>
        </w:rPr>
        <w:t>&amp;app, [url](QObject *obj, const QUrl &amp;objUrl) { ... }</w:t>
      </w:r>
      <w:r w:rsidRPr="0068377C">
        <w:rPr>
          <w:rFonts w:ascii="Times New Roman" w:eastAsia="Times New Roman" w:hAnsi="Times New Roman" w:cs="Times New Roman"/>
          <w:kern w:val="0"/>
          <w:lang w:val="en-US" w:eastAsia="en-US" w:bidi="ar-SA"/>
        </w:rPr>
        <w:t xml:space="preserve">: Kết nối với một </w:t>
      </w:r>
      <w:r w:rsidRPr="0068377C">
        <w:rPr>
          <w:rFonts w:ascii="Times New Roman" w:eastAsia="Times New Roman" w:hAnsi="Times New Roman" w:cs="Times New Roman"/>
          <w:b/>
          <w:bCs/>
          <w:kern w:val="0"/>
          <w:lang w:val="en-US" w:eastAsia="en-US" w:bidi="ar-SA"/>
        </w:rPr>
        <w:t>hàm lambda</w:t>
      </w:r>
      <w:r w:rsidRPr="0068377C">
        <w:rPr>
          <w:rFonts w:ascii="Times New Roman" w:eastAsia="Times New Roman" w:hAnsi="Times New Roman" w:cs="Times New Roman"/>
          <w:kern w:val="0"/>
          <w:lang w:val="en-US" w:eastAsia="en-US" w:bidi="ar-SA"/>
        </w:rPr>
        <w:t xml:space="preserve"> chạy khi tín hiệu được phát.</w:t>
      </w:r>
    </w:p>
    <w:p w14:paraId="014E4304" w14:textId="77777777" w:rsidR="0068377C" w:rsidRPr="0068377C" w:rsidRDefault="0068377C" w:rsidP="0068377C">
      <w:pPr>
        <w:suppressAutoHyphens w:val="0"/>
        <w:autoSpaceDN/>
        <w:spacing w:before="100" w:beforeAutospacing="1" w:after="100" w:afterAutospacing="1"/>
        <w:ind w:left="720"/>
        <w:textAlignment w:val="auto"/>
        <w:rPr>
          <w:rFonts w:ascii="Times New Roman" w:eastAsia="Times New Roman" w:hAnsi="Times New Roman" w:cs="Times New Roman"/>
          <w:kern w:val="0"/>
          <w:lang w:val="en-US" w:eastAsia="en-US" w:bidi="ar-SA"/>
        </w:rPr>
      </w:pPr>
      <w:r w:rsidRPr="0068377C">
        <w:rPr>
          <w:rFonts w:ascii="Courier New" w:eastAsia="Times New Roman" w:hAnsi="Courier New" w:cs="Courier New"/>
          <w:kern w:val="0"/>
          <w:sz w:val="20"/>
          <w:szCs w:val="20"/>
          <w:lang w:val="en-US" w:eastAsia="en-US" w:bidi="ar-SA"/>
        </w:rPr>
        <w:t>if (!obj &amp;&amp; url == objUrl)</w:t>
      </w:r>
      <w:r w:rsidRPr="0068377C">
        <w:rPr>
          <w:rFonts w:ascii="Times New Roman" w:eastAsia="Times New Roman" w:hAnsi="Times New Roman" w:cs="Times New Roman"/>
          <w:kern w:val="0"/>
          <w:lang w:val="en-US" w:eastAsia="en-US" w:bidi="ar-SA"/>
        </w:rPr>
        <w:t>: Kiểm tra xem việc tạo đối tượng có thất bại (</w:t>
      </w:r>
      <w:r w:rsidRPr="0068377C">
        <w:rPr>
          <w:rFonts w:ascii="Courier New" w:eastAsia="Times New Roman" w:hAnsi="Courier New" w:cs="Courier New"/>
          <w:kern w:val="0"/>
          <w:sz w:val="20"/>
          <w:szCs w:val="20"/>
          <w:lang w:val="en-US" w:eastAsia="en-US" w:bidi="ar-SA"/>
        </w:rPr>
        <w:t>!obj</w:t>
      </w:r>
      <w:r w:rsidRPr="0068377C">
        <w:rPr>
          <w:rFonts w:ascii="Times New Roman" w:eastAsia="Times New Roman" w:hAnsi="Times New Roman" w:cs="Times New Roman"/>
          <w:kern w:val="0"/>
          <w:lang w:val="en-US" w:eastAsia="en-US" w:bidi="ar-SA"/>
        </w:rPr>
        <w:t>) đối với URL mà chúng ta đang tải (</w:t>
      </w:r>
      <w:r w:rsidRPr="0068377C">
        <w:rPr>
          <w:rFonts w:ascii="Courier New" w:eastAsia="Times New Roman" w:hAnsi="Courier New" w:cs="Courier New"/>
          <w:kern w:val="0"/>
          <w:sz w:val="20"/>
          <w:szCs w:val="20"/>
          <w:lang w:val="en-US" w:eastAsia="en-US" w:bidi="ar-SA"/>
        </w:rPr>
        <w:t>url == objUrl</w:t>
      </w:r>
      <w:r w:rsidRPr="0068377C">
        <w:rPr>
          <w:rFonts w:ascii="Times New Roman" w:eastAsia="Times New Roman" w:hAnsi="Times New Roman" w:cs="Times New Roman"/>
          <w:kern w:val="0"/>
          <w:lang w:val="en-US" w:eastAsia="en-US" w:bidi="ar-SA"/>
        </w:rPr>
        <w:t>) hay không.</w:t>
      </w:r>
    </w:p>
    <w:p w14:paraId="326DB397" w14:textId="77777777" w:rsidR="0068377C" w:rsidRPr="0068377C" w:rsidRDefault="0068377C" w:rsidP="0068377C">
      <w:pPr>
        <w:suppressAutoHyphens w:val="0"/>
        <w:autoSpaceDN/>
        <w:spacing w:before="100" w:beforeAutospacing="1" w:after="100" w:afterAutospacing="1"/>
        <w:ind w:left="720"/>
        <w:textAlignment w:val="auto"/>
        <w:rPr>
          <w:rFonts w:ascii="Times New Roman" w:eastAsia="Times New Roman" w:hAnsi="Times New Roman" w:cs="Times New Roman"/>
          <w:kern w:val="0"/>
          <w:lang w:val="en-US" w:eastAsia="en-US" w:bidi="ar-SA"/>
        </w:rPr>
      </w:pPr>
      <w:r w:rsidRPr="0068377C">
        <w:rPr>
          <w:rFonts w:ascii="Courier New" w:eastAsia="Times New Roman" w:hAnsi="Courier New" w:cs="Courier New"/>
          <w:kern w:val="0"/>
          <w:sz w:val="20"/>
          <w:szCs w:val="20"/>
          <w:lang w:val="en-US" w:eastAsia="en-US" w:bidi="ar-SA"/>
        </w:rPr>
        <w:t>QCoreApplication::exit(-1);</w:t>
      </w:r>
      <w:r w:rsidRPr="0068377C">
        <w:rPr>
          <w:rFonts w:ascii="Times New Roman" w:eastAsia="Times New Roman" w:hAnsi="Times New Roman" w:cs="Times New Roman"/>
          <w:kern w:val="0"/>
          <w:lang w:val="en-US" w:eastAsia="en-US" w:bidi="ar-SA"/>
        </w:rPr>
        <w:t xml:space="preserve">: Nếu không tải được tệp QML gốc, ứng dụng sẽ thoát ngay lập tức với mã lỗi </w:t>
      </w:r>
      <w:r w:rsidRPr="0068377C">
        <w:rPr>
          <w:rFonts w:ascii="Courier New" w:eastAsia="Times New Roman" w:hAnsi="Courier New" w:cs="Courier New"/>
          <w:kern w:val="0"/>
          <w:sz w:val="20"/>
          <w:szCs w:val="20"/>
          <w:lang w:val="en-US" w:eastAsia="en-US" w:bidi="ar-SA"/>
        </w:rPr>
        <w:t>-1</w:t>
      </w:r>
      <w:r w:rsidRPr="0068377C">
        <w:rPr>
          <w:rFonts w:ascii="Times New Roman" w:eastAsia="Times New Roman" w:hAnsi="Times New Roman" w:cs="Times New Roman"/>
          <w:kern w:val="0"/>
          <w:lang w:val="en-US" w:eastAsia="en-US" w:bidi="ar-SA"/>
        </w:rPr>
        <w:t>.</w:t>
      </w:r>
    </w:p>
    <w:p w14:paraId="358F781B" w14:textId="4F9DDAE6" w:rsidR="0068377C" w:rsidRDefault="0068377C" w:rsidP="0068377C">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68377C">
        <w:rPr>
          <w:rFonts w:ascii="Courier New" w:eastAsia="Times New Roman" w:hAnsi="Courier New" w:cs="Courier New"/>
          <w:kern w:val="0"/>
          <w:sz w:val="20"/>
          <w:szCs w:val="20"/>
          <w:lang w:val="en-US" w:eastAsia="en-US" w:bidi="ar-SA"/>
        </w:rPr>
        <w:t>Qt::QueuedConnection</w:t>
      </w:r>
      <w:r w:rsidRPr="0068377C">
        <w:rPr>
          <w:rFonts w:ascii="Times New Roman" w:eastAsia="Times New Roman" w:hAnsi="Times New Roman" w:cs="Times New Roman"/>
          <w:kern w:val="0"/>
          <w:lang w:val="en-US" w:eastAsia="en-US" w:bidi="ar-SA"/>
        </w:rPr>
        <w:t>: Đảm bảo rằng hàm lambda được gọi an toàn trong vòng lặp sự kiện của ứng dụng</w:t>
      </w:r>
      <w:r w:rsidR="00EF0EEB">
        <w:rPr>
          <w:rFonts w:ascii="Times New Roman" w:eastAsia="Times New Roman" w:hAnsi="Times New Roman" w:cs="Times New Roman"/>
          <w:kern w:val="0"/>
          <w:lang w:val="en-US" w:eastAsia="en-US" w:bidi="ar-SA"/>
        </w:rPr>
        <w:t>.</w:t>
      </w:r>
    </w:p>
    <w:p w14:paraId="75E37681" w14:textId="77777777" w:rsidR="00EF0EEB" w:rsidRPr="0068377C" w:rsidRDefault="00EF0EEB" w:rsidP="0068377C">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p>
    <w:p w14:paraId="207F83CC" w14:textId="77777777" w:rsidR="00EF0EEB" w:rsidRPr="00EF0EEB" w:rsidRDefault="00EF0EEB" w:rsidP="00EF0EEB">
      <w:r w:rsidRPr="00EF0EEB">
        <w:rPr>
          <w:rStyle w:val="ng-tns-c1498868795-87"/>
        </w:rPr>
        <w:t>QML</w:t>
      </w:r>
    </w:p>
    <w:p w14:paraId="56EFF65C" w14:textId="77777777" w:rsidR="00EF0EEB" w:rsidRPr="00EF0EEB" w:rsidRDefault="00EF0EEB" w:rsidP="00EF0EEB">
      <w:pPr>
        <w:pStyle w:val="HTMLPreformatted"/>
        <w:rPr>
          <w:rStyle w:val="HTMLCode"/>
          <w:sz w:val="24"/>
          <w:szCs w:val="24"/>
        </w:rPr>
      </w:pPr>
      <w:r w:rsidRPr="00EF0EEB">
        <w:rPr>
          <w:rStyle w:val="hljs-comment"/>
          <w:sz w:val="24"/>
          <w:szCs w:val="24"/>
        </w:rPr>
        <w:t>// LAB 6: Gửi dữ liệu từ QML sang C++</w:t>
      </w:r>
    </w:p>
    <w:p w14:paraId="4ECB0BAD" w14:textId="77777777" w:rsidR="00EF0EEB" w:rsidRPr="00EF0EEB" w:rsidRDefault="00EF0EEB" w:rsidP="00EF0EEB">
      <w:pPr>
        <w:pStyle w:val="HTMLPreformatted"/>
        <w:rPr>
          <w:rStyle w:val="HTMLCode"/>
          <w:sz w:val="24"/>
          <w:szCs w:val="24"/>
        </w:rPr>
      </w:pPr>
      <w:r w:rsidRPr="00EF0EEB">
        <w:rPr>
          <w:rStyle w:val="hljs-title"/>
          <w:sz w:val="24"/>
          <w:szCs w:val="24"/>
        </w:rPr>
        <w:t>Connections</w:t>
      </w:r>
      <w:r w:rsidRPr="00EF0EEB">
        <w:rPr>
          <w:rStyle w:val="HTMLCode"/>
          <w:sz w:val="24"/>
          <w:szCs w:val="24"/>
        </w:rPr>
        <w:t xml:space="preserve"> {</w:t>
      </w:r>
    </w:p>
    <w:p w14:paraId="5E8BC709"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attribute"/>
          <w:sz w:val="24"/>
          <w:szCs w:val="24"/>
        </w:rPr>
        <w:t>target</w:t>
      </w:r>
      <w:r w:rsidRPr="00EF0EEB">
        <w:rPr>
          <w:rStyle w:val="HTMLCode"/>
          <w:sz w:val="24"/>
          <w:szCs w:val="24"/>
        </w:rPr>
        <w:t>: loaderTacho.item</w:t>
      </w:r>
    </w:p>
    <w:p w14:paraId="335F8048"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keyword"/>
          <w:sz w:val="24"/>
          <w:szCs w:val="24"/>
        </w:rPr>
        <w:t>function</w:t>
      </w:r>
      <w:r w:rsidRPr="00EF0EEB">
        <w:rPr>
          <w:rStyle w:val="hljs-function"/>
          <w:sz w:val="24"/>
          <w:szCs w:val="24"/>
        </w:rPr>
        <w:t xml:space="preserve"> </w:t>
      </w:r>
      <w:r w:rsidRPr="00EF0EEB">
        <w:rPr>
          <w:rStyle w:val="hljs-title"/>
          <w:sz w:val="24"/>
          <w:szCs w:val="24"/>
        </w:rPr>
        <w:t>onPositionPointChanged</w:t>
      </w:r>
      <w:r w:rsidRPr="00EF0EEB">
        <w:rPr>
          <w:rStyle w:val="hljs-function"/>
          <w:sz w:val="24"/>
          <w:szCs w:val="24"/>
        </w:rPr>
        <w:t xml:space="preserve">() </w:t>
      </w:r>
      <w:r w:rsidRPr="00EF0EEB">
        <w:rPr>
          <w:rStyle w:val="HTMLCode"/>
          <w:sz w:val="24"/>
          <w:szCs w:val="24"/>
        </w:rPr>
        <w:t>{</w:t>
      </w:r>
    </w:p>
    <w:p w14:paraId="71C92617"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keyword"/>
          <w:sz w:val="24"/>
          <w:szCs w:val="24"/>
        </w:rPr>
        <w:t>if</w:t>
      </w:r>
      <w:r w:rsidRPr="00EF0EEB">
        <w:rPr>
          <w:rStyle w:val="HTMLCode"/>
          <w:sz w:val="24"/>
          <w:szCs w:val="24"/>
        </w:rPr>
        <w:t xml:space="preserve"> (loaderTacho.item &amp;&amp; dashboardController) {</w:t>
      </w:r>
    </w:p>
    <w:p w14:paraId="4CC73BB0"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comment"/>
          <w:sz w:val="24"/>
          <w:szCs w:val="24"/>
        </w:rPr>
        <w:t>// Gọi phương thức C++ để cập nhật giá trị</w:t>
      </w:r>
    </w:p>
    <w:p w14:paraId="1249A82E" w14:textId="77777777" w:rsidR="00EF0EEB" w:rsidRPr="00EF0EEB" w:rsidRDefault="00EF0EEB" w:rsidP="00EF0EEB">
      <w:pPr>
        <w:pStyle w:val="HTMLPreformatted"/>
        <w:rPr>
          <w:rStyle w:val="HTMLCode"/>
          <w:sz w:val="24"/>
          <w:szCs w:val="24"/>
        </w:rPr>
      </w:pPr>
      <w:r w:rsidRPr="00EF0EEB">
        <w:rPr>
          <w:rStyle w:val="HTMLCode"/>
          <w:sz w:val="24"/>
          <w:szCs w:val="24"/>
        </w:rPr>
        <w:t xml:space="preserve">            dashboardController.updateTachoValue(loaderTacho.item.positionPoint)</w:t>
      </w:r>
    </w:p>
    <w:p w14:paraId="2EC5AD00"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p>
    <w:p w14:paraId="708AACFE"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p>
    <w:p w14:paraId="131B7DDE" w14:textId="77777777" w:rsidR="00EF0EEB" w:rsidRPr="00EF0EEB" w:rsidRDefault="00EF0EEB" w:rsidP="00EF0EEB">
      <w:pPr>
        <w:pStyle w:val="HTMLPreformatted"/>
        <w:rPr>
          <w:rStyle w:val="HTMLCode"/>
          <w:sz w:val="24"/>
          <w:szCs w:val="24"/>
        </w:rPr>
      </w:pPr>
      <w:r w:rsidRPr="00EF0EEB">
        <w:rPr>
          <w:rStyle w:val="HTMLCode"/>
          <w:sz w:val="24"/>
          <w:szCs w:val="24"/>
        </w:rPr>
        <w:t>}</w:t>
      </w:r>
    </w:p>
    <w:p w14:paraId="20B86F37" w14:textId="77777777" w:rsidR="00EF0EEB" w:rsidRPr="00EF0EEB" w:rsidRDefault="00EF0EEB" w:rsidP="00EF0EEB">
      <w:pPr>
        <w:pStyle w:val="NormalWeb"/>
      </w:pPr>
      <w:r w:rsidRPr="00EF0EEB">
        <w:rPr>
          <w:b/>
          <w:bCs/>
        </w:rPr>
        <w:t>Giải thích Chi tiết:</w:t>
      </w:r>
    </w:p>
    <w:p w14:paraId="5E8F41FB" w14:textId="77777777" w:rsidR="00EF0EEB" w:rsidRPr="00EF0EEB" w:rsidRDefault="00EF0EEB" w:rsidP="00EF0EEB">
      <w:pPr>
        <w:pStyle w:val="NormalWeb"/>
        <w:numPr>
          <w:ilvl w:val="0"/>
          <w:numId w:val="23"/>
        </w:numPr>
        <w:autoSpaceDN/>
        <w:spacing w:beforeAutospacing="1" w:afterAutospacing="1"/>
      </w:pPr>
      <w:r w:rsidRPr="00EF0EEB">
        <w:t>Khi giá trị của thanh trượt thay đổi (</w:t>
      </w:r>
      <w:r w:rsidRPr="00EF0EEB">
        <w:rPr>
          <w:rStyle w:val="HTMLCode"/>
          <w:sz w:val="24"/>
          <w:szCs w:val="24"/>
        </w:rPr>
        <w:t>onPositionPointChanged</w:t>
      </w:r>
      <w:r w:rsidRPr="00EF0EEB">
        <w:t xml:space="preserve">), QML sẽ gọi hàm </w:t>
      </w:r>
      <w:r w:rsidRPr="00EF0EEB">
        <w:rPr>
          <w:rStyle w:val="HTMLCode"/>
          <w:b/>
          <w:bCs/>
          <w:sz w:val="24"/>
          <w:szCs w:val="24"/>
        </w:rPr>
        <w:t>updateTachoValue()</w:t>
      </w:r>
      <w:r w:rsidRPr="00EF0EEB">
        <w:t xml:space="preserve"> trong </w:t>
      </w:r>
      <w:r w:rsidRPr="00EF0EEB">
        <w:rPr>
          <w:rStyle w:val="HTMLCode"/>
          <w:sz w:val="24"/>
          <w:szCs w:val="24"/>
        </w:rPr>
        <w:t>dashboardController</w:t>
      </w:r>
      <w:r w:rsidRPr="00EF0EEB">
        <w:t>.</w:t>
      </w:r>
    </w:p>
    <w:p w14:paraId="38E33272" w14:textId="77777777" w:rsidR="00EF0EEB" w:rsidRPr="00EF0EEB" w:rsidRDefault="00EF0EEB" w:rsidP="00EF0EEB">
      <w:pPr>
        <w:pStyle w:val="NormalWeb"/>
        <w:numPr>
          <w:ilvl w:val="0"/>
          <w:numId w:val="23"/>
        </w:numPr>
        <w:autoSpaceDN/>
        <w:spacing w:beforeAutospacing="1" w:afterAutospacing="1"/>
      </w:pPr>
      <w:r w:rsidRPr="00EF0EEB">
        <w:t xml:space="preserve">C++ Controller nhận giá trị, tính toán góc quay tương ứng, và sau đó cập nhật thuộc tính </w:t>
      </w:r>
      <w:r w:rsidRPr="00EF0EEB">
        <w:rPr>
          <w:rStyle w:val="HTMLCode"/>
          <w:b/>
          <w:bCs/>
          <w:sz w:val="24"/>
          <w:szCs w:val="24"/>
        </w:rPr>
        <w:t>tachoAngle</w:t>
      </w:r>
      <w:r w:rsidRPr="00EF0EEB">
        <w:t xml:space="preserve"> (Lab I), ngay lập tức làm kim đo trên QML quay.</w:t>
      </w:r>
    </w:p>
    <w:p w14:paraId="39C79E56" w14:textId="77777777" w:rsidR="0041334A" w:rsidRDefault="0041334A" w:rsidP="00EF0EEB">
      <w:pPr>
        <w:pStyle w:val="NormalWeb"/>
      </w:pPr>
    </w:p>
    <w:p w14:paraId="660F2055" w14:textId="77777777" w:rsidR="0041334A" w:rsidRDefault="0041334A" w:rsidP="00EF0EEB">
      <w:pPr>
        <w:pStyle w:val="NormalWeb"/>
      </w:pPr>
    </w:p>
    <w:p w14:paraId="6E7128E8" w14:textId="77777777" w:rsidR="0041334A" w:rsidRDefault="0041334A" w:rsidP="00EF0EEB">
      <w:pPr>
        <w:pStyle w:val="NormalWeb"/>
      </w:pPr>
    </w:p>
    <w:p w14:paraId="2A54156B" w14:textId="77777777" w:rsidR="0041334A" w:rsidRDefault="0041334A" w:rsidP="00EF0EEB">
      <w:pPr>
        <w:pStyle w:val="NormalWeb"/>
      </w:pPr>
    </w:p>
    <w:p w14:paraId="36A3E6B7" w14:textId="77777777" w:rsidR="0041334A" w:rsidRDefault="0041334A" w:rsidP="00EF0EEB">
      <w:pPr>
        <w:pStyle w:val="NormalWeb"/>
      </w:pPr>
    </w:p>
    <w:p w14:paraId="73D2E883" w14:textId="77777777" w:rsidR="0041334A" w:rsidRDefault="0041334A" w:rsidP="00EF0EEB">
      <w:pPr>
        <w:pStyle w:val="NormalWeb"/>
      </w:pPr>
    </w:p>
    <w:p w14:paraId="08F78316" w14:textId="77777777" w:rsidR="0041334A" w:rsidRDefault="0041334A" w:rsidP="00EF0EEB">
      <w:pPr>
        <w:pStyle w:val="NormalWeb"/>
      </w:pPr>
    </w:p>
    <w:p w14:paraId="5439BB3A" w14:textId="77777777" w:rsidR="0041334A" w:rsidRDefault="0041334A" w:rsidP="00EF0EEB">
      <w:pPr>
        <w:pStyle w:val="NormalWeb"/>
      </w:pPr>
    </w:p>
    <w:p w14:paraId="180DA332" w14:textId="45D09389" w:rsidR="00EF0EEB" w:rsidRPr="00EF0EEB" w:rsidRDefault="00EF0EEB" w:rsidP="00EF0EEB">
      <w:pPr>
        <w:pStyle w:val="NormalWeb"/>
      </w:pPr>
    </w:p>
    <w:p w14:paraId="5E3A821D" w14:textId="77777777" w:rsidR="00EF0EEB" w:rsidRPr="00EF0EEB" w:rsidRDefault="00EF0EEB" w:rsidP="00EF0EEB">
      <w:r w:rsidRPr="00EF0EEB">
        <w:rPr>
          <w:rStyle w:val="ng-tns-c1498868795-88"/>
        </w:rPr>
        <w:lastRenderedPageBreak/>
        <w:t>QML</w:t>
      </w:r>
    </w:p>
    <w:p w14:paraId="059E8148" w14:textId="77777777" w:rsidR="00EF0EEB" w:rsidRPr="00EF0EEB" w:rsidRDefault="00EF0EEB" w:rsidP="00EF0EEB">
      <w:pPr>
        <w:pStyle w:val="HTMLPreformatted"/>
        <w:rPr>
          <w:rStyle w:val="HTMLCode"/>
          <w:sz w:val="24"/>
          <w:szCs w:val="24"/>
        </w:rPr>
      </w:pPr>
      <w:r w:rsidRPr="00EF0EEB">
        <w:rPr>
          <w:rStyle w:val="hljs-comment"/>
          <w:sz w:val="24"/>
          <w:szCs w:val="24"/>
        </w:rPr>
        <w:t>// LAB 6: Gửi lệnh từ QML sang C++</w:t>
      </w:r>
    </w:p>
    <w:p w14:paraId="2CD26C77" w14:textId="77777777" w:rsidR="00EF0EEB" w:rsidRPr="00EF0EEB" w:rsidRDefault="00EF0EEB" w:rsidP="00EF0EEB">
      <w:pPr>
        <w:pStyle w:val="HTMLPreformatted"/>
        <w:rPr>
          <w:rStyle w:val="HTMLCode"/>
          <w:sz w:val="24"/>
          <w:szCs w:val="24"/>
        </w:rPr>
      </w:pPr>
      <w:r w:rsidRPr="00EF0EEB">
        <w:rPr>
          <w:rStyle w:val="hljs-title"/>
          <w:sz w:val="24"/>
          <w:szCs w:val="24"/>
        </w:rPr>
        <w:t>MouseArea</w:t>
      </w:r>
      <w:r w:rsidRPr="00EF0EEB">
        <w:rPr>
          <w:rStyle w:val="HTMLCode"/>
          <w:sz w:val="24"/>
          <w:szCs w:val="24"/>
        </w:rPr>
        <w:t xml:space="preserve"> {</w:t>
      </w:r>
    </w:p>
    <w:p w14:paraId="1F97EBBF"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attribute"/>
          <w:sz w:val="24"/>
          <w:szCs w:val="24"/>
        </w:rPr>
        <w:t>onClicked</w:t>
      </w:r>
      <w:r w:rsidRPr="00EF0EEB">
        <w:rPr>
          <w:rStyle w:val="HTMLCode"/>
          <w:sz w:val="24"/>
          <w:szCs w:val="24"/>
        </w:rPr>
        <w:t>: {</w:t>
      </w:r>
    </w:p>
    <w:p w14:paraId="223BC20D"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comment"/>
          <w:sz w:val="24"/>
          <w:szCs w:val="24"/>
        </w:rPr>
        <w:t>// Gọi phương thức C++ để bật/tắt logic</w:t>
      </w:r>
    </w:p>
    <w:p w14:paraId="69902105" w14:textId="77777777" w:rsidR="00EF0EEB" w:rsidRPr="00EF0EEB" w:rsidRDefault="00EF0EEB" w:rsidP="00EF0EEB">
      <w:pPr>
        <w:pStyle w:val="HTMLPreformatted"/>
        <w:rPr>
          <w:rStyle w:val="HTMLCode"/>
          <w:sz w:val="24"/>
          <w:szCs w:val="24"/>
        </w:rPr>
      </w:pPr>
      <w:r w:rsidRPr="00EF0EEB">
        <w:rPr>
          <w:rStyle w:val="HTMLCode"/>
          <w:sz w:val="24"/>
          <w:szCs w:val="24"/>
        </w:rPr>
        <w:t xml:space="preserve">        dashboardController.toggleButtonState(modelData.text)</w:t>
      </w:r>
    </w:p>
    <w:p w14:paraId="594FB4C6"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p>
    <w:p w14:paraId="61D708B6" w14:textId="77777777" w:rsidR="00EF0EEB" w:rsidRPr="00EF0EEB" w:rsidRDefault="00EF0EEB" w:rsidP="00EF0EEB">
      <w:pPr>
        <w:pStyle w:val="HTMLPreformatted"/>
        <w:rPr>
          <w:rStyle w:val="HTMLCode"/>
          <w:sz w:val="24"/>
          <w:szCs w:val="24"/>
        </w:rPr>
      </w:pPr>
      <w:r w:rsidRPr="00EF0EEB">
        <w:rPr>
          <w:rStyle w:val="HTMLCode"/>
          <w:sz w:val="24"/>
          <w:szCs w:val="24"/>
        </w:rPr>
        <w:t>}</w:t>
      </w:r>
    </w:p>
    <w:p w14:paraId="7CBC5E64" w14:textId="77777777" w:rsidR="00EF0EEB" w:rsidRPr="00EF0EEB" w:rsidRDefault="00EF0EEB" w:rsidP="00EF0EEB">
      <w:pPr>
        <w:pStyle w:val="NormalWeb"/>
        <w:numPr>
          <w:ilvl w:val="0"/>
          <w:numId w:val="24"/>
        </w:numPr>
        <w:autoSpaceDN/>
        <w:spacing w:beforeAutospacing="1" w:afterAutospacing="1"/>
      </w:pPr>
      <w:r w:rsidRPr="00EF0EEB">
        <w:t xml:space="preserve">Nhấp chuột gọi </w:t>
      </w:r>
      <w:r w:rsidRPr="00EF0EEB">
        <w:rPr>
          <w:rStyle w:val="HTMLCode"/>
          <w:b/>
          <w:bCs/>
          <w:sz w:val="24"/>
          <w:szCs w:val="24"/>
        </w:rPr>
        <w:t>toggleButtonState()</w:t>
      </w:r>
      <w:r w:rsidRPr="00EF0EEB">
        <w:t xml:space="preserve"> trong C++ Controller.</w:t>
      </w:r>
    </w:p>
    <w:p w14:paraId="617E1830" w14:textId="77777777" w:rsidR="00EF0EEB" w:rsidRPr="00EF0EEB" w:rsidRDefault="00EF0EEB" w:rsidP="00EF0EEB">
      <w:pPr>
        <w:pStyle w:val="NormalWeb"/>
        <w:numPr>
          <w:ilvl w:val="0"/>
          <w:numId w:val="24"/>
        </w:numPr>
        <w:autoSpaceDN/>
        <w:spacing w:beforeAutospacing="1" w:afterAutospacing="1"/>
      </w:pPr>
      <w:r w:rsidRPr="00EF0EEB">
        <w:t xml:space="preserve">C++ xử lý logic (ví dụ: bật đèn xi-nhan) và sau đó phát ra một </w:t>
      </w:r>
      <w:r w:rsidRPr="00EF0EEB">
        <w:rPr>
          <w:b/>
          <w:bCs/>
        </w:rPr>
        <w:t>Tín hiệu (Signal)</w:t>
      </w:r>
      <w:r w:rsidRPr="00EF0EEB">
        <w:t>.</w:t>
      </w:r>
    </w:p>
    <w:p w14:paraId="3D72DF00" w14:textId="6DB8C516" w:rsidR="00EF0EEB" w:rsidRPr="00EF0EEB" w:rsidRDefault="00EF0EEB" w:rsidP="00EF0EEB"/>
    <w:p w14:paraId="40717310" w14:textId="77777777" w:rsidR="00EF0EEB" w:rsidRPr="00EF0EEB" w:rsidRDefault="00EF0EEB" w:rsidP="00EF0EEB">
      <w:r w:rsidRPr="00EF0EEB">
        <w:rPr>
          <w:rStyle w:val="ng-tns-c1498868795-89"/>
        </w:rPr>
        <w:t>QML</w:t>
      </w:r>
    </w:p>
    <w:p w14:paraId="5B57FF02" w14:textId="77777777" w:rsidR="00EF0EEB" w:rsidRPr="00EF0EEB" w:rsidRDefault="00EF0EEB" w:rsidP="00EF0EEB">
      <w:pPr>
        <w:pStyle w:val="HTMLPreformatted"/>
        <w:rPr>
          <w:rStyle w:val="HTMLCode"/>
          <w:sz w:val="24"/>
          <w:szCs w:val="24"/>
        </w:rPr>
      </w:pPr>
      <w:r w:rsidRPr="00EF0EEB">
        <w:rPr>
          <w:rStyle w:val="hljs-comment"/>
          <w:sz w:val="24"/>
          <w:szCs w:val="24"/>
        </w:rPr>
        <w:t>// LAB 6: Nhận tín hiệu từ C++ và phản hồi bằng UI</w:t>
      </w:r>
    </w:p>
    <w:p w14:paraId="59DED388" w14:textId="77777777" w:rsidR="00EF0EEB" w:rsidRPr="00EF0EEB" w:rsidRDefault="00EF0EEB" w:rsidP="00EF0EEB">
      <w:pPr>
        <w:pStyle w:val="HTMLPreformatted"/>
        <w:rPr>
          <w:rStyle w:val="HTMLCode"/>
          <w:sz w:val="24"/>
          <w:szCs w:val="24"/>
        </w:rPr>
      </w:pPr>
      <w:r w:rsidRPr="00EF0EEB">
        <w:rPr>
          <w:rStyle w:val="hljs-title"/>
          <w:sz w:val="24"/>
          <w:szCs w:val="24"/>
        </w:rPr>
        <w:t>Connections</w:t>
      </w:r>
      <w:r w:rsidRPr="00EF0EEB">
        <w:rPr>
          <w:rStyle w:val="HTMLCode"/>
          <w:sz w:val="24"/>
          <w:szCs w:val="24"/>
        </w:rPr>
        <w:t xml:space="preserve"> {</w:t>
      </w:r>
    </w:p>
    <w:p w14:paraId="5465E025"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attribute"/>
          <w:sz w:val="24"/>
          <w:szCs w:val="24"/>
        </w:rPr>
        <w:t>target</w:t>
      </w:r>
      <w:r w:rsidRPr="00EF0EEB">
        <w:rPr>
          <w:rStyle w:val="HTMLCode"/>
          <w:sz w:val="24"/>
          <w:szCs w:val="24"/>
        </w:rPr>
        <w:t>: dashboardController</w:t>
      </w:r>
    </w:p>
    <w:p w14:paraId="6354E02E"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keyword"/>
          <w:sz w:val="24"/>
          <w:szCs w:val="24"/>
        </w:rPr>
        <w:t>function</w:t>
      </w:r>
      <w:r w:rsidRPr="00EF0EEB">
        <w:rPr>
          <w:rStyle w:val="hljs-function"/>
          <w:sz w:val="24"/>
          <w:szCs w:val="24"/>
        </w:rPr>
        <w:t xml:space="preserve"> </w:t>
      </w:r>
      <w:r w:rsidRPr="00EF0EEB">
        <w:rPr>
          <w:rStyle w:val="hljs-title"/>
          <w:sz w:val="24"/>
          <w:szCs w:val="24"/>
        </w:rPr>
        <w:t>onButtonStateChanged</w:t>
      </w:r>
      <w:r w:rsidRPr="00EF0EEB">
        <w:rPr>
          <w:rStyle w:val="hljs-function"/>
          <w:sz w:val="24"/>
          <w:szCs w:val="24"/>
        </w:rPr>
        <w:t>(</w:t>
      </w:r>
      <w:r w:rsidRPr="00EF0EEB">
        <w:rPr>
          <w:rStyle w:val="hljs-params"/>
          <w:sz w:val="24"/>
          <w:szCs w:val="24"/>
        </w:rPr>
        <w:t>name, state</w:t>
      </w:r>
      <w:r w:rsidRPr="00EF0EEB">
        <w:rPr>
          <w:rStyle w:val="hljs-function"/>
          <w:sz w:val="24"/>
          <w:szCs w:val="24"/>
        </w:rPr>
        <w:t xml:space="preserve">) </w:t>
      </w:r>
      <w:r w:rsidRPr="00EF0EEB">
        <w:rPr>
          <w:rStyle w:val="HTMLCode"/>
          <w:sz w:val="24"/>
          <w:szCs w:val="24"/>
        </w:rPr>
        <w:t>{</w:t>
      </w:r>
    </w:p>
    <w:p w14:paraId="4A291E66"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keyword"/>
          <w:sz w:val="24"/>
          <w:szCs w:val="24"/>
        </w:rPr>
        <w:t>if</w:t>
      </w:r>
      <w:r w:rsidRPr="00EF0EEB">
        <w:rPr>
          <w:rStyle w:val="HTMLCode"/>
          <w:sz w:val="24"/>
          <w:szCs w:val="24"/>
        </w:rPr>
        <w:t xml:space="preserve"> (name === </w:t>
      </w:r>
      <w:r w:rsidRPr="00EF0EEB">
        <w:rPr>
          <w:rStyle w:val="hljs-string"/>
          <w:sz w:val="24"/>
          <w:szCs w:val="24"/>
        </w:rPr>
        <w:t>"Turn-Left"</w:t>
      </w:r>
      <w:r w:rsidRPr="00EF0EEB">
        <w:rPr>
          <w:rStyle w:val="HTMLCode"/>
          <w:sz w:val="24"/>
          <w:szCs w:val="24"/>
        </w:rPr>
        <w:t>) {</w:t>
      </w:r>
    </w:p>
    <w:p w14:paraId="26801928"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comment"/>
          <w:sz w:val="24"/>
          <w:szCs w:val="24"/>
        </w:rPr>
        <w:t>// Bật/tắt hoạt ảnh nhấp nháy</w:t>
      </w:r>
    </w:p>
    <w:p w14:paraId="1B51CECD" w14:textId="77777777" w:rsidR="00EF0EEB" w:rsidRPr="00EF0EEB" w:rsidRDefault="00EF0EEB" w:rsidP="00EF0EEB">
      <w:pPr>
        <w:pStyle w:val="HTMLPreformatted"/>
        <w:rPr>
          <w:rStyle w:val="HTMLCode"/>
          <w:sz w:val="24"/>
          <w:szCs w:val="24"/>
        </w:rPr>
      </w:pPr>
      <w:r w:rsidRPr="00EF0EEB">
        <w:rPr>
          <w:rStyle w:val="HTMLCode"/>
          <w:sz w:val="24"/>
          <w:szCs w:val="24"/>
        </w:rPr>
        <w:t xml:space="preserve">            leftBlinkBlink.running = state </w:t>
      </w:r>
    </w:p>
    <w:p w14:paraId="2C775BF3" w14:textId="77777777" w:rsidR="00EF0EEB" w:rsidRPr="00EF0EEB" w:rsidRDefault="00EF0EEB" w:rsidP="00EF0EEB">
      <w:pPr>
        <w:pStyle w:val="HTMLPreformatted"/>
        <w:rPr>
          <w:rStyle w:val="HTMLCode"/>
          <w:sz w:val="24"/>
          <w:szCs w:val="24"/>
        </w:rPr>
      </w:pPr>
      <w:r w:rsidRPr="00EF0EEB">
        <w:rPr>
          <w:rStyle w:val="HTMLCode"/>
          <w:sz w:val="24"/>
          <w:szCs w:val="24"/>
        </w:rPr>
        <w:t xml:space="preserve">            leftBlink.opacity = state ? </w:t>
      </w:r>
      <w:r w:rsidRPr="00EF0EEB">
        <w:rPr>
          <w:rStyle w:val="hljs-attribute"/>
          <w:sz w:val="24"/>
          <w:szCs w:val="24"/>
        </w:rPr>
        <w:t>leftBlink.opacity</w:t>
      </w:r>
      <w:r w:rsidRPr="00EF0EEB">
        <w:rPr>
          <w:rStyle w:val="HTMLCode"/>
          <w:sz w:val="24"/>
          <w:szCs w:val="24"/>
        </w:rPr>
        <w:t xml:space="preserve"> : </w:t>
      </w:r>
      <w:r w:rsidRPr="00EF0EEB">
        <w:rPr>
          <w:rStyle w:val="hljs-number"/>
          <w:sz w:val="24"/>
          <w:szCs w:val="24"/>
        </w:rPr>
        <w:t>1</w:t>
      </w:r>
      <w:r w:rsidRPr="00EF0EEB">
        <w:rPr>
          <w:rStyle w:val="HTMLCode"/>
          <w:sz w:val="24"/>
          <w:szCs w:val="24"/>
        </w:rPr>
        <w:t xml:space="preserve"> </w:t>
      </w:r>
      <w:r w:rsidRPr="00EF0EEB">
        <w:rPr>
          <w:rStyle w:val="hljs-comment"/>
          <w:sz w:val="24"/>
          <w:szCs w:val="24"/>
        </w:rPr>
        <w:t>// Đảm bảo biểu tượng hiển thị khi animation tắt</w:t>
      </w:r>
    </w:p>
    <w:p w14:paraId="7A0F4C12"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p>
    <w:p w14:paraId="37E643BA"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comment"/>
          <w:sz w:val="24"/>
          <w:szCs w:val="24"/>
        </w:rPr>
        <w:t>// ... logic tương tự cho các biểu tượng khác ...</w:t>
      </w:r>
    </w:p>
    <w:p w14:paraId="17C113B5"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p>
    <w:p w14:paraId="651DD820" w14:textId="77777777" w:rsidR="00EF0EEB" w:rsidRPr="00EF0EEB" w:rsidRDefault="00EF0EEB" w:rsidP="00EF0EEB">
      <w:pPr>
        <w:pStyle w:val="HTMLPreformatted"/>
        <w:rPr>
          <w:rStyle w:val="HTMLCode"/>
          <w:sz w:val="24"/>
          <w:szCs w:val="24"/>
        </w:rPr>
      </w:pPr>
      <w:r w:rsidRPr="00EF0EEB">
        <w:rPr>
          <w:rStyle w:val="HTMLCode"/>
          <w:sz w:val="24"/>
          <w:szCs w:val="24"/>
        </w:rPr>
        <w:t>}</w:t>
      </w:r>
    </w:p>
    <w:p w14:paraId="256D5E93" w14:textId="77777777" w:rsidR="00EF0EEB" w:rsidRPr="00EF0EEB" w:rsidRDefault="00EF0EEB" w:rsidP="00EF0EEB">
      <w:pPr>
        <w:pStyle w:val="NormalWeb"/>
        <w:numPr>
          <w:ilvl w:val="0"/>
          <w:numId w:val="25"/>
        </w:numPr>
        <w:autoSpaceDN/>
        <w:spacing w:beforeAutospacing="1" w:afterAutospacing="1"/>
      </w:pPr>
      <w:r w:rsidRPr="00EF0EEB">
        <w:t xml:space="preserve">Khi C++ Controller xử lý lệnh từ nút bấm và phát ra tín hiệu </w:t>
      </w:r>
      <w:r w:rsidRPr="00EF0EEB">
        <w:rPr>
          <w:rStyle w:val="HTMLCode"/>
          <w:b/>
          <w:bCs/>
          <w:sz w:val="24"/>
          <w:szCs w:val="24"/>
        </w:rPr>
        <w:t>buttonStateChanged(name, state)</w:t>
      </w:r>
      <w:r w:rsidRPr="00EF0EEB">
        <w:t>:</w:t>
      </w:r>
    </w:p>
    <w:p w14:paraId="6FD1F7A7" w14:textId="77777777" w:rsidR="00EF0EEB" w:rsidRPr="00EF0EEB" w:rsidRDefault="00EF0EEB" w:rsidP="00EF0EEB">
      <w:pPr>
        <w:pStyle w:val="NormalWeb"/>
        <w:numPr>
          <w:ilvl w:val="1"/>
          <w:numId w:val="25"/>
        </w:numPr>
        <w:autoSpaceDN/>
        <w:spacing w:beforeAutospacing="1" w:afterAutospacing="1"/>
      </w:pPr>
      <w:r w:rsidRPr="00EF0EEB">
        <w:t xml:space="preserve">QML lắng nghe tín hiệu này thông qua khối </w:t>
      </w:r>
      <w:r w:rsidRPr="00EF0EEB">
        <w:rPr>
          <w:rStyle w:val="HTMLCode"/>
          <w:sz w:val="24"/>
          <w:szCs w:val="24"/>
        </w:rPr>
        <w:t>Connections</w:t>
      </w:r>
      <w:r w:rsidRPr="00EF0EEB">
        <w:t>.</w:t>
      </w:r>
    </w:p>
    <w:p w14:paraId="4D0E6560" w14:textId="7CC71E56" w:rsidR="00EF0EEB" w:rsidRPr="00EF0EEB" w:rsidRDefault="00EF0EEB" w:rsidP="00EF0EEB">
      <w:pPr>
        <w:pStyle w:val="NormalWeb"/>
        <w:numPr>
          <w:ilvl w:val="1"/>
          <w:numId w:val="25"/>
        </w:numPr>
        <w:autoSpaceDN/>
        <w:spacing w:beforeAutospacing="1" w:afterAutospacing="1"/>
      </w:pPr>
      <w:r w:rsidRPr="00EF0EEB">
        <w:t xml:space="preserve">Nếu tín hiệu là cho "Turn-Left" và </w:t>
      </w:r>
      <w:r w:rsidRPr="00EF0EEB">
        <w:rPr>
          <w:rStyle w:val="HTMLCode"/>
          <w:sz w:val="24"/>
          <w:szCs w:val="24"/>
        </w:rPr>
        <w:t>state</w:t>
      </w:r>
      <w:r w:rsidRPr="00EF0EEB">
        <w:t xml:space="preserve"> là </w:t>
      </w:r>
      <w:r w:rsidRPr="00EF0EEB">
        <w:rPr>
          <w:rStyle w:val="HTMLCode"/>
          <w:sz w:val="24"/>
          <w:szCs w:val="24"/>
        </w:rPr>
        <w:t>true</w:t>
      </w:r>
      <w:r w:rsidRPr="00EF0EEB">
        <w:t xml:space="preserve">, nó sẽ đặt thuộc tính </w:t>
      </w:r>
      <w:r w:rsidRPr="00EF0EEB">
        <w:rPr>
          <w:rStyle w:val="HTMLCode"/>
          <w:b/>
          <w:bCs/>
          <w:sz w:val="24"/>
          <w:szCs w:val="24"/>
        </w:rPr>
        <w:t>running: true</w:t>
      </w:r>
      <w:r w:rsidRPr="00EF0EEB">
        <w:t xml:space="preserve"> cho </w:t>
      </w:r>
      <w:r w:rsidRPr="00EF0EEB">
        <w:rPr>
          <w:rStyle w:val="HTMLCode"/>
          <w:sz w:val="24"/>
          <w:szCs w:val="24"/>
        </w:rPr>
        <w:t>SequentialAnimation</w:t>
      </w:r>
      <w:r w:rsidRPr="00EF0EEB">
        <w:t xml:space="preserve"> (</w:t>
      </w:r>
      <w:r w:rsidRPr="00EF0EEB">
        <w:rPr>
          <w:rStyle w:val="HTMLCode"/>
          <w:sz w:val="24"/>
          <w:szCs w:val="24"/>
        </w:rPr>
        <w:t>leftBlinkBlink</w:t>
      </w:r>
      <w:r w:rsidRPr="00EF0EEB">
        <w:t>), kích hoạt hiệu ứng nhấp nháy độ mờ (opacity) của biểu tượng xi-nhan.</w:t>
      </w:r>
    </w:p>
    <w:p w14:paraId="3C540159" w14:textId="77777777" w:rsidR="00EF0EEB" w:rsidRPr="00EF0EEB" w:rsidRDefault="00EF0EEB" w:rsidP="00EF0EEB">
      <w:r w:rsidRPr="00EF0EEB">
        <w:rPr>
          <w:rStyle w:val="ng-tns-c1498868795-90"/>
        </w:rPr>
        <w:t>QML</w:t>
      </w:r>
    </w:p>
    <w:p w14:paraId="7DC47544" w14:textId="77777777" w:rsidR="00EF0EEB" w:rsidRPr="00EF0EEB" w:rsidRDefault="00EF0EEB" w:rsidP="00EF0EEB">
      <w:pPr>
        <w:pStyle w:val="HTMLPreformatted"/>
        <w:rPr>
          <w:rStyle w:val="HTMLCode"/>
          <w:sz w:val="24"/>
          <w:szCs w:val="24"/>
        </w:rPr>
      </w:pPr>
      <w:r w:rsidRPr="00EF0EEB">
        <w:rPr>
          <w:rStyle w:val="hljs-comment"/>
          <w:sz w:val="24"/>
          <w:szCs w:val="24"/>
        </w:rPr>
        <w:t>// LAB 6: Định nghĩa hiệu ứng nhấp nháy</w:t>
      </w:r>
    </w:p>
    <w:p w14:paraId="74D3ABE9" w14:textId="77777777" w:rsidR="00EF0EEB" w:rsidRPr="00EF0EEB" w:rsidRDefault="00EF0EEB" w:rsidP="00EF0EEB">
      <w:pPr>
        <w:pStyle w:val="HTMLPreformatted"/>
        <w:rPr>
          <w:rStyle w:val="HTMLCode"/>
          <w:sz w:val="24"/>
          <w:szCs w:val="24"/>
        </w:rPr>
      </w:pPr>
      <w:r w:rsidRPr="00EF0EEB">
        <w:rPr>
          <w:rStyle w:val="hljs-title"/>
          <w:sz w:val="24"/>
          <w:szCs w:val="24"/>
        </w:rPr>
        <w:t>SequentialAnimation</w:t>
      </w:r>
      <w:r w:rsidRPr="00EF0EEB">
        <w:rPr>
          <w:rStyle w:val="HTMLCode"/>
          <w:sz w:val="24"/>
          <w:szCs w:val="24"/>
        </w:rPr>
        <w:t xml:space="preserve"> {</w:t>
      </w:r>
    </w:p>
    <w:p w14:paraId="7776ED5F"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attribute"/>
          <w:sz w:val="24"/>
          <w:szCs w:val="24"/>
        </w:rPr>
        <w:t>id:</w:t>
      </w:r>
      <w:r w:rsidRPr="00EF0EEB">
        <w:rPr>
          <w:rStyle w:val="hljs-string"/>
          <w:sz w:val="24"/>
          <w:szCs w:val="24"/>
        </w:rPr>
        <w:t xml:space="preserve"> leftBlinkBlink</w:t>
      </w:r>
    </w:p>
    <w:p w14:paraId="287D4CB9"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attribute"/>
          <w:sz w:val="24"/>
          <w:szCs w:val="24"/>
        </w:rPr>
        <w:t>loops</w:t>
      </w:r>
      <w:r w:rsidRPr="00EF0EEB">
        <w:rPr>
          <w:rStyle w:val="HTMLCode"/>
          <w:sz w:val="24"/>
          <w:szCs w:val="24"/>
        </w:rPr>
        <w:t>: Animation.Infinite</w:t>
      </w:r>
    </w:p>
    <w:p w14:paraId="69F52EBE"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attribute"/>
          <w:sz w:val="24"/>
          <w:szCs w:val="24"/>
        </w:rPr>
        <w:t>running</w:t>
      </w:r>
      <w:r w:rsidRPr="00EF0EEB">
        <w:rPr>
          <w:rStyle w:val="HTMLCode"/>
          <w:sz w:val="24"/>
          <w:szCs w:val="24"/>
        </w:rPr>
        <w:t xml:space="preserve">: </w:t>
      </w:r>
      <w:r w:rsidRPr="00EF0EEB">
        <w:rPr>
          <w:rStyle w:val="hljs-literal"/>
          <w:sz w:val="24"/>
          <w:szCs w:val="24"/>
        </w:rPr>
        <w:t>false</w:t>
      </w:r>
      <w:r w:rsidRPr="00EF0EEB">
        <w:rPr>
          <w:rStyle w:val="HTMLCode"/>
          <w:sz w:val="24"/>
          <w:szCs w:val="24"/>
        </w:rPr>
        <w:t xml:space="preserve"> </w:t>
      </w:r>
      <w:r w:rsidRPr="00EF0EEB">
        <w:rPr>
          <w:rStyle w:val="hljs-comment"/>
          <w:sz w:val="24"/>
          <w:szCs w:val="24"/>
        </w:rPr>
        <w:t>// Chỉ chạy khi C++ cho phép</w:t>
      </w:r>
    </w:p>
    <w:p w14:paraId="7E0F318C"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title"/>
          <w:sz w:val="24"/>
          <w:szCs w:val="24"/>
        </w:rPr>
        <w:t>PropertyAnimation</w:t>
      </w:r>
      <w:r w:rsidRPr="00EF0EEB">
        <w:rPr>
          <w:rStyle w:val="HTMLCode"/>
          <w:sz w:val="24"/>
          <w:szCs w:val="24"/>
        </w:rPr>
        <w:t xml:space="preserve"> { </w:t>
      </w:r>
      <w:r w:rsidRPr="00EF0EEB">
        <w:rPr>
          <w:rStyle w:val="hljs-attribute"/>
          <w:sz w:val="24"/>
          <w:szCs w:val="24"/>
        </w:rPr>
        <w:t>target</w:t>
      </w:r>
      <w:r w:rsidRPr="00EF0EEB">
        <w:rPr>
          <w:rStyle w:val="HTMLCode"/>
          <w:sz w:val="24"/>
          <w:szCs w:val="24"/>
        </w:rPr>
        <w:t xml:space="preserve">: leftBlink; </w:t>
      </w:r>
      <w:r w:rsidRPr="00EF0EEB">
        <w:rPr>
          <w:rStyle w:val="hljs-keyword"/>
          <w:sz w:val="24"/>
          <w:szCs w:val="24"/>
        </w:rPr>
        <w:t>property</w:t>
      </w:r>
      <w:r w:rsidRPr="00EF0EEB">
        <w:rPr>
          <w:rStyle w:val="HTMLCode"/>
          <w:sz w:val="24"/>
          <w:szCs w:val="24"/>
        </w:rPr>
        <w:t xml:space="preserve">: </w:t>
      </w:r>
      <w:r w:rsidRPr="00EF0EEB">
        <w:rPr>
          <w:rStyle w:val="hljs-string"/>
          <w:sz w:val="24"/>
          <w:szCs w:val="24"/>
        </w:rPr>
        <w:t>"opacity"</w:t>
      </w:r>
      <w:r w:rsidRPr="00EF0EEB">
        <w:rPr>
          <w:rStyle w:val="HTMLCode"/>
          <w:sz w:val="24"/>
          <w:szCs w:val="24"/>
        </w:rPr>
        <w:t xml:space="preserve">; </w:t>
      </w:r>
      <w:r w:rsidRPr="00EF0EEB">
        <w:rPr>
          <w:rStyle w:val="hljs-attribute"/>
          <w:sz w:val="24"/>
          <w:szCs w:val="24"/>
        </w:rPr>
        <w:t>from</w:t>
      </w:r>
      <w:r w:rsidRPr="00EF0EEB">
        <w:rPr>
          <w:rStyle w:val="HTMLCode"/>
          <w:sz w:val="24"/>
          <w:szCs w:val="24"/>
        </w:rPr>
        <w:t xml:space="preserve">: </w:t>
      </w:r>
      <w:r w:rsidRPr="00EF0EEB">
        <w:rPr>
          <w:rStyle w:val="hljs-number"/>
          <w:sz w:val="24"/>
          <w:szCs w:val="24"/>
        </w:rPr>
        <w:t>1</w:t>
      </w:r>
      <w:r w:rsidRPr="00EF0EEB">
        <w:rPr>
          <w:rStyle w:val="HTMLCode"/>
          <w:sz w:val="24"/>
          <w:szCs w:val="24"/>
        </w:rPr>
        <w:t xml:space="preserve">; </w:t>
      </w:r>
      <w:r w:rsidRPr="00EF0EEB">
        <w:rPr>
          <w:rStyle w:val="hljs-attribute"/>
          <w:sz w:val="24"/>
          <w:szCs w:val="24"/>
        </w:rPr>
        <w:t>to</w:t>
      </w:r>
      <w:r w:rsidRPr="00EF0EEB">
        <w:rPr>
          <w:rStyle w:val="HTMLCode"/>
          <w:sz w:val="24"/>
          <w:szCs w:val="24"/>
        </w:rPr>
        <w:t xml:space="preserve">: </w:t>
      </w:r>
      <w:r w:rsidRPr="00EF0EEB">
        <w:rPr>
          <w:rStyle w:val="hljs-number"/>
          <w:sz w:val="24"/>
          <w:szCs w:val="24"/>
        </w:rPr>
        <w:t>0</w:t>
      </w:r>
      <w:r w:rsidRPr="00EF0EEB">
        <w:rPr>
          <w:rStyle w:val="HTMLCode"/>
          <w:sz w:val="24"/>
          <w:szCs w:val="24"/>
        </w:rPr>
        <w:t xml:space="preserve">; </w:t>
      </w:r>
      <w:r w:rsidRPr="00EF0EEB">
        <w:rPr>
          <w:rStyle w:val="hljs-attribute"/>
          <w:sz w:val="24"/>
          <w:szCs w:val="24"/>
        </w:rPr>
        <w:t>duration</w:t>
      </w:r>
      <w:r w:rsidRPr="00EF0EEB">
        <w:rPr>
          <w:rStyle w:val="HTMLCode"/>
          <w:sz w:val="24"/>
          <w:szCs w:val="24"/>
        </w:rPr>
        <w:t xml:space="preserve">: </w:t>
      </w:r>
      <w:r w:rsidRPr="00EF0EEB">
        <w:rPr>
          <w:rStyle w:val="hljs-number"/>
          <w:sz w:val="24"/>
          <w:szCs w:val="24"/>
        </w:rPr>
        <w:t>300</w:t>
      </w:r>
      <w:r w:rsidRPr="00EF0EEB">
        <w:rPr>
          <w:rStyle w:val="HTMLCode"/>
          <w:sz w:val="24"/>
          <w:szCs w:val="24"/>
        </w:rPr>
        <w:t xml:space="preserve"> }</w:t>
      </w:r>
    </w:p>
    <w:p w14:paraId="27ECB1BC" w14:textId="77777777" w:rsidR="00EF0EEB" w:rsidRPr="00EF0EEB" w:rsidRDefault="00EF0EEB" w:rsidP="00EF0EEB">
      <w:pPr>
        <w:pStyle w:val="HTMLPreformatted"/>
        <w:rPr>
          <w:rStyle w:val="HTMLCode"/>
          <w:sz w:val="24"/>
          <w:szCs w:val="24"/>
        </w:rPr>
      </w:pPr>
      <w:r w:rsidRPr="00EF0EEB">
        <w:rPr>
          <w:rStyle w:val="HTMLCode"/>
          <w:sz w:val="24"/>
          <w:szCs w:val="24"/>
        </w:rPr>
        <w:t xml:space="preserve">    </w:t>
      </w:r>
      <w:r w:rsidRPr="00EF0EEB">
        <w:rPr>
          <w:rStyle w:val="hljs-title"/>
          <w:sz w:val="24"/>
          <w:szCs w:val="24"/>
        </w:rPr>
        <w:t>PropertyAnimation</w:t>
      </w:r>
      <w:r w:rsidRPr="00EF0EEB">
        <w:rPr>
          <w:rStyle w:val="HTMLCode"/>
          <w:sz w:val="24"/>
          <w:szCs w:val="24"/>
        </w:rPr>
        <w:t xml:space="preserve"> { </w:t>
      </w:r>
      <w:r w:rsidRPr="00EF0EEB">
        <w:rPr>
          <w:rStyle w:val="hljs-attribute"/>
          <w:sz w:val="24"/>
          <w:szCs w:val="24"/>
        </w:rPr>
        <w:t>target</w:t>
      </w:r>
      <w:r w:rsidRPr="00EF0EEB">
        <w:rPr>
          <w:rStyle w:val="HTMLCode"/>
          <w:sz w:val="24"/>
          <w:szCs w:val="24"/>
        </w:rPr>
        <w:t xml:space="preserve">: leftBlink; </w:t>
      </w:r>
      <w:r w:rsidRPr="00EF0EEB">
        <w:rPr>
          <w:rStyle w:val="hljs-keyword"/>
          <w:sz w:val="24"/>
          <w:szCs w:val="24"/>
        </w:rPr>
        <w:t>property</w:t>
      </w:r>
      <w:r w:rsidRPr="00EF0EEB">
        <w:rPr>
          <w:rStyle w:val="HTMLCode"/>
          <w:sz w:val="24"/>
          <w:szCs w:val="24"/>
        </w:rPr>
        <w:t xml:space="preserve">: </w:t>
      </w:r>
      <w:r w:rsidRPr="00EF0EEB">
        <w:rPr>
          <w:rStyle w:val="hljs-string"/>
          <w:sz w:val="24"/>
          <w:szCs w:val="24"/>
        </w:rPr>
        <w:t>"opacity"</w:t>
      </w:r>
      <w:r w:rsidRPr="00EF0EEB">
        <w:rPr>
          <w:rStyle w:val="HTMLCode"/>
          <w:sz w:val="24"/>
          <w:szCs w:val="24"/>
        </w:rPr>
        <w:t xml:space="preserve">; </w:t>
      </w:r>
      <w:r w:rsidRPr="00EF0EEB">
        <w:rPr>
          <w:rStyle w:val="hljs-attribute"/>
          <w:sz w:val="24"/>
          <w:szCs w:val="24"/>
        </w:rPr>
        <w:t>from</w:t>
      </w:r>
      <w:r w:rsidRPr="00EF0EEB">
        <w:rPr>
          <w:rStyle w:val="HTMLCode"/>
          <w:sz w:val="24"/>
          <w:szCs w:val="24"/>
        </w:rPr>
        <w:t xml:space="preserve">: </w:t>
      </w:r>
      <w:r w:rsidRPr="00EF0EEB">
        <w:rPr>
          <w:rStyle w:val="hljs-number"/>
          <w:sz w:val="24"/>
          <w:szCs w:val="24"/>
        </w:rPr>
        <w:t>0</w:t>
      </w:r>
      <w:r w:rsidRPr="00EF0EEB">
        <w:rPr>
          <w:rStyle w:val="HTMLCode"/>
          <w:sz w:val="24"/>
          <w:szCs w:val="24"/>
        </w:rPr>
        <w:t xml:space="preserve">; </w:t>
      </w:r>
      <w:r w:rsidRPr="00EF0EEB">
        <w:rPr>
          <w:rStyle w:val="hljs-attribute"/>
          <w:sz w:val="24"/>
          <w:szCs w:val="24"/>
        </w:rPr>
        <w:t>to</w:t>
      </w:r>
      <w:r w:rsidRPr="00EF0EEB">
        <w:rPr>
          <w:rStyle w:val="HTMLCode"/>
          <w:sz w:val="24"/>
          <w:szCs w:val="24"/>
        </w:rPr>
        <w:t xml:space="preserve">: </w:t>
      </w:r>
      <w:r w:rsidRPr="00EF0EEB">
        <w:rPr>
          <w:rStyle w:val="hljs-number"/>
          <w:sz w:val="24"/>
          <w:szCs w:val="24"/>
        </w:rPr>
        <w:t>1</w:t>
      </w:r>
      <w:r w:rsidRPr="00EF0EEB">
        <w:rPr>
          <w:rStyle w:val="HTMLCode"/>
          <w:sz w:val="24"/>
          <w:szCs w:val="24"/>
        </w:rPr>
        <w:t xml:space="preserve">; </w:t>
      </w:r>
      <w:r w:rsidRPr="00EF0EEB">
        <w:rPr>
          <w:rStyle w:val="hljs-attribute"/>
          <w:sz w:val="24"/>
          <w:szCs w:val="24"/>
        </w:rPr>
        <w:t>duration</w:t>
      </w:r>
      <w:r w:rsidRPr="00EF0EEB">
        <w:rPr>
          <w:rStyle w:val="HTMLCode"/>
          <w:sz w:val="24"/>
          <w:szCs w:val="24"/>
        </w:rPr>
        <w:t xml:space="preserve">: </w:t>
      </w:r>
      <w:r w:rsidRPr="00EF0EEB">
        <w:rPr>
          <w:rStyle w:val="hljs-number"/>
          <w:sz w:val="24"/>
          <w:szCs w:val="24"/>
        </w:rPr>
        <w:t>300</w:t>
      </w:r>
      <w:r w:rsidRPr="00EF0EEB">
        <w:rPr>
          <w:rStyle w:val="HTMLCode"/>
          <w:sz w:val="24"/>
          <w:szCs w:val="24"/>
        </w:rPr>
        <w:t xml:space="preserve"> }</w:t>
      </w:r>
    </w:p>
    <w:p w14:paraId="3E6B4619" w14:textId="77777777" w:rsidR="00EF0EEB" w:rsidRPr="00EF0EEB" w:rsidRDefault="00EF0EEB" w:rsidP="00EF0EEB">
      <w:pPr>
        <w:pStyle w:val="HTMLPreformatted"/>
        <w:rPr>
          <w:rStyle w:val="HTMLCode"/>
          <w:sz w:val="24"/>
          <w:szCs w:val="24"/>
        </w:rPr>
      </w:pPr>
      <w:r w:rsidRPr="00EF0EEB">
        <w:rPr>
          <w:rStyle w:val="HTMLCode"/>
          <w:sz w:val="24"/>
          <w:szCs w:val="24"/>
        </w:rPr>
        <w:t>}</w:t>
      </w:r>
    </w:p>
    <w:p w14:paraId="56BAB161" w14:textId="77777777" w:rsidR="00EF0EEB" w:rsidRPr="00EF0EEB" w:rsidRDefault="00EF0EEB" w:rsidP="00EF0EEB">
      <w:pPr>
        <w:pStyle w:val="NormalWeb"/>
        <w:numPr>
          <w:ilvl w:val="0"/>
          <w:numId w:val="26"/>
        </w:numPr>
        <w:autoSpaceDN/>
        <w:spacing w:beforeAutospacing="1" w:afterAutospacing="1"/>
      </w:pPr>
      <w:r w:rsidRPr="00EF0EEB">
        <w:t>Hoạt ảnh tuần tự (Sequential) liên tục chuyển đổi độ mờ (</w:t>
      </w:r>
      <w:r w:rsidRPr="00EF0EEB">
        <w:rPr>
          <w:rStyle w:val="HTMLCode"/>
          <w:sz w:val="24"/>
          <w:szCs w:val="24"/>
        </w:rPr>
        <w:t>opacity</w:t>
      </w:r>
      <w:r w:rsidRPr="00EF0EEB">
        <w:t>) của đối tượng mục tiêu (</w:t>
      </w:r>
      <w:r w:rsidRPr="00EF0EEB">
        <w:rPr>
          <w:rStyle w:val="HTMLCode"/>
          <w:sz w:val="24"/>
          <w:szCs w:val="24"/>
        </w:rPr>
        <w:t>leftBlink</w:t>
      </w:r>
      <w:r w:rsidRPr="00EF0EEB">
        <w:t xml:space="preserve">) giữa </w:t>
      </w:r>
      <w:r w:rsidRPr="00EF0EEB">
        <w:rPr>
          <w:b/>
          <w:bCs/>
        </w:rPr>
        <w:t>1 (hiển thị)</w:t>
      </w:r>
      <w:r w:rsidRPr="00EF0EEB">
        <w:t xml:space="preserve"> và </w:t>
      </w:r>
      <w:r w:rsidRPr="00EF0EEB">
        <w:rPr>
          <w:b/>
          <w:bCs/>
        </w:rPr>
        <w:t>0 (ẩn)</w:t>
      </w:r>
      <w:r w:rsidRPr="00EF0EEB">
        <w:t xml:space="preserve"> mỗi 300ms, tạo ra hiệu ứng nhấp nháy.</w:t>
      </w:r>
    </w:p>
    <w:p w14:paraId="3AD9E500" w14:textId="54330CC9" w:rsidR="00611401" w:rsidRDefault="00611401">
      <w:pPr>
        <w:suppressAutoHyphens w:val="0"/>
        <w:spacing w:before="100" w:after="120"/>
        <w:textAlignment w:val="auto"/>
      </w:pPr>
    </w:p>
    <w:p w14:paraId="457E686A" w14:textId="77777777" w:rsidR="00611401" w:rsidRDefault="00611401">
      <w:pPr>
        <w:suppressAutoHyphens w:val="0"/>
        <w:spacing w:before="100" w:after="120"/>
        <w:textAlignment w:val="auto"/>
      </w:pPr>
    </w:p>
    <w:p w14:paraId="03A5545A" w14:textId="18B1308E" w:rsidR="00337C13" w:rsidRDefault="00386417" w:rsidP="00337C13">
      <w:pPr>
        <w:pStyle w:val="NormalWeb"/>
      </w:pPr>
      <w:r w:rsidRPr="00386417">
        <w:lastRenderedPageBreak/>
        <w:drawing>
          <wp:anchor distT="0" distB="0" distL="114300" distR="114300" simplePos="0" relativeHeight="251666432" behindDoc="0" locked="0" layoutInCell="1" allowOverlap="1" wp14:anchorId="7702FC50" wp14:editId="07A4EEF8">
            <wp:simplePos x="0" y="0"/>
            <wp:positionH relativeFrom="column">
              <wp:posOffset>1413510</wp:posOffset>
            </wp:positionH>
            <wp:positionV relativeFrom="paragraph">
              <wp:posOffset>1038860</wp:posOffset>
            </wp:positionV>
            <wp:extent cx="3162741" cy="3496163"/>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162741" cy="3496163"/>
                    </a:xfrm>
                    <a:prstGeom prst="rect">
                      <a:avLst/>
                    </a:prstGeom>
                  </pic:spPr>
                </pic:pic>
              </a:graphicData>
            </a:graphic>
          </wp:anchor>
        </w:drawing>
      </w:r>
      <w:r w:rsidR="00337C13">
        <w:rPr>
          <w:rStyle w:val="HTMLCode"/>
          <w:b/>
          <w:bCs/>
        </w:rPr>
        <w:t>resources.qrc</w:t>
      </w:r>
      <w:r w:rsidR="00337C13">
        <w:rPr>
          <w:rStyle w:val="Strong"/>
        </w:rPr>
        <w:t xml:space="preserve"> và </w:t>
      </w:r>
      <w:r w:rsidR="00337C13">
        <w:rPr>
          <w:rStyle w:val="HTMLCode"/>
          <w:b/>
          <w:bCs/>
        </w:rPr>
        <w:t>qml.qrc</w:t>
      </w:r>
      <w:r w:rsidR="00337C13">
        <w:rPr>
          <w:rStyle w:val="Strong"/>
        </w:rPr>
        <w:t xml:space="preserve">: </w:t>
      </w:r>
      <w:r w:rsidR="00337C13">
        <w:t xml:space="preserve">Đây là các tệp tin thuộc Hệ thống Tài nguyên Qt, cho phép nhúng các tệp tài nguyên như hình ảnh, biểu tượng (icons), và cả các tệp </w:t>
      </w:r>
      <w:r w:rsidR="00337C13">
        <w:rPr>
          <w:rStyle w:val="HTMLCode"/>
        </w:rPr>
        <w:t>.qml</w:t>
      </w:r>
      <w:r w:rsidR="00337C13">
        <w:t xml:space="preserve"> vào bên trong tệp thực thi (executable) của ứng dụng. Điều này giúp ứng dụng trở nên độc lập, không cần các tệp hình ảnh đi kèm bên ngoài. Mọi đường dẫn trong </w:t>
      </w:r>
      <w:r w:rsidR="00337C13">
        <w:rPr>
          <w:rStyle w:val="HTMLCode"/>
        </w:rPr>
        <w:t>main.qml</w:t>
      </w:r>
      <w:r w:rsidR="00337C13">
        <w:t xml:space="preserve"> bắt đầu bằng </w:t>
      </w:r>
      <w:r w:rsidR="00337C13">
        <w:rPr>
          <w:rStyle w:val="HTMLCode"/>
        </w:rPr>
        <w:t>qrc:/</w:t>
      </w:r>
      <w:r w:rsidR="00337C13">
        <w:t xml:space="preserve"> đều trỏ đến các tài nguyên đã được định nghĩa trong các tệp </w:t>
      </w:r>
      <w:r w:rsidR="00337C13">
        <w:rPr>
          <w:rStyle w:val="HTMLCode"/>
        </w:rPr>
        <w:t>.qrc</w:t>
      </w:r>
      <w:r w:rsidR="00337C13">
        <w:t xml:space="preserve"> này.</w:t>
      </w:r>
    </w:p>
    <w:p w14:paraId="5E4E79D9" w14:textId="0E958237" w:rsidR="00337C13" w:rsidRDefault="00337C13">
      <w:pPr>
        <w:pStyle w:val="Standard"/>
      </w:pPr>
    </w:p>
    <w:sectPr w:rsidR="00337C13">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0038A" w14:textId="77777777" w:rsidR="00FA09BB" w:rsidRDefault="00FA09BB">
      <w:r>
        <w:separator/>
      </w:r>
    </w:p>
  </w:endnote>
  <w:endnote w:type="continuationSeparator" w:id="0">
    <w:p w14:paraId="39DFAF80" w14:textId="77777777" w:rsidR="00FA09BB" w:rsidRDefault="00FA0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altName w:val="Calibri"/>
    <w:charset w:val="00"/>
    <w:family w:val="auto"/>
    <w:pitch w:val="variable"/>
  </w:font>
  <w:font w:name="Lohit Devanagari">
    <w:altName w:val="Calibri"/>
    <w:charset w:val="00"/>
    <w:family w:val="auto"/>
    <w:pitch w:val="variable"/>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Noto Sans CJK SC">
    <w:charset w:val="00"/>
    <w:family w:val="auto"/>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18783" w14:textId="77777777" w:rsidR="00FA09BB" w:rsidRDefault="00FA09BB">
      <w:r>
        <w:rPr>
          <w:color w:val="000000"/>
        </w:rPr>
        <w:separator/>
      </w:r>
    </w:p>
  </w:footnote>
  <w:footnote w:type="continuationSeparator" w:id="0">
    <w:p w14:paraId="7E2FF59C" w14:textId="77777777" w:rsidR="00FA09BB" w:rsidRDefault="00FA09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92828"/>
    <w:multiLevelType w:val="multilevel"/>
    <w:tmpl w:val="6C86E1B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ACB3308"/>
    <w:multiLevelType w:val="multilevel"/>
    <w:tmpl w:val="CCC66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13E1E"/>
    <w:multiLevelType w:val="multilevel"/>
    <w:tmpl w:val="799496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A1A51"/>
    <w:multiLevelType w:val="hybridMultilevel"/>
    <w:tmpl w:val="883CCD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0C27EE"/>
    <w:multiLevelType w:val="multilevel"/>
    <w:tmpl w:val="046CDCD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181F0C74"/>
    <w:multiLevelType w:val="hybridMultilevel"/>
    <w:tmpl w:val="FA6C8E7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32C1C"/>
    <w:multiLevelType w:val="multilevel"/>
    <w:tmpl w:val="B7DC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44679"/>
    <w:multiLevelType w:val="multilevel"/>
    <w:tmpl w:val="83D861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5D4604F"/>
    <w:multiLevelType w:val="multilevel"/>
    <w:tmpl w:val="13BC967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28A628EC"/>
    <w:multiLevelType w:val="multilevel"/>
    <w:tmpl w:val="CCC6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83393"/>
    <w:multiLevelType w:val="multilevel"/>
    <w:tmpl w:val="CCC66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D43B2"/>
    <w:multiLevelType w:val="multilevel"/>
    <w:tmpl w:val="6796469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2F6B5C4F"/>
    <w:multiLevelType w:val="multilevel"/>
    <w:tmpl w:val="CCC6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1466E"/>
    <w:multiLevelType w:val="multilevel"/>
    <w:tmpl w:val="7CF067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66F72D9"/>
    <w:multiLevelType w:val="multilevel"/>
    <w:tmpl w:val="CCC6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C6F89"/>
    <w:multiLevelType w:val="multilevel"/>
    <w:tmpl w:val="470AC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05116D"/>
    <w:multiLevelType w:val="multilevel"/>
    <w:tmpl w:val="CCC6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B509F"/>
    <w:multiLevelType w:val="multilevel"/>
    <w:tmpl w:val="CCC6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63CF5"/>
    <w:multiLevelType w:val="multilevel"/>
    <w:tmpl w:val="A5FC513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52F82B09"/>
    <w:multiLevelType w:val="multilevel"/>
    <w:tmpl w:val="4B72C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420666"/>
    <w:multiLevelType w:val="multilevel"/>
    <w:tmpl w:val="6688DC4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5B05092F"/>
    <w:multiLevelType w:val="multilevel"/>
    <w:tmpl w:val="F7B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EF50AA"/>
    <w:multiLevelType w:val="multilevel"/>
    <w:tmpl w:val="A716A8B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62FD5346"/>
    <w:multiLevelType w:val="multilevel"/>
    <w:tmpl w:val="CCC8BA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77C50C83"/>
    <w:multiLevelType w:val="multilevel"/>
    <w:tmpl w:val="5ABC46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BFF329C"/>
    <w:multiLevelType w:val="multilevel"/>
    <w:tmpl w:val="754E9D3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abstractNumId w:val="7"/>
  </w:num>
  <w:num w:numId="2">
    <w:abstractNumId w:val="20"/>
  </w:num>
  <w:num w:numId="3">
    <w:abstractNumId w:val="8"/>
  </w:num>
  <w:num w:numId="4">
    <w:abstractNumId w:val="25"/>
  </w:num>
  <w:num w:numId="5">
    <w:abstractNumId w:val="18"/>
  </w:num>
  <w:num w:numId="6">
    <w:abstractNumId w:val="4"/>
  </w:num>
  <w:num w:numId="7">
    <w:abstractNumId w:val="22"/>
  </w:num>
  <w:num w:numId="8">
    <w:abstractNumId w:val="24"/>
  </w:num>
  <w:num w:numId="9">
    <w:abstractNumId w:val="23"/>
  </w:num>
  <w:num w:numId="10">
    <w:abstractNumId w:val="0"/>
  </w:num>
  <w:num w:numId="11">
    <w:abstractNumId w:val="13"/>
  </w:num>
  <w:num w:numId="12">
    <w:abstractNumId w:val="11"/>
  </w:num>
  <w:num w:numId="13">
    <w:abstractNumId w:val="15"/>
  </w:num>
  <w:num w:numId="14">
    <w:abstractNumId w:val="2"/>
  </w:num>
  <w:num w:numId="15">
    <w:abstractNumId w:val="21"/>
  </w:num>
  <w:num w:numId="16">
    <w:abstractNumId w:val="19"/>
  </w:num>
  <w:num w:numId="17">
    <w:abstractNumId w:val="5"/>
  </w:num>
  <w:num w:numId="18">
    <w:abstractNumId w:val="3"/>
  </w:num>
  <w:num w:numId="19">
    <w:abstractNumId w:val="1"/>
  </w:num>
  <w:num w:numId="20">
    <w:abstractNumId w:val="6"/>
  </w:num>
  <w:num w:numId="21">
    <w:abstractNumId w:val="12"/>
  </w:num>
  <w:num w:numId="22">
    <w:abstractNumId w:val="9"/>
  </w:num>
  <w:num w:numId="23">
    <w:abstractNumId w:val="17"/>
  </w:num>
  <w:num w:numId="24">
    <w:abstractNumId w:val="14"/>
  </w:num>
  <w:num w:numId="25">
    <w:abstractNumId w:val="10"/>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5A7"/>
    <w:rsid w:val="000D0F4D"/>
    <w:rsid w:val="000D61B7"/>
    <w:rsid w:val="00200EA4"/>
    <w:rsid w:val="00215B69"/>
    <w:rsid w:val="0021763E"/>
    <w:rsid w:val="002762AC"/>
    <w:rsid w:val="002823BD"/>
    <w:rsid w:val="00337C13"/>
    <w:rsid w:val="00386417"/>
    <w:rsid w:val="003B0616"/>
    <w:rsid w:val="0041334A"/>
    <w:rsid w:val="00466AA2"/>
    <w:rsid w:val="004B4199"/>
    <w:rsid w:val="004B4365"/>
    <w:rsid w:val="004E2614"/>
    <w:rsid w:val="00562965"/>
    <w:rsid w:val="005B1F0F"/>
    <w:rsid w:val="00611401"/>
    <w:rsid w:val="0068377C"/>
    <w:rsid w:val="006B5622"/>
    <w:rsid w:val="007124E5"/>
    <w:rsid w:val="007277B3"/>
    <w:rsid w:val="00745CD5"/>
    <w:rsid w:val="00776092"/>
    <w:rsid w:val="007B137F"/>
    <w:rsid w:val="008A65A7"/>
    <w:rsid w:val="008F7153"/>
    <w:rsid w:val="00900953"/>
    <w:rsid w:val="009B7E81"/>
    <w:rsid w:val="00A36600"/>
    <w:rsid w:val="00B80566"/>
    <w:rsid w:val="00B917CF"/>
    <w:rsid w:val="00BF2E91"/>
    <w:rsid w:val="00C74B56"/>
    <w:rsid w:val="00C75793"/>
    <w:rsid w:val="00C96A8C"/>
    <w:rsid w:val="00CD63E1"/>
    <w:rsid w:val="00D03C40"/>
    <w:rsid w:val="00D94869"/>
    <w:rsid w:val="00D95908"/>
    <w:rsid w:val="00E4660F"/>
    <w:rsid w:val="00E76995"/>
    <w:rsid w:val="00EF0EEB"/>
    <w:rsid w:val="00F332F6"/>
    <w:rsid w:val="00F9082F"/>
    <w:rsid w:val="00FA09B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FE8A"/>
  <w15:docId w15:val="{433294BD-599A-4150-B048-23992FA50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3"/>
        <w:sz w:val="24"/>
        <w:szCs w:val="24"/>
        <w:lang w:val="vi-VN"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basedOn w:val="Normal"/>
    <w:next w:val="Normal"/>
    <w:link w:val="Heading2Char"/>
    <w:uiPriority w:val="9"/>
    <w:semiHidden/>
    <w:unhideWhenUsed/>
    <w:qFormat/>
    <w:rsid w:val="00EF0EEB"/>
    <w:pPr>
      <w:keepNext/>
      <w:keepLines/>
      <w:spacing w:before="40"/>
      <w:outlineLvl w:val="1"/>
    </w:pPr>
    <w:rPr>
      <w:rFonts w:asciiTheme="majorHAnsi" w:eastAsiaTheme="majorEastAsia" w:hAnsiTheme="majorHAnsi" w:cs="Mangal"/>
      <w:color w:val="2E74B5" w:themeColor="accent1" w:themeShade="BF"/>
      <w:sz w:val="26"/>
      <w:szCs w:val="23"/>
    </w:rPr>
  </w:style>
  <w:style w:type="paragraph" w:styleId="Heading3">
    <w:name w:val="heading 3"/>
    <w:basedOn w:val="Normal"/>
    <w:pPr>
      <w:suppressAutoHyphens w:val="0"/>
      <w:spacing w:before="100" w:after="100"/>
      <w:textAlignment w:val="auto"/>
      <w:outlineLvl w:val="2"/>
    </w:pPr>
    <w:rPr>
      <w:rFonts w:ascii="Times New Roman" w:eastAsia="Times New Roman" w:hAnsi="Times New Roman" w:cs="Times New Roman"/>
      <w:b/>
      <w:bCs/>
      <w:kern w:val="0"/>
      <w:sz w:val="27"/>
      <w:szCs w:val="27"/>
      <w:lang w:eastAsia="vi-VN" w:bidi="ar-SA"/>
    </w:rPr>
  </w:style>
  <w:style w:type="paragraph" w:styleId="Heading4">
    <w:name w:val="heading 4"/>
    <w:basedOn w:val="Normal"/>
    <w:pPr>
      <w:suppressAutoHyphens w:val="0"/>
      <w:spacing w:before="100" w:after="100"/>
      <w:textAlignment w:val="auto"/>
      <w:outlineLvl w:val="3"/>
    </w:pPr>
    <w:rPr>
      <w:rFonts w:ascii="Times New Roman" w:eastAsia="Times New Roman" w:hAnsi="Times New Roman" w:cs="Times New Roman"/>
      <w:b/>
      <w:bCs/>
      <w:kern w:val="0"/>
      <w:lang w:eastAsia="vi-V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Heading3Char">
    <w:name w:val="Heading 3 Char"/>
    <w:basedOn w:val="DefaultParagraphFont"/>
    <w:rPr>
      <w:rFonts w:ascii="Times New Roman" w:eastAsia="Times New Roman" w:hAnsi="Times New Roman" w:cs="Times New Roman"/>
      <w:b/>
      <w:bCs/>
      <w:kern w:val="0"/>
      <w:sz w:val="27"/>
      <w:szCs w:val="27"/>
      <w:lang w:eastAsia="vi-VN" w:bidi="ar-SA"/>
    </w:rPr>
  </w:style>
  <w:style w:type="character" w:customStyle="1" w:styleId="Heading4Char">
    <w:name w:val="Heading 4 Char"/>
    <w:basedOn w:val="DefaultParagraphFont"/>
    <w:rPr>
      <w:rFonts w:ascii="Times New Roman" w:eastAsia="Times New Roman" w:hAnsi="Times New Roman" w:cs="Times New Roman"/>
      <w:b/>
      <w:bCs/>
      <w:kern w:val="0"/>
      <w:lang w:eastAsia="vi-VN" w:bidi="ar-SA"/>
    </w:rPr>
  </w:style>
  <w:style w:type="paragraph" w:styleId="NormalWeb">
    <w:name w:val="Normal (Web)"/>
    <w:basedOn w:val="Normal"/>
    <w:uiPriority w:val="99"/>
    <w:pPr>
      <w:suppressAutoHyphens w:val="0"/>
      <w:spacing w:before="100" w:after="100"/>
      <w:textAlignment w:val="auto"/>
    </w:pPr>
    <w:rPr>
      <w:rFonts w:ascii="Times New Roman" w:eastAsia="Times New Roman" w:hAnsi="Times New Roman" w:cs="Times New Roman"/>
      <w:kern w:val="0"/>
      <w:lang w:eastAsia="vi-VN" w:bidi="ar-SA"/>
    </w:rPr>
  </w:style>
  <w:style w:type="character" w:styleId="HTMLCode">
    <w:name w:val="HTML Code"/>
    <w:basedOn w:val="DefaultParagraphFont"/>
    <w:uiPriority w:val="99"/>
    <w:rPr>
      <w:rFonts w:ascii="Courier New" w:eastAsia="Times New Roman" w:hAnsi="Courier New" w:cs="Courier New"/>
      <w:sz w:val="20"/>
      <w:szCs w:val="20"/>
    </w:rPr>
  </w:style>
  <w:style w:type="character" w:customStyle="1" w:styleId="ng-tns-c1613004218-274">
    <w:name w:val="ng-tns-c1613004218-274"/>
    <w:basedOn w:val="DefaultParagraphFont"/>
  </w:style>
  <w:style w:type="paragraph" w:styleId="HTMLPreformatted">
    <w:name w:val="HTML Preformatted"/>
    <w:basedOn w:val="Normal"/>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Pr>
      <w:rFonts w:ascii="Courier New" w:eastAsia="Times New Roman" w:hAnsi="Courier New" w:cs="Courier New"/>
      <w:kern w:val="0"/>
      <w:sz w:val="20"/>
      <w:szCs w:val="20"/>
      <w:lang w:eastAsia="vi-VN" w:bidi="ar-SA"/>
    </w:rPr>
  </w:style>
  <w:style w:type="character" w:customStyle="1" w:styleId="HTMLPreformattedChar">
    <w:name w:val="HTML Preformatted Char"/>
    <w:basedOn w:val="DefaultParagraphFont"/>
    <w:uiPriority w:val="99"/>
    <w:rPr>
      <w:rFonts w:ascii="Courier New" w:eastAsia="Times New Roman" w:hAnsi="Courier New" w:cs="Courier New"/>
      <w:kern w:val="0"/>
      <w:sz w:val="20"/>
      <w:szCs w:val="20"/>
      <w:lang w:eastAsia="vi-VN" w:bidi="ar-SA"/>
    </w:rPr>
  </w:style>
  <w:style w:type="character" w:customStyle="1" w:styleId="hljs-comment">
    <w:name w:val="hljs-comment"/>
    <w:basedOn w:val="DefaultParagraphFont"/>
  </w:style>
  <w:style w:type="character" w:customStyle="1" w:styleId="hljs-title">
    <w:name w:val="hljs-title"/>
    <w:basedOn w:val="DefaultParagraphFont"/>
  </w:style>
  <w:style w:type="character" w:customStyle="1" w:styleId="hljs-attribute">
    <w:name w:val="hljs-attribute"/>
    <w:basedOn w:val="DefaultParagraphFont"/>
  </w:style>
  <w:style w:type="character" w:customStyle="1" w:styleId="hljs-builtin">
    <w:name w:val="hljs-built_in"/>
    <w:basedOn w:val="DefaultParagraphFont"/>
  </w:style>
  <w:style w:type="character" w:customStyle="1" w:styleId="hljs-string">
    <w:name w:val="hljs-string"/>
    <w:basedOn w:val="DefaultParagraphFont"/>
  </w:style>
  <w:style w:type="character" w:customStyle="1" w:styleId="hljs-number">
    <w:name w:val="hljs-number"/>
    <w:basedOn w:val="DefaultParagraphFont"/>
  </w:style>
  <w:style w:type="character" w:customStyle="1" w:styleId="ng-tns-c1613004218-275">
    <w:name w:val="ng-tns-c1613004218-275"/>
    <w:basedOn w:val="DefaultParagraphFont"/>
  </w:style>
  <w:style w:type="character" w:customStyle="1" w:styleId="ng-tns-c1613004218-276">
    <w:name w:val="ng-tns-c1613004218-276"/>
    <w:basedOn w:val="DefaultParagraphFont"/>
  </w:style>
  <w:style w:type="character" w:customStyle="1" w:styleId="ng-tns-c1613004218-277">
    <w:name w:val="ng-tns-c1613004218-277"/>
    <w:basedOn w:val="DefaultParagraphFont"/>
  </w:style>
  <w:style w:type="paragraph" w:styleId="ListParagraph">
    <w:name w:val="List Paragraph"/>
    <w:basedOn w:val="Normal"/>
    <w:pPr>
      <w:ind w:left="720"/>
    </w:pPr>
    <w:rPr>
      <w:rFonts w:cs="Mangal"/>
      <w:szCs w:val="21"/>
    </w:rPr>
  </w:style>
  <w:style w:type="character" w:customStyle="1" w:styleId="ng-tns-c1613004218-299">
    <w:name w:val="ng-tns-c1613004218-299"/>
    <w:basedOn w:val="DefaultParagraphFont"/>
  </w:style>
  <w:style w:type="character" w:customStyle="1" w:styleId="hljs-literal">
    <w:name w:val="hljs-literal"/>
    <w:basedOn w:val="DefaultParagraphFont"/>
  </w:style>
  <w:style w:type="character" w:customStyle="1" w:styleId="ng-tns-c1613004218-300">
    <w:name w:val="ng-tns-c1613004218-300"/>
    <w:basedOn w:val="DefaultParagraphFont"/>
  </w:style>
  <w:style w:type="character" w:customStyle="1" w:styleId="ng-tns-c1613004218-301">
    <w:name w:val="ng-tns-c1613004218-301"/>
    <w:basedOn w:val="DefaultParagraphFont"/>
  </w:style>
  <w:style w:type="character" w:customStyle="1" w:styleId="ng-tns-c1613004218-302">
    <w:name w:val="ng-tns-c1613004218-302"/>
    <w:basedOn w:val="DefaultParagraphFont"/>
  </w:style>
  <w:style w:type="character" w:customStyle="1" w:styleId="ng-tns-c1613004218-303">
    <w:name w:val="ng-tns-c1613004218-303"/>
    <w:basedOn w:val="DefaultParagraphFont"/>
  </w:style>
  <w:style w:type="character" w:styleId="Strong">
    <w:name w:val="Strong"/>
    <w:basedOn w:val="DefaultParagraphFont"/>
    <w:uiPriority w:val="22"/>
    <w:qFormat/>
    <w:rsid w:val="002823BD"/>
    <w:rPr>
      <w:b/>
      <w:bCs/>
    </w:rPr>
  </w:style>
  <w:style w:type="character" w:customStyle="1" w:styleId="Heading2Char">
    <w:name w:val="Heading 2 Char"/>
    <w:basedOn w:val="DefaultParagraphFont"/>
    <w:link w:val="Heading2"/>
    <w:uiPriority w:val="9"/>
    <w:semiHidden/>
    <w:rsid w:val="00EF0EEB"/>
    <w:rPr>
      <w:rFonts w:asciiTheme="majorHAnsi" w:eastAsiaTheme="majorEastAsia" w:hAnsiTheme="majorHAnsi" w:cs="Mangal"/>
      <w:color w:val="2E74B5" w:themeColor="accent1" w:themeShade="BF"/>
      <w:sz w:val="26"/>
      <w:szCs w:val="23"/>
    </w:rPr>
  </w:style>
  <w:style w:type="character" w:customStyle="1" w:styleId="ng-tns-c1498868795-87">
    <w:name w:val="ng-tns-c1498868795-87"/>
    <w:basedOn w:val="DefaultParagraphFont"/>
    <w:rsid w:val="00EF0EEB"/>
  </w:style>
  <w:style w:type="character" w:customStyle="1" w:styleId="hljs-function">
    <w:name w:val="hljs-function"/>
    <w:basedOn w:val="DefaultParagraphFont"/>
    <w:rsid w:val="00EF0EEB"/>
  </w:style>
  <w:style w:type="character" w:customStyle="1" w:styleId="hljs-keyword">
    <w:name w:val="hljs-keyword"/>
    <w:basedOn w:val="DefaultParagraphFont"/>
    <w:rsid w:val="00EF0EEB"/>
  </w:style>
  <w:style w:type="character" w:customStyle="1" w:styleId="hljs-params">
    <w:name w:val="hljs-params"/>
    <w:basedOn w:val="DefaultParagraphFont"/>
    <w:rsid w:val="00EF0EEB"/>
  </w:style>
  <w:style w:type="character" w:customStyle="1" w:styleId="ng-tns-c1498868795-88">
    <w:name w:val="ng-tns-c1498868795-88"/>
    <w:basedOn w:val="DefaultParagraphFont"/>
    <w:rsid w:val="00EF0EEB"/>
  </w:style>
  <w:style w:type="character" w:customStyle="1" w:styleId="ng-tns-c1498868795-89">
    <w:name w:val="ng-tns-c1498868795-89"/>
    <w:basedOn w:val="DefaultParagraphFont"/>
    <w:rsid w:val="00EF0EEB"/>
  </w:style>
  <w:style w:type="character" w:customStyle="1" w:styleId="ng-tns-c1498868795-90">
    <w:name w:val="ng-tns-c1498868795-90"/>
    <w:basedOn w:val="DefaultParagraphFont"/>
    <w:rsid w:val="00EF0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82412">
      <w:bodyDiv w:val="1"/>
      <w:marLeft w:val="0"/>
      <w:marRight w:val="0"/>
      <w:marTop w:val="0"/>
      <w:marBottom w:val="0"/>
      <w:divBdr>
        <w:top w:val="none" w:sz="0" w:space="0" w:color="auto"/>
        <w:left w:val="none" w:sz="0" w:space="0" w:color="auto"/>
        <w:bottom w:val="none" w:sz="0" w:space="0" w:color="auto"/>
        <w:right w:val="none" w:sz="0" w:space="0" w:color="auto"/>
      </w:divBdr>
    </w:div>
    <w:div w:id="271135827">
      <w:bodyDiv w:val="1"/>
      <w:marLeft w:val="0"/>
      <w:marRight w:val="0"/>
      <w:marTop w:val="0"/>
      <w:marBottom w:val="0"/>
      <w:divBdr>
        <w:top w:val="none" w:sz="0" w:space="0" w:color="auto"/>
        <w:left w:val="none" w:sz="0" w:space="0" w:color="auto"/>
        <w:bottom w:val="none" w:sz="0" w:space="0" w:color="auto"/>
        <w:right w:val="none" w:sz="0" w:space="0" w:color="auto"/>
      </w:divBdr>
    </w:div>
    <w:div w:id="344329905">
      <w:bodyDiv w:val="1"/>
      <w:marLeft w:val="0"/>
      <w:marRight w:val="0"/>
      <w:marTop w:val="0"/>
      <w:marBottom w:val="0"/>
      <w:divBdr>
        <w:top w:val="none" w:sz="0" w:space="0" w:color="auto"/>
        <w:left w:val="none" w:sz="0" w:space="0" w:color="auto"/>
        <w:bottom w:val="none" w:sz="0" w:space="0" w:color="auto"/>
        <w:right w:val="none" w:sz="0" w:space="0" w:color="auto"/>
      </w:divBdr>
    </w:div>
    <w:div w:id="598947235">
      <w:bodyDiv w:val="1"/>
      <w:marLeft w:val="0"/>
      <w:marRight w:val="0"/>
      <w:marTop w:val="0"/>
      <w:marBottom w:val="0"/>
      <w:divBdr>
        <w:top w:val="none" w:sz="0" w:space="0" w:color="auto"/>
        <w:left w:val="none" w:sz="0" w:space="0" w:color="auto"/>
        <w:bottom w:val="none" w:sz="0" w:space="0" w:color="auto"/>
        <w:right w:val="none" w:sz="0" w:space="0" w:color="auto"/>
      </w:divBdr>
      <w:divsChild>
        <w:div w:id="1024407090">
          <w:marLeft w:val="0"/>
          <w:marRight w:val="0"/>
          <w:marTop w:val="0"/>
          <w:marBottom w:val="0"/>
          <w:divBdr>
            <w:top w:val="none" w:sz="0" w:space="0" w:color="auto"/>
            <w:left w:val="none" w:sz="0" w:space="0" w:color="auto"/>
            <w:bottom w:val="none" w:sz="0" w:space="0" w:color="auto"/>
            <w:right w:val="none" w:sz="0" w:space="0" w:color="auto"/>
          </w:divBdr>
          <w:divsChild>
            <w:div w:id="1602253164">
              <w:marLeft w:val="0"/>
              <w:marRight w:val="0"/>
              <w:marTop w:val="0"/>
              <w:marBottom w:val="0"/>
              <w:divBdr>
                <w:top w:val="none" w:sz="0" w:space="0" w:color="auto"/>
                <w:left w:val="none" w:sz="0" w:space="0" w:color="auto"/>
                <w:bottom w:val="none" w:sz="0" w:space="0" w:color="auto"/>
                <w:right w:val="none" w:sz="0" w:space="0" w:color="auto"/>
              </w:divBdr>
            </w:div>
            <w:div w:id="2120220930">
              <w:marLeft w:val="0"/>
              <w:marRight w:val="0"/>
              <w:marTop w:val="0"/>
              <w:marBottom w:val="0"/>
              <w:divBdr>
                <w:top w:val="none" w:sz="0" w:space="0" w:color="auto"/>
                <w:left w:val="none" w:sz="0" w:space="0" w:color="auto"/>
                <w:bottom w:val="none" w:sz="0" w:space="0" w:color="auto"/>
                <w:right w:val="none" w:sz="0" w:space="0" w:color="auto"/>
              </w:divBdr>
              <w:divsChild>
                <w:div w:id="169718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00329">
          <w:marLeft w:val="0"/>
          <w:marRight w:val="0"/>
          <w:marTop w:val="0"/>
          <w:marBottom w:val="0"/>
          <w:divBdr>
            <w:top w:val="none" w:sz="0" w:space="0" w:color="auto"/>
            <w:left w:val="none" w:sz="0" w:space="0" w:color="auto"/>
            <w:bottom w:val="none" w:sz="0" w:space="0" w:color="auto"/>
            <w:right w:val="none" w:sz="0" w:space="0" w:color="auto"/>
          </w:divBdr>
          <w:divsChild>
            <w:div w:id="801341343">
              <w:marLeft w:val="0"/>
              <w:marRight w:val="0"/>
              <w:marTop w:val="0"/>
              <w:marBottom w:val="0"/>
              <w:divBdr>
                <w:top w:val="none" w:sz="0" w:space="0" w:color="auto"/>
                <w:left w:val="none" w:sz="0" w:space="0" w:color="auto"/>
                <w:bottom w:val="none" w:sz="0" w:space="0" w:color="auto"/>
                <w:right w:val="none" w:sz="0" w:space="0" w:color="auto"/>
              </w:divBdr>
            </w:div>
            <w:div w:id="1548224143">
              <w:marLeft w:val="0"/>
              <w:marRight w:val="0"/>
              <w:marTop w:val="0"/>
              <w:marBottom w:val="0"/>
              <w:divBdr>
                <w:top w:val="none" w:sz="0" w:space="0" w:color="auto"/>
                <w:left w:val="none" w:sz="0" w:space="0" w:color="auto"/>
                <w:bottom w:val="none" w:sz="0" w:space="0" w:color="auto"/>
                <w:right w:val="none" w:sz="0" w:space="0" w:color="auto"/>
              </w:divBdr>
              <w:divsChild>
                <w:div w:id="7350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7860">
          <w:marLeft w:val="0"/>
          <w:marRight w:val="0"/>
          <w:marTop w:val="0"/>
          <w:marBottom w:val="0"/>
          <w:divBdr>
            <w:top w:val="none" w:sz="0" w:space="0" w:color="auto"/>
            <w:left w:val="none" w:sz="0" w:space="0" w:color="auto"/>
            <w:bottom w:val="none" w:sz="0" w:space="0" w:color="auto"/>
            <w:right w:val="none" w:sz="0" w:space="0" w:color="auto"/>
          </w:divBdr>
          <w:divsChild>
            <w:div w:id="1058868908">
              <w:marLeft w:val="0"/>
              <w:marRight w:val="0"/>
              <w:marTop w:val="0"/>
              <w:marBottom w:val="0"/>
              <w:divBdr>
                <w:top w:val="none" w:sz="0" w:space="0" w:color="auto"/>
                <w:left w:val="none" w:sz="0" w:space="0" w:color="auto"/>
                <w:bottom w:val="none" w:sz="0" w:space="0" w:color="auto"/>
                <w:right w:val="none" w:sz="0" w:space="0" w:color="auto"/>
              </w:divBdr>
            </w:div>
            <w:div w:id="2133207829">
              <w:marLeft w:val="0"/>
              <w:marRight w:val="0"/>
              <w:marTop w:val="0"/>
              <w:marBottom w:val="0"/>
              <w:divBdr>
                <w:top w:val="none" w:sz="0" w:space="0" w:color="auto"/>
                <w:left w:val="none" w:sz="0" w:space="0" w:color="auto"/>
                <w:bottom w:val="none" w:sz="0" w:space="0" w:color="auto"/>
                <w:right w:val="none" w:sz="0" w:space="0" w:color="auto"/>
              </w:divBdr>
              <w:divsChild>
                <w:div w:id="157188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29227">
          <w:marLeft w:val="0"/>
          <w:marRight w:val="0"/>
          <w:marTop w:val="0"/>
          <w:marBottom w:val="0"/>
          <w:divBdr>
            <w:top w:val="none" w:sz="0" w:space="0" w:color="auto"/>
            <w:left w:val="none" w:sz="0" w:space="0" w:color="auto"/>
            <w:bottom w:val="none" w:sz="0" w:space="0" w:color="auto"/>
            <w:right w:val="none" w:sz="0" w:space="0" w:color="auto"/>
          </w:divBdr>
          <w:divsChild>
            <w:div w:id="1394236432">
              <w:marLeft w:val="0"/>
              <w:marRight w:val="0"/>
              <w:marTop w:val="0"/>
              <w:marBottom w:val="0"/>
              <w:divBdr>
                <w:top w:val="none" w:sz="0" w:space="0" w:color="auto"/>
                <w:left w:val="none" w:sz="0" w:space="0" w:color="auto"/>
                <w:bottom w:val="none" w:sz="0" w:space="0" w:color="auto"/>
                <w:right w:val="none" w:sz="0" w:space="0" w:color="auto"/>
              </w:divBdr>
            </w:div>
            <w:div w:id="1519201953">
              <w:marLeft w:val="0"/>
              <w:marRight w:val="0"/>
              <w:marTop w:val="0"/>
              <w:marBottom w:val="0"/>
              <w:divBdr>
                <w:top w:val="none" w:sz="0" w:space="0" w:color="auto"/>
                <w:left w:val="none" w:sz="0" w:space="0" w:color="auto"/>
                <w:bottom w:val="none" w:sz="0" w:space="0" w:color="auto"/>
                <w:right w:val="none" w:sz="0" w:space="0" w:color="auto"/>
              </w:divBdr>
              <w:divsChild>
                <w:div w:id="12026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671452">
      <w:bodyDiv w:val="1"/>
      <w:marLeft w:val="0"/>
      <w:marRight w:val="0"/>
      <w:marTop w:val="0"/>
      <w:marBottom w:val="0"/>
      <w:divBdr>
        <w:top w:val="none" w:sz="0" w:space="0" w:color="auto"/>
        <w:left w:val="none" w:sz="0" w:space="0" w:color="auto"/>
        <w:bottom w:val="none" w:sz="0" w:space="0" w:color="auto"/>
        <w:right w:val="none" w:sz="0" w:space="0" w:color="auto"/>
      </w:divBdr>
    </w:div>
    <w:div w:id="948397368">
      <w:bodyDiv w:val="1"/>
      <w:marLeft w:val="0"/>
      <w:marRight w:val="0"/>
      <w:marTop w:val="0"/>
      <w:marBottom w:val="0"/>
      <w:divBdr>
        <w:top w:val="none" w:sz="0" w:space="0" w:color="auto"/>
        <w:left w:val="none" w:sz="0" w:space="0" w:color="auto"/>
        <w:bottom w:val="none" w:sz="0" w:space="0" w:color="auto"/>
        <w:right w:val="none" w:sz="0" w:space="0" w:color="auto"/>
      </w:divBdr>
    </w:div>
    <w:div w:id="985859057">
      <w:bodyDiv w:val="1"/>
      <w:marLeft w:val="0"/>
      <w:marRight w:val="0"/>
      <w:marTop w:val="0"/>
      <w:marBottom w:val="0"/>
      <w:divBdr>
        <w:top w:val="none" w:sz="0" w:space="0" w:color="auto"/>
        <w:left w:val="none" w:sz="0" w:space="0" w:color="auto"/>
        <w:bottom w:val="none" w:sz="0" w:space="0" w:color="auto"/>
        <w:right w:val="none" w:sz="0" w:space="0" w:color="auto"/>
      </w:divBdr>
    </w:div>
    <w:div w:id="1086460256">
      <w:bodyDiv w:val="1"/>
      <w:marLeft w:val="0"/>
      <w:marRight w:val="0"/>
      <w:marTop w:val="0"/>
      <w:marBottom w:val="0"/>
      <w:divBdr>
        <w:top w:val="none" w:sz="0" w:space="0" w:color="auto"/>
        <w:left w:val="none" w:sz="0" w:space="0" w:color="auto"/>
        <w:bottom w:val="none" w:sz="0" w:space="0" w:color="auto"/>
        <w:right w:val="none" w:sz="0" w:space="0" w:color="auto"/>
      </w:divBdr>
    </w:div>
    <w:div w:id="1413434826">
      <w:bodyDiv w:val="1"/>
      <w:marLeft w:val="0"/>
      <w:marRight w:val="0"/>
      <w:marTop w:val="0"/>
      <w:marBottom w:val="0"/>
      <w:divBdr>
        <w:top w:val="none" w:sz="0" w:space="0" w:color="auto"/>
        <w:left w:val="none" w:sz="0" w:space="0" w:color="auto"/>
        <w:bottom w:val="none" w:sz="0" w:space="0" w:color="auto"/>
        <w:right w:val="none" w:sz="0" w:space="0" w:color="auto"/>
      </w:divBdr>
    </w:div>
    <w:div w:id="1904633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D191B-6080-4A58-BE88-13FE8D07B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976</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Nitro 5 Tiger</cp:lastModifiedBy>
  <cp:revision>46</cp:revision>
  <dcterms:created xsi:type="dcterms:W3CDTF">2025-10-17T14:42:00Z</dcterms:created>
  <dcterms:modified xsi:type="dcterms:W3CDTF">2025-10-24T15:34:00Z</dcterms:modified>
</cp:coreProperties>
</file>