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CD2" w:rsidRPr="00F46CD2" w:rsidRDefault="00F46CD2" w:rsidP="00F46CD2">
      <w:pPr>
        <w:shd w:val="clear" w:color="auto" w:fill="FFFFFF"/>
        <w:spacing w:after="312" w:line="240" w:lineRule="auto"/>
        <w:rPr>
          <w:rFonts w:ascii="Arial" w:eastAsia="Times New Roman" w:hAnsi="Arial" w:cs="Arial"/>
          <w:color w:val="777777"/>
          <w:sz w:val="24"/>
          <w:szCs w:val="24"/>
        </w:rPr>
      </w:pPr>
      <w:r w:rsidRPr="00F46CD2">
        <w:rPr>
          <w:rFonts w:ascii="Arial" w:eastAsia="Times New Roman" w:hAnsi="Arial" w:cs="Arial"/>
          <w:b/>
          <w:bCs/>
          <w:color w:val="777777"/>
          <w:sz w:val="24"/>
          <w:szCs w:val="24"/>
        </w:rPr>
        <w:t>Bộ hòa lưới điện mặt trờ</w:t>
      </w:r>
      <w:hyperlink r:id="rId5" w:history="1">
        <w:r w:rsidRPr="00F46CD2">
          <w:rPr>
            <w:rFonts w:ascii="Arial" w:eastAsia="Times New Roman" w:hAnsi="Arial" w:cs="Arial"/>
            <w:b/>
            <w:bCs/>
            <w:color w:val="334862"/>
            <w:sz w:val="24"/>
            <w:szCs w:val="24"/>
            <w:u w:val="single"/>
          </w:rPr>
          <w:t>i</w:t>
        </w:r>
      </w:hyperlink>
      <w:r w:rsidRPr="00F46CD2">
        <w:rPr>
          <w:rFonts w:ascii="Arial" w:eastAsia="Times New Roman" w:hAnsi="Arial" w:cs="Arial"/>
          <w:b/>
          <w:bCs/>
          <w:color w:val="777777"/>
          <w:sz w:val="24"/>
          <w:szCs w:val="24"/>
        </w:rPr>
        <w:t> Sofar 3300TL-G3</w:t>
      </w:r>
      <w:r w:rsidRPr="00F46CD2">
        <w:rPr>
          <w:rFonts w:ascii="Arial" w:eastAsia="Times New Roman" w:hAnsi="Arial" w:cs="Arial"/>
          <w:color w:val="777777"/>
          <w:sz w:val="24"/>
          <w:szCs w:val="24"/>
        </w:rPr>
        <w:t> với khả năng đáp ứng được công suất đầu vào lên tới 4500W (DC oversizing 40%), có trọng lượng nhẹ chỉ khoảng 40% so với các sản phẩm khác cùng công suất trên thị trường.</w:t>
      </w:r>
    </w:p>
    <w:p w:rsidR="00F46CD2" w:rsidRPr="00F46CD2" w:rsidRDefault="00F46CD2" w:rsidP="00F46CD2">
      <w:pPr>
        <w:shd w:val="clear" w:color="auto" w:fill="FFFFFF"/>
        <w:spacing w:after="312" w:line="240" w:lineRule="auto"/>
        <w:rPr>
          <w:rFonts w:ascii="Arial" w:eastAsia="Times New Roman" w:hAnsi="Arial" w:cs="Arial"/>
          <w:color w:val="777777"/>
          <w:sz w:val="24"/>
          <w:szCs w:val="24"/>
        </w:rPr>
      </w:pPr>
      <w:r w:rsidRPr="00F46CD2">
        <w:rPr>
          <w:rFonts w:ascii="Arial" w:eastAsia="Times New Roman" w:hAnsi="Arial" w:cs="Arial"/>
          <w:color w:val="777777"/>
          <w:sz w:val="24"/>
          <w:szCs w:val="24"/>
        </w:rPr>
        <w:t>SOFAR 3.3TL-G3 là một biến tần PV gắn lưới MPPT duy nhất chuyển đổi nguồn DC được tạo bởi các mảng PV thành nguồn điện xoay chiều một pha hình sin và cung cấp cho lưới điện công cộng, bộ ngắt mạch AC và công tắc DC được sử dụng làm thiết bị ngắt kết nối và thiết bị ngắt kết nối dễ dàng truy cập.</w:t>
      </w:r>
    </w:p>
    <w:p w:rsidR="00F46CD2" w:rsidRPr="00F46CD2" w:rsidRDefault="00F46CD2" w:rsidP="00F46CD2">
      <w:pPr>
        <w:shd w:val="clear" w:color="auto" w:fill="FFFFFF"/>
        <w:spacing w:after="312" w:line="240" w:lineRule="auto"/>
        <w:rPr>
          <w:rFonts w:ascii="Arial" w:eastAsia="Times New Roman" w:hAnsi="Arial" w:cs="Arial"/>
          <w:color w:val="777777"/>
          <w:sz w:val="24"/>
          <w:szCs w:val="24"/>
        </w:rPr>
      </w:pPr>
      <w:r w:rsidRPr="00F46CD2">
        <w:rPr>
          <w:rFonts w:ascii="Arial" w:eastAsia="Times New Roman" w:hAnsi="Arial" w:cs="Arial"/>
          <w:color w:val="777777"/>
          <w:sz w:val="24"/>
          <w:szCs w:val="24"/>
        </w:rPr>
        <w:t>Lựa chọn </w:t>
      </w:r>
      <w:r w:rsidRPr="00F46CD2">
        <w:rPr>
          <w:rFonts w:ascii="Arial" w:eastAsia="Times New Roman" w:hAnsi="Arial" w:cs="Arial"/>
          <w:b/>
          <w:bCs/>
          <w:color w:val="777777"/>
          <w:sz w:val="24"/>
          <w:szCs w:val="24"/>
        </w:rPr>
        <w:t>inverter SOFAR SOLAR 3300TL-G3</w:t>
      </w:r>
      <w:r w:rsidRPr="00F46CD2">
        <w:rPr>
          <w:rFonts w:ascii="Arial" w:eastAsia="Times New Roman" w:hAnsi="Arial" w:cs="Arial"/>
          <w:color w:val="777777"/>
          <w:sz w:val="24"/>
          <w:szCs w:val="24"/>
        </w:rPr>
        <w:t> là một giải pháp tuyệt vời trong lắp đặt điện mặt trời hộ gia đình với hiệu suất cao, ổn định, độ bền cao với thời gian bảo hành lên tới 5 năm.</w:t>
      </w:r>
    </w:p>
    <w:p w:rsidR="00F46CD2" w:rsidRPr="00F46CD2" w:rsidRDefault="00F46CD2" w:rsidP="00F46CD2">
      <w:pPr>
        <w:shd w:val="clear" w:color="auto" w:fill="FFFFFF"/>
        <w:spacing w:after="312" w:line="240" w:lineRule="auto"/>
        <w:rPr>
          <w:rFonts w:ascii="Arial" w:eastAsia="Times New Roman" w:hAnsi="Arial" w:cs="Arial"/>
          <w:color w:val="777777"/>
          <w:sz w:val="24"/>
          <w:szCs w:val="24"/>
        </w:rPr>
      </w:pPr>
      <w:r w:rsidRPr="00F46CD2">
        <w:rPr>
          <w:rFonts w:ascii="Arial" w:eastAsia="Times New Roman" w:hAnsi="Arial" w:cs="Arial"/>
          <w:color w:val="777777"/>
          <w:sz w:val="24"/>
          <w:szCs w:val="24"/>
        </w:rPr>
        <w:t>Với thiết kế nhỏ gọn, sản phẩm có thể đáp ứng được hiệu suất cao tới 97.5% trong một không gian tối thiểu. Hơn nữa thiết kế và công nghệ hiện đại có thể tích hợp với các sản phẩm công nghệ cao ở tòa nhà thông minh.</w:t>
      </w:r>
    </w:p>
    <w:p w:rsidR="00F46CD2" w:rsidRPr="00F46CD2" w:rsidRDefault="00F46CD2" w:rsidP="00F46CD2">
      <w:pPr>
        <w:shd w:val="clear" w:color="auto" w:fill="FFFFFF"/>
        <w:spacing w:after="312" w:line="240" w:lineRule="auto"/>
        <w:rPr>
          <w:rFonts w:ascii="Arial" w:eastAsia="Times New Roman" w:hAnsi="Arial" w:cs="Arial"/>
          <w:color w:val="777777"/>
          <w:sz w:val="24"/>
          <w:szCs w:val="24"/>
        </w:rPr>
      </w:pPr>
      <w:r w:rsidRPr="00F46CD2">
        <w:rPr>
          <w:rFonts w:ascii="Arial" w:eastAsia="Times New Roman" w:hAnsi="Arial" w:cs="Arial"/>
          <w:b/>
          <w:bCs/>
          <w:color w:val="777777"/>
          <w:sz w:val="24"/>
          <w:szCs w:val="24"/>
        </w:rPr>
        <w:t>Biến tần Sofar 3300TL-G3</w:t>
      </w:r>
      <w:r w:rsidRPr="00F46CD2">
        <w:rPr>
          <w:rFonts w:ascii="Arial" w:eastAsia="Times New Roman" w:hAnsi="Arial" w:cs="Arial"/>
          <w:color w:val="777777"/>
          <w:sz w:val="24"/>
          <w:szCs w:val="24"/>
        </w:rPr>
        <w:t> được lắp đặt và sử dụng dễ dàng Plug and Play, tối ưu hóa được chi phí lắp đặt hệ thống. Tất cả tích hợp sẵn trong một theo tiêu chuẩn hóa nên tránh được các sai sót trong quá trình lắp đặt cả hệ thống vận hành.</w:t>
      </w:r>
    </w:p>
    <w:p w:rsidR="00F46CD2" w:rsidRPr="00F46CD2" w:rsidRDefault="00F46CD2" w:rsidP="00F46CD2">
      <w:pPr>
        <w:shd w:val="clear" w:color="auto" w:fill="FFFFFF"/>
        <w:spacing w:after="120" w:line="240" w:lineRule="auto"/>
        <w:outlineLvl w:val="2"/>
        <w:rPr>
          <w:rFonts w:ascii="Arial" w:eastAsia="Times New Roman" w:hAnsi="Arial" w:cs="Arial"/>
          <w:b/>
          <w:bCs/>
          <w:color w:val="555555"/>
          <w:sz w:val="30"/>
          <w:szCs w:val="30"/>
        </w:rPr>
      </w:pPr>
      <w:r w:rsidRPr="00F46CD2">
        <w:rPr>
          <w:rFonts w:ascii="Arial" w:eastAsia="Times New Roman" w:hAnsi="Arial" w:cs="Arial"/>
          <w:b/>
          <w:bCs/>
          <w:color w:val="555555"/>
          <w:sz w:val="30"/>
          <w:szCs w:val="30"/>
        </w:rPr>
        <w:t>Tính năng của bộ inverter Sofar 3300TL-G3:</w:t>
      </w:r>
    </w:p>
    <w:p w:rsidR="00F46CD2" w:rsidRPr="00F46CD2" w:rsidRDefault="00F46CD2" w:rsidP="00F46CD2">
      <w:pPr>
        <w:shd w:val="clear" w:color="auto" w:fill="FFFFFF"/>
        <w:spacing w:after="120" w:line="240" w:lineRule="auto"/>
        <w:outlineLvl w:val="3"/>
        <w:rPr>
          <w:rFonts w:ascii="Arial" w:eastAsia="Times New Roman" w:hAnsi="Arial" w:cs="Arial"/>
          <w:b/>
          <w:bCs/>
          <w:color w:val="555555"/>
          <w:sz w:val="27"/>
          <w:szCs w:val="27"/>
        </w:rPr>
      </w:pPr>
      <w:r w:rsidRPr="00F46CD2">
        <w:rPr>
          <w:rFonts w:ascii="Arial" w:eastAsia="Times New Roman" w:hAnsi="Arial" w:cs="Arial"/>
          <w:b/>
          <w:bCs/>
          <w:color w:val="555555"/>
          <w:sz w:val="27"/>
          <w:szCs w:val="27"/>
        </w:rPr>
        <w:t>Năng suất cao:</w:t>
      </w:r>
    </w:p>
    <w:p w:rsidR="00F46CD2" w:rsidRPr="00F46CD2" w:rsidRDefault="00F46CD2" w:rsidP="00F46CD2">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Hiệu suất tối đa 97,7%</w:t>
      </w:r>
    </w:p>
    <w:p w:rsidR="00F46CD2" w:rsidRPr="00F46CD2" w:rsidRDefault="00F46CD2" w:rsidP="00F46CD2">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Thuật toán MPPT chính xác theo thời gian thực để thu năng lượng tối đa</w:t>
      </w:r>
    </w:p>
    <w:p w:rsidR="00F46CD2" w:rsidRPr="00F46CD2" w:rsidRDefault="00F46CD2" w:rsidP="00F46CD2">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Phạm vi hoạt động điện áp đầu vào rộng</w:t>
      </w:r>
    </w:p>
    <w:p w:rsidR="00F46CD2" w:rsidRPr="00F46CD2" w:rsidRDefault="00F46CD2" w:rsidP="00F46CD2">
      <w:pPr>
        <w:shd w:val="clear" w:color="auto" w:fill="FFFFFF"/>
        <w:spacing w:after="120" w:line="240" w:lineRule="auto"/>
        <w:outlineLvl w:val="3"/>
        <w:rPr>
          <w:rFonts w:ascii="Arial" w:eastAsia="Times New Roman" w:hAnsi="Arial" w:cs="Arial"/>
          <w:b/>
          <w:bCs/>
          <w:color w:val="555555"/>
          <w:sz w:val="27"/>
          <w:szCs w:val="27"/>
        </w:rPr>
      </w:pPr>
      <w:r w:rsidRPr="00F46CD2">
        <w:rPr>
          <w:rFonts w:ascii="Arial" w:eastAsia="Times New Roman" w:hAnsi="Arial" w:cs="Arial"/>
          <w:b/>
          <w:bCs/>
          <w:color w:val="555555"/>
          <w:sz w:val="27"/>
          <w:szCs w:val="27"/>
        </w:rPr>
        <w:t>Tích hợp tất cả trong một. Giải pháp hệ thống linh hoạt và tiết kiệm</w:t>
      </w:r>
    </w:p>
    <w:p w:rsidR="00F46CD2" w:rsidRPr="00F46CD2" w:rsidRDefault="00F46CD2" w:rsidP="00F46CD2">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Lắp đặt ở nhiều nơi nhờ chuẩn IP65</w:t>
      </w:r>
    </w:p>
    <w:p w:rsidR="00F46CD2" w:rsidRPr="00F46CD2" w:rsidRDefault="00F46CD2" w:rsidP="00F46CD2">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Dễ dàng cài đặt và bảo trì do kết nối của Plug &amp; Play</w:t>
      </w:r>
    </w:p>
    <w:p w:rsidR="00F46CD2" w:rsidRPr="00F46CD2" w:rsidRDefault="00F46CD2" w:rsidP="00F46CD2">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Kết nối dữ liệu linh hoạt-Wi-Fi / RS485 /GPRS</w:t>
      </w:r>
    </w:p>
    <w:p w:rsidR="00F46CD2" w:rsidRPr="00F46CD2" w:rsidRDefault="00F46CD2" w:rsidP="00F46CD2">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Màn hình LCD 4 inch</w:t>
      </w:r>
    </w:p>
    <w:p w:rsidR="00F46CD2" w:rsidRPr="00F46CD2" w:rsidRDefault="00F46CD2" w:rsidP="00F46CD2">
      <w:pPr>
        <w:shd w:val="clear" w:color="auto" w:fill="FFFFFF"/>
        <w:spacing w:after="120" w:line="240" w:lineRule="auto"/>
        <w:outlineLvl w:val="3"/>
        <w:rPr>
          <w:rFonts w:ascii="Arial" w:eastAsia="Times New Roman" w:hAnsi="Arial" w:cs="Arial"/>
          <w:b/>
          <w:bCs/>
          <w:color w:val="555555"/>
          <w:sz w:val="27"/>
          <w:szCs w:val="27"/>
        </w:rPr>
      </w:pPr>
      <w:r w:rsidRPr="00F46CD2">
        <w:rPr>
          <w:rFonts w:ascii="Arial" w:eastAsia="Times New Roman" w:hAnsi="Arial" w:cs="Arial"/>
          <w:b/>
          <w:bCs/>
          <w:color w:val="555555"/>
          <w:sz w:val="27"/>
          <w:szCs w:val="27"/>
        </w:rPr>
        <w:t>Chi phí bảo trì thấp</w:t>
      </w:r>
    </w:p>
    <w:p w:rsidR="00F46CD2" w:rsidRPr="00F46CD2" w:rsidRDefault="00F46CD2" w:rsidP="00F46CD2">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Nắp có thể tháo rời để cài đặt dễ dàng</w:t>
      </w:r>
    </w:p>
    <w:p w:rsidR="00F46CD2" w:rsidRPr="00F46CD2" w:rsidRDefault="00F46CD2" w:rsidP="00F46CD2">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Vỏ nhôm không rỉ bền bỉ</w:t>
      </w:r>
    </w:p>
    <w:p w:rsidR="00F46CD2" w:rsidRPr="00F46CD2" w:rsidRDefault="00F46CD2" w:rsidP="00F46CD2">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Giải pháp giám sát linh hoạt</w:t>
      </w:r>
    </w:p>
    <w:p w:rsidR="00F46CD2" w:rsidRPr="00F46CD2" w:rsidRDefault="00F46CD2" w:rsidP="00F46CD2">
      <w:pPr>
        <w:shd w:val="clear" w:color="auto" w:fill="FFFFFF"/>
        <w:spacing w:after="120" w:line="240" w:lineRule="auto"/>
        <w:outlineLvl w:val="3"/>
        <w:rPr>
          <w:rFonts w:ascii="Arial" w:eastAsia="Times New Roman" w:hAnsi="Arial" w:cs="Arial"/>
          <w:b/>
          <w:bCs/>
          <w:color w:val="555555"/>
          <w:sz w:val="27"/>
          <w:szCs w:val="27"/>
        </w:rPr>
      </w:pPr>
      <w:r w:rsidRPr="00F46CD2">
        <w:rPr>
          <w:rFonts w:ascii="Arial" w:eastAsia="Times New Roman" w:hAnsi="Arial" w:cs="Arial"/>
          <w:b/>
          <w:bCs/>
          <w:color w:val="555555"/>
          <w:sz w:val="27"/>
          <w:szCs w:val="27"/>
        </w:rPr>
        <w:t>Quản lý lưới điện thông minh</w:t>
      </w:r>
    </w:p>
    <w:p w:rsidR="00F46CD2" w:rsidRPr="00F46CD2" w:rsidRDefault="00F46CD2" w:rsidP="00F46CD2">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lastRenderedPageBreak/>
        <w:t>Tự giảm công suất khi quá tần số</w:t>
      </w:r>
    </w:p>
    <w:p w:rsidR="00F46CD2" w:rsidRPr="00F46CD2" w:rsidRDefault="00F46CD2" w:rsidP="00F46CD2">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F46CD2">
        <w:rPr>
          <w:rFonts w:ascii="Arial" w:eastAsia="Times New Roman" w:hAnsi="Arial" w:cs="Arial"/>
          <w:color w:val="777777"/>
          <w:sz w:val="24"/>
          <w:szCs w:val="24"/>
        </w:rPr>
        <w:t>Điều khiển từ xa việc giới hạn, bật tắt công suất phát điện</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3529"/>
    <w:multiLevelType w:val="multilevel"/>
    <w:tmpl w:val="3F9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296AE2"/>
    <w:multiLevelType w:val="multilevel"/>
    <w:tmpl w:val="6F2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8D0093"/>
    <w:multiLevelType w:val="multilevel"/>
    <w:tmpl w:val="808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980845"/>
    <w:multiLevelType w:val="multilevel"/>
    <w:tmpl w:val="E25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D2"/>
    <w:rsid w:val="00465EEB"/>
    <w:rsid w:val="00F4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7308F-6487-4159-8742-401877F2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46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6C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C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6C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6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CD2"/>
    <w:rPr>
      <w:b/>
      <w:bCs/>
    </w:rPr>
  </w:style>
  <w:style w:type="character" w:styleId="Hyperlink">
    <w:name w:val="Hyperlink"/>
    <w:basedOn w:val="DefaultParagraphFont"/>
    <w:uiPriority w:val="99"/>
    <w:semiHidden/>
    <w:unhideWhenUsed/>
    <w:rsid w:val="00F46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vasolar.com/danh-muc/bo-kich-dien-inve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2021-04-23T09:13:00Z</dcterms:created>
  <dcterms:modified xsi:type="dcterms:W3CDTF">2021-04-23T09:14:00Z</dcterms:modified>
</cp:coreProperties>
</file>