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B68F87" w14:textId="449A73C2" w:rsidR="00CA6280" w:rsidRPr="0029097C" w:rsidRDefault="0029097C" w:rsidP="0029097C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 w:rsidRPr="0029097C">
        <w:rPr>
          <w:rFonts w:ascii="Calibri" w:eastAsia="Calibri" w:hAnsi="Calibri" w:cs="Calibri"/>
          <w:color w:val="000000"/>
          <w:sz w:val="36"/>
          <w:szCs w:val="36"/>
        </w:rPr>
        <w:t>ĐẠI HỌC KINH TẾ - ĐẠI HỌC ĐÀ NẴNG</w:t>
      </w:r>
    </w:p>
    <w:p w14:paraId="7BACFEF6" w14:textId="77777777" w:rsidR="00CA6280" w:rsidRDefault="000F2E2F">
      <w:pPr>
        <w:spacing w:before="0" w:after="200" w:line="276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114300" distR="114300" wp14:anchorId="68FAD8A8" wp14:editId="7A56A2AF">
            <wp:extent cx="1710055" cy="1710055"/>
            <wp:effectExtent l="0" t="0" r="0" b="0"/>
            <wp:docPr id="5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E2A2A" w14:textId="77777777" w:rsidR="00CA6280" w:rsidRDefault="00CA6280">
      <w:pPr>
        <w:spacing w:before="0" w:after="200" w:line="276" w:lineRule="auto"/>
        <w:jc w:val="left"/>
        <w:rPr>
          <w:rFonts w:ascii="Calibri" w:eastAsia="Calibri" w:hAnsi="Calibri" w:cs="Calibri"/>
          <w:color w:val="000000"/>
          <w:sz w:val="20"/>
          <w:szCs w:val="20"/>
        </w:rPr>
      </w:pPr>
    </w:p>
    <w:p w14:paraId="38645E68" w14:textId="77777777" w:rsidR="00CA6280" w:rsidRDefault="00CA6280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D85F930" w14:textId="77777777" w:rsidR="00CA6280" w:rsidRDefault="00CA6280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07B56FA5" w14:textId="77777777" w:rsidR="00CA6280" w:rsidRDefault="00CA6280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5688D22D" w14:textId="77777777" w:rsidR="00CA6280" w:rsidRDefault="000F2E2F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PRODUCT BACKLOG</w:t>
      </w:r>
    </w:p>
    <w:p w14:paraId="59F3DBE4" w14:textId="77777777" w:rsidR="00CA6280" w:rsidRDefault="000F2E2F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>XÂY D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Ự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NG WEBSITE CHO CÔNG </w:t>
      </w:r>
      <w:proofErr w:type="gramStart"/>
      <w:r>
        <w:rPr>
          <w:rFonts w:ascii="Calibri" w:eastAsia="Calibri" w:hAnsi="Calibri" w:cs="Calibri"/>
          <w:b/>
          <w:color w:val="000000"/>
          <w:sz w:val="52"/>
          <w:szCs w:val="52"/>
        </w:rPr>
        <w:t>TY  C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Ổ</w:t>
      </w:r>
      <w:proofErr w:type="gramEnd"/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 PH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Ầ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N CÔNG NGH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Ệ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 NĂNG LƯ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Ợ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>NG TƯƠNG LAI</w:t>
      </w:r>
    </w:p>
    <w:p w14:paraId="7B47A7F8" w14:textId="77777777" w:rsidR="00CA6280" w:rsidRDefault="00CA6280">
      <w:pPr>
        <w:spacing w:before="0" w:after="200" w:line="276" w:lineRule="auto"/>
        <w:ind w:left="3360" w:firstLine="420"/>
        <w:jc w:val="left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703D5C0" w14:textId="77777777" w:rsidR="00CA6280" w:rsidRDefault="000F2E2F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Version: Product_Backlog_v1</w:t>
      </w:r>
    </w:p>
    <w:p w14:paraId="392BD595" w14:textId="77777777" w:rsidR="00CA6280" w:rsidRDefault="000F2E2F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 44K222.04</w:t>
      </w:r>
    </w:p>
    <w:p w14:paraId="61AD7CC2" w14:textId="77777777" w:rsidR="00CA6280" w:rsidRDefault="000F2E2F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 1/3/2021</w:t>
      </w:r>
    </w:p>
    <w:p w14:paraId="57981131" w14:textId="77777777" w:rsidR="00CA6280" w:rsidRDefault="00CA6280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3120"/>
        <w:gridCol w:w="1845"/>
      </w:tblGrid>
      <w:tr w:rsidR="00CA6280" w14:paraId="2B3AA52C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6228" w14:textId="77777777" w:rsidR="00CA6280" w:rsidRDefault="000F2E2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PROJECT INFORMATION</w:t>
            </w:r>
          </w:p>
        </w:tc>
      </w:tr>
      <w:tr w:rsidR="00CA6280" w14:paraId="3A5B82D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6094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8CE35" w14:textId="77777777" w:rsidR="00CA6280" w:rsidRDefault="000F2E2F">
            <w:pPr>
              <w:spacing w:before="0" w:line="240" w:lineRule="auto"/>
            </w:pPr>
            <w:r>
              <w:t>BOSW</w:t>
            </w:r>
          </w:p>
        </w:tc>
      </w:tr>
      <w:tr w:rsidR="00CA6280" w14:paraId="422B8F2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69BA3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DA4E3" w14:textId="77777777" w:rsidR="00CA6280" w:rsidRDefault="000F2E2F">
            <w:pPr>
              <w:spacing w:before="0" w:line="240" w:lineRule="auto"/>
            </w:pPr>
            <w:r>
              <w:t>Building Online Sales Website</w:t>
            </w:r>
          </w:p>
        </w:tc>
      </w:tr>
      <w:tr w:rsidR="00CA6280" w14:paraId="6662053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F9A38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2206" w14:textId="77777777" w:rsidR="00CA6280" w:rsidRDefault="00CA6280">
            <w:pPr>
              <w:spacing w:before="0" w:line="240" w:lineRule="auto"/>
            </w:pPr>
          </w:p>
        </w:tc>
      </w:tr>
      <w:tr w:rsidR="00CA6280" w14:paraId="13AB8D5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DE771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4AE31" w14:textId="77777777" w:rsidR="00CA6280" w:rsidRDefault="000F2E2F">
            <w:pPr>
              <w:spacing w:before="0" w:line="240" w:lineRule="auto"/>
            </w:pPr>
            <w:r>
              <w:t>1/3/2021</w:t>
            </w:r>
          </w:p>
        </w:tc>
      </w:tr>
      <w:tr w:rsidR="00CA6280" w14:paraId="389BF7C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AF33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30FA6" w14:textId="77777777" w:rsidR="00CA6280" w:rsidRDefault="000F2E2F">
            <w:pPr>
              <w:spacing w:before="0" w:line="240" w:lineRule="auto"/>
            </w:pPr>
            <w:r>
              <w:t>4/3/2021</w:t>
            </w:r>
          </w:p>
        </w:tc>
      </w:tr>
      <w:tr w:rsidR="00CA6280" w14:paraId="39BEF4F4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E1231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CCDC6" w14:textId="77777777" w:rsidR="00CA6280" w:rsidRDefault="000F2E2F">
            <w:pPr>
              <w:spacing w:before="0" w:line="240" w:lineRule="auto"/>
            </w:pPr>
            <w:r>
              <w:t>Da Nang University of Economic</w:t>
            </w:r>
          </w:p>
        </w:tc>
      </w:tr>
      <w:tr w:rsidR="00CA6280" w14:paraId="36441309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80E2D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4D6E0" w14:textId="77777777" w:rsidR="00CA6280" w:rsidRDefault="000F2E2F">
            <w:pPr>
              <w:spacing w:before="0" w:line="240" w:lineRule="auto"/>
            </w:pPr>
            <w:r>
              <w:t xml:space="preserve">Mrs. Cao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Nham</w:t>
            </w:r>
            <w:proofErr w:type="spellEnd"/>
          </w:p>
        </w:tc>
      </w:tr>
      <w:tr w:rsidR="00CA6280" w14:paraId="5B258E8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B1AEE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5146D" w14:textId="77777777" w:rsidR="00CA6280" w:rsidRDefault="000F2E2F">
            <w:pPr>
              <w:spacing w:before="0" w:line="240" w:lineRule="auto"/>
              <w:jc w:val="left"/>
            </w:pPr>
            <w:proofErr w:type="spellStart"/>
            <w:r>
              <w:t>Hu</w:t>
            </w:r>
            <w:r>
              <w:t>ỳ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45BB" w14:textId="77777777" w:rsidR="00CA6280" w:rsidRDefault="000F2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2" w:lineRule="auto"/>
              <w:ind w:left="-60"/>
              <w:jc w:val="center"/>
            </w:pPr>
            <w:r>
              <w:t>chithanh9905@gmail.com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F040" w14:textId="77777777" w:rsidR="00CA6280" w:rsidRDefault="000F2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2" w:lineRule="auto"/>
              <w:ind w:left="-60"/>
              <w:jc w:val="center"/>
            </w:pPr>
            <w:r>
              <w:t>0372801636</w:t>
            </w:r>
          </w:p>
        </w:tc>
      </w:tr>
      <w:tr w:rsidR="00CA6280" w14:paraId="13102A81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8E11A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06E0B" w14:textId="77777777" w:rsidR="00CA6280" w:rsidRDefault="000F2E2F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ễ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AA6C4" w14:textId="77777777" w:rsidR="00CA6280" w:rsidRDefault="000F2E2F">
            <w:pPr>
              <w:spacing w:before="0" w:line="240" w:lineRule="auto"/>
            </w:pPr>
            <w:r>
              <w:t>nguyenmy22112000@gmail.com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C6FF8" w14:textId="77777777" w:rsidR="00CA6280" w:rsidRDefault="000F2E2F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0386212247</w:t>
            </w:r>
          </w:p>
        </w:tc>
      </w:tr>
      <w:tr w:rsidR="00CA6280" w14:paraId="13E7D89F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B4D2F" w14:textId="77777777" w:rsidR="00CA6280" w:rsidRDefault="00CA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F85C" w14:textId="77777777" w:rsidR="00CA6280" w:rsidRDefault="000F2E2F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Dương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Long</w:t>
            </w:r>
          </w:p>
        </w:tc>
        <w:tc>
          <w:tcPr>
            <w:tcW w:w="31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DE07" w14:textId="77777777" w:rsidR="00CA6280" w:rsidRDefault="000F2E2F">
            <w:pPr>
              <w:spacing w:before="240" w:after="240" w:line="292" w:lineRule="auto"/>
              <w:ind w:left="-60"/>
              <w:jc w:val="center"/>
            </w:pPr>
            <w:r>
              <w:t>longhoian222@gmail.com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28F15" w14:textId="77777777" w:rsidR="00CA6280" w:rsidRDefault="000F2E2F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0932526706</w:t>
            </w:r>
          </w:p>
        </w:tc>
      </w:tr>
      <w:tr w:rsidR="00CA6280" w14:paraId="54E76386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E03E2" w14:textId="77777777" w:rsidR="00CA6280" w:rsidRDefault="00CA6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7D0D0" w14:textId="77777777" w:rsidR="00CA6280" w:rsidRDefault="000F2E2F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ễ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2A1FD" w14:textId="77777777" w:rsidR="00CA6280" w:rsidRDefault="000F2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2" w:lineRule="auto"/>
              <w:ind w:left="-60"/>
              <w:jc w:val="center"/>
            </w:pPr>
            <w:r>
              <w:t xml:space="preserve">lienlien1004@gmail.com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4C5E" w14:textId="77777777" w:rsidR="00CA6280" w:rsidRDefault="000F2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2" w:lineRule="auto"/>
              <w:ind w:left="-60"/>
              <w:jc w:val="center"/>
            </w:pPr>
            <w:r>
              <w:t>0909203382</w:t>
            </w:r>
          </w:p>
        </w:tc>
      </w:tr>
    </w:tbl>
    <w:p w14:paraId="4BE2006B" w14:textId="77777777" w:rsidR="00CA6280" w:rsidRDefault="00CA6280">
      <w:pPr>
        <w:ind w:left="1440"/>
      </w:pPr>
    </w:p>
    <w:p w14:paraId="3836E290" w14:textId="77777777" w:rsidR="00CA6280" w:rsidRDefault="00CA628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CA6280" w14:paraId="558A17FD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720D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DOCUMENT INFORMATION</w:t>
            </w:r>
          </w:p>
        </w:tc>
      </w:tr>
      <w:tr w:rsidR="00CA6280" w14:paraId="7390F9A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38C0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F08C" w14:textId="77777777" w:rsidR="00CA6280" w:rsidRDefault="000F2E2F">
            <w:pPr>
              <w:spacing w:before="0" w:line="240" w:lineRule="auto"/>
            </w:pPr>
            <w:r>
              <w:t>Product Backlog</w:t>
            </w:r>
          </w:p>
        </w:tc>
      </w:tr>
      <w:tr w:rsidR="00CA6280" w14:paraId="4267FD2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8BB6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9690" w14:textId="77777777" w:rsidR="00CA6280" w:rsidRDefault="000F2E2F">
            <w:pPr>
              <w:spacing w:before="0" w:line="240" w:lineRule="auto"/>
            </w:pPr>
            <w:r>
              <w:t>Team 44K22204</w:t>
            </w:r>
          </w:p>
        </w:tc>
      </w:tr>
      <w:tr w:rsidR="00CA6280" w14:paraId="37836E6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E87C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7AC" w14:textId="77777777" w:rsidR="00CA6280" w:rsidRDefault="000F2E2F">
            <w:pPr>
              <w:spacing w:before="0" w:line="240" w:lineRule="auto"/>
            </w:pPr>
            <w:r>
              <w:t>[BOSW] Product_Backlog_v1</w:t>
            </w:r>
          </w:p>
        </w:tc>
      </w:tr>
      <w:tr w:rsidR="00CA6280" w14:paraId="5436CC6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C460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6CBE" w14:textId="77777777" w:rsidR="00CA6280" w:rsidRDefault="000F2E2F">
            <w:pPr>
              <w:spacing w:before="0" w:line="240" w:lineRule="auto"/>
            </w:pPr>
            <w:r>
              <w:t>3/1/2021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9501" w14:textId="77777777" w:rsidR="00CA6280" w:rsidRDefault="000F2E2F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3B5A" w14:textId="77777777" w:rsidR="00CA6280" w:rsidRDefault="000F2E2F">
            <w:pPr>
              <w:spacing w:before="0" w:line="240" w:lineRule="auto"/>
            </w:pPr>
            <w:r>
              <w:t>[BOSW] Product_Backlog_v1</w:t>
            </w:r>
          </w:p>
        </w:tc>
      </w:tr>
      <w:tr w:rsidR="00CA6280" w14:paraId="30E9F1E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5E8B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D862" w14:textId="77777777" w:rsidR="00CA6280" w:rsidRDefault="00CA6280">
            <w:pPr>
              <w:spacing w:before="0" w:line="240" w:lineRule="auto"/>
            </w:pPr>
          </w:p>
        </w:tc>
      </w:tr>
      <w:tr w:rsidR="00CA6280" w14:paraId="6D4DB0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187F" w14:textId="77777777" w:rsidR="00CA6280" w:rsidRDefault="000F2E2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C3B" w14:textId="77777777" w:rsidR="00CA6280" w:rsidRDefault="00CA6280">
            <w:pPr>
              <w:spacing w:before="0" w:line="240" w:lineRule="auto"/>
            </w:pPr>
          </w:p>
        </w:tc>
      </w:tr>
    </w:tbl>
    <w:p w14:paraId="5885CD92" w14:textId="77777777" w:rsidR="00CA6280" w:rsidRDefault="000F2E2F">
      <w:pPr>
        <w:widowControl w:val="0"/>
      </w:pPr>
      <w:r>
        <w:t xml:space="preserve">  </w:t>
      </w:r>
    </w:p>
    <w:p w14:paraId="202C2CFD" w14:textId="77777777" w:rsidR="00CA6280" w:rsidRDefault="000F2E2F">
      <w:pPr>
        <w:pStyle w:val="Heading2"/>
      </w:pPr>
      <w:bookmarkStart w:id="0" w:name="_heading=h.tyjcwt" w:colFirst="0" w:colLast="0"/>
      <w:bookmarkEnd w:id="0"/>
      <w:r>
        <w:br w:type="page"/>
      </w:r>
    </w:p>
    <w:p w14:paraId="59C69C4F" w14:textId="77777777" w:rsidR="00CA6280" w:rsidRDefault="000F2E2F">
      <w:pPr>
        <w:pStyle w:val="Heading2"/>
      </w:pPr>
      <w:bookmarkStart w:id="1" w:name="_heading=h.3dy6vkm" w:colFirst="0" w:colLast="0"/>
      <w:bookmarkStart w:id="2" w:name="_Toc66299267"/>
      <w:bookmarkEnd w:id="1"/>
      <w:r>
        <w:lastRenderedPageBreak/>
        <w:t>REVISION HISTORY</w:t>
      </w:r>
      <w:bookmarkEnd w:id="2"/>
    </w:p>
    <w:tbl>
      <w:tblPr>
        <w:tblStyle w:val="a9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CA6280" w14:paraId="2170B90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5798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3458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CA71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2CE9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DB02" w14:textId="77777777" w:rsidR="00CA6280" w:rsidRDefault="000F2E2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CA6280" w14:paraId="04B66AB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8765" w14:textId="77777777" w:rsidR="00CA6280" w:rsidRDefault="000F2E2F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52FB1" w14:textId="77777777" w:rsidR="00CA6280" w:rsidRDefault="000F2E2F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378D6" w14:textId="77777777" w:rsidR="00CA6280" w:rsidRDefault="000F2E2F">
            <w:pPr>
              <w:spacing w:before="0" w:line="240" w:lineRule="auto"/>
            </w:pPr>
            <w:r>
              <w:t>7/3/2021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F73ED" w14:textId="77777777" w:rsidR="00CA6280" w:rsidRDefault="000F2E2F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EF7D4" w14:textId="77777777" w:rsidR="00CA6280" w:rsidRDefault="000F2E2F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CA6280" w14:paraId="2AA7A16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BB21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FDA38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39281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1183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4C6B2" w14:textId="77777777" w:rsidR="00CA6280" w:rsidRDefault="00CA6280">
            <w:pPr>
              <w:spacing w:before="0" w:line="240" w:lineRule="auto"/>
              <w:jc w:val="center"/>
            </w:pPr>
          </w:p>
        </w:tc>
      </w:tr>
      <w:tr w:rsidR="00CA6280" w14:paraId="3B14657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71D37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8C768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6C783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0A144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77BC8" w14:textId="77777777" w:rsidR="00CA6280" w:rsidRDefault="00CA6280">
            <w:pPr>
              <w:spacing w:before="0" w:line="240" w:lineRule="auto"/>
              <w:jc w:val="center"/>
            </w:pPr>
          </w:p>
        </w:tc>
      </w:tr>
      <w:tr w:rsidR="00CA6280" w14:paraId="44B523E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5A72E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B497B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ECF3F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17C61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D5C93" w14:textId="77777777" w:rsidR="00CA6280" w:rsidRDefault="00CA6280">
            <w:pPr>
              <w:spacing w:before="0" w:line="240" w:lineRule="auto"/>
            </w:pPr>
          </w:p>
        </w:tc>
      </w:tr>
      <w:tr w:rsidR="00CA6280" w14:paraId="580DEE5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E5C95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2A4E9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D3DF5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ECC7F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24F1" w14:textId="77777777" w:rsidR="00CA6280" w:rsidRDefault="00CA6280">
            <w:pPr>
              <w:spacing w:before="0" w:line="240" w:lineRule="auto"/>
            </w:pPr>
          </w:p>
        </w:tc>
      </w:tr>
      <w:tr w:rsidR="00CA6280" w14:paraId="3DF4291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C7F2E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7D4D0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05E2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A6C2C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488E3" w14:textId="77777777" w:rsidR="00CA6280" w:rsidRDefault="00CA6280">
            <w:pPr>
              <w:spacing w:before="0" w:line="240" w:lineRule="auto"/>
            </w:pPr>
          </w:p>
        </w:tc>
      </w:tr>
      <w:tr w:rsidR="00CA6280" w14:paraId="5EB9697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8E272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404C2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75C0B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2FC79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C65C7" w14:textId="77777777" w:rsidR="00CA6280" w:rsidRDefault="00CA6280">
            <w:pPr>
              <w:spacing w:before="0" w:line="240" w:lineRule="auto"/>
            </w:pPr>
          </w:p>
        </w:tc>
      </w:tr>
      <w:tr w:rsidR="00CA6280" w14:paraId="56A29A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0FDB0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10687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44EB8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CD557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1450B" w14:textId="77777777" w:rsidR="00CA6280" w:rsidRDefault="00CA6280">
            <w:pPr>
              <w:spacing w:before="0" w:line="240" w:lineRule="auto"/>
            </w:pPr>
          </w:p>
        </w:tc>
      </w:tr>
      <w:tr w:rsidR="00CA6280" w14:paraId="2187602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CC382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52374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C8B9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A21CD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589E" w14:textId="77777777" w:rsidR="00CA6280" w:rsidRDefault="00CA6280">
            <w:pPr>
              <w:spacing w:before="0" w:line="240" w:lineRule="auto"/>
            </w:pPr>
          </w:p>
        </w:tc>
      </w:tr>
      <w:tr w:rsidR="00CA6280" w14:paraId="397D851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02E80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4D426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B5BA5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7985F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D164F" w14:textId="77777777" w:rsidR="00CA6280" w:rsidRDefault="00CA6280">
            <w:pPr>
              <w:spacing w:before="0" w:line="240" w:lineRule="auto"/>
            </w:pPr>
          </w:p>
        </w:tc>
      </w:tr>
      <w:tr w:rsidR="00CA6280" w14:paraId="1B0E883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81D53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9BBB0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2342A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1862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3B60" w14:textId="77777777" w:rsidR="00CA6280" w:rsidRDefault="00CA6280">
            <w:pPr>
              <w:spacing w:before="0" w:line="240" w:lineRule="auto"/>
            </w:pPr>
          </w:p>
        </w:tc>
      </w:tr>
      <w:tr w:rsidR="00CA6280" w14:paraId="3DFA8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BDA75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86A61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60E10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65B58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B2F83" w14:textId="77777777" w:rsidR="00CA6280" w:rsidRDefault="00CA6280">
            <w:pPr>
              <w:spacing w:before="0" w:line="240" w:lineRule="auto"/>
            </w:pPr>
          </w:p>
        </w:tc>
      </w:tr>
      <w:tr w:rsidR="00CA6280" w14:paraId="2EDEC31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42F46" w14:textId="77777777" w:rsidR="00CA6280" w:rsidRDefault="00CA6280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65D15" w14:textId="77777777" w:rsidR="00CA6280" w:rsidRDefault="00CA6280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DC180" w14:textId="77777777" w:rsidR="00CA6280" w:rsidRDefault="00CA6280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5214C" w14:textId="77777777" w:rsidR="00CA6280" w:rsidRDefault="00CA6280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B1344" w14:textId="77777777" w:rsidR="00CA6280" w:rsidRDefault="00CA6280">
            <w:pPr>
              <w:spacing w:before="0" w:line="240" w:lineRule="auto"/>
            </w:pPr>
          </w:p>
        </w:tc>
      </w:tr>
    </w:tbl>
    <w:p w14:paraId="32EF035A" w14:textId="77777777" w:rsidR="00CA6280" w:rsidRDefault="00CA6280">
      <w:pPr>
        <w:pStyle w:val="Heading2"/>
      </w:pPr>
      <w:bookmarkStart w:id="3" w:name="_heading=h.1t3h5sf" w:colFirst="0" w:colLast="0"/>
      <w:bookmarkEnd w:id="3"/>
    </w:p>
    <w:p w14:paraId="16605DCD" w14:textId="77777777" w:rsidR="00CA6280" w:rsidRDefault="00CA6280">
      <w:pPr>
        <w:pStyle w:val="Heading1"/>
        <w:widowControl/>
        <w:spacing w:before="0"/>
        <w:rPr>
          <w:rFonts w:ascii="Open Sans" w:eastAsia="Open Sans" w:hAnsi="Open Sans" w:cs="Open Sans"/>
        </w:rPr>
      </w:pPr>
      <w:bookmarkStart w:id="4" w:name="_heading=h.4d34og8" w:colFirst="0" w:colLast="0"/>
      <w:bookmarkEnd w:id="4"/>
    </w:p>
    <w:sdt>
      <w:sdtPr>
        <w:id w:val="1491680064"/>
        <w:docPartObj>
          <w:docPartGallery w:val="Table of Contents"/>
          <w:docPartUnique/>
        </w:docPartObj>
      </w:sdtPr>
      <w:sdtEndPr/>
      <w:sdtContent>
        <w:p w14:paraId="09FB4D9A" w14:textId="77777777" w:rsidR="00CA6280" w:rsidRDefault="000F2E2F">
          <w:pPr>
            <w:tabs>
              <w:tab w:val="right" w:pos="9360"/>
            </w:tabs>
            <w:spacing w:before="200" w:after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8DCD568" w14:textId="77777777" w:rsidR="00CA6280" w:rsidRDefault="000F2E2F">
      <w:pPr>
        <w:pStyle w:val="Heading1"/>
      </w:pPr>
      <w:bookmarkStart w:id="5" w:name="_heading=h.2s8eyo1" w:colFirst="0" w:colLast="0"/>
      <w:bookmarkEnd w:id="5"/>
      <w:r>
        <w:br w:type="page"/>
      </w:r>
    </w:p>
    <w:p w14:paraId="1AF39CB3" w14:textId="77777777" w:rsidR="00CA6280" w:rsidRDefault="00CA6280"/>
    <w:p w14:paraId="0ECF2F0F" w14:textId="77777777" w:rsidR="00CA6280" w:rsidRDefault="000F2E2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6" w:name="_heading=h.17dp8vu" w:colFirst="0" w:colLast="0"/>
      <w:bookmarkStart w:id="7" w:name="_Toc66299268"/>
      <w:bookmarkEnd w:id="6"/>
      <w:r>
        <w:rPr>
          <w:rFonts w:ascii="Open Sans" w:eastAsia="Open Sans" w:hAnsi="Open Sans" w:cs="Open Sans"/>
        </w:rPr>
        <w:t>TABLE OF CONTENTS</w:t>
      </w:r>
      <w:bookmarkEnd w:id="7"/>
    </w:p>
    <w:sdt>
      <w:sdtPr>
        <w:id w:val="1260491023"/>
        <w:docPartObj>
          <w:docPartGallery w:val="Table of Contents"/>
          <w:docPartUnique/>
        </w:docPartObj>
      </w:sdtPr>
      <w:sdtEndPr/>
      <w:sdtContent>
        <w:p w14:paraId="0CD0A5B9" w14:textId="2A4D2063" w:rsidR="001E188E" w:rsidRDefault="000F2E2F">
          <w:pPr>
            <w:pStyle w:val="TOC2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299267" w:history="1">
            <w:r w:rsidR="001E188E" w:rsidRPr="00755FD8">
              <w:rPr>
                <w:rStyle w:val="Hyperlink"/>
                <w:noProof/>
              </w:rPr>
              <w:t>REVISION HISTORY</w:t>
            </w:r>
            <w:r w:rsidR="001E188E">
              <w:rPr>
                <w:noProof/>
                <w:webHidden/>
              </w:rPr>
              <w:tab/>
            </w:r>
            <w:r w:rsidR="001E188E">
              <w:rPr>
                <w:noProof/>
                <w:webHidden/>
              </w:rPr>
              <w:fldChar w:fldCharType="begin"/>
            </w:r>
            <w:r w:rsidR="001E188E">
              <w:rPr>
                <w:noProof/>
                <w:webHidden/>
              </w:rPr>
              <w:instrText xml:space="preserve"> PAGEREF _Toc66299267 \h </w:instrText>
            </w:r>
            <w:r w:rsidR="001E188E">
              <w:rPr>
                <w:noProof/>
                <w:webHidden/>
              </w:rPr>
            </w:r>
            <w:r w:rsidR="001E188E"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3</w:t>
            </w:r>
            <w:r w:rsidR="001E188E">
              <w:rPr>
                <w:noProof/>
                <w:webHidden/>
              </w:rPr>
              <w:fldChar w:fldCharType="end"/>
            </w:r>
          </w:hyperlink>
        </w:p>
        <w:p w14:paraId="3B727356" w14:textId="23FA7200" w:rsidR="001E188E" w:rsidRDefault="001E188E">
          <w:pPr>
            <w:pStyle w:val="TOC1"/>
            <w:tabs>
              <w:tab w:val="right" w:pos="9350"/>
            </w:tabs>
            <w:rPr>
              <w:noProof/>
            </w:rPr>
          </w:pPr>
          <w:hyperlink w:anchor="_Toc66299268" w:history="1">
            <w:r w:rsidRPr="00755FD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8EDF" w14:textId="0A62A636" w:rsidR="001E188E" w:rsidRDefault="001E188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66299269" w:history="1">
            <w:r w:rsidRPr="00755F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D8AE" w14:textId="60A25E48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0" w:history="1">
            <w:r w:rsidRPr="00755FD8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529D" w14:textId="58ABACFA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1" w:history="1">
            <w:r w:rsidRPr="00755FD8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5536" w14:textId="25D6B846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2" w:history="1">
            <w:r w:rsidRPr="00755FD8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BBFA" w14:textId="6B1890B0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3" w:history="1">
            <w:r w:rsidRPr="00755FD8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4AF8" w14:textId="75B84F2C" w:rsidR="001E188E" w:rsidRDefault="001E188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66299274" w:history="1">
            <w:r w:rsidRPr="00755FD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148A" w14:textId="48FC7715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5" w:history="1">
            <w:r w:rsidRPr="00755FD8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C322" w14:textId="48D496AC" w:rsidR="001E188E" w:rsidRDefault="001E188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66299276" w:history="1">
            <w:r w:rsidRPr="00755FD8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755FD8">
              <w:rPr>
                <w:rStyle w:val="Hyperlink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8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F04A" w14:textId="587FB063" w:rsidR="00CA6280" w:rsidRDefault="000F2E2F" w:rsidP="001E188E">
          <w:pPr>
            <w:tabs>
              <w:tab w:val="right" w:pos="9360"/>
            </w:tabs>
            <w:spacing w:before="80"/>
          </w:pPr>
          <w:r>
            <w:fldChar w:fldCharType="end"/>
          </w:r>
        </w:p>
      </w:sdtContent>
    </w:sdt>
    <w:p w14:paraId="7E0B38EC" w14:textId="77777777" w:rsidR="00CA6280" w:rsidRDefault="00CA628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8" w:name="_heading=h.3rdcrjn" w:colFirst="0" w:colLast="0"/>
      <w:bookmarkEnd w:id="8"/>
    </w:p>
    <w:p w14:paraId="0F93A11C" w14:textId="77777777" w:rsidR="00CA6280" w:rsidRDefault="000F2E2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9" w:name="_heading=h.26in1rg" w:colFirst="0" w:colLast="0"/>
      <w:bookmarkEnd w:id="9"/>
      <w:r>
        <w:br w:type="page"/>
      </w:r>
    </w:p>
    <w:p w14:paraId="2D986DE3" w14:textId="77777777" w:rsidR="00CA6280" w:rsidRDefault="000F2E2F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10" w:name="_heading=h.lnxbz9" w:colFirst="0" w:colLast="0"/>
      <w:bookmarkStart w:id="11" w:name="_Toc66299269"/>
      <w:bookmarkEnd w:id="10"/>
      <w:r>
        <w:rPr>
          <w:rFonts w:ascii="Open Sans" w:eastAsia="Open Sans" w:hAnsi="Open Sans" w:cs="Open Sans"/>
        </w:rPr>
        <w:lastRenderedPageBreak/>
        <w:t>INTRODUCTION</w:t>
      </w:r>
      <w:bookmarkEnd w:id="11"/>
    </w:p>
    <w:p w14:paraId="4BBC7894" w14:textId="77777777" w:rsidR="00CA6280" w:rsidRDefault="000F2E2F">
      <w:pPr>
        <w:pStyle w:val="Heading2"/>
        <w:numPr>
          <w:ilvl w:val="1"/>
          <w:numId w:val="2"/>
        </w:numPr>
        <w:spacing w:before="0"/>
      </w:pPr>
      <w:bookmarkStart w:id="12" w:name="_heading=h.35nkun2" w:colFirst="0" w:colLast="0"/>
      <w:bookmarkStart w:id="13" w:name="_Toc66299270"/>
      <w:bookmarkEnd w:id="12"/>
      <w:r>
        <w:t>PURPOSE</w:t>
      </w:r>
      <w:bookmarkEnd w:id="13"/>
    </w:p>
    <w:p w14:paraId="186A9AD0" w14:textId="77777777" w:rsidR="00CA6280" w:rsidRDefault="000F2E2F">
      <w:pPr>
        <w:numPr>
          <w:ilvl w:val="0"/>
          <w:numId w:val="1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</w:t>
      </w:r>
    </w:p>
    <w:p w14:paraId="4CC1D742" w14:textId="77777777" w:rsidR="00CA6280" w:rsidRDefault="000F2E2F">
      <w:pPr>
        <w:numPr>
          <w:ilvl w:val="0"/>
          <w:numId w:val="1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website.</w:t>
      </w:r>
    </w:p>
    <w:p w14:paraId="436BD392" w14:textId="77777777" w:rsidR="00CA6280" w:rsidRDefault="000F2E2F">
      <w:pPr>
        <w:numPr>
          <w:ilvl w:val="0"/>
          <w:numId w:val="1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>.</w:t>
      </w:r>
    </w:p>
    <w:p w14:paraId="1AA064A7" w14:textId="77777777" w:rsidR="00CA6280" w:rsidRDefault="000F2E2F">
      <w:pPr>
        <w:pStyle w:val="Heading2"/>
        <w:numPr>
          <w:ilvl w:val="1"/>
          <w:numId w:val="2"/>
        </w:numPr>
      </w:pPr>
      <w:bookmarkStart w:id="14" w:name="_heading=h.1ksv4uv" w:colFirst="0" w:colLast="0"/>
      <w:bookmarkStart w:id="15" w:name="_Toc66299271"/>
      <w:bookmarkEnd w:id="14"/>
      <w:r>
        <w:t>SCOPE</w:t>
      </w:r>
      <w:bookmarkEnd w:id="15"/>
    </w:p>
    <w:p w14:paraId="164221A1" w14:textId="77777777" w:rsidR="00CA6280" w:rsidRDefault="000F2E2F">
      <w:pPr>
        <w:numPr>
          <w:ilvl w:val="0"/>
          <w:numId w:val="4"/>
        </w:numPr>
        <w:spacing w:before="0"/>
      </w:pPr>
      <w:proofErr w:type="spellStart"/>
      <w:r>
        <w:t>Giúp</w:t>
      </w:r>
      <w:proofErr w:type="spellEnd"/>
      <w:r>
        <w:t xml:space="preserve"> team Dev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>.</w:t>
      </w:r>
    </w:p>
    <w:p w14:paraId="0210D17E" w14:textId="77777777" w:rsidR="00CA6280" w:rsidRDefault="000F2E2F">
      <w:pPr>
        <w:numPr>
          <w:ilvl w:val="0"/>
          <w:numId w:val="4"/>
        </w:numPr>
        <w:spacing w:before="0"/>
      </w:pPr>
      <w:sdt>
        <w:sdtPr>
          <w:tag w:val="goog_rdk_0"/>
          <w:id w:val="1478871961"/>
        </w:sdtPr>
        <w:sdtEndPr/>
        <w:sdtContent>
          <w:proofErr w:type="spellStart"/>
          <w:r>
            <w:rPr>
              <w:rFonts w:ascii="Arial" w:eastAsia="Arial" w:hAnsi="Arial" w:cs="Arial"/>
            </w:rPr>
            <w:t>Th</w:t>
          </w:r>
          <w:r>
            <w:rPr>
              <w:rFonts w:ascii="Arial" w:eastAsia="Arial" w:hAnsi="Arial" w:cs="Arial"/>
            </w:rPr>
            <w:t>ể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hi</w:t>
          </w:r>
          <w:r>
            <w:rPr>
              <w:rFonts w:ascii="Arial" w:eastAsia="Arial" w:hAnsi="Arial" w:cs="Arial"/>
            </w:rPr>
            <w:t>ệ</w:t>
          </w:r>
          <w:r>
            <w:rPr>
              <w:rFonts w:ascii="Arial" w:eastAsia="Arial" w:hAnsi="Arial" w:cs="Arial"/>
            </w:rPr>
            <w:t>n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vai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trò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và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hành</w:t>
          </w:r>
          <w:proofErr w:type="spellEnd"/>
          <w:r>
            <w:rPr>
              <w:rFonts w:ascii="Arial" w:eastAsia="Arial" w:hAnsi="Arial" w:cs="Arial"/>
            </w:rPr>
            <w:t xml:space="preserve"> vi </w:t>
          </w:r>
          <w:proofErr w:type="spellStart"/>
          <w:r>
            <w:rPr>
              <w:rFonts w:ascii="Arial" w:eastAsia="Arial" w:hAnsi="Arial" w:cs="Arial"/>
            </w:rPr>
            <w:t>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dùng</w:t>
          </w:r>
          <w:proofErr w:type="spellEnd"/>
          <w:r>
            <w:rPr>
              <w:rFonts w:ascii="Arial" w:eastAsia="Arial" w:hAnsi="Arial" w:cs="Arial"/>
            </w:rPr>
            <w:t>.</w:t>
          </w:r>
        </w:sdtContent>
      </w:sdt>
    </w:p>
    <w:p w14:paraId="5A41847F" w14:textId="77777777" w:rsidR="00CA6280" w:rsidRDefault="000F2E2F">
      <w:pPr>
        <w:numPr>
          <w:ilvl w:val="0"/>
          <w:numId w:val="4"/>
        </w:numPr>
        <w:spacing w:before="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ng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&amp;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>.</w:t>
      </w:r>
    </w:p>
    <w:p w14:paraId="1E84DF0C" w14:textId="77777777" w:rsidR="00CA6280" w:rsidRDefault="000F2E2F">
      <w:pPr>
        <w:pStyle w:val="Heading2"/>
        <w:numPr>
          <w:ilvl w:val="1"/>
          <w:numId w:val="2"/>
        </w:numPr>
      </w:pPr>
      <w:bookmarkStart w:id="16" w:name="_heading=h.44sinio" w:colFirst="0" w:colLast="0"/>
      <w:bookmarkStart w:id="17" w:name="_Toc66299272"/>
      <w:bookmarkEnd w:id="16"/>
      <w:r>
        <w:t>DEFINITIONS, ACRONYMS AND ABBREVIATIONS</w:t>
      </w:r>
      <w:bookmarkEnd w:id="17"/>
    </w:p>
    <w:p w14:paraId="6A6D90D8" w14:textId="77777777" w:rsidR="00CA6280" w:rsidRDefault="00CA6280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CA6280" w14:paraId="3FA88FB3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A53C" w14:textId="77777777" w:rsidR="00CA6280" w:rsidRDefault="000F2E2F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E74" w14:textId="77777777" w:rsidR="00CA6280" w:rsidRDefault="000F2E2F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CA6280" w14:paraId="74290C06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8B69" w14:textId="77777777" w:rsidR="00CA6280" w:rsidRDefault="000F2E2F">
            <w:pPr>
              <w:spacing w:before="0" w:line="240" w:lineRule="auto"/>
            </w:pPr>
            <w:r>
              <w:t>BOSW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CA0" w14:textId="77777777" w:rsidR="00CA6280" w:rsidRDefault="000F2E2F">
            <w:pPr>
              <w:spacing w:before="0" w:line="240" w:lineRule="auto"/>
            </w:pPr>
            <w:r>
              <w:t>Building Online Sales Website</w:t>
            </w:r>
          </w:p>
        </w:tc>
      </w:tr>
      <w:tr w:rsidR="00CA6280" w14:paraId="428983F1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4394" w14:textId="77777777" w:rsidR="00CA6280" w:rsidRDefault="000F2E2F">
            <w:pPr>
              <w:spacing w:before="0" w:line="240" w:lineRule="auto"/>
            </w:pPr>
            <w: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7947" w14:textId="77777777" w:rsidR="00CA6280" w:rsidRDefault="000F2E2F">
            <w:pPr>
              <w:spacing w:before="0" w:line="240" w:lineRule="auto"/>
            </w:pPr>
            <w:r>
              <w:t>Product Backlog</w:t>
            </w:r>
          </w:p>
        </w:tc>
      </w:tr>
      <w:tr w:rsidR="00CA6280" w14:paraId="6E5A3B62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84CD" w14:textId="77777777" w:rsidR="00CA6280" w:rsidRDefault="000F2E2F">
            <w:pPr>
              <w:spacing w:before="0" w:line="240" w:lineRule="auto"/>
            </w:pPr>
            <w: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48E" w14:textId="77777777" w:rsidR="00CA6280" w:rsidRDefault="000F2E2F">
            <w:pPr>
              <w:spacing w:before="0" w:line="240" w:lineRule="auto"/>
            </w:pPr>
            <w:r>
              <w:t>Priority Level - High</w:t>
            </w:r>
          </w:p>
        </w:tc>
      </w:tr>
      <w:tr w:rsidR="00CA6280" w14:paraId="1F12C390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099A" w14:textId="77777777" w:rsidR="00CA6280" w:rsidRDefault="000F2E2F">
            <w:pPr>
              <w:spacing w:before="0" w:line="240" w:lineRule="auto"/>
            </w:pPr>
            <w: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1B1B" w14:textId="77777777" w:rsidR="00CA6280" w:rsidRDefault="000F2E2F">
            <w:pPr>
              <w:spacing w:before="0" w:line="240" w:lineRule="auto"/>
            </w:pPr>
            <w:r>
              <w:t>Priority Level - Medium</w:t>
            </w:r>
          </w:p>
        </w:tc>
      </w:tr>
      <w:tr w:rsidR="00CA6280" w14:paraId="4BD0CB31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1C3E" w14:textId="77777777" w:rsidR="00CA6280" w:rsidRDefault="000F2E2F">
            <w:pPr>
              <w:spacing w:before="0" w:line="240" w:lineRule="auto"/>
            </w:pPr>
            <w: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4174" w14:textId="77777777" w:rsidR="00CA6280" w:rsidRDefault="000F2E2F">
            <w:pPr>
              <w:spacing w:before="0" w:line="240" w:lineRule="auto"/>
            </w:pPr>
            <w:r>
              <w:t>Priority Level - Low</w:t>
            </w:r>
          </w:p>
        </w:tc>
      </w:tr>
    </w:tbl>
    <w:p w14:paraId="240FFEA7" w14:textId="77777777" w:rsidR="00CA6280" w:rsidRDefault="00CA6280"/>
    <w:p w14:paraId="14A91D12" w14:textId="77777777" w:rsidR="00CA6280" w:rsidRDefault="000F2E2F">
      <w:pPr>
        <w:pStyle w:val="Heading2"/>
        <w:numPr>
          <w:ilvl w:val="1"/>
          <w:numId w:val="2"/>
        </w:numPr>
      </w:pPr>
      <w:bookmarkStart w:id="18" w:name="_heading=h.2jxsxqh" w:colFirst="0" w:colLast="0"/>
      <w:bookmarkStart w:id="19" w:name="_Toc66299273"/>
      <w:bookmarkEnd w:id="18"/>
      <w:r>
        <w:t>REFERENCES</w:t>
      </w:r>
      <w:bookmarkEnd w:id="19"/>
    </w:p>
    <w:p w14:paraId="36CCEB32" w14:textId="77777777" w:rsidR="00CA6280" w:rsidRDefault="00CA6280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CA6280" w14:paraId="4248E4E3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A4B8" w14:textId="77777777" w:rsidR="00CA6280" w:rsidRDefault="000F2E2F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1298" w14:textId="77777777" w:rsidR="00CA6280" w:rsidRDefault="000F2E2F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C7E" w14:textId="77777777" w:rsidR="00CA6280" w:rsidRDefault="000F2E2F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</w:t>
            </w:r>
          </w:p>
        </w:tc>
      </w:tr>
      <w:tr w:rsidR="00CA6280" w14:paraId="19473F88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AB44" w14:textId="77777777" w:rsidR="00CA6280" w:rsidRDefault="000F2E2F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F82A" w14:textId="77777777" w:rsidR="00CA6280" w:rsidRDefault="000F2E2F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4065" w14:textId="77777777" w:rsidR="00CA6280" w:rsidRDefault="00CA6280">
            <w:pPr>
              <w:spacing w:before="0" w:line="240" w:lineRule="auto"/>
              <w:rPr>
                <w:color w:val="000000"/>
                <w:u w:val="single"/>
              </w:rPr>
            </w:pPr>
          </w:p>
        </w:tc>
      </w:tr>
    </w:tbl>
    <w:p w14:paraId="5D5CF9E7" w14:textId="77777777" w:rsidR="00CA6280" w:rsidRDefault="00CA6280">
      <w:pPr>
        <w:pStyle w:val="Heading1"/>
      </w:pPr>
      <w:bookmarkStart w:id="20" w:name="_heading=h.z337ya" w:colFirst="0" w:colLast="0"/>
      <w:bookmarkEnd w:id="20"/>
    </w:p>
    <w:p w14:paraId="52EC0748" w14:textId="77777777" w:rsidR="00CA6280" w:rsidRDefault="000F2E2F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21" w:name="_heading=h.3j2qqm3" w:colFirst="0" w:colLast="0"/>
      <w:bookmarkStart w:id="22" w:name="_Toc66299274"/>
      <w:bookmarkEnd w:id="21"/>
      <w:r>
        <w:rPr>
          <w:rFonts w:ascii="Open Sans" w:eastAsia="Open Sans" w:hAnsi="Open Sans" w:cs="Open Sans"/>
        </w:rPr>
        <w:t>PRODUCT BACKLOG</w:t>
      </w:r>
      <w:bookmarkEnd w:id="22"/>
    </w:p>
    <w:p w14:paraId="43E0325E" w14:textId="77777777" w:rsidR="00CA6280" w:rsidRDefault="000F2E2F">
      <w:pPr>
        <w:pStyle w:val="Heading2"/>
        <w:numPr>
          <w:ilvl w:val="1"/>
          <w:numId w:val="2"/>
        </w:numPr>
        <w:spacing w:before="0"/>
      </w:pPr>
      <w:bookmarkStart w:id="23" w:name="_heading=h.1y810tw" w:colFirst="0" w:colLast="0"/>
      <w:bookmarkStart w:id="24" w:name="_Toc66299275"/>
      <w:bookmarkEnd w:id="23"/>
      <w:r>
        <w:t>USER STORIES</w:t>
      </w:r>
      <w:bookmarkEnd w:id="24"/>
    </w:p>
    <w:p w14:paraId="0AF9187E" w14:textId="77777777" w:rsidR="00CA6280" w:rsidRDefault="00CA6280">
      <w:pPr>
        <w:rPr>
          <w:color w:val="00796B"/>
        </w:rPr>
      </w:pPr>
    </w:p>
    <w:tbl>
      <w:tblPr>
        <w:tblStyle w:val="ac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CA6280" w14:paraId="45AADFB3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D532C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C77B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9217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67DDE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79619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61EDE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CA6280" w14:paraId="23C9756B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4A09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143B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F267D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43193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1"/>
                <w:id w:val="639241157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</w:rPr>
                  <w:t>Xem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thông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>
                  <w:rPr>
                    <w:rFonts w:ascii="Arial" w:eastAsia="Arial" w:hAnsi="Arial" w:cs="Arial"/>
                  </w:rPr>
                  <w:t>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hình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và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b</w:t>
                </w:r>
                <w:r>
                  <w:rPr>
                    <w:rFonts w:ascii="Arial" w:eastAsia="Arial" w:hAnsi="Arial" w:cs="Arial"/>
                  </w:rPr>
                  <w:t>ộ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l</w:t>
                </w:r>
                <w:r>
                  <w:rPr>
                    <w:rFonts w:ascii="Arial" w:eastAsia="Arial" w:hAnsi="Arial" w:cs="Arial"/>
                  </w:rPr>
                  <w:t>ọ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c</w:t>
                </w:r>
                <w:r>
                  <w:rPr>
                    <w:rFonts w:ascii="Arial" w:eastAsia="Arial" w:hAnsi="Arial" w:cs="Arial"/>
                  </w:rPr>
                  <w:t>ầ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</w:t>
                </w:r>
                <w:proofErr w:type="spellEnd"/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E95AA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07C9D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238E6B44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A504F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79048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71318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3450A4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68404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33829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59C9F7B1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5D89C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3A86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00EB8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1957D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&amp;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0C4F0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FED93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20A5DF1C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03298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1BD46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6E7EB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BF2C6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D4596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3530D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0D4B806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CF04B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B2CC8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1F60F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96B9A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</w:t>
            </w:r>
            <w:r>
              <w:t>nh</w:t>
            </w:r>
            <w:proofErr w:type="spellEnd"/>
            <w:r>
              <w:t xml:space="preserve">,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1B7BA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25109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4E18B18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A3A8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4F71B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8B662" w14:textId="77777777" w:rsidR="00CA6280" w:rsidRDefault="000F2E2F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96C79" w14:textId="77777777" w:rsidR="00CA6280" w:rsidRDefault="000F2E2F">
            <w:pPr>
              <w:widowControl w:val="0"/>
              <w:spacing w:before="0" w:line="276" w:lineRule="auto"/>
              <w:jc w:val="left"/>
            </w:pPr>
            <w:sdt>
              <w:sdtPr>
                <w:tag w:val="goog_rdk_2"/>
                <w:id w:val="-1013373443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</w:rPr>
                  <w:t>Xem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thông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>
                  <w:rPr>
                    <w:rFonts w:ascii="Arial" w:eastAsia="Arial" w:hAnsi="Arial" w:cs="Arial"/>
                  </w:rPr>
                  <w:t>các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dòng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b</w:t>
                </w:r>
                <w:r>
                  <w:rPr>
                    <w:rFonts w:ascii="Arial" w:eastAsia="Arial" w:hAnsi="Arial" w:cs="Arial"/>
                  </w:rPr>
                  <w:t>ộ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l</w:t>
                </w:r>
                <w:r>
                  <w:rPr>
                    <w:rFonts w:ascii="Arial" w:eastAsia="Arial" w:hAnsi="Arial" w:cs="Arial"/>
                  </w:rPr>
                  <w:t>ọ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c</w:t>
                </w:r>
                <w:r>
                  <w:rPr>
                    <w:rFonts w:ascii="Arial" w:eastAsia="Arial" w:hAnsi="Arial" w:cs="Arial"/>
                  </w:rPr>
                  <w:t>ầ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</w:t>
                </w:r>
                <w:proofErr w:type="spellEnd"/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33182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F00A7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245F5DFD" w14:textId="77777777" w:rsidR="00CA6280" w:rsidRDefault="00CA6280">
      <w:pPr>
        <w:rPr>
          <w:color w:val="00796B"/>
        </w:rPr>
      </w:pPr>
    </w:p>
    <w:p w14:paraId="79A5737F" w14:textId="77777777" w:rsidR="00CA6280" w:rsidRDefault="00CA6280"/>
    <w:p w14:paraId="5B4CBF01" w14:textId="77777777" w:rsidR="00CA6280" w:rsidRDefault="000F2E2F">
      <w:pPr>
        <w:pStyle w:val="Heading2"/>
        <w:numPr>
          <w:ilvl w:val="1"/>
          <w:numId w:val="2"/>
        </w:numPr>
      </w:pPr>
      <w:bookmarkStart w:id="25" w:name="_heading=h.4i7ojhp" w:colFirst="0" w:colLast="0"/>
      <w:bookmarkStart w:id="26" w:name="_Toc66299276"/>
      <w:bookmarkEnd w:id="25"/>
      <w:r>
        <w:lastRenderedPageBreak/>
        <w:t>FEATURE DESCRIPTION</w:t>
      </w:r>
      <w:bookmarkEnd w:id="26"/>
    </w:p>
    <w:p w14:paraId="2A486A8C" w14:textId="77777777" w:rsidR="00CA6280" w:rsidRDefault="00CA6280"/>
    <w:tbl>
      <w:tblPr>
        <w:tblStyle w:val="ad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CA6280" w14:paraId="35748776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C46E4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85DF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A7F7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69AA50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798FB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CA6280" w14:paraId="0DBEAE6E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D8F23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90051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DEBA8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3"/>
                <w:id w:val="-1442446503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</w:rPr>
                  <w:t>Xem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thông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>
                  <w:rPr>
                    <w:rFonts w:ascii="Arial" w:eastAsia="Arial" w:hAnsi="Arial" w:cs="Arial"/>
                  </w:rPr>
                  <w:t>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hình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>
                  <w:rPr>
                    <w:rFonts w:ascii="Arial" w:eastAsia="Arial" w:hAnsi="Arial" w:cs="Arial"/>
                  </w:rPr>
                  <w:t>Ngôn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ng</w:t>
                </w:r>
                <w:r>
                  <w:rPr>
                    <w:rFonts w:ascii="Arial" w:eastAsia="Arial" w:hAnsi="Arial" w:cs="Arial"/>
                  </w:rPr>
                  <w:t>ữ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>
                  <w:rPr>
                    <w:rFonts w:ascii="Arial" w:eastAsia="Arial" w:hAnsi="Arial" w:cs="Arial"/>
                  </w:rPr>
                  <w:t>hình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</w:t>
                </w:r>
                <w:proofErr w:type="spellEnd"/>
                <w:r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669C3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466F6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0B942B9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67B3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22C5BA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3FFF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BE1CA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1FF84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3B6D7C2C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A1CDF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273FF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8E76F" w14:textId="77777777" w:rsidR="00CA6280" w:rsidRDefault="000F2E2F">
            <w:pPr>
              <w:widowControl w:val="0"/>
              <w:spacing w:before="0" w:line="276" w:lineRule="auto"/>
              <w:jc w:val="left"/>
            </w:pPr>
            <w:proofErr w:type="spellStart"/>
            <w:r>
              <w:t>L</w:t>
            </w:r>
            <w:r>
              <w:t>ự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37973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6E860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707B6CB5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80E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AB40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91423" w14:textId="77777777" w:rsidR="00CA6280" w:rsidRDefault="000F2E2F">
            <w:pPr>
              <w:widowControl w:val="0"/>
              <w:spacing w:before="0" w:line="276" w:lineRule="auto"/>
              <w:jc w:val="left"/>
            </w:pP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, </w:t>
            </w:r>
            <w:proofErr w:type="spellStart"/>
            <w:r>
              <w:t>y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640E7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4D4FB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3CA7397B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65F8D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C918A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85BDC" w14:textId="77777777" w:rsidR="00CA6280" w:rsidRDefault="000F2E2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&amp;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nhi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: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>
              <w:t>ữ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</w:t>
            </w:r>
            <w:r>
              <w:t>nh</w:t>
            </w:r>
            <w:proofErr w:type="spellEnd"/>
            <w:r>
              <w:t>, video, banner.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8E329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F665F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CA6280" w14:paraId="34C3427A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54FDE5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D2EB5" w14:textId="77777777" w:rsidR="00CA6280" w:rsidRDefault="000F2E2F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59A9C" w14:textId="77777777" w:rsidR="00CA6280" w:rsidRDefault="000F2E2F">
            <w:pPr>
              <w:widowControl w:val="0"/>
              <w:spacing w:before="0" w:line="276" w:lineRule="auto"/>
              <w:jc w:val="left"/>
            </w:pPr>
            <w:sdt>
              <w:sdtPr>
                <w:tag w:val="goog_rdk_4"/>
                <w:id w:val="-1224755731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</w:rPr>
                  <w:t>Thông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>
                  <w:rPr>
                    <w:rFonts w:ascii="Arial" w:eastAsia="Arial" w:hAnsi="Arial" w:cs="Arial"/>
                  </w:rPr>
                  <w:t>danh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m</w:t>
                </w:r>
                <w:r>
                  <w:rPr>
                    <w:rFonts w:ascii="Arial" w:eastAsia="Arial" w:hAnsi="Arial" w:cs="Arial"/>
                  </w:rPr>
                  <w:t>ụ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hình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>
                  <w:rPr>
                    <w:rFonts w:ascii="Arial" w:eastAsia="Arial" w:hAnsi="Arial" w:cs="Arial"/>
                  </w:rPr>
                  <w:t>Ngôn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ng</w:t>
                </w:r>
                <w:r>
                  <w:rPr>
                    <w:rFonts w:ascii="Arial" w:eastAsia="Arial" w:hAnsi="Arial" w:cs="Arial"/>
                  </w:rPr>
                  <w:t>ữ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>
                  <w:rPr>
                    <w:rFonts w:ascii="Arial" w:eastAsia="Arial" w:hAnsi="Arial" w:cs="Arial"/>
                  </w:rPr>
                  <w:t>hình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</w:t>
                </w:r>
                <w:proofErr w:type="spellEnd"/>
                <w:r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  <w:p w14:paraId="59D9501A" w14:textId="77777777" w:rsidR="00CA6280" w:rsidRDefault="000F2E2F">
            <w:pPr>
              <w:widowControl w:val="0"/>
              <w:spacing w:before="0" w:line="276" w:lineRule="auto"/>
              <w:jc w:val="left"/>
            </w:pP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2D1D6" w14:textId="77777777" w:rsidR="00CA6280" w:rsidRDefault="000F2E2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8B0CC" w14:textId="77777777" w:rsidR="00CA6280" w:rsidRDefault="00CA628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41DA026C" w14:textId="77777777" w:rsidR="00CA6280" w:rsidRDefault="00CA6280">
      <w:pPr>
        <w:pStyle w:val="Heading5"/>
      </w:pPr>
      <w:bookmarkStart w:id="27" w:name="_heading=h.2xcytpi" w:colFirst="0" w:colLast="0"/>
      <w:bookmarkEnd w:id="27"/>
    </w:p>
    <w:p w14:paraId="639BBEFD" w14:textId="77777777" w:rsidR="00CA6280" w:rsidRDefault="00CA6280"/>
    <w:sectPr w:rsidR="00CA6280" w:rsidSect="001111C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Borders w:display="firstPage"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7C421" w14:textId="77777777" w:rsidR="000F2E2F" w:rsidRDefault="000F2E2F">
      <w:pPr>
        <w:spacing w:before="0" w:line="240" w:lineRule="auto"/>
      </w:pPr>
      <w:r>
        <w:separator/>
      </w:r>
    </w:p>
  </w:endnote>
  <w:endnote w:type="continuationSeparator" w:id="0">
    <w:p w14:paraId="0672F222" w14:textId="77777777" w:rsidR="000F2E2F" w:rsidRDefault="000F2E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2BC44" w14:textId="77777777" w:rsidR="00CA6280" w:rsidRDefault="00CA6280">
    <w:pPr>
      <w:spacing w:after="200"/>
      <w:jc w:val="left"/>
    </w:pPr>
  </w:p>
  <w:p w14:paraId="380D3BCB" w14:textId="77777777" w:rsidR="00CA6280" w:rsidRDefault="000F2E2F">
    <w:pPr>
      <w:jc w:val="left"/>
    </w:pP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 w:rsidR="001111C5">
      <w:fldChar w:fldCharType="separate"/>
    </w:r>
    <w:r w:rsidR="001111C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D8C73" w14:textId="77777777" w:rsidR="00CA6280" w:rsidRDefault="00CA628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F507C" w14:textId="77777777" w:rsidR="000F2E2F" w:rsidRDefault="000F2E2F">
      <w:pPr>
        <w:spacing w:before="0" w:line="240" w:lineRule="auto"/>
      </w:pPr>
      <w:r>
        <w:separator/>
      </w:r>
    </w:p>
  </w:footnote>
  <w:footnote w:type="continuationSeparator" w:id="0">
    <w:p w14:paraId="25864005" w14:textId="77777777" w:rsidR="000F2E2F" w:rsidRDefault="000F2E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C522F" w14:textId="77777777" w:rsidR="00CA6280" w:rsidRDefault="00CA6280">
    <w:pPr>
      <w:pStyle w:val="Heading2"/>
      <w:spacing w:before="0" w:line="288" w:lineRule="auto"/>
      <w:jc w:val="right"/>
    </w:pPr>
    <w:bookmarkStart w:id="28" w:name="_heading=h.3whwml4" w:colFirst="0" w:colLast="0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5740C" w14:textId="77777777" w:rsidR="00CA6280" w:rsidRDefault="00CA628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01CE"/>
    <w:multiLevelType w:val="multilevel"/>
    <w:tmpl w:val="D572F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E120C1"/>
    <w:multiLevelType w:val="multilevel"/>
    <w:tmpl w:val="AA04D91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C34173"/>
    <w:multiLevelType w:val="multilevel"/>
    <w:tmpl w:val="2D64A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D72436"/>
    <w:multiLevelType w:val="multilevel"/>
    <w:tmpl w:val="CE0ADC1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280"/>
    <w:rsid w:val="000F2E2F"/>
    <w:rsid w:val="001111C5"/>
    <w:rsid w:val="001E188E"/>
    <w:rsid w:val="00267847"/>
    <w:rsid w:val="0029097C"/>
    <w:rsid w:val="00C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0404"/>
  <w15:docId w15:val="{89322289-9474-4E6D-9EC6-6814A401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E18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E1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5oo2js2R5nIRntP8ezNj4Xq15g==">AMUW2mVIdj7x/EdMk2zt61vkOztQhB9S4lbC35gxg7lHrwQ+YB88TsCqti/hV/Nsox5PsklHUJoomlUhHROWDRB+wYTJ5/sbBUpkfzPHhyuQkshxMGBpR41fvv7rbyBR+surscTF921roAxIr6JAFkrtE/J6CfYALl1Cn4QCDLPP0nN+2onU3WAz2zZgwjMp9F3zAtR7s97fXlRAP0QhC5A0x1vgvsbIiLVVnJnUpkFq/q8bN+IkDHF8N9QM71AzKUzUK4YZpYAdZhw2oJbxGu/WNxAzUQf6fqfj+RlyT/FFYJIEsJ5C4dCvtPJ6UOi8KUx8Mzz5YbDcgijh+co2+fqa4WbFkzLbKOXtWQqCxGgtxJDMFatilTtM6BLGst9gZviWFeRBkVeiiQCghsjI1WFnowu2XyLfwe7DpARMK2wAT7LthWVbO+oiLA0etVnoFUBGVeR2ZFqRh5TYBVKYgtuimYyBv8/6UW5K9rkeVnnYmoJSrK6iHgoLjGVl0E9bxEVIBuUrIz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DOAN</cp:lastModifiedBy>
  <cp:revision>5</cp:revision>
  <cp:lastPrinted>2021-03-10T13:09:00Z</cp:lastPrinted>
  <dcterms:created xsi:type="dcterms:W3CDTF">2021-03-10T13:06:00Z</dcterms:created>
  <dcterms:modified xsi:type="dcterms:W3CDTF">2021-03-10T13:09:00Z</dcterms:modified>
</cp:coreProperties>
</file>