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DB4EC" w14:textId="01CF1607" w:rsidR="00661E25" w:rsidRPr="006648D7" w:rsidRDefault="00661E25" w:rsidP="004E2616">
      <w:pPr>
        <w:spacing w:before="120" w:after="120" w:line="264" w:lineRule="auto"/>
        <w:jc w:val="center"/>
        <w:outlineLvl w:val="1"/>
        <w:rPr>
          <w:szCs w:val="28"/>
          <w:lang w:val="nl-NL"/>
        </w:rPr>
      </w:pPr>
      <w:r w:rsidRPr="006648D7">
        <w:rPr>
          <w:b/>
          <w:szCs w:val="28"/>
          <w:lang w:val="nl-NL"/>
        </w:rPr>
        <w:t xml:space="preserve">Chương V. </w:t>
      </w:r>
      <w:r w:rsidR="00275F8D" w:rsidRPr="006648D7">
        <w:rPr>
          <w:b/>
          <w:szCs w:val="28"/>
          <w:lang w:val="nl-NL"/>
        </w:rPr>
        <w:t>YÊU CẦU VỀ KỸ THUẬT</w:t>
      </w:r>
    </w:p>
    <w:p w14:paraId="7A2261BA" w14:textId="77777777" w:rsidR="00661E25" w:rsidRPr="006648D7" w:rsidRDefault="00661E25" w:rsidP="004E2616">
      <w:pPr>
        <w:pStyle w:val="Subtitle"/>
        <w:rPr>
          <w:sz w:val="20"/>
          <w:szCs w:val="32"/>
          <w:lang w:val="nl-NL"/>
        </w:rPr>
      </w:pPr>
    </w:p>
    <w:p w14:paraId="21A196CB" w14:textId="5EB380D8" w:rsidR="00661E25" w:rsidRPr="006648D7" w:rsidRDefault="00661E25" w:rsidP="004E2616">
      <w:pPr>
        <w:pStyle w:val="SectionVIHeader0"/>
        <w:spacing w:after="120" w:line="264" w:lineRule="auto"/>
        <w:ind w:firstLine="709"/>
        <w:jc w:val="both"/>
        <w:rPr>
          <w:sz w:val="28"/>
          <w:szCs w:val="28"/>
          <w:lang w:val="nl-NL"/>
        </w:rPr>
      </w:pPr>
      <w:r w:rsidRPr="006648D7">
        <w:rPr>
          <w:sz w:val="28"/>
          <w:szCs w:val="28"/>
          <w:lang w:val="nl-NL"/>
        </w:rPr>
        <w:t xml:space="preserve">Mục </w:t>
      </w:r>
      <w:r w:rsidR="00275F8D" w:rsidRPr="006648D7">
        <w:rPr>
          <w:sz w:val="28"/>
          <w:szCs w:val="28"/>
          <w:lang w:val="nl-NL"/>
        </w:rPr>
        <w:t>1</w:t>
      </w:r>
      <w:r w:rsidRPr="006648D7">
        <w:rPr>
          <w:sz w:val="28"/>
          <w:szCs w:val="28"/>
          <w:lang w:val="nl-NL"/>
        </w:rPr>
        <w:t>. Yêu cầu về kỹ thuật</w:t>
      </w:r>
    </w:p>
    <w:p w14:paraId="0FE589A2" w14:textId="123F951F" w:rsidR="00661E25" w:rsidRPr="006648D7" w:rsidRDefault="00275F8D" w:rsidP="004E2616">
      <w:pPr>
        <w:spacing w:before="120" w:after="120" w:line="264" w:lineRule="auto"/>
        <w:ind w:firstLine="709"/>
        <w:rPr>
          <w:b/>
          <w:i/>
          <w:szCs w:val="28"/>
          <w:lang w:val="nl-NL"/>
        </w:rPr>
      </w:pPr>
      <w:r w:rsidRPr="006648D7">
        <w:rPr>
          <w:b/>
          <w:i/>
          <w:szCs w:val="28"/>
          <w:lang w:val="nl-NL"/>
        </w:rPr>
        <w:t>1</w:t>
      </w:r>
      <w:r w:rsidR="00661E25" w:rsidRPr="006648D7">
        <w:rPr>
          <w:b/>
          <w:i/>
          <w:szCs w:val="28"/>
          <w:lang w:val="nl-NL"/>
        </w:rPr>
        <w:t>.1. Giới thiệu chung về dự án, gói thầu</w:t>
      </w:r>
    </w:p>
    <w:p w14:paraId="0C828EB1" w14:textId="41B0776D" w:rsidR="00483BB5" w:rsidRDefault="00483BB5" w:rsidP="00483BB5">
      <w:pPr>
        <w:spacing w:before="120" w:after="120" w:line="264" w:lineRule="auto"/>
        <w:ind w:firstLine="709"/>
        <w:rPr>
          <w:lang w:val="nl-NL"/>
        </w:rPr>
      </w:pPr>
      <w:proofErr w:type="spellStart"/>
      <w:r w:rsidRPr="00F95DD0">
        <w:rPr>
          <w:spacing w:val="-4"/>
          <w:szCs w:val="28"/>
          <w:lang w:val="es-ES"/>
        </w:rPr>
        <w:t>Tên</w:t>
      </w:r>
      <w:proofErr w:type="spellEnd"/>
      <w:r w:rsidRPr="00F95DD0">
        <w:rPr>
          <w:spacing w:val="-4"/>
          <w:szCs w:val="28"/>
          <w:lang w:val="es-ES"/>
        </w:rPr>
        <w:t xml:space="preserve"> </w:t>
      </w:r>
      <w:proofErr w:type="spellStart"/>
      <w:r w:rsidRPr="00F95DD0">
        <w:rPr>
          <w:spacing w:val="-4"/>
          <w:szCs w:val="28"/>
          <w:lang w:val="es-ES"/>
        </w:rPr>
        <w:t>gói</w:t>
      </w:r>
      <w:proofErr w:type="spellEnd"/>
      <w:r w:rsidRPr="00F95DD0">
        <w:rPr>
          <w:spacing w:val="-4"/>
          <w:szCs w:val="28"/>
          <w:lang w:val="es-ES"/>
        </w:rPr>
        <w:t xml:space="preserve"> </w:t>
      </w:r>
      <w:proofErr w:type="spellStart"/>
      <w:r w:rsidRPr="00F95DD0">
        <w:rPr>
          <w:spacing w:val="-4"/>
          <w:szCs w:val="28"/>
          <w:lang w:val="es-ES"/>
        </w:rPr>
        <w:t>thầu</w:t>
      </w:r>
      <w:proofErr w:type="spellEnd"/>
      <w:r w:rsidRPr="00F95DD0">
        <w:rPr>
          <w:spacing w:val="-4"/>
          <w:szCs w:val="28"/>
          <w:lang w:val="es-ES"/>
        </w:rPr>
        <w:t xml:space="preserve">: </w:t>
      </w:r>
      <w:r w:rsidRPr="00483BB5">
        <w:rPr>
          <w:spacing w:val="-4"/>
          <w:szCs w:val="28"/>
          <w:lang w:val="es-ES"/>
        </w:rPr>
        <w:t xml:space="preserve">Mua </w:t>
      </w:r>
      <w:proofErr w:type="spellStart"/>
      <w:r w:rsidRPr="00483BB5">
        <w:rPr>
          <w:spacing w:val="-4"/>
          <w:szCs w:val="28"/>
          <w:lang w:val="es-ES"/>
        </w:rPr>
        <w:t>sắm</w:t>
      </w:r>
      <w:proofErr w:type="spellEnd"/>
      <w:r w:rsidRPr="00483BB5">
        <w:rPr>
          <w:spacing w:val="-4"/>
          <w:szCs w:val="28"/>
          <w:lang w:val="es-ES"/>
        </w:rPr>
        <w:t xml:space="preserve"> </w:t>
      </w:r>
      <w:proofErr w:type="spellStart"/>
      <w:r w:rsidRPr="00483BB5">
        <w:rPr>
          <w:spacing w:val="-4"/>
          <w:szCs w:val="28"/>
          <w:lang w:val="es-ES"/>
        </w:rPr>
        <w:t>thiết</w:t>
      </w:r>
      <w:proofErr w:type="spellEnd"/>
      <w:r w:rsidRPr="00483BB5">
        <w:rPr>
          <w:spacing w:val="-4"/>
          <w:szCs w:val="28"/>
          <w:lang w:val="es-ES"/>
        </w:rPr>
        <w:t xml:space="preserve"> </w:t>
      </w:r>
      <w:proofErr w:type="spellStart"/>
      <w:r w:rsidRPr="00483BB5">
        <w:rPr>
          <w:spacing w:val="-4"/>
          <w:szCs w:val="28"/>
          <w:lang w:val="es-ES"/>
        </w:rPr>
        <w:t>bị</w:t>
      </w:r>
      <w:proofErr w:type="spellEnd"/>
      <w:r w:rsidRPr="00483BB5">
        <w:rPr>
          <w:spacing w:val="-4"/>
          <w:szCs w:val="28"/>
          <w:lang w:val="es-ES"/>
        </w:rPr>
        <w:t xml:space="preserve">, </w:t>
      </w:r>
      <w:proofErr w:type="spellStart"/>
      <w:r w:rsidRPr="00483BB5">
        <w:rPr>
          <w:spacing w:val="-4"/>
          <w:szCs w:val="28"/>
          <w:lang w:val="es-ES"/>
        </w:rPr>
        <w:t>vật</w:t>
      </w:r>
      <w:proofErr w:type="spellEnd"/>
      <w:r w:rsidRPr="00483BB5">
        <w:rPr>
          <w:spacing w:val="-4"/>
          <w:szCs w:val="28"/>
          <w:lang w:val="es-ES"/>
        </w:rPr>
        <w:t xml:space="preserve"> </w:t>
      </w:r>
      <w:proofErr w:type="spellStart"/>
      <w:r w:rsidRPr="00483BB5">
        <w:rPr>
          <w:spacing w:val="-4"/>
          <w:szCs w:val="28"/>
          <w:lang w:val="es-ES"/>
        </w:rPr>
        <w:t>tư</w:t>
      </w:r>
      <w:proofErr w:type="spellEnd"/>
      <w:r w:rsidRPr="00483BB5">
        <w:rPr>
          <w:spacing w:val="-4"/>
          <w:szCs w:val="28"/>
          <w:lang w:val="es-ES"/>
        </w:rPr>
        <w:t xml:space="preserve"> </w:t>
      </w:r>
      <w:proofErr w:type="spellStart"/>
      <w:r w:rsidRPr="00483BB5">
        <w:rPr>
          <w:spacing w:val="-4"/>
          <w:szCs w:val="28"/>
          <w:lang w:val="es-ES"/>
        </w:rPr>
        <w:t>thực</w:t>
      </w:r>
      <w:proofErr w:type="spellEnd"/>
      <w:r w:rsidRPr="00483BB5">
        <w:rPr>
          <w:spacing w:val="-4"/>
          <w:szCs w:val="28"/>
          <w:lang w:val="es-ES"/>
        </w:rPr>
        <w:t xml:space="preserve"> </w:t>
      </w:r>
      <w:proofErr w:type="spellStart"/>
      <w:r w:rsidRPr="00483BB5">
        <w:rPr>
          <w:spacing w:val="-4"/>
          <w:szCs w:val="28"/>
          <w:lang w:val="es-ES"/>
        </w:rPr>
        <w:t>hiện</w:t>
      </w:r>
      <w:proofErr w:type="spellEnd"/>
      <w:r w:rsidRPr="00483BB5">
        <w:rPr>
          <w:spacing w:val="-4"/>
          <w:szCs w:val="28"/>
          <w:lang w:val="es-ES"/>
        </w:rPr>
        <w:t xml:space="preserve"> </w:t>
      </w:r>
      <w:proofErr w:type="spellStart"/>
      <w:r w:rsidRPr="00483BB5">
        <w:rPr>
          <w:spacing w:val="-4"/>
          <w:szCs w:val="28"/>
          <w:lang w:val="es-ES"/>
        </w:rPr>
        <w:t>nhiệm</w:t>
      </w:r>
      <w:proofErr w:type="spellEnd"/>
      <w:r w:rsidRPr="00483BB5">
        <w:rPr>
          <w:spacing w:val="-4"/>
          <w:szCs w:val="28"/>
          <w:lang w:val="es-ES"/>
        </w:rPr>
        <w:t xml:space="preserve"> </w:t>
      </w:r>
      <w:proofErr w:type="spellStart"/>
      <w:r w:rsidRPr="00483BB5">
        <w:rPr>
          <w:spacing w:val="-4"/>
          <w:szCs w:val="28"/>
          <w:lang w:val="es-ES"/>
        </w:rPr>
        <w:t>vụ</w:t>
      </w:r>
      <w:proofErr w:type="spellEnd"/>
      <w:r w:rsidRPr="00483BB5">
        <w:rPr>
          <w:spacing w:val="-4"/>
          <w:szCs w:val="28"/>
          <w:lang w:val="es-ES"/>
        </w:rPr>
        <w:t xml:space="preserve"> KH&amp;CN </w:t>
      </w:r>
      <w:proofErr w:type="spellStart"/>
      <w:r w:rsidRPr="00483BB5">
        <w:rPr>
          <w:spacing w:val="-4"/>
          <w:szCs w:val="28"/>
          <w:lang w:val="es-ES"/>
        </w:rPr>
        <w:t>Chế</w:t>
      </w:r>
      <w:proofErr w:type="spellEnd"/>
      <w:r w:rsidRPr="00483BB5">
        <w:rPr>
          <w:spacing w:val="-4"/>
          <w:szCs w:val="28"/>
          <w:lang w:val="es-ES"/>
        </w:rPr>
        <w:t xml:space="preserve"> </w:t>
      </w:r>
      <w:proofErr w:type="spellStart"/>
      <w:r w:rsidRPr="00483BB5">
        <w:rPr>
          <w:spacing w:val="-4"/>
          <w:szCs w:val="28"/>
          <w:lang w:val="es-ES"/>
        </w:rPr>
        <w:t>tạo</w:t>
      </w:r>
      <w:proofErr w:type="spellEnd"/>
      <w:r w:rsidRPr="00483BB5">
        <w:rPr>
          <w:spacing w:val="-4"/>
          <w:szCs w:val="28"/>
          <w:lang w:val="es-ES"/>
        </w:rPr>
        <w:t xml:space="preserve"> </w:t>
      </w:r>
      <w:proofErr w:type="spellStart"/>
      <w:r w:rsidRPr="00483BB5">
        <w:rPr>
          <w:spacing w:val="-4"/>
          <w:szCs w:val="28"/>
          <w:lang w:val="es-ES"/>
        </w:rPr>
        <w:t>Tủ</w:t>
      </w:r>
      <w:proofErr w:type="spellEnd"/>
      <w:r w:rsidRPr="00483BB5">
        <w:rPr>
          <w:spacing w:val="-4"/>
          <w:szCs w:val="28"/>
          <w:lang w:val="es-ES"/>
        </w:rPr>
        <w:t xml:space="preserve"> </w:t>
      </w:r>
      <w:proofErr w:type="spellStart"/>
      <w:r w:rsidRPr="00483BB5">
        <w:rPr>
          <w:spacing w:val="-4"/>
          <w:szCs w:val="28"/>
          <w:lang w:val="es-ES"/>
        </w:rPr>
        <w:t>an</w:t>
      </w:r>
      <w:proofErr w:type="spellEnd"/>
      <w:r w:rsidRPr="00483BB5">
        <w:rPr>
          <w:spacing w:val="-4"/>
          <w:szCs w:val="28"/>
          <w:lang w:val="es-ES"/>
        </w:rPr>
        <w:t xml:space="preserve"> </w:t>
      </w:r>
      <w:proofErr w:type="spellStart"/>
      <w:r w:rsidRPr="00483BB5">
        <w:rPr>
          <w:spacing w:val="-4"/>
          <w:szCs w:val="28"/>
          <w:lang w:val="es-ES"/>
        </w:rPr>
        <w:t>toàn</w:t>
      </w:r>
      <w:proofErr w:type="spellEnd"/>
      <w:r w:rsidRPr="00483BB5">
        <w:rPr>
          <w:spacing w:val="-4"/>
          <w:szCs w:val="28"/>
          <w:lang w:val="es-ES"/>
        </w:rPr>
        <w:t xml:space="preserve"> </w:t>
      </w:r>
      <w:proofErr w:type="spellStart"/>
      <w:r w:rsidRPr="00483BB5">
        <w:rPr>
          <w:spacing w:val="-4"/>
          <w:szCs w:val="28"/>
          <w:lang w:val="es-ES"/>
        </w:rPr>
        <w:t>sinh</w:t>
      </w:r>
      <w:proofErr w:type="spellEnd"/>
      <w:r w:rsidRPr="00483BB5">
        <w:rPr>
          <w:spacing w:val="-4"/>
          <w:szCs w:val="28"/>
          <w:lang w:val="es-ES"/>
        </w:rPr>
        <w:t xml:space="preserve"> </w:t>
      </w:r>
      <w:proofErr w:type="spellStart"/>
      <w:r w:rsidRPr="00483BB5">
        <w:rPr>
          <w:spacing w:val="-4"/>
          <w:szCs w:val="28"/>
          <w:lang w:val="es-ES"/>
        </w:rPr>
        <w:t>học</w:t>
      </w:r>
      <w:proofErr w:type="spellEnd"/>
      <w:r w:rsidRPr="00483BB5">
        <w:rPr>
          <w:spacing w:val="-4"/>
          <w:szCs w:val="28"/>
          <w:lang w:val="es-ES"/>
        </w:rPr>
        <w:t xml:space="preserve"> </w:t>
      </w:r>
      <w:proofErr w:type="spellStart"/>
      <w:r w:rsidRPr="00483BB5">
        <w:rPr>
          <w:spacing w:val="-4"/>
          <w:szCs w:val="28"/>
          <w:lang w:val="es-ES"/>
        </w:rPr>
        <w:t>cấp</w:t>
      </w:r>
      <w:proofErr w:type="spellEnd"/>
      <w:r w:rsidRPr="00483BB5">
        <w:rPr>
          <w:spacing w:val="-4"/>
          <w:szCs w:val="28"/>
          <w:lang w:val="es-ES"/>
        </w:rPr>
        <w:t xml:space="preserve"> III </w:t>
      </w:r>
      <w:proofErr w:type="spellStart"/>
      <w:r w:rsidRPr="00483BB5">
        <w:rPr>
          <w:spacing w:val="-4"/>
          <w:szCs w:val="28"/>
          <w:lang w:val="es-ES"/>
        </w:rPr>
        <w:t>theo</w:t>
      </w:r>
      <w:proofErr w:type="spellEnd"/>
      <w:r w:rsidRPr="00483BB5">
        <w:rPr>
          <w:spacing w:val="-4"/>
          <w:szCs w:val="28"/>
          <w:lang w:val="es-ES"/>
        </w:rPr>
        <w:t xml:space="preserve"> </w:t>
      </w:r>
      <w:proofErr w:type="spellStart"/>
      <w:r w:rsidRPr="00483BB5">
        <w:rPr>
          <w:spacing w:val="-4"/>
          <w:szCs w:val="28"/>
          <w:lang w:val="es-ES"/>
        </w:rPr>
        <w:t>tiêu</w:t>
      </w:r>
      <w:proofErr w:type="spellEnd"/>
      <w:r w:rsidRPr="00483BB5">
        <w:rPr>
          <w:spacing w:val="-4"/>
          <w:szCs w:val="28"/>
          <w:lang w:val="es-ES"/>
        </w:rPr>
        <w:t xml:space="preserve"> </w:t>
      </w:r>
      <w:proofErr w:type="spellStart"/>
      <w:r w:rsidRPr="00483BB5">
        <w:rPr>
          <w:spacing w:val="-4"/>
          <w:szCs w:val="28"/>
          <w:lang w:val="es-ES"/>
        </w:rPr>
        <w:t>chuẩn</w:t>
      </w:r>
      <w:proofErr w:type="spellEnd"/>
      <w:r w:rsidRPr="00483BB5">
        <w:rPr>
          <w:spacing w:val="-4"/>
          <w:szCs w:val="28"/>
          <w:lang w:val="es-ES"/>
        </w:rPr>
        <w:t xml:space="preserve"> EN 12469-2000 </w:t>
      </w:r>
      <w:proofErr w:type="spellStart"/>
      <w:r w:rsidRPr="00483BB5">
        <w:rPr>
          <w:spacing w:val="-4"/>
          <w:szCs w:val="28"/>
          <w:lang w:val="es-ES"/>
        </w:rPr>
        <w:t>và</w:t>
      </w:r>
      <w:proofErr w:type="spellEnd"/>
      <w:r w:rsidRPr="00483BB5">
        <w:rPr>
          <w:spacing w:val="-4"/>
          <w:szCs w:val="28"/>
          <w:lang w:val="es-ES"/>
        </w:rPr>
        <w:t xml:space="preserve"> NSF/ANSI 49</w:t>
      </w:r>
      <w:r w:rsidR="00E15157">
        <w:rPr>
          <w:spacing w:val="-4"/>
          <w:szCs w:val="28"/>
          <w:lang w:val="es-ES"/>
        </w:rPr>
        <w:t>.</w:t>
      </w:r>
    </w:p>
    <w:p w14:paraId="36B8B508" w14:textId="40D58EF9" w:rsidR="00830408" w:rsidRDefault="00830408" w:rsidP="00830408">
      <w:pPr>
        <w:ind w:firstLine="709"/>
        <w:rPr>
          <w:lang w:val="nl-NL"/>
        </w:rPr>
      </w:pPr>
      <w:r w:rsidRPr="006648D7">
        <w:rPr>
          <w:lang w:val="nl-NL"/>
        </w:rPr>
        <w:t xml:space="preserve">Địa điểm </w:t>
      </w:r>
      <w:r w:rsidR="00A16053">
        <w:rPr>
          <w:lang w:val="nl-NL"/>
        </w:rPr>
        <w:t>cung cấp</w:t>
      </w:r>
      <w:r w:rsidRPr="006648D7">
        <w:rPr>
          <w:lang w:val="nl-NL"/>
        </w:rPr>
        <w:t xml:space="preserve">: </w:t>
      </w:r>
      <w:r w:rsidR="0023484D" w:rsidRPr="006648D7">
        <w:rPr>
          <w:lang w:val="nl-NL"/>
        </w:rPr>
        <w:t>Trung tâm Chuyển giao Công nghệ mới</w:t>
      </w:r>
      <w:r w:rsidRPr="006648D7">
        <w:rPr>
          <w:lang w:val="nl-NL"/>
        </w:rPr>
        <w:t xml:space="preserve">, địa chỉ: Số </w:t>
      </w:r>
      <w:r w:rsidR="0023484D" w:rsidRPr="006648D7">
        <w:rPr>
          <w:lang w:val="nl-NL"/>
        </w:rPr>
        <w:t>20, đường Phan Văn Trị, P.7, Q. Gò Vấp</w:t>
      </w:r>
      <w:r w:rsidRPr="006648D7">
        <w:rPr>
          <w:lang w:val="nl-NL"/>
        </w:rPr>
        <w:t>, TP.</w:t>
      </w:r>
      <w:r w:rsidR="0023484D" w:rsidRPr="006648D7">
        <w:rPr>
          <w:lang w:val="nl-NL"/>
        </w:rPr>
        <w:t xml:space="preserve"> </w:t>
      </w:r>
      <w:r w:rsidRPr="006648D7">
        <w:rPr>
          <w:lang w:val="nl-NL"/>
        </w:rPr>
        <w:t>HCM</w:t>
      </w:r>
    </w:p>
    <w:p w14:paraId="0FAC3EB3" w14:textId="77777777" w:rsidR="000D3690" w:rsidRDefault="006316C9" w:rsidP="00483BB5">
      <w:pPr>
        <w:ind w:firstLine="709"/>
        <w:rPr>
          <w:bCs/>
          <w:iCs/>
          <w:szCs w:val="28"/>
          <w:lang w:val="es-ES"/>
        </w:rPr>
      </w:pPr>
      <w:proofErr w:type="spellStart"/>
      <w:r w:rsidRPr="00F95DD0">
        <w:rPr>
          <w:spacing w:val="-4"/>
          <w:szCs w:val="28"/>
          <w:lang w:val="es-ES"/>
        </w:rPr>
        <w:t>Chủ</w:t>
      </w:r>
      <w:proofErr w:type="spellEnd"/>
      <w:r w:rsidRPr="00F95DD0">
        <w:rPr>
          <w:spacing w:val="-4"/>
          <w:szCs w:val="28"/>
          <w:lang w:val="es-ES"/>
        </w:rPr>
        <w:t xml:space="preserve"> </w:t>
      </w:r>
      <w:proofErr w:type="spellStart"/>
      <w:r w:rsidRPr="00F95DD0">
        <w:rPr>
          <w:spacing w:val="-4"/>
          <w:szCs w:val="28"/>
          <w:lang w:val="es-ES"/>
        </w:rPr>
        <w:t>đầu</w:t>
      </w:r>
      <w:proofErr w:type="spellEnd"/>
      <w:r w:rsidRPr="00F95DD0">
        <w:rPr>
          <w:spacing w:val="-4"/>
          <w:szCs w:val="28"/>
          <w:lang w:val="es-ES"/>
        </w:rPr>
        <w:t xml:space="preserve"> </w:t>
      </w:r>
      <w:proofErr w:type="spellStart"/>
      <w:r w:rsidRPr="00F95DD0">
        <w:rPr>
          <w:spacing w:val="-4"/>
          <w:szCs w:val="28"/>
          <w:lang w:val="es-ES"/>
        </w:rPr>
        <w:t>tư</w:t>
      </w:r>
      <w:proofErr w:type="spellEnd"/>
      <w:r w:rsidRPr="00F95DD0">
        <w:rPr>
          <w:spacing w:val="-4"/>
          <w:szCs w:val="28"/>
          <w:lang w:val="es-ES"/>
        </w:rPr>
        <w:t xml:space="preserve">: </w:t>
      </w:r>
      <w:proofErr w:type="spellStart"/>
      <w:r w:rsidRPr="000D3690">
        <w:rPr>
          <w:bCs/>
          <w:iCs/>
          <w:szCs w:val="28"/>
          <w:lang w:val="es-ES"/>
        </w:rPr>
        <w:t>Trun</w:t>
      </w:r>
      <w:r w:rsidR="000D3690">
        <w:rPr>
          <w:bCs/>
          <w:iCs/>
          <w:szCs w:val="28"/>
          <w:lang w:val="es-ES"/>
        </w:rPr>
        <w:t>g</w:t>
      </w:r>
      <w:proofErr w:type="spellEnd"/>
      <w:r w:rsidR="000D3690">
        <w:rPr>
          <w:bCs/>
          <w:iCs/>
          <w:szCs w:val="28"/>
          <w:lang w:val="es-ES"/>
        </w:rPr>
        <w:t xml:space="preserve"> </w:t>
      </w:r>
      <w:proofErr w:type="spellStart"/>
      <w:r w:rsidR="000D3690">
        <w:rPr>
          <w:bCs/>
          <w:iCs/>
          <w:szCs w:val="28"/>
          <w:lang w:val="es-ES"/>
        </w:rPr>
        <w:t>tâm</w:t>
      </w:r>
      <w:proofErr w:type="spellEnd"/>
      <w:r w:rsidR="000D3690">
        <w:rPr>
          <w:bCs/>
          <w:iCs/>
          <w:szCs w:val="28"/>
          <w:lang w:val="es-ES"/>
        </w:rPr>
        <w:t xml:space="preserve"> </w:t>
      </w:r>
      <w:proofErr w:type="spellStart"/>
      <w:r w:rsidR="000D3690">
        <w:rPr>
          <w:bCs/>
          <w:iCs/>
          <w:szCs w:val="28"/>
          <w:lang w:val="es-ES"/>
        </w:rPr>
        <w:t>chuyển</w:t>
      </w:r>
      <w:proofErr w:type="spellEnd"/>
      <w:r w:rsidR="000D3690">
        <w:rPr>
          <w:bCs/>
          <w:iCs/>
          <w:szCs w:val="28"/>
          <w:lang w:val="es-ES"/>
        </w:rPr>
        <w:t xml:space="preserve"> </w:t>
      </w:r>
      <w:proofErr w:type="spellStart"/>
      <w:r w:rsidR="000D3690">
        <w:rPr>
          <w:bCs/>
          <w:iCs/>
          <w:szCs w:val="28"/>
          <w:lang w:val="es-ES"/>
        </w:rPr>
        <w:t>giao</w:t>
      </w:r>
      <w:proofErr w:type="spellEnd"/>
      <w:r w:rsidR="000D3690">
        <w:rPr>
          <w:bCs/>
          <w:iCs/>
          <w:szCs w:val="28"/>
          <w:lang w:val="es-ES"/>
        </w:rPr>
        <w:t xml:space="preserve"> </w:t>
      </w:r>
      <w:proofErr w:type="spellStart"/>
      <w:r w:rsidR="000D3690">
        <w:rPr>
          <w:bCs/>
          <w:iCs/>
          <w:szCs w:val="28"/>
          <w:lang w:val="es-ES"/>
        </w:rPr>
        <w:t>Công</w:t>
      </w:r>
      <w:proofErr w:type="spellEnd"/>
      <w:r w:rsidR="000D3690">
        <w:rPr>
          <w:bCs/>
          <w:iCs/>
          <w:szCs w:val="28"/>
          <w:lang w:val="es-ES"/>
        </w:rPr>
        <w:t xml:space="preserve"> </w:t>
      </w:r>
      <w:proofErr w:type="spellStart"/>
      <w:r w:rsidR="000D3690">
        <w:rPr>
          <w:bCs/>
          <w:iCs/>
          <w:szCs w:val="28"/>
          <w:lang w:val="es-ES"/>
        </w:rPr>
        <w:t>nghệ</w:t>
      </w:r>
      <w:proofErr w:type="spellEnd"/>
      <w:r w:rsidR="000D3690">
        <w:rPr>
          <w:bCs/>
          <w:iCs/>
          <w:szCs w:val="28"/>
          <w:lang w:val="es-ES"/>
        </w:rPr>
        <w:t xml:space="preserve"> </w:t>
      </w:r>
      <w:proofErr w:type="spellStart"/>
      <w:r w:rsidR="000D3690">
        <w:rPr>
          <w:bCs/>
          <w:iCs/>
          <w:szCs w:val="28"/>
          <w:lang w:val="es-ES"/>
        </w:rPr>
        <w:t>mới</w:t>
      </w:r>
      <w:proofErr w:type="spellEnd"/>
    </w:p>
    <w:p w14:paraId="410DC9A5" w14:textId="330CDDF8" w:rsidR="00830408" w:rsidRPr="00483BB5" w:rsidRDefault="00830408" w:rsidP="00483BB5">
      <w:pPr>
        <w:ind w:firstLine="709"/>
        <w:rPr>
          <w:lang w:val="nl-NL"/>
        </w:rPr>
      </w:pPr>
      <w:r w:rsidRPr="006648D7">
        <w:rPr>
          <w:lang w:val="nl-NL"/>
        </w:rPr>
        <w:t xml:space="preserve">Thời gian thực hiện gói thầu: </w:t>
      </w:r>
      <w:r w:rsidR="002B499B">
        <w:rPr>
          <w:lang w:val="nl-NL"/>
        </w:rPr>
        <w:t>7</w:t>
      </w:r>
      <w:r w:rsidRPr="006648D7">
        <w:rPr>
          <w:lang w:val="nl-NL"/>
        </w:rPr>
        <w:t xml:space="preserve"> ngày.</w:t>
      </w:r>
    </w:p>
    <w:p w14:paraId="1C2FF4A1" w14:textId="7724CEC8" w:rsidR="00661E25" w:rsidRPr="006648D7" w:rsidRDefault="00275F8D" w:rsidP="004E2616">
      <w:pPr>
        <w:spacing w:before="120" w:after="120" w:line="264" w:lineRule="auto"/>
        <w:ind w:firstLine="709"/>
        <w:rPr>
          <w:b/>
          <w:i/>
          <w:szCs w:val="28"/>
          <w:lang w:val="nl-NL"/>
        </w:rPr>
      </w:pPr>
      <w:r w:rsidRPr="006648D7">
        <w:rPr>
          <w:b/>
          <w:i/>
          <w:szCs w:val="28"/>
          <w:lang w:val="nl-NL"/>
        </w:rPr>
        <w:t>1</w:t>
      </w:r>
      <w:r w:rsidR="00661E25" w:rsidRPr="006648D7">
        <w:rPr>
          <w:b/>
          <w:i/>
          <w:szCs w:val="28"/>
          <w:lang w:val="nl-NL"/>
        </w:rPr>
        <w:t>.2. Yêu cầu về kỹ thuật</w:t>
      </w:r>
    </w:p>
    <w:p w14:paraId="76C897E1" w14:textId="77777777" w:rsidR="00661E25" w:rsidRPr="006648D7" w:rsidRDefault="00661E25" w:rsidP="004E2616">
      <w:pPr>
        <w:spacing w:before="120" w:after="120" w:line="264" w:lineRule="auto"/>
        <w:ind w:firstLine="709"/>
        <w:rPr>
          <w:i/>
          <w:spacing w:val="-2"/>
          <w:szCs w:val="28"/>
          <w:lang w:val="nl-NL"/>
        </w:rPr>
      </w:pPr>
      <w:r w:rsidRPr="006648D7">
        <w:rPr>
          <w:i/>
          <w:spacing w:val="-2"/>
          <w:szCs w:val="28"/>
          <w:lang w:val="nl-NL"/>
        </w:rPr>
        <w:t xml:space="preserve">Yêu cầu về kỹ thuật bao gồm yêu cầu về kỹ thuật chung và yêu cầu về kỹ thuật chi tiết đối với hàng hóa thuộc phạm vi cung cấp của gói thầu, cụ thể: </w:t>
      </w:r>
    </w:p>
    <w:p w14:paraId="08779950" w14:textId="275D6DB1" w:rsidR="00661E25" w:rsidRPr="006648D7" w:rsidRDefault="00661E25" w:rsidP="004E2616">
      <w:pPr>
        <w:spacing w:before="120" w:after="120" w:line="264" w:lineRule="auto"/>
        <w:ind w:firstLine="709"/>
        <w:rPr>
          <w:i/>
          <w:szCs w:val="28"/>
          <w:lang w:val="nl-NL"/>
        </w:rPr>
      </w:pPr>
      <w:r w:rsidRPr="006648D7">
        <w:rPr>
          <w:i/>
          <w:spacing w:val="-2"/>
          <w:szCs w:val="28"/>
          <w:lang w:val="nl-NL"/>
        </w:rPr>
        <w:t>a) Yêu cầu về kỹ thuật chung</w:t>
      </w:r>
      <w:r w:rsidR="00830408" w:rsidRPr="006648D7">
        <w:rPr>
          <w:i/>
          <w:spacing w:val="-2"/>
          <w:szCs w:val="28"/>
          <w:lang w:val="nl-NL"/>
        </w:rPr>
        <w:t xml:space="preserve">: Đúng về </w:t>
      </w:r>
      <w:r w:rsidRPr="006648D7">
        <w:rPr>
          <w:i/>
          <w:spacing w:val="-2"/>
          <w:szCs w:val="28"/>
          <w:lang w:val="nl-NL"/>
        </w:rPr>
        <w:t xml:space="preserve">chủng loại, tiêu chuẩn hàng hóa </w:t>
      </w:r>
      <w:r w:rsidR="00830408" w:rsidRPr="006648D7">
        <w:rPr>
          <w:i/>
          <w:spacing w:val="-2"/>
          <w:szCs w:val="28"/>
          <w:lang w:val="nl-NL"/>
        </w:rPr>
        <w:t>của nhà sản xuất. Hàng hoá giá trị cao (hoá chất phân tích độ tinh khiết cao và chất chuẩn) cần có giấy chứng nhận chất lượng của nhà xản xuất</w:t>
      </w:r>
      <w:r w:rsidRPr="006648D7">
        <w:rPr>
          <w:i/>
          <w:spacing w:val="-2"/>
          <w:szCs w:val="28"/>
          <w:lang w:val="nl-NL"/>
        </w:rPr>
        <w:t xml:space="preserve">. </w:t>
      </w:r>
    </w:p>
    <w:p w14:paraId="4AC97329" w14:textId="2A6985C3" w:rsidR="00661E25" w:rsidRPr="006648D7" w:rsidRDefault="00661E25" w:rsidP="004E2616">
      <w:pPr>
        <w:spacing w:before="120" w:after="120" w:line="264" w:lineRule="auto"/>
        <w:ind w:firstLine="709"/>
        <w:rPr>
          <w:i/>
          <w:spacing w:val="-2"/>
          <w:szCs w:val="28"/>
          <w:lang w:val="nl-NL"/>
        </w:rPr>
      </w:pPr>
      <w:r w:rsidRPr="006648D7">
        <w:rPr>
          <w:i/>
          <w:spacing w:val="-2"/>
          <w:szCs w:val="28"/>
          <w:lang w:val="nl-NL"/>
        </w:rPr>
        <w:t xml:space="preserve">b) Hàng hóa, dịch vụ liên quan phải tuân thủ các thông số kỹ thuật và tiêu chuẩn sau đây: </w:t>
      </w:r>
    </w:p>
    <w:tbl>
      <w:tblPr>
        <w:tblW w:w="95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105"/>
        <w:gridCol w:w="820"/>
        <w:gridCol w:w="992"/>
        <w:gridCol w:w="4849"/>
      </w:tblGrid>
      <w:tr w:rsidR="00CD2EC3" w:rsidRPr="006648D7" w14:paraId="609C46D0" w14:textId="77777777" w:rsidTr="002B49B3">
        <w:trPr>
          <w:cantSplit/>
        </w:trPr>
        <w:tc>
          <w:tcPr>
            <w:tcW w:w="709" w:type="dxa"/>
            <w:shd w:val="clear" w:color="000000" w:fill="FFFFFF"/>
            <w:vAlign w:val="center"/>
          </w:tcPr>
          <w:p w14:paraId="29A96194" w14:textId="425FA619" w:rsidR="00CD2EC3" w:rsidRPr="006648D7" w:rsidRDefault="00CD2EC3" w:rsidP="002B49B3">
            <w:pPr>
              <w:widowControl/>
              <w:spacing w:before="0" w:after="0"/>
              <w:jc w:val="center"/>
            </w:pPr>
            <w:r w:rsidRPr="00D57B6D">
              <w:rPr>
                <w:b/>
                <w:bCs/>
              </w:rPr>
              <w:t>STT</w:t>
            </w:r>
          </w:p>
        </w:tc>
        <w:tc>
          <w:tcPr>
            <w:tcW w:w="2107" w:type="dxa"/>
            <w:shd w:val="clear" w:color="000000" w:fill="FFFFFF"/>
            <w:vAlign w:val="center"/>
          </w:tcPr>
          <w:p w14:paraId="62112163" w14:textId="6A73E9C4" w:rsidR="00CD2EC3" w:rsidRPr="006648D7" w:rsidRDefault="00CD2EC3" w:rsidP="002B49B3">
            <w:pPr>
              <w:jc w:val="center"/>
            </w:pPr>
            <w:proofErr w:type="spellStart"/>
            <w:r w:rsidRPr="00D57B6D">
              <w:rPr>
                <w:b/>
                <w:bCs/>
                <w:color w:val="000000"/>
              </w:rPr>
              <w:t>Danh</w:t>
            </w:r>
            <w:proofErr w:type="spellEnd"/>
            <w:r w:rsidRPr="00D57B6D">
              <w:rPr>
                <w:b/>
                <w:bCs/>
                <w:color w:val="000000"/>
              </w:rPr>
              <w:t xml:space="preserve"> </w:t>
            </w:r>
            <w:proofErr w:type="spellStart"/>
            <w:r w:rsidRPr="00D57B6D">
              <w:rPr>
                <w:b/>
                <w:bCs/>
                <w:color w:val="000000"/>
              </w:rPr>
              <w:t>mục</w:t>
            </w:r>
            <w:proofErr w:type="spellEnd"/>
            <w:r w:rsidRPr="00D57B6D">
              <w:rPr>
                <w:b/>
                <w:bCs/>
                <w:color w:val="000000"/>
              </w:rPr>
              <w:t xml:space="preserve"> </w:t>
            </w:r>
            <w:proofErr w:type="spellStart"/>
            <w:r>
              <w:rPr>
                <w:b/>
                <w:bCs/>
                <w:color w:val="000000"/>
              </w:rPr>
              <w:t>hàng</w:t>
            </w:r>
            <w:proofErr w:type="spellEnd"/>
            <w:r>
              <w:rPr>
                <w:b/>
                <w:bCs/>
                <w:color w:val="000000"/>
              </w:rPr>
              <w:t xml:space="preserve"> </w:t>
            </w:r>
            <w:proofErr w:type="spellStart"/>
            <w:r>
              <w:rPr>
                <w:b/>
                <w:bCs/>
                <w:color w:val="000000"/>
              </w:rPr>
              <w:t>hóa</w:t>
            </w:r>
            <w:proofErr w:type="spellEnd"/>
          </w:p>
        </w:tc>
        <w:tc>
          <w:tcPr>
            <w:tcW w:w="820" w:type="dxa"/>
            <w:shd w:val="clear" w:color="000000" w:fill="FFFFFF"/>
            <w:vAlign w:val="center"/>
          </w:tcPr>
          <w:p w14:paraId="463ABCC3" w14:textId="7BDBF87D" w:rsidR="00CD2EC3" w:rsidRPr="006648D7" w:rsidRDefault="00CD2EC3" w:rsidP="002B49B3">
            <w:pPr>
              <w:jc w:val="center"/>
            </w:pPr>
            <w:r w:rsidRPr="00D57B6D">
              <w:rPr>
                <w:b/>
                <w:bCs/>
              </w:rPr>
              <w:t>ĐVT</w:t>
            </w:r>
          </w:p>
        </w:tc>
        <w:tc>
          <w:tcPr>
            <w:tcW w:w="992" w:type="dxa"/>
            <w:shd w:val="clear" w:color="000000" w:fill="FFFFFF"/>
            <w:vAlign w:val="center"/>
          </w:tcPr>
          <w:p w14:paraId="566870F6" w14:textId="40D8D004" w:rsidR="00CD2EC3" w:rsidRPr="006648D7" w:rsidRDefault="00CD2EC3" w:rsidP="002B49B3">
            <w:pPr>
              <w:jc w:val="center"/>
            </w:pPr>
            <w:proofErr w:type="spellStart"/>
            <w:r w:rsidRPr="00D57B6D">
              <w:rPr>
                <w:b/>
                <w:bCs/>
              </w:rPr>
              <w:t>Khối</w:t>
            </w:r>
            <w:proofErr w:type="spellEnd"/>
            <w:r w:rsidRPr="00D57B6D">
              <w:rPr>
                <w:b/>
                <w:bCs/>
              </w:rPr>
              <w:t xml:space="preserve"> </w:t>
            </w:r>
            <w:proofErr w:type="spellStart"/>
            <w:r w:rsidRPr="00D57B6D">
              <w:rPr>
                <w:b/>
                <w:bCs/>
              </w:rPr>
              <w:t>lượng</w:t>
            </w:r>
            <w:proofErr w:type="spellEnd"/>
          </w:p>
        </w:tc>
        <w:tc>
          <w:tcPr>
            <w:tcW w:w="4884" w:type="dxa"/>
            <w:shd w:val="clear" w:color="000000" w:fill="FFFFFF"/>
            <w:vAlign w:val="center"/>
          </w:tcPr>
          <w:p w14:paraId="7FC26B53" w14:textId="58B105FD" w:rsidR="00CD2EC3" w:rsidRPr="00A6568E" w:rsidRDefault="00CD2EC3" w:rsidP="002B49B3">
            <w:pPr>
              <w:jc w:val="center"/>
            </w:pPr>
            <w:proofErr w:type="spellStart"/>
            <w:r w:rsidRPr="00D57B6D">
              <w:rPr>
                <w:b/>
                <w:bCs/>
              </w:rPr>
              <w:t>Tiêu</w:t>
            </w:r>
            <w:proofErr w:type="spellEnd"/>
            <w:r w:rsidRPr="00D57B6D">
              <w:rPr>
                <w:b/>
                <w:bCs/>
              </w:rPr>
              <w:t xml:space="preserve"> </w:t>
            </w:r>
            <w:proofErr w:type="spellStart"/>
            <w:r w:rsidRPr="00D57B6D">
              <w:rPr>
                <w:b/>
                <w:bCs/>
              </w:rPr>
              <w:t>chuẩn</w:t>
            </w:r>
            <w:proofErr w:type="spellEnd"/>
            <w:r w:rsidRPr="00D57B6D">
              <w:rPr>
                <w:b/>
                <w:bCs/>
              </w:rPr>
              <w:t xml:space="preserve"> </w:t>
            </w:r>
            <w:proofErr w:type="spellStart"/>
            <w:r w:rsidRPr="00D57B6D">
              <w:rPr>
                <w:b/>
                <w:bCs/>
              </w:rPr>
              <w:t>kỹ</w:t>
            </w:r>
            <w:proofErr w:type="spellEnd"/>
            <w:r w:rsidRPr="00D57B6D">
              <w:rPr>
                <w:b/>
                <w:bCs/>
              </w:rPr>
              <w:t xml:space="preserve"> thuật</w:t>
            </w:r>
          </w:p>
        </w:tc>
      </w:tr>
      <w:tr w:rsidR="00CD2EC3" w:rsidRPr="006648D7" w14:paraId="61715BDD" w14:textId="77777777" w:rsidTr="00C146A8">
        <w:trPr>
          <w:cantSplit/>
        </w:trPr>
        <w:tc>
          <w:tcPr>
            <w:tcW w:w="709" w:type="dxa"/>
            <w:shd w:val="clear" w:color="000000" w:fill="FFFFFF"/>
            <w:vAlign w:val="center"/>
          </w:tcPr>
          <w:p w14:paraId="2780CC25" w14:textId="77777777" w:rsidR="00CD2EC3" w:rsidRPr="006648D7" w:rsidRDefault="00CD2EC3" w:rsidP="00CD2EC3">
            <w:pPr>
              <w:widowControl/>
              <w:spacing w:before="0" w:after="0"/>
              <w:jc w:val="center"/>
            </w:pPr>
            <w:r w:rsidRPr="006648D7">
              <w:t>1</w:t>
            </w:r>
          </w:p>
        </w:tc>
        <w:tc>
          <w:tcPr>
            <w:tcW w:w="2107" w:type="dxa"/>
            <w:shd w:val="clear" w:color="000000" w:fill="FFFFFF"/>
            <w:vAlign w:val="center"/>
          </w:tcPr>
          <w:p w14:paraId="13246B41" w14:textId="77777777" w:rsidR="00CD2EC3" w:rsidRPr="006648D7" w:rsidRDefault="00CD2EC3" w:rsidP="00CD2EC3">
            <w:pPr>
              <w:jc w:val="left"/>
            </w:pPr>
            <w:r w:rsidRPr="006648D7">
              <w:t xml:space="preserve">Inox </w:t>
            </w:r>
            <w:proofErr w:type="spellStart"/>
            <w:r w:rsidRPr="006648D7">
              <w:t>tấm</w:t>
            </w:r>
            <w:proofErr w:type="spellEnd"/>
            <w:r w:rsidRPr="006648D7">
              <w:t xml:space="preserve"> 2400x1220x1 mm</w:t>
            </w:r>
          </w:p>
        </w:tc>
        <w:tc>
          <w:tcPr>
            <w:tcW w:w="820" w:type="dxa"/>
            <w:shd w:val="clear" w:color="000000" w:fill="FFFFFF"/>
            <w:vAlign w:val="center"/>
          </w:tcPr>
          <w:p w14:paraId="77335ED9" w14:textId="77777777" w:rsidR="00CD2EC3" w:rsidRPr="006648D7" w:rsidRDefault="00CD2EC3" w:rsidP="00CD2EC3">
            <w:pPr>
              <w:jc w:val="center"/>
            </w:pPr>
            <w:proofErr w:type="spellStart"/>
            <w:r w:rsidRPr="006648D7">
              <w:t>tấm</w:t>
            </w:r>
            <w:proofErr w:type="spellEnd"/>
          </w:p>
        </w:tc>
        <w:tc>
          <w:tcPr>
            <w:tcW w:w="992" w:type="dxa"/>
            <w:shd w:val="clear" w:color="000000" w:fill="FFFFFF"/>
            <w:vAlign w:val="center"/>
          </w:tcPr>
          <w:p w14:paraId="08CA9A8E" w14:textId="77777777" w:rsidR="00CD2EC3" w:rsidRPr="006648D7" w:rsidRDefault="00CD2EC3" w:rsidP="00CD2EC3">
            <w:pPr>
              <w:jc w:val="center"/>
            </w:pPr>
            <w:r w:rsidRPr="006648D7">
              <w:t>8</w:t>
            </w:r>
          </w:p>
        </w:tc>
        <w:tc>
          <w:tcPr>
            <w:tcW w:w="4884" w:type="dxa"/>
            <w:shd w:val="clear" w:color="000000" w:fill="FFFFFF"/>
          </w:tcPr>
          <w:p w14:paraId="5F97E677" w14:textId="4BA1F328" w:rsidR="00CD2EC3" w:rsidRPr="006648D7" w:rsidRDefault="00CD2EC3" w:rsidP="00CD2EC3">
            <w:pPr>
              <w:jc w:val="left"/>
            </w:pPr>
            <w:r w:rsidRPr="00A6568E">
              <w:t xml:space="preserve">- </w:t>
            </w:r>
            <w:proofErr w:type="spellStart"/>
            <w:r w:rsidRPr="00A6568E">
              <w:t>Thành</w:t>
            </w:r>
            <w:proofErr w:type="spellEnd"/>
            <w:r w:rsidRPr="00A6568E">
              <w:t xml:space="preserve"> </w:t>
            </w:r>
            <w:proofErr w:type="spellStart"/>
            <w:r w:rsidRPr="00A6568E">
              <w:t>phần</w:t>
            </w:r>
            <w:proofErr w:type="spellEnd"/>
            <w:r w:rsidRPr="00A6568E">
              <w:t>: 18-20% Cr, 8-10,5% Ni, 2% Mn, 0,08% C, 1% Si, ≤0,03% S, ≤0,045% P</w:t>
            </w:r>
            <w:r w:rsidRPr="00A6568E">
              <w:br/>
              <w:t xml:space="preserve">- </w:t>
            </w:r>
            <w:proofErr w:type="spellStart"/>
            <w:r w:rsidRPr="00A6568E">
              <w:t>Kích</w:t>
            </w:r>
            <w:proofErr w:type="spellEnd"/>
            <w:r w:rsidRPr="00A6568E">
              <w:t xml:space="preserve"> </w:t>
            </w:r>
            <w:proofErr w:type="spellStart"/>
            <w:r w:rsidRPr="00A6568E">
              <w:t>thước</w:t>
            </w:r>
            <w:proofErr w:type="spellEnd"/>
            <w:r w:rsidRPr="00A6568E">
              <w:t xml:space="preserve"> </w:t>
            </w:r>
            <w:proofErr w:type="spellStart"/>
            <w:r w:rsidRPr="00A6568E">
              <w:t>tấm</w:t>
            </w:r>
            <w:proofErr w:type="spellEnd"/>
            <w:r w:rsidRPr="00A6568E">
              <w:t xml:space="preserve"> (</w:t>
            </w:r>
            <w:proofErr w:type="spellStart"/>
            <w:r w:rsidRPr="00A6568E">
              <w:t>DxR</w:t>
            </w:r>
            <w:proofErr w:type="spellEnd"/>
            <w:r w:rsidRPr="00A6568E">
              <w:t>): 2400x1220 mm</w:t>
            </w:r>
            <w:r w:rsidRPr="00A6568E">
              <w:br/>
              <w:t xml:space="preserve">- </w:t>
            </w:r>
            <w:proofErr w:type="spellStart"/>
            <w:r w:rsidRPr="00A6568E">
              <w:t>Bề</w:t>
            </w:r>
            <w:proofErr w:type="spellEnd"/>
            <w:r w:rsidRPr="00A6568E">
              <w:t xml:space="preserve"> </w:t>
            </w:r>
            <w:proofErr w:type="spellStart"/>
            <w:r w:rsidRPr="00A6568E">
              <w:t>dày</w:t>
            </w:r>
            <w:proofErr w:type="spellEnd"/>
            <w:r w:rsidRPr="00A6568E">
              <w:t>: 1 mm</w:t>
            </w:r>
            <w:r w:rsidRPr="00A6568E">
              <w:br/>
              <w:t xml:space="preserve">- </w:t>
            </w:r>
            <w:proofErr w:type="spellStart"/>
            <w:r w:rsidRPr="00A6568E">
              <w:t>Bề</w:t>
            </w:r>
            <w:proofErr w:type="spellEnd"/>
            <w:r w:rsidRPr="00A6568E">
              <w:t xml:space="preserve"> </w:t>
            </w:r>
            <w:proofErr w:type="spellStart"/>
            <w:r w:rsidRPr="00A6568E">
              <w:t>mặt</w:t>
            </w:r>
            <w:proofErr w:type="spellEnd"/>
            <w:r w:rsidRPr="00A6568E">
              <w:t>: 2B</w:t>
            </w:r>
            <w:r w:rsidRPr="00A6568E">
              <w:br/>
              <w:t xml:space="preserve">- </w:t>
            </w:r>
            <w:proofErr w:type="spellStart"/>
            <w:r w:rsidRPr="00A6568E">
              <w:t>Tiêu</w:t>
            </w:r>
            <w:proofErr w:type="spellEnd"/>
            <w:r w:rsidRPr="00A6568E">
              <w:t xml:space="preserve"> </w:t>
            </w:r>
            <w:proofErr w:type="spellStart"/>
            <w:r w:rsidRPr="00A6568E">
              <w:t>chuẩn</w:t>
            </w:r>
            <w:proofErr w:type="spellEnd"/>
            <w:r w:rsidRPr="00A6568E">
              <w:t xml:space="preserve"> </w:t>
            </w:r>
            <w:proofErr w:type="spellStart"/>
            <w:r w:rsidRPr="00A6568E">
              <w:t>kỹ</w:t>
            </w:r>
            <w:proofErr w:type="spellEnd"/>
            <w:r w:rsidRPr="00A6568E">
              <w:t xml:space="preserve"> thuật: AISI, ASTM, JIS</w:t>
            </w:r>
            <w:r w:rsidRPr="00A6568E">
              <w:br/>
              <w:t xml:space="preserve">- SUS 304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5E2B1E7C" w14:textId="77777777" w:rsidTr="00C146A8">
        <w:trPr>
          <w:cantSplit/>
        </w:trPr>
        <w:tc>
          <w:tcPr>
            <w:tcW w:w="709" w:type="dxa"/>
            <w:shd w:val="clear" w:color="000000" w:fill="FFFFFF"/>
            <w:vAlign w:val="center"/>
            <w:hideMark/>
          </w:tcPr>
          <w:p w14:paraId="54DE180F" w14:textId="77777777" w:rsidR="00CD2EC3" w:rsidRPr="006648D7" w:rsidRDefault="00CD2EC3" w:rsidP="00CD2EC3">
            <w:pPr>
              <w:jc w:val="center"/>
            </w:pPr>
            <w:r w:rsidRPr="006648D7">
              <w:t>2</w:t>
            </w:r>
          </w:p>
        </w:tc>
        <w:tc>
          <w:tcPr>
            <w:tcW w:w="2107" w:type="dxa"/>
            <w:shd w:val="clear" w:color="000000" w:fill="FFFFFF"/>
            <w:vAlign w:val="center"/>
            <w:hideMark/>
          </w:tcPr>
          <w:p w14:paraId="674DCB11" w14:textId="77777777" w:rsidR="00CD2EC3" w:rsidRPr="006648D7" w:rsidRDefault="00CD2EC3" w:rsidP="00CD2EC3">
            <w:pPr>
              <w:jc w:val="left"/>
            </w:pPr>
            <w:r w:rsidRPr="006648D7">
              <w:t xml:space="preserve">Inox </w:t>
            </w:r>
            <w:proofErr w:type="spellStart"/>
            <w:r w:rsidRPr="006648D7">
              <w:t>tấm</w:t>
            </w:r>
            <w:proofErr w:type="spellEnd"/>
            <w:r w:rsidRPr="006648D7">
              <w:t xml:space="preserve"> 2400x1220x1,2 mm</w:t>
            </w:r>
          </w:p>
        </w:tc>
        <w:tc>
          <w:tcPr>
            <w:tcW w:w="820" w:type="dxa"/>
            <w:shd w:val="clear" w:color="000000" w:fill="FFFFFF"/>
            <w:vAlign w:val="center"/>
            <w:hideMark/>
          </w:tcPr>
          <w:p w14:paraId="2E74404A" w14:textId="77777777" w:rsidR="00CD2EC3" w:rsidRPr="006648D7" w:rsidRDefault="00CD2EC3" w:rsidP="00CD2EC3">
            <w:pPr>
              <w:jc w:val="center"/>
            </w:pPr>
            <w:proofErr w:type="spellStart"/>
            <w:r w:rsidRPr="006648D7">
              <w:t>tấm</w:t>
            </w:r>
            <w:proofErr w:type="spellEnd"/>
          </w:p>
        </w:tc>
        <w:tc>
          <w:tcPr>
            <w:tcW w:w="992" w:type="dxa"/>
            <w:shd w:val="clear" w:color="000000" w:fill="FFFFFF"/>
            <w:vAlign w:val="center"/>
            <w:hideMark/>
          </w:tcPr>
          <w:p w14:paraId="3CD32D0D" w14:textId="77777777" w:rsidR="00CD2EC3" w:rsidRPr="006648D7" w:rsidRDefault="00CD2EC3" w:rsidP="00CD2EC3">
            <w:pPr>
              <w:jc w:val="center"/>
            </w:pPr>
            <w:r w:rsidRPr="006648D7">
              <w:t>8</w:t>
            </w:r>
          </w:p>
        </w:tc>
        <w:tc>
          <w:tcPr>
            <w:tcW w:w="4884" w:type="dxa"/>
            <w:shd w:val="clear" w:color="000000" w:fill="FFFFFF"/>
            <w:hideMark/>
          </w:tcPr>
          <w:p w14:paraId="0C742138" w14:textId="217AEF72" w:rsidR="00CD2EC3" w:rsidRPr="006648D7" w:rsidRDefault="00CD2EC3" w:rsidP="00CD2EC3">
            <w:pPr>
              <w:jc w:val="left"/>
            </w:pPr>
            <w:r w:rsidRPr="00A6568E">
              <w:t xml:space="preserve">- </w:t>
            </w:r>
            <w:proofErr w:type="spellStart"/>
            <w:r w:rsidRPr="00A6568E">
              <w:t>Thành</w:t>
            </w:r>
            <w:proofErr w:type="spellEnd"/>
            <w:r w:rsidRPr="00A6568E">
              <w:t xml:space="preserve"> </w:t>
            </w:r>
            <w:proofErr w:type="spellStart"/>
            <w:r w:rsidRPr="00A6568E">
              <w:t>phần</w:t>
            </w:r>
            <w:proofErr w:type="spellEnd"/>
            <w:r w:rsidRPr="00A6568E">
              <w:t>: 18-20% Cr, 8-10,5% Ni, 2% Mn, 0,08% C, 1% Si, ≤0,03% S, ≤0,045% P</w:t>
            </w:r>
            <w:r w:rsidRPr="00A6568E">
              <w:br/>
              <w:t xml:space="preserve">- </w:t>
            </w:r>
            <w:proofErr w:type="spellStart"/>
            <w:r w:rsidRPr="00A6568E">
              <w:t>Kích</w:t>
            </w:r>
            <w:proofErr w:type="spellEnd"/>
            <w:r w:rsidRPr="00A6568E">
              <w:t xml:space="preserve"> </w:t>
            </w:r>
            <w:proofErr w:type="spellStart"/>
            <w:r w:rsidRPr="00A6568E">
              <w:t>thước</w:t>
            </w:r>
            <w:proofErr w:type="spellEnd"/>
            <w:r w:rsidRPr="00A6568E">
              <w:t xml:space="preserve"> </w:t>
            </w:r>
            <w:proofErr w:type="spellStart"/>
            <w:r w:rsidRPr="00A6568E">
              <w:t>tấm</w:t>
            </w:r>
            <w:proofErr w:type="spellEnd"/>
            <w:r w:rsidRPr="00A6568E">
              <w:t xml:space="preserve"> (</w:t>
            </w:r>
            <w:proofErr w:type="spellStart"/>
            <w:r w:rsidRPr="00A6568E">
              <w:t>DxR</w:t>
            </w:r>
            <w:proofErr w:type="spellEnd"/>
            <w:r w:rsidRPr="00A6568E">
              <w:t>): 2400x1220 mm</w:t>
            </w:r>
            <w:r w:rsidRPr="00A6568E">
              <w:br/>
              <w:t xml:space="preserve">- </w:t>
            </w:r>
            <w:proofErr w:type="spellStart"/>
            <w:r w:rsidRPr="00A6568E">
              <w:t>Bề</w:t>
            </w:r>
            <w:proofErr w:type="spellEnd"/>
            <w:r w:rsidRPr="00A6568E">
              <w:t xml:space="preserve"> </w:t>
            </w:r>
            <w:proofErr w:type="spellStart"/>
            <w:r w:rsidRPr="00A6568E">
              <w:t>dày</w:t>
            </w:r>
            <w:proofErr w:type="spellEnd"/>
            <w:r w:rsidRPr="00A6568E">
              <w:t>: 1,2 mm</w:t>
            </w:r>
            <w:r w:rsidRPr="00A6568E">
              <w:br/>
              <w:t xml:space="preserve">- </w:t>
            </w:r>
            <w:proofErr w:type="spellStart"/>
            <w:r w:rsidRPr="00A6568E">
              <w:t>Bề</w:t>
            </w:r>
            <w:proofErr w:type="spellEnd"/>
            <w:r w:rsidRPr="00A6568E">
              <w:t xml:space="preserve"> </w:t>
            </w:r>
            <w:proofErr w:type="spellStart"/>
            <w:r w:rsidRPr="00A6568E">
              <w:t>mặt</w:t>
            </w:r>
            <w:proofErr w:type="spellEnd"/>
            <w:r w:rsidRPr="00A6568E">
              <w:t>: 2B</w:t>
            </w:r>
            <w:r w:rsidRPr="00A6568E">
              <w:br/>
              <w:t xml:space="preserve">- </w:t>
            </w:r>
            <w:proofErr w:type="spellStart"/>
            <w:r w:rsidRPr="00A6568E">
              <w:t>Tiêu</w:t>
            </w:r>
            <w:proofErr w:type="spellEnd"/>
            <w:r w:rsidRPr="00A6568E">
              <w:t xml:space="preserve"> </w:t>
            </w:r>
            <w:proofErr w:type="spellStart"/>
            <w:r w:rsidRPr="00A6568E">
              <w:t>chuẩn</w:t>
            </w:r>
            <w:proofErr w:type="spellEnd"/>
            <w:r w:rsidRPr="00A6568E">
              <w:t xml:space="preserve"> </w:t>
            </w:r>
            <w:proofErr w:type="spellStart"/>
            <w:r w:rsidRPr="00A6568E">
              <w:t>kỹ</w:t>
            </w:r>
            <w:proofErr w:type="spellEnd"/>
            <w:r w:rsidRPr="00A6568E">
              <w:t xml:space="preserve"> thuật: AISI, ASTM, JIS</w:t>
            </w:r>
            <w:r w:rsidRPr="00A6568E">
              <w:br/>
              <w:t xml:space="preserve">- SUS 304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0D8184AF" w14:textId="77777777" w:rsidTr="00C146A8">
        <w:trPr>
          <w:cantSplit/>
        </w:trPr>
        <w:tc>
          <w:tcPr>
            <w:tcW w:w="709" w:type="dxa"/>
            <w:shd w:val="clear" w:color="000000" w:fill="FFFFFF"/>
            <w:vAlign w:val="center"/>
            <w:hideMark/>
          </w:tcPr>
          <w:p w14:paraId="373D5D47" w14:textId="77777777" w:rsidR="00CD2EC3" w:rsidRPr="006648D7" w:rsidRDefault="00CD2EC3" w:rsidP="00CD2EC3">
            <w:pPr>
              <w:jc w:val="center"/>
            </w:pPr>
            <w:r w:rsidRPr="006648D7">
              <w:lastRenderedPageBreak/>
              <w:t>3</w:t>
            </w:r>
          </w:p>
        </w:tc>
        <w:tc>
          <w:tcPr>
            <w:tcW w:w="2107" w:type="dxa"/>
            <w:shd w:val="clear" w:color="000000" w:fill="FFFFFF"/>
            <w:vAlign w:val="center"/>
            <w:hideMark/>
          </w:tcPr>
          <w:p w14:paraId="48304BA7" w14:textId="77777777" w:rsidR="00CD2EC3" w:rsidRPr="006648D7" w:rsidRDefault="00CD2EC3" w:rsidP="00CD2EC3">
            <w:pPr>
              <w:jc w:val="left"/>
            </w:pPr>
            <w:r w:rsidRPr="006648D7">
              <w:t xml:space="preserve">Inox </w:t>
            </w:r>
            <w:proofErr w:type="spellStart"/>
            <w:r w:rsidRPr="006648D7">
              <w:t>tấm</w:t>
            </w:r>
            <w:proofErr w:type="spellEnd"/>
            <w:r w:rsidRPr="006648D7">
              <w:t xml:space="preserve"> 2400x1220x2 mm</w:t>
            </w:r>
          </w:p>
        </w:tc>
        <w:tc>
          <w:tcPr>
            <w:tcW w:w="820" w:type="dxa"/>
            <w:shd w:val="clear" w:color="000000" w:fill="FFFFFF"/>
            <w:vAlign w:val="center"/>
            <w:hideMark/>
          </w:tcPr>
          <w:p w14:paraId="7FD31DDB" w14:textId="77777777" w:rsidR="00CD2EC3" w:rsidRPr="006648D7" w:rsidRDefault="00CD2EC3" w:rsidP="00CD2EC3">
            <w:pPr>
              <w:jc w:val="center"/>
            </w:pPr>
            <w:proofErr w:type="spellStart"/>
            <w:r w:rsidRPr="006648D7">
              <w:t>tấm</w:t>
            </w:r>
            <w:proofErr w:type="spellEnd"/>
          </w:p>
        </w:tc>
        <w:tc>
          <w:tcPr>
            <w:tcW w:w="992" w:type="dxa"/>
            <w:shd w:val="clear" w:color="000000" w:fill="FFFFFF"/>
            <w:vAlign w:val="center"/>
            <w:hideMark/>
          </w:tcPr>
          <w:p w14:paraId="612D52BE" w14:textId="77777777" w:rsidR="00CD2EC3" w:rsidRPr="006648D7" w:rsidRDefault="00CD2EC3" w:rsidP="00CD2EC3">
            <w:pPr>
              <w:jc w:val="center"/>
            </w:pPr>
            <w:r w:rsidRPr="006648D7">
              <w:t>10</w:t>
            </w:r>
          </w:p>
        </w:tc>
        <w:tc>
          <w:tcPr>
            <w:tcW w:w="4884" w:type="dxa"/>
            <w:shd w:val="clear" w:color="000000" w:fill="FFFFFF"/>
            <w:hideMark/>
          </w:tcPr>
          <w:p w14:paraId="22CC2A5A" w14:textId="04409CCB" w:rsidR="00CD2EC3" w:rsidRPr="006648D7" w:rsidRDefault="00CD2EC3" w:rsidP="00CD2EC3">
            <w:pPr>
              <w:jc w:val="left"/>
            </w:pPr>
            <w:r w:rsidRPr="00A6568E">
              <w:t xml:space="preserve">- </w:t>
            </w:r>
            <w:proofErr w:type="spellStart"/>
            <w:r w:rsidRPr="00A6568E">
              <w:t>Thành</w:t>
            </w:r>
            <w:proofErr w:type="spellEnd"/>
            <w:r w:rsidRPr="00A6568E">
              <w:t xml:space="preserve"> </w:t>
            </w:r>
            <w:proofErr w:type="spellStart"/>
            <w:r w:rsidRPr="00A6568E">
              <w:t>phần</w:t>
            </w:r>
            <w:proofErr w:type="spellEnd"/>
            <w:r w:rsidRPr="00A6568E">
              <w:t>: 18-20% Cr, 8-10,5% Ni, 2% Mn, 0,08% C, 1% Si, ≤0,03% S, ≤0,045% P</w:t>
            </w:r>
            <w:r w:rsidRPr="00A6568E">
              <w:br/>
              <w:t xml:space="preserve">- </w:t>
            </w:r>
            <w:proofErr w:type="spellStart"/>
            <w:r w:rsidRPr="00A6568E">
              <w:t>Kích</w:t>
            </w:r>
            <w:proofErr w:type="spellEnd"/>
            <w:r w:rsidRPr="00A6568E">
              <w:t xml:space="preserve"> </w:t>
            </w:r>
            <w:proofErr w:type="spellStart"/>
            <w:r w:rsidRPr="00A6568E">
              <w:t>thước</w:t>
            </w:r>
            <w:proofErr w:type="spellEnd"/>
            <w:r w:rsidRPr="00A6568E">
              <w:t xml:space="preserve"> </w:t>
            </w:r>
            <w:proofErr w:type="spellStart"/>
            <w:r w:rsidRPr="00A6568E">
              <w:t>tấm</w:t>
            </w:r>
            <w:proofErr w:type="spellEnd"/>
            <w:r w:rsidRPr="00A6568E">
              <w:t xml:space="preserve"> (</w:t>
            </w:r>
            <w:proofErr w:type="spellStart"/>
            <w:r w:rsidRPr="00A6568E">
              <w:t>DxR</w:t>
            </w:r>
            <w:proofErr w:type="spellEnd"/>
            <w:r w:rsidRPr="00A6568E">
              <w:t>): 2400x1220 mm</w:t>
            </w:r>
            <w:r w:rsidRPr="00A6568E">
              <w:br/>
              <w:t xml:space="preserve">- </w:t>
            </w:r>
            <w:proofErr w:type="spellStart"/>
            <w:r w:rsidRPr="00A6568E">
              <w:t>Bề</w:t>
            </w:r>
            <w:proofErr w:type="spellEnd"/>
            <w:r w:rsidRPr="00A6568E">
              <w:t xml:space="preserve"> </w:t>
            </w:r>
            <w:proofErr w:type="spellStart"/>
            <w:r w:rsidRPr="00A6568E">
              <w:t>dày</w:t>
            </w:r>
            <w:proofErr w:type="spellEnd"/>
            <w:r w:rsidRPr="00A6568E">
              <w:t>: 2 mm</w:t>
            </w:r>
            <w:r w:rsidRPr="00A6568E">
              <w:br/>
              <w:t xml:space="preserve">- </w:t>
            </w:r>
            <w:proofErr w:type="spellStart"/>
            <w:r w:rsidRPr="00A6568E">
              <w:t>Bề</w:t>
            </w:r>
            <w:proofErr w:type="spellEnd"/>
            <w:r w:rsidRPr="00A6568E">
              <w:t xml:space="preserve"> </w:t>
            </w:r>
            <w:proofErr w:type="spellStart"/>
            <w:r w:rsidRPr="00A6568E">
              <w:t>mặt</w:t>
            </w:r>
            <w:proofErr w:type="spellEnd"/>
            <w:r w:rsidRPr="00A6568E">
              <w:t>: 2B</w:t>
            </w:r>
            <w:r w:rsidRPr="00A6568E">
              <w:br/>
              <w:t xml:space="preserve">- </w:t>
            </w:r>
            <w:proofErr w:type="spellStart"/>
            <w:r w:rsidRPr="00A6568E">
              <w:t>Tiêu</w:t>
            </w:r>
            <w:proofErr w:type="spellEnd"/>
            <w:r w:rsidRPr="00A6568E">
              <w:t xml:space="preserve"> </w:t>
            </w:r>
            <w:proofErr w:type="spellStart"/>
            <w:r w:rsidRPr="00A6568E">
              <w:t>chuẩn</w:t>
            </w:r>
            <w:proofErr w:type="spellEnd"/>
            <w:r w:rsidRPr="00A6568E">
              <w:t xml:space="preserve"> </w:t>
            </w:r>
            <w:proofErr w:type="spellStart"/>
            <w:r w:rsidRPr="00A6568E">
              <w:t>kỹ</w:t>
            </w:r>
            <w:proofErr w:type="spellEnd"/>
            <w:r w:rsidRPr="00A6568E">
              <w:t xml:space="preserve"> thuật: AISI, ASTM, JIS</w:t>
            </w:r>
            <w:r w:rsidRPr="00A6568E">
              <w:br/>
              <w:t xml:space="preserve">- SUS 304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3A62BE96" w14:textId="77777777" w:rsidTr="00C146A8">
        <w:trPr>
          <w:cantSplit/>
        </w:trPr>
        <w:tc>
          <w:tcPr>
            <w:tcW w:w="709" w:type="dxa"/>
            <w:shd w:val="clear" w:color="000000" w:fill="FFFFFF"/>
            <w:vAlign w:val="center"/>
            <w:hideMark/>
          </w:tcPr>
          <w:p w14:paraId="3CCBD3B7" w14:textId="77777777" w:rsidR="00CD2EC3" w:rsidRPr="006648D7" w:rsidRDefault="00CD2EC3" w:rsidP="00CD2EC3">
            <w:pPr>
              <w:jc w:val="center"/>
            </w:pPr>
            <w:r w:rsidRPr="006648D7">
              <w:t>4</w:t>
            </w:r>
          </w:p>
        </w:tc>
        <w:tc>
          <w:tcPr>
            <w:tcW w:w="2107" w:type="dxa"/>
            <w:shd w:val="clear" w:color="000000" w:fill="FFFFFF"/>
            <w:vAlign w:val="center"/>
            <w:hideMark/>
          </w:tcPr>
          <w:p w14:paraId="7285D869" w14:textId="77777777" w:rsidR="00CD2EC3" w:rsidRPr="006648D7" w:rsidRDefault="00CD2EC3" w:rsidP="00CD2EC3">
            <w:pPr>
              <w:jc w:val="left"/>
            </w:pPr>
            <w:r w:rsidRPr="006648D7">
              <w:t xml:space="preserve">Inox </w:t>
            </w:r>
            <w:proofErr w:type="spellStart"/>
            <w:r w:rsidRPr="006648D7">
              <w:t>hộp</w:t>
            </w:r>
            <w:proofErr w:type="spellEnd"/>
            <w:r w:rsidRPr="006648D7">
              <w:t xml:space="preserve"> 40x40x1,2 mm</w:t>
            </w:r>
          </w:p>
        </w:tc>
        <w:tc>
          <w:tcPr>
            <w:tcW w:w="820" w:type="dxa"/>
            <w:shd w:val="clear" w:color="000000" w:fill="FFFFFF"/>
            <w:vAlign w:val="center"/>
            <w:hideMark/>
          </w:tcPr>
          <w:p w14:paraId="13CC388C" w14:textId="77777777" w:rsidR="00CD2EC3" w:rsidRPr="006648D7" w:rsidRDefault="00CD2EC3" w:rsidP="00CD2EC3">
            <w:pPr>
              <w:jc w:val="center"/>
            </w:pPr>
            <w:proofErr w:type="spellStart"/>
            <w:r w:rsidRPr="006648D7">
              <w:t>cây</w:t>
            </w:r>
            <w:proofErr w:type="spellEnd"/>
          </w:p>
        </w:tc>
        <w:tc>
          <w:tcPr>
            <w:tcW w:w="992" w:type="dxa"/>
            <w:shd w:val="clear" w:color="000000" w:fill="FFFFFF"/>
            <w:vAlign w:val="center"/>
            <w:hideMark/>
          </w:tcPr>
          <w:p w14:paraId="1CA204D7" w14:textId="77777777" w:rsidR="00CD2EC3" w:rsidRPr="006648D7" w:rsidRDefault="00CD2EC3" w:rsidP="00CD2EC3">
            <w:pPr>
              <w:jc w:val="center"/>
            </w:pPr>
            <w:r w:rsidRPr="006648D7">
              <w:t>8</w:t>
            </w:r>
          </w:p>
        </w:tc>
        <w:tc>
          <w:tcPr>
            <w:tcW w:w="4884" w:type="dxa"/>
            <w:shd w:val="clear" w:color="000000" w:fill="FFFFFF"/>
            <w:hideMark/>
          </w:tcPr>
          <w:p w14:paraId="0EA06581" w14:textId="7D6AD9F5" w:rsidR="00CD2EC3" w:rsidRPr="006648D7" w:rsidRDefault="00CD2EC3" w:rsidP="00CD2EC3">
            <w:pPr>
              <w:jc w:val="left"/>
            </w:pPr>
            <w:r w:rsidRPr="00A6568E">
              <w:t xml:space="preserve">- </w:t>
            </w:r>
            <w:proofErr w:type="spellStart"/>
            <w:r w:rsidRPr="00A6568E">
              <w:t>Thành</w:t>
            </w:r>
            <w:proofErr w:type="spellEnd"/>
            <w:r w:rsidRPr="00A6568E">
              <w:t xml:space="preserve"> </w:t>
            </w:r>
            <w:proofErr w:type="spellStart"/>
            <w:r w:rsidRPr="00A6568E">
              <w:t>phần</w:t>
            </w:r>
            <w:proofErr w:type="spellEnd"/>
            <w:r w:rsidRPr="00A6568E">
              <w:t>: 18-20% Cr, 8-10,5% Ni, 2% Mn, 0,08% C, 1% Si, 0,03% S, 0,045% P</w:t>
            </w:r>
            <w:r w:rsidRPr="00A6568E">
              <w:br/>
              <w:t xml:space="preserve">- </w:t>
            </w:r>
            <w:proofErr w:type="spellStart"/>
            <w:r w:rsidRPr="00A6568E">
              <w:t>Kích</w:t>
            </w:r>
            <w:proofErr w:type="spellEnd"/>
            <w:r w:rsidRPr="00A6568E">
              <w:t xml:space="preserve"> </w:t>
            </w:r>
            <w:proofErr w:type="spellStart"/>
            <w:r w:rsidRPr="00A6568E">
              <w:t>thước</w:t>
            </w:r>
            <w:proofErr w:type="spellEnd"/>
            <w:r w:rsidRPr="00A6568E">
              <w:t xml:space="preserve"> </w:t>
            </w:r>
            <w:proofErr w:type="spellStart"/>
            <w:r w:rsidRPr="00A6568E">
              <w:t>hộp</w:t>
            </w:r>
            <w:proofErr w:type="spellEnd"/>
            <w:r w:rsidRPr="00A6568E">
              <w:t xml:space="preserve"> </w:t>
            </w:r>
            <w:proofErr w:type="spellStart"/>
            <w:r w:rsidRPr="00A6568E">
              <w:t>vuông</w:t>
            </w:r>
            <w:proofErr w:type="spellEnd"/>
            <w:r w:rsidRPr="00A6568E">
              <w:t>: 40x40 mm</w:t>
            </w:r>
            <w:r w:rsidRPr="00A6568E">
              <w:br/>
              <w:t xml:space="preserve">- </w:t>
            </w:r>
            <w:proofErr w:type="spellStart"/>
            <w:r w:rsidRPr="00A6568E">
              <w:t>Bề</w:t>
            </w:r>
            <w:proofErr w:type="spellEnd"/>
            <w:r w:rsidRPr="00A6568E">
              <w:t xml:space="preserve"> </w:t>
            </w:r>
            <w:proofErr w:type="spellStart"/>
            <w:r w:rsidRPr="00A6568E">
              <w:t>dày</w:t>
            </w:r>
            <w:proofErr w:type="spellEnd"/>
            <w:r w:rsidRPr="00A6568E">
              <w:t>: 1,2 mm</w:t>
            </w:r>
            <w:r w:rsidRPr="00A6568E">
              <w:br/>
              <w:t xml:space="preserve">- </w:t>
            </w:r>
            <w:proofErr w:type="spellStart"/>
            <w:r w:rsidRPr="00A6568E">
              <w:t>Chiều</w:t>
            </w:r>
            <w:proofErr w:type="spellEnd"/>
            <w:r w:rsidRPr="00A6568E">
              <w:t xml:space="preserve"> </w:t>
            </w:r>
            <w:proofErr w:type="spellStart"/>
            <w:r w:rsidRPr="00A6568E">
              <w:t>dài</w:t>
            </w:r>
            <w:proofErr w:type="spellEnd"/>
            <w:r w:rsidRPr="00A6568E">
              <w:t>: 6000 mm</w:t>
            </w:r>
            <w:r w:rsidRPr="00A6568E">
              <w:br/>
              <w:t xml:space="preserve">- </w:t>
            </w:r>
            <w:proofErr w:type="spellStart"/>
            <w:r w:rsidRPr="00A6568E">
              <w:t>Tiêu</w:t>
            </w:r>
            <w:proofErr w:type="spellEnd"/>
            <w:r w:rsidRPr="00A6568E">
              <w:t xml:space="preserve"> </w:t>
            </w:r>
            <w:proofErr w:type="spellStart"/>
            <w:r w:rsidRPr="00A6568E">
              <w:t>chuẩn</w:t>
            </w:r>
            <w:proofErr w:type="spellEnd"/>
            <w:r w:rsidRPr="00A6568E">
              <w:t xml:space="preserve"> </w:t>
            </w:r>
            <w:proofErr w:type="spellStart"/>
            <w:r w:rsidRPr="00A6568E">
              <w:t>kỹ</w:t>
            </w:r>
            <w:proofErr w:type="spellEnd"/>
            <w:r w:rsidRPr="00A6568E">
              <w:t xml:space="preserve"> thuật: AISI, ASTM, JIS</w:t>
            </w:r>
            <w:r w:rsidRPr="00A6568E">
              <w:br/>
              <w:t xml:space="preserve">- SUS 304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5F39ACC1" w14:textId="77777777" w:rsidTr="00C146A8">
        <w:trPr>
          <w:cantSplit/>
        </w:trPr>
        <w:tc>
          <w:tcPr>
            <w:tcW w:w="709" w:type="dxa"/>
            <w:shd w:val="clear" w:color="000000" w:fill="FFFFFF"/>
            <w:vAlign w:val="center"/>
            <w:hideMark/>
          </w:tcPr>
          <w:p w14:paraId="79364739" w14:textId="77777777" w:rsidR="00CD2EC3" w:rsidRPr="006648D7" w:rsidRDefault="00CD2EC3" w:rsidP="00CD2EC3">
            <w:pPr>
              <w:jc w:val="center"/>
            </w:pPr>
            <w:r w:rsidRPr="006648D7">
              <w:t>5</w:t>
            </w:r>
          </w:p>
        </w:tc>
        <w:tc>
          <w:tcPr>
            <w:tcW w:w="2107" w:type="dxa"/>
            <w:shd w:val="clear" w:color="000000" w:fill="FFFFFF"/>
            <w:vAlign w:val="center"/>
            <w:hideMark/>
          </w:tcPr>
          <w:p w14:paraId="32574188" w14:textId="77777777" w:rsidR="00CD2EC3" w:rsidRPr="006648D7" w:rsidRDefault="00CD2EC3" w:rsidP="00CD2EC3">
            <w:pPr>
              <w:jc w:val="left"/>
            </w:pPr>
            <w:r w:rsidRPr="006648D7">
              <w:t xml:space="preserve">Inox </w:t>
            </w:r>
            <w:proofErr w:type="spellStart"/>
            <w:r w:rsidRPr="006648D7">
              <w:t>hộp</w:t>
            </w:r>
            <w:proofErr w:type="spellEnd"/>
            <w:r w:rsidRPr="006648D7">
              <w:t xml:space="preserve"> 40x80x1,2 mm</w:t>
            </w:r>
          </w:p>
        </w:tc>
        <w:tc>
          <w:tcPr>
            <w:tcW w:w="820" w:type="dxa"/>
            <w:shd w:val="clear" w:color="000000" w:fill="FFFFFF"/>
            <w:vAlign w:val="center"/>
            <w:hideMark/>
          </w:tcPr>
          <w:p w14:paraId="5879C091" w14:textId="77777777" w:rsidR="00CD2EC3" w:rsidRPr="006648D7" w:rsidRDefault="00CD2EC3" w:rsidP="00CD2EC3">
            <w:pPr>
              <w:jc w:val="center"/>
            </w:pPr>
            <w:proofErr w:type="spellStart"/>
            <w:r w:rsidRPr="006648D7">
              <w:t>cây</w:t>
            </w:r>
            <w:proofErr w:type="spellEnd"/>
          </w:p>
        </w:tc>
        <w:tc>
          <w:tcPr>
            <w:tcW w:w="992" w:type="dxa"/>
            <w:shd w:val="clear" w:color="000000" w:fill="FFFFFF"/>
            <w:vAlign w:val="center"/>
            <w:hideMark/>
          </w:tcPr>
          <w:p w14:paraId="51DD636D" w14:textId="77777777" w:rsidR="00CD2EC3" w:rsidRPr="006648D7" w:rsidRDefault="00CD2EC3" w:rsidP="00CD2EC3">
            <w:pPr>
              <w:jc w:val="center"/>
            </w:pPr>
            <w:r w:rsidRPr="006648D7">
              <w:t>6</w:t>
            </w:r>
          </w:p>
        </w:tc>
        <w:tc>
          <w:tcPr>
            <w:tcW w:w="4884" w:type="dxa"/>
            <w:shd w:val="clear" w:color="000000" w:fill="FFFFFF"/>
            <w:hideMark/>
          </w:tcPr>
          <w:p w14:paraId="353C23E4" w14:textId="543123A1" w:rsidR="00CD2EC3" w:rsidRPr="006648D7" w:rsidRDefault="00CD2EC3" w:rsidP="00CD2EC3">
            <w:pPr>
              <w:jc w:val="left"/>
            </w:pPr>
            <w:r w:rsidRPr="00A6568E">
              <w:t xml:space="preserve">- </w:t>
            </w:r>
            <w:proofErr w:type="spellStart"/>
            <w:r w:rsidRPr="00A6568E">
              <w:t>Thành</w:t>
            </w:r>
            <w:proofErr w:type="spellEnd"/>
            <w:r w:rsidRPr="00A6568E">
              <w:t xml:space="preserve"> </w:t>
            </w:r>
            <w:proofErr w:type="spellStart"/>
            <w:r w:rsidRPr="00A6568E">
              <w:t>phần</w:t>
            </w:r>
            <w:proofErr w:type="spellEnd"/>
            <w:r w:rsidRPr="00A6568E">
              <w:t>: 18-20% Cr, 8-10,5% Ni, 2% Mn, 0,08% C, 1% Si, ≤0,03% S, ≤0,045% P</w:t>
            </w:r>
            <w:r w:rsidRPr="00A6568E">
              <w:br/>
              <w:t xml:space="preserve">- </w:t>
            </w:r>
            <w:proofErr w:type="spellStart"/>
            <w:r w:rsidRPr="00A6568E">
              <w:t>Kích</w:t>
            </w:r>
            <w:proofErr w:type="spellEnd"/>
            <w:r w:rsidRPr="00A6568E">
              <w:t xml:space="preserve"> </w:t>
            </w:r>
            <w:proofErr w:type="spellStart"/>
            <w:r w:rsidRPr="00A6568E">
              <w:t>thước</w:t>
            </w:r>
            <w:proofErr w:type="spellEnd"/>
            <w:r w:rsidRPr="00A6568E">
              <w:t xml:space="preserve"> </w:t>
            </w:r>
            <w:proofErr w:type="spellStart"/>
            <w:r w:rsidRPr="00A6568E">
              <w:t>hộp</w:t>
            </w:r>
            <w:proofErr w:type="spellEnd"/>
            <w:r w:rsidRPr="00A6568E">
              <w:t>: 40x80 mm</w:t>
            </w:r>
            <w:r w:rsidRPr="00A6568E">
              <w:br/>
              <w:t xml:space="preserve">- </w:t>
            </w:r>
            <w:proofErr w:type="spellStart"/>
            <w:r w:rsidRPr="00A6568E">
              <w:t>Bề</w:t>
            </w:r>
            <w:proofErr w:type="spellEnd"/>
            <w:r w:rsidRPr="00A6568E">
              <w:t xml:space="preserve"> </w:t>
            </w:r>
            <w:proofErr w:type="spellStart"/>
            <w:r w:rsidRPr="00A6568E">
              <w:t>dày</w:t>
            </w:r>
            <w:proofErr w:type="spellEnd"/>
            <w:r w:rsidRPr="00A6568E">
              <w:t>: 1,2 mm</w:t>
            </w:r>
            <w:r w:rsidRPr="00A6568E">
              <w:br/>
              <w:t xml:space="preserve">- </w:t>
            </w:r>
            <w:proofErr w:type="spellStart"/>
            <w:r w:rsidRPr="00A6568E">
              <w:t>Chiều</w:t>
            </w:r>
            <w:proofErr w:type="spellEnd"/>
            <w:r w:rsidRPr="00A6568E">
              <w:t xml:space="preserve"> </w:t>
            </w:r>
            <w:proofErr w:type="spellStart"/>
            <w:r w:rsidRPr="00A6568E">
              <w:t>dài</w:t>
            </w:r>
            <w:proofErr w:type="spellEnd"/>
            <w:r w:rsidRPr="00A6568E">
              <w:t>: 6000 mm</w:t>
            </w:r>
            <w:r w:rsidRPr="00A6568E">
              <w:br/>
              <w:t xml:space="preserve">- </w:t>
            </w:r>
            <w:proofErr w:type="spellStart"/>
            <w:r w:rsidRPr="00A6568E">
              <w:t>Tiêu</w:t>
            </w:r>
            <w:proofErr w:type="spellEnd"/>
            <w:r w:rsidRPr="00A6568E">
              <w:t xml:space="preserve"> </w:t>
            </w:r>
            <w:proofErr w:type="spellStart"/>
            <w:r w:rsidRPr="00A6568E">
              <w:t>chuẩn</w:t>
            </w:r>
            <w:proofErr w:type="spellEnd"/>
            <w:r w:rsidRPr="00A6568E">
              <w:t xml:space="preserve"> </w:t>
            </w:r>
            <w:proofErr w:type="spellStart"/>
            <w:r w:rsidRPr="00A6568E">
              <w:t>kỹ</w:t>
            </w:r>
            <w:proofErr w:type="spellEnd"/>
            <w:r w:rsidRPr="00A6568E">
              <w:t xml:space="preserve"> thuật: AISI, ASTM, JIS</w:t>
            </w:r>
            <w:r w:rsidRPr="00A6568E">
              <w:br/>
              <w:t xml:space="preserve">- SUS 304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77A6ED34" w14:textId="77777777" w:rsidTr="00C146A8">
        <w:trPr>
          <w:cantSplit/>
        </w:trPr>
        <w:tc>
          <w:tcPr>
            <w:tcW w:w="709" w:type="dxa"/>
            <w:shd w:val="clear" w:color="000000" w:fill="FFFFFF"/>
            <w:vAlign w:val="center"/>
            <w:hideMark/>
          </w:tcPr>
          <w:p w14:paraId="42A55A87" w14:textId="77777777" w:rsidR="00CD2EC3" w:rsidRPr="006648D7" w:rsidRDefault="00CD2EC3" w:rsidP="00CD2EC3">
            <w:pPr>
              <w:jc w:val="center"/>
            </w:pPr>
            <w:r w:rsidRPr="006648D7">
              <w:t>6</w:t>
            </w:r>
          </w:p>
        </w:tc>
        <w:tc>
          <w:tcPr>
            <w:tcW w:w="2107" w:type="dxa"/>
            <w:shd w:val="clear" w:color="000000" w:fill="FFFFFF"/>
            <w:vAlign w:val="center"/>
            <w:hideMark/>
          </w:tcPr>
          <w:p w14:paraId="5C8ED4E4" w14:textId="77777777" w:rsidR="00CD2EC3" w:rsidRPr="006648D7" w:rsidRDefault="00CD2EC3" w:rsidP="00CD2EC3">
            <w:pPr>
              <w:jc w:val="left"/>
            </w:pPr>
            <w:proofErr w:type="spellStart"/>
            <w:r w:rsidRPr="006648D7">
              <w:t>Thép</w:t>
            </w:r>
            <w:proofErr w:type="spellEnd"/>
            <w:r w:rsidRPr="006648D7">
              <w:t xml:space="preserve"> </w:t>
            </w:r>
            <w:proofErr w:type="spellStart"/>
            <w:r w:rsidRPr="006648D7">
              <w:t>tròn</w:t>
            </w:r>
            <w:proofErr w:type="spellEnd"/>
            <w:r w:rsidRPr="006648D7">
              <w:t xml:space="preserve"> </w:t>
            </w:r>
            <w:proofErr w:type="spellStart"/>
            <w:r w:rsidRPr="006648D7">
              <w:t>đặc</w:t>
            </w:r>
            <w:proofErr w:type="spellEnd"/>
            <w:r w:rsidRPr="006648D7">
              <w:t xml:space="preserve"> </w:t>
            </w:r>
            <w:proofErr w:type="spellStart"/>
            <w:r w:rsidRPr="006648D7">
              <w:t>chống</w:t>
            </w:r>
            <w:proofErr w:type="spellEnd"/>
            <w:r w:rsidRPr="006648D7">
              <w:t xml:space="preserve"> </w:t>
            </w:r>
            <w:proofErr w:type="spellStart"/>
            <w:r w:rsidRPr="006648D7">
              <w:t>ăn</w:t>
            </w:r>
            <w:proofErr w:type="spellEnd"/>
            <w:r w:rsidRPr="006648D7">
              <w:t xml:space="preserve"> </w:t>
            </w:r>
            <w:proofErr w:type="spellStart"/>
            <w:r w:rsidRPr="006648D7">
              <w:t>mòn</w:t>
            </w:r>
            <w:proofErr w:type="spellEnd"/>
            <w:r w:rsidRPr="006648D7">
              <w:t xml:space="preserve"> </w:t>
            </w:r>
            <w:proofErr w:type="spellStart"/>
            <w:r w:rsidRPr="006648D7">
              <w:t>chịu</w:t>
            </w:r>
            <w:proofErr w:type="spellEnd"/>
            <w:r w:rsidRPr="006648D7">
              <w:t xml:space="preserve"> </w:t>
            </w:r>
            <w:proofErr w:type="spellStart"/>
            <w:r w:rsidRPr="006648D7">
              <w:t>nhiệt</w:t>
            </w:r>
            <w:proofErr w:type="spellEnd"/>
          </w:p>
        </w:tc>
        <w:tc>
          <w:tcPr>
            <w:tcW w:w="820" w:type="dxa"/>
            <w:shd w:val="clear" w:color="000000" w:fill="FFFFFF"/>
            <w:vAlign w:val="center"/>
            <w:hideMark/>
          </w:tcPr>
          <w:p w14:paraId="6E8A2596" w14:textId="77777777" w:rsidR="00CD2EC3" w:rsidRPr="006648D7" w:rsidRDefault="00CD2EC3" w:rsidP="00CD2EC3">
            <w:pPr>
              <w:jc w:val="center"/>
            </w:pPr>
            <w:proofErr w:type="spellStart"/>
            <w:r w:rsidRPr="006648D7">
              <w:t>cây</w:t>
            </w:r>
            <w:proofErr w:type="spellEnd"/>
          </w:p>
        </w:tc>
        <w:tc>
          <w:tcPr>
            <w:tcW w:w="992" w:type="dxa"/>
            <w:shd w:val="clear" w:color="000000" w:fill="FFFFFF"/>
            <w:vAlign w:val="center"/>
            <w:hideMark/>
          </w:tcPr>
          <w:p w14:paraId="44D0E7E0" w14:textId="77777777" w:rsidR="00CD2EC3" w:rsidRPr="006648D7" w:rsidRDefault="00CD2EC3" w:rsidP="00CD2EC3">
            <w:pPr>
              <w:jc w:val="center"/>
            </w:pPr>
            <w:r w:rsidRPr="006648D7">
              <w:t>1</w:t>
            </w:r>
          </w:p>
        </w:tc>
        <w:tc>
          <w:tcPr>
            <w:tcW w:w="4884" w:type="dxa"/>
            <w:shd w:val="clear" w:color="000000" w:fill="FFFFFF"/>
            <w:hideMark/>
          </w:tcPr>
          <w:p w14:paraId="1D5C43EF" w14:textId="77777777" w:rsidR="00CD2EC3" w:rsidRPr="006648D7" w:rsidRDefault="00CD2EC3" w:rsidP="00CD2EC3">
            <w:pPr>
              <w:jc w:val="left"/>
            </w:pPr>
            <w:r w:rsidRPr="00A6568E">
              <w:t xml:space="preserve">- </w:t>
            </w:r>
            <w:proofErr w:type="spellStart"/>
            <w:r w:rsidRPr="00A6568E">
              <w:t>Thành</w:t>
            </w:r>
            <w:proofErr w:type="spellEnd"/>
            <w:r w:rsidRPr="00A6568E">
              <w:t xml:space="preserve"> </w:t>
            </w:r>
            <w:proofErr w:type="spellStart"/>
            <w:r w:rsidRPr="00A6568E">
              <w:t>phần</w:t>
            </w:r>
            <w:proofErr w:type="spellEnd"/>
            <w:r w:rsidRPr="00A6568E">
              <w:t>: 13-15% Cr, 11-13% Ni, 0.8% Mn, 0.11-0.17% C, 0.8% Si, ≤0.025% S, ≤0.03% P</w:t>
            </w:r>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Ø20 mm</w:t>
            </w:r>
            <w:r w:rsidRPr="00A6568E">
              <w:br/>
              <w:t xml:space="preserve">- </w:t>
            </w:r>
            <w:proofErr w:type="spellStart"/>
            <w:r w:rsidRPr="00A6568E">
              <w:t>Dài</w:t>
            </w:r>
            <w:proofErr w:type="spellEnd"/>
            <w:r w:rsidRPr="00A6568E">
              <w:t>: 6000 mm</w:t>
            </w:r>
            <w:r w:rsidRPr="00A6568E">
              <w:br/>
              <w:t xml:space="preserve">- </w:t>
            </w:r>
            <w:proofErr w:type="spellStart"/>
            <w:r w:rsidRPr="00A6568E">
              <w:t>Tiêu</w:t>
            </w:r>
            <w:proofErr w:type="spellEnd"/>
            <w:r w:rsidRPr="00A6568E">
              <w:t xml:space="preserve"> </w:t>
            </w:r>
            <w:proofErr w:type="spellStart"/>
            <w:r w:rsidRPr="00A6568E">
              <w:t>chuẩn</w:t>
            </w:r>
            <w:proofErr w:type="spellEnd"/>
            <w:r w:rsidRPr="00A6568E">
              <w:t xml:space="preserve"> </w:t>
            </w:r>
            <w:proofErr w:type="spellStart"/>
            <w:r w:rsidRPr="00A6568E">
              <w:t>kỹ</w:t>
            </w:r>
            <w:proofErr w:type="spellEnd"/>
            <w:r w:rsidRPr="00A6568E">
              <w:t xml:space="preserve"> thuật: GOST, AISI, ASTM, JIS</w:t>
            </w:r>
            <w:r w:rsidRPr="00A6568E">
              <w:br/>
              <w:t xml:space="preserve">- 14Х14Н12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27511EEC" w14:textId="77777777" w:rsidTr="00C146A8">
        <w:trPr>
          <w:cantSplit/>
        </w:trPr>
        <w:tc>
          <w:tcPr>
            <w:tcW w:w="709" w:type="dxa"/>
            <w:shd w:val="clear" w:color="000000" w:fill="FFFFFF"/>
            <w:vAlign w:val="center"/>
            <w:hideMark/>
          </w:tcPr>
          <w:p w14:paraId="59E6EBBC" w14:textId="77777777" w:rsidR="00CD2EC3" w:rsidRPr="006648D7" w:rsidRDefault="00CD2EC3" w:rsidP="00CD2EC3">
            <w:pPr>
              <w:jc w:val="center"/>
            </w:pPr>
            <w:r w:rsidRPr="006648D7">
              <w:t>7</w:t>
            </w:r>
          </w:p>
        </w:tc>
        <w:tc>
          <w:tcPr>
            <w:tcW w:w="2107" w:type="dxa"/>
            <w:shd w:val="clear" w:color="000000" w:fill="FFFFFF"/>
            <w:vAlign w:val="center"/>
            <w:hideMark/>
          </w:tcPr>
          <w:p w14:paraId="0AEE7147" w14:textId="77777777" w:rsidR="00CD2EC3" w:rsidRPr="006648D7" w:rsidRDefault="00CD2EC3" w:rsidP="00CD2EC3">
            <w:pPr>
              <w:jc w:val="left"/>
            </w:pPr>
            <w:proofErr w:type="spellStart"/>
            <w:r w:rsidRPr="006648D7">
              <w:t>Thép</w:t>
            </w:r>
            <w:proofErr w:type="spellEnd"/>
            <w:r w:rsidRPr="006648D7">
              <w:t xml:space="preserve"> </w:t>
            </w:r>
            <w:proofErr w:type="spellStart"/>
            <w:r w:rsidRPr="006648D7">
              <w:t>tấm</w:t>
            </w:r>
            <w:proofErr w:type="spellEnd"/>
            <w:r w:rsidRPr="006648D7">
              <w:t xml:space="preserve"> </w:t>
            </w:r>
            <w:proofErr w:type="spellStart"/>
            <w:r w:rsidRPr="006648D7">
              <w:t>chống</w:t>
            </w:r>
            <w:proofErr w:type="spellEnd"/>
            <w:r w:rsidRPr="006648D7">
              <w:t xml:space="preserve"> </w:t>
            </w:r>
            <w:proofErr w:type="spellStart"/>
            <w:r w:rsidRPr="006648D7">
              <w:t>ăn</w:t>
            </w:r>
            <w:proofErr w:type="spellEnd"/>
            <w:r w:rsidRPr="006648D7">
              <w:t xml:space="preserve"> </w:t>
            </w:r>
            <w:proofErr w:type="spellStart"/>
            <w:r w:rsidRPr="006648D7">
              <w:t>mòn</w:t>
            </w:r>
            <w:proofErr w:type="spellEnd"/>
            <w:r w:rsidRPr="006648D7">
              <w:t xml:space="preserve"> </w:t>
            </w:r>
            <w:proofErr w:type="spellStart"/>
            <w:r w:rsidRPr="006648D7">
              <w:t>chịu</w:t>
            </w:r>
            <w:proofErr w:type="spellEnd"/>
            <w:r w:rsidRPr="006648D7">
              <w:t xml:space="preserve"> </w:t>
            </w:r>
            <w:proofErr w:type="spellStart"/>
            <w:r w:rsidRPr="006648D7">
              <w:t>nhiệt</w:t>
            </w:r>
            <w:proofErr w:type="spellEnd"/>
          </w:p>
        </w:tc>
        <w:tc>
          <w:tcPr>
            <w:tcW w:w="820" w:type="dxa"/>
            <w:shd w:val="clear" w:color="000000" w:fill="FFFFFF"/>
            <w:vAlign w:val="center"/>
            <w:hideMark/>
          </w:tcPr>
          <w:p w14:paraId="787C6C6F" w14:textId="77777777" w:rsidR="00CD2EC3" w:rsidRPr="006648D7" w:rsidRDefault="00CD2EC3" w:rsidP="00CD2EC3">
            <w:pPr>
              <w:jc w:val="center"/>
            </w:pPr>
            <w:proofErr w:type="spellStart"/>
            <w:r w:rsidRPr="006648D7">
              <w:t>tấm</w:t>
            </w:r>
            <w:proofErr w:type="spellEnd"/>
          </w:p>
        </w:tc>
        <w:tc>
          <w:tcPr>
            <w:tcW w:w="992" w:type="dxa"/>
            <w:shd w:val="clear" w:color="000000" w:fill="FFFFFF"/>
            <w:vAlign w:val="center"/>
            <w:hideMark/>
          </w:tcPr>
          <w:p w14:paraId="5858CEA4" w14:textId="77777777" w:rsidR="00CD2EC3" w:rsidRPr="006648D7" w:rsidRDefault="00CD2EC3" w:rsidP="00CD2EC3">
            <w:pPr>
              <w:jc w:val="center"/>
            </w:pPr>
            <w:r w:rsidRPr="006648D7">
              <w:t>1</w:t>
            </w:r>
          </w:p>
        </w:tc>
        <w:tc>
          <w:tcPr>
            <w:tcW w:w="4884" w:type="dxa"/>
            <w:shd w:val="clear" w:color="000000" w:fill="FFFFFF"/>
            <w:hideMark/>
          </w:tcPr>
          <w:p w14:paraId="61FC4E34" w14:textId="5410C820" w:rsidR="00CD2EC3" w:rsidRPr="006648D7" w:rsidRDefault="00CD2EC3" w:rsidP="00CD2EC3">
            <w:pPr>
              <w:jc w:val="left"/>
            </w:pPr>
            <w:r w:rsidRPr="00A6568E">
              <w:t xml:space="preserve">- </w:t>
            </w:r>
            <w:proofErr w:type="spellStart"/>
            <w:r w:rsidRPr="00A6568E">
              <w:t>Thành</w:t>
            </w:r>
            <w:proofErr w:type="spellEnd"/>
            <w:r w:rsidRPr="00A6568E">
              <w:t xml:space="preserve"> </w:t>
            </w:r>
            <w:proofErr w:type="spellStart"/>
            <w:r w:rsidRPr="00A6568E">
              <w:t>phần</w:t>
            </w:r>
            <w:proofErr w:type="spellEnd"/>
            <w:r w:rsidRPr="00A6568E">
              <w:t xml:space="preserve">: 24-27% Cr, 0.8% Mn, 0.15% C, 1% Si, ≤0.025% S, ≤0.035% P, ≤0.9% </w:t>
            </w:r>
            <w:proofErr w:type="spellStart"/>
            <w:r w:rsidRPr="00A6568E">
              <w:t>Ti</w:t>
            </w:r>
            <w:proofErr w:type="spellEnd"/>
            <w:r w:rsidRPr="00A6568E">
              <w:br/>
              <w:t xml:space="preserve">- </w:t>
            </w:r>
            <w:proofErr w:type="spellStart"/>
            <w:r w:rsidRPr="00A6568E">
              <w:t>Kích</w:t>
            </w:r>
            <w:proofErr w:type="spellEnd"/>
            <w:r w:rsidRPr="00A6568E">
              <w:t xml:space="preserve"> </w:t>
            </w:r>
            <w:proofErr w:type="spellStart"/>
            <w:r w:rsidRPr="00A6568E">
              <w:t>thước</w:t>
            </w:r>
            <w:proofErr w:type="spellEnd"/>
            <w:r w:rsidRPr="00A6568E">
              <w:t xml:space="preserve"> (</w:t>
            </w:r>
            <w:proofErr w:type="spellStart"/>
            <w:r w:rsidRPr="00A6568E">
              <w:t>DxR</w:t>
            </w:r>
            <w:proofErr w:type="spellEnd"/>
            <w:r w:rsidRPr="00A6568E">
              <w:t>): 2400x1220 mm</w:t>
            </w:r>
            <w:r w:rsidRPr="00A6568E">
              <w:br/>
              <w:t xml:space="preserve">- </w:t>
            </w:r>
            <w:proofErr w:type="spellStart"/>
            <w:r w:rsidRPr="00A6568E">
              <w:t>Bề</w:t>
            </w:r>
            <w:proofErr w:type="spellEnd"/>
            <w:r w:rsidRPr="00A6568E">
              <w:t xml:space="preserve"> </w:t>
            </w:r>
            <w:proofErr w:type="spellStart"/>
            <w:r w:rsidRPr="00A6568E">
              <w:t>dày</w:t>
            </w:r>
            <w:proofErr w:type="spellEnd"/>
            <w:r w:rsidRPr="00A6568E">
              <w:t>: 1 mm</w:t>
            </w:r>
            <w:r w:rsidRPr="00A6568E">
              <w:br/>
              <w:t xml:space="preserve">- </w:t>
            </w:r>
            <w:proofErr w:type="spellStart"/>
            <w:r w:rsidRPr="00A6568E">
              <w:t>Tiêu</w:t>
            </w:r>
            <w:proofErr w:type="spellEnd"/>
            <w:r w:rsidRPr="00A6568E">
              <w:t xml:space="preserve"> </w:t>
            </w:r>
            <w:proofErr w:type="spellStart"/>
            <w:r w:rsidRPr="00A6568E">
              <w:t>chuẩn</w:t>
            </w:r>
            <w:proofErr w:type="spellEnd"/>
            <w:r w:rsidRPr="00A6568E">
              <w:t xml:space="preserve"> </w:t>
            </w:r>
            <w:proofErr w:type="spellStart"/>
            <w:r w:rsidRPr="00A6568E">
              <w:t>kỹ</w:t>
            </w:r>
            <w:proofErr w:type="spellEnd"/>
            <w:r w:rsidRPr="00A6568E">
              <w:t xml:space="preserve"> thuật: GOST, AISI, ASTM, JIS</w:t>
            </w:r>
            <w:r w:rsidRPr="00A6568E">
              <w:br/>
              <w:t xml:space="preserve">- 15Х25Т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4DC0FF1C" w14:textId="77777777" w:rsidTr="00C146A8">
        <w:trPr>
          <w:cantSplit/>
        </w:trPr>
        <w:tc>
          <w:tcPr>
            <w:tcW w:w="709" w:type="dxa"/>
            <w:shd w:val="clear" w:color="000000" w:fill="FFFFFF"/>
            <w:vAlign w:val="center"/>
            <w:hideMark/>
          </w:tcPr>
          <w:p w14:paraId="6E1C0B23" w14:textId="77777777" w:rsidR="00CD2EC3" w:rsidRPr="006648D7" w:rsidRDefault="00CD2EC3" w:rsidP="00CD2EC3">
            <w:pPr>
              <w:jc w:val="center"/>
            </w:pPr>
            <w:r w:rsidRPr="006648D7">
              <w:lastRenderedPageBreak/>
              <w:t>8</w:t>
            </w:r>
          </w:p>
        </w:tc>
        <w:tc>
          <w:tcPr>
            <w:tcW w:w="2107" w:type="dxa"/>
            <w:shd w:val="clear" w:color="auto" w:fill="auto"/>
            <w:vAlign w:val="center"/>
            <w:hideMark/>
          </w:tcPr>
          <w:p w14:paraId="44E441E3" w14:textId="77777777" w:rsidR="00CD2EC3" w:rsidRPr="006648D7" w:rsidRDefault="00CD2EC3" w:rsidP="00CD2EC3">
            <w:pPr>
              <w:jc w:val="left"/>
            </w:pPr>
            <w:proofErr w:type="spellStart"/>
            <w:r w:rsidRPr="006648D7">
              <w:t>Áp</w:t>
            </w:r>
            <w:proofErr w:type="spellEnd"/>
            <w:r w:rsidRPr="006648D7">
              <w:t xml:space="preserve"> </w:t>
            </w:r>
            <w:proofErr w:type="spellStart"/>
            <w:r w:rsidRPr="006648D7">
              <w:t>kế</w:t>
            </w:r>
            <w:proofErr w:type="spellEnd"/>
            <w:r w:rsidRPr="006648D7">
              <w:t xml:space="preserve"> </w:t>
            </w:r>
            <w:proofErr w:type="spellStart"/>
            <w:r w:rsidRPr="006648D7">
              <w:t>đo</w:t>
            </w:r>
            <w:proofErr w:type="spellEnd"/>
            <w:r w:rsidRPr="006648D7">
              <w:t xml:space="preserve"> </w:t>
            </w:r>
            <w:proofErr w:type="spellStart"/>
            <w:r w:rsidRPr="006648D7">
              <w:t>chênh</w:t>
            </w:r>
            <w:proofErr w:type="spellEnd"/>
            <w:r w:rsidRPr="006648D7">
              <w:t xml:space="preserve"> </w:t>
            </w:r>
            <w:proofErr w:type="spellStart"/>
            <w:r w:rsidRPr="006648D7">
              <w:t>áp</w:t>
            </w:r>
            <w:proofErr w:type="spellEnd"/>
          </w:p>
        </w:tc>
        <w:tc>
          <w:tcPr>
            <w:tcW w:w="820" w:type="dxa"/>
            <w:shd w:val="clear" w:color="000000" w:fill="FFFFFF"/>
            <w:vAlign w:val="center"/>
            <w:hideMark/>
          </w:tcPr>
          <w:p w14:paraId="03C08B31" w14:textId="77777777" w:rsidR="00CD2EC3" w:rsidRPr="006648D7" w:rsidRDefault="00CD2EC3" w:rsidP="00CD2EC3">
            <w:pPr>
              <w:jc w:val="center"/>
            </w:pPr>
            <w:proofErr w:type="spellStart"/>
            <w:r w:rsidRPr="006648D7">
              <w:t>cái</w:t>
            </w:r>
            <w:proofErr w:type="spellEnd"/>
          </w:p>
        </w:tc>
        <w:tc>
          <w:tcPr>
            <w:tcW w:w="992" w:type="dxa"/>
            <w:shd w:val="clear" w:color="000000" w:fill="FFFFFF"/>
            <w:vAlign w:val="center"/>
            <w:hideMark/>
          </w:tcPr>
          <w:p w14:paraId="0CA89598" w14:textId="77777777" w:rsidR="00CD2EC3" w:rsidRPr="006648D7" w:rsidRDefault="00CD2EC3" w:rsidP="00CD2EC3">
            <w:pPr>
              <w:jc w:val="center"/>
            </w:pPr>
            <w:r w:rsidRPr="006648D7">
              <w:t>2</w:t>
            </w:r>
          </w:p>
        </w:tc>
        <w:tc>
          <w:tcPr>
            <w:tcW w:w="4884" w:type="dxa"/>
            <w:shd w:val="clear" w:color="auto" w:fill="auto"/>
            <w:hideMark/>
          </w:tcPr>
          <w:p w14:paraId="3A7FA3F0" w14:textId="77777777" w:rsidR="00CD2EC3" w:rsidRPr="006648D7" w:rsidRDefault="00CD2EC3" w:rsidP="00CD2EC3">
            <w:pPr>
              <w:jc w:val="left"/>
            </w:pPr>
            <w:r w:rsidRPr="00A6568E">
              <w:t xml:space="preserve">- </w:t>
            </w:r>
            <w:proofErr w:type="spellStart"/>
            <w:r w:rsidRPr="00A6568E">
              <w:t>Dải</w:t>
            </w:r>
            <w:proofErr w:type="spellEnd"/>
            <w:r w:rsidRPr="00A6568E">
              <w:t xml:space="preserve"> </w:t>
            </w:r>
            <w:proofErr w:type="spellStart"/>
            <w:r w:rsidRPr="00A6568E">
              <w:t>đo</w:t>
            </w:r>
            <w:proofErr w:type="spellEnd"/>
            <w:r w:rsidRPr="00A6568E">
              <w:t xml:space="preserve"> 0-500 Pa</w:t>
            </w:r>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xml:space="preserve"> </w:t>
            </w:r>
            <w:proofErr w:type="spellStart"/>
            <w:r w:rsidRPr="00A6568E">
              <w:t>mặt</w:t>
            </w:r>
            <w:proofErr w:type="spellEnd"/>
            <w:r w:rsidRPr="00A6568E">
              <w:t>: 120 mm</w:t>
            </w:r>
            <w:r w:rsidRPr="00A6568E">
              <w:br/>
              <w:t xml:space="preserve">- </w:t>
            </w:r>
            <w:proofErr w:type="spellStart"/>
            <w:r w:rsidRPr="00A6568E">
              <w:t>Độ</w:t>
            </w:r>
            <w:proofErr w:type="spellEnd"/>
            <w:r w:rsidRPr="00A6568E">
              <w:t xml:space="preserve"> </w:t>
            </w:r>
            <w:proofErr w:type="spellStart"/>
            <w:r w:rsidRPr="00A6568E">
              <w:t>chính</w:t>
            </w:r>
            <w:proofErr w:type="spellEnd"/>
            <w:r w:rsidRPr="00A6568E">
              <w:t xml:space="preserve"> </w:t>
            </w:r>
            <w:proofErr w:type="spellStart"/>
            <w:r w:rsidRPr="00A6568E">
              <w:t>xác</w:t>
            </w:r>
            <w:proofErr w:type="spellEnd"/>
            <w:r w:rsidRPr="00A6568E">
              <w:t>: 2%</w:t>
            </w:r>
            <w:r w:rsidRPr="00A6568E">
              <w:br/>
              <w:t xml:space="preserve">- </w:t>
            </w:r>
            <w:proofErr w:type="spellStart"/>
            <w:r w:rsidRPr="00A6568E">
              <w:t>Nhiệt</w:t>
            </w:r>
            <w:proofErr w:type="spellEnd"/>
            <w:r w:rsidRPr="00A6568E">
              <w:t xml:space="preserve"> </w:t>
            </w:r>
            <w:proofErr w:type="spellStart"/>
            <w:r w:rsidRPr="00A6568E">
              <w:t>độ</w:t>
            </w:r>
            <w:proofErr w:type="spellEnd"/>
            <w:r w:rsidRPr="00A6568E">
              <w:t xml:space="preserve"> </w:t>
            </w:r>
            <w:proofErr w:type="spellStart"/>
            <w:r w:rsidRPr="00A6568E">
              <w:t>làm</w:t>
            </w:r>
            <w:proofErr w:type="spellEnd"/>
            <w:r w:rsidRPr="00A6568E">
              <w:t xml:space="preserve"> </w:t>
            </w:r>
            <w:proofErr w:type="spellStart"/>
            <w:r w:rsidRPr="00A6568E">
              <w:t>việc</w:t>
            </w:r>
            <w:proofErr w:type="spellEnd"/>
            <w:r w:rsidRPr="00A6568E">
              <w:t xml:space="preserve">: </w:t>
            </w:r>
            <w:proofErr w:type="spellStart"/>
            <w:r w:rsidRPr="00A6568E">
              <w:t>lên</w:t>
            </w:r>
            <w:proofErr w:type="spellEnd"/>
            <w:r w:rsidRPr="00A6568E">
              <w:t xml:space="preserve"> </w:t>
            </w:r>
            <w:proofErr w:type="spellStart"/>
            <w:r w:rsidRPr="00A6568E">
              <w:t>đến</w:t>
            </w:r>
            <w:proofErr w:type="spellEnd"/>
            <w:r w:rsidRPr="00A6568E">
              <w:t xml:space="preserve"> 60°C</w:t>
            </w:r>
            <w:r w:rsidRPr="00A6568E">
              <w:br/>
              <w:t xml:space="preserve">- </w:t>
            </w:r>
            <w:proofErr w:type="spellStart"/>
            <w:r w:rsidRPr="00A6568E">
              <w:t>Kết</w:t>
            </w:r>
            <w:proofErr w:type="spellEnd"/>
            <w:r w:rsidRPr="00A6568E">
              <w:t xml:space="preserve"> </w:t>
            </w:r>
            <w:proofErr w:type="spellStart"/>
            <w:r w:rsidRPr="00A6568E">
              <w:t>nối</w:t>
            </w:r>
            <w:proofErr w:type="spellEnd"/>
            <w:r w:rsidRPr="00A6568E">
              <w:t>: 1/8” F NPT</w:t>
            </w:r>
            <w:r w:rsidRPr="00A6568E">
              <w:br/>
              <w:t xml:space="preserve">- Dwyer </w:t>
            </w:r>
            <w:proofErr w:type="spellStart"/>
            <w:r w:rsidRPr="00A6568E">
              <w:t>Magnehelic</w:t>
            </w:r>
            <w:proofErr w:type="spellEnd"/>
            <w:r w:rsidRPr="00A6568E">
              <w:t xml:space="preserve"> Series 2000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093F76A7" w14:textId="77777777" w:rsidTr="00C146A8">
        <w:trPr>
          <w:cantSplit/>
        </w:trPr>
        <w:tc>
          <w:tcPr>
            <w:tcW w:w="709" w:type="dxa"/>
            <w:shd w:val="clear" w:color="000000" w:fill="FFFFFF"/>
            <w:vAlign w:val="center"/>
            <w:hideMark/>
          </w:tcPr>
          <w:p w14:paraId="0007B59C" w14:textId="77777777" w:rsidR="00CD2EC3" w:rsidRPr="006648D7" w:rsidRDefault="00CD2EC3" w:rsidP="00CD2EC3">
            <w:pPr>
              <w:jc w:val="center"/>
            </w:pPr>
            <w:r w:rsidRPr="006648D7">
              <w:t>9</w:t>
            </w:r>
          </w:p>
        </w:tc>
        <w:tc>
          <w:tcPr>
            <w:tcW w:w="2107" w:type="dxa"/>
            <w:shd w:val="clear" w:color="000000" w:fill="FFFFFF"/>
            <w:vAlign w:val="center"/>
            <w:hideMark/>
          </w:tcPr>
          <w:p w14:paraId="42CECC62" w14:textId="07D2B8F2" w:rsidR="00CD2EC3" w:rsidRPr="006648D7" w:rsidRDefault="00CD2EC3" w:rsidP="00CD2EC3">
            <w:pPr>
              <w:jc w:val="left"/>
            </w:pPr>
            <w:proofErr w:type="spellStart"/>
            <w:r w:rsidRPr="006648D7">
              <w:t>Bản</w:t>
            </w:r>
            <w:proofErr w:type="spellEnd"/>
            <w:r w:rsidRPr="006648D7">
              <w:t xml:space="preserve"> </w:t>
            </w:r>
            <w:proofErr w:type="spellStart"/>
            <w:r w:rsidRPr="006648D7">
              <w:t>lề</w:t>
            </w:r>
            <w:proofErr w:type="spellEnd"/>
            <w:r w:rsidRPr="006648D7">
              <w:t xml:space="preserve"> </w:t>
            </w:r>
            <w:proofErr w:type="spellStart"/>
            <w:r w:rsidR="00DC1D67">
              <w:t>dùng</w:t>
            </w:r>
            <w:proofErr w:type="spellEnd"/>
            <w:r w:rsidR="00DC1D67">
              <w:t xml:space="preserve"> </w:t>
            </w:r>
            <w:proofErr w:type="spellStart"/>
            <w:r w:rsidR="00DC1D67">
              <w:t>cho</w:t>
            </w:r>
            <w:proofErr w:type="spellEnd"/>
            <w:r w:rsidR="00DC1D67">
              <w:t xml:space="preserve"> </w:t>
            </w:r>
            <w:proofErr w:type="spellStart"/>
            <w:r w:rsidRPr="006648D7">
              <w:t>PassBox</w:t>
            </w:r>
            <w:proofErr w:type="spellEnd"/>
          </w:p>
        </w:tc>
        <w:tc>
          <w:tcPr>
            <w:tcW w:w="820" w:type="dxa"/>
            <w:shd w:val="clear" w:color="000000" w:fill="FFFFFF"/>
            <w:vAlign w:val="center"/>
            <w:hideMark/>
          </w:tcPr>
          <w:p w14:paraId="1283939D" w14:textId="77777777" w:rsidR="00CD2EC3" w:rsidRPr="006648D7" w:rsidRDefault="00CD2EC3" w:rsidP="00CD2EC3">
            <w:pPr>
              <w:jc w:val="center"/>
            </w:pPr>
            <w:proofErr w:type="spellStart"/>
            <w:r w:rsidRPr="006648D7">
              <w:t>cái</w:t>
            </w:r>
            <w:proofErr w:type="spellEnd"/>
          </w:p>
        </w:tc>
        <w:tc>
          <w:tcPr>
            <w:tcW w:w="992" w:type="dxa"/>
            <w:shd w:val="clear" w:color="000000" w:fill="FFFFFF"/>
            <w:vAlign w:val="center"/>
            <w:hideMark/>
          </w:tcPr>
          <w:p w14:paraId="5CC29E23" w14:textId="77777777" w:rsidR="00CD2EC3" w:rsidRPr="006648D7" w:rsidRDefault="00CD2EC3" w:rsidP="00CD2EC3">
            <w:pPr>
              <w:jc w:val="center"/>
            </w:pPr>
            <w:r w:rsidRPr="006648D7">
              <w:t>8</w:t>
            </w:r>
          </w:p>
        </w:tc>
        <w:tc>
          <w:tcPr>
            <w:tcW w:w="4884" w:type="dxa"/>
            <w:shd w:val="clear" w:color="000000" w:fill="FFFFFF"/>
            <w:hideMark/>
          </w:tcPr>
          <w:p w14:paraId="31399615"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xml:space="preserve"> Inox SUS 304</w:t>
            </w:r>
            <w:r w:rsidRPr="00A6568E">
              <w:br/>
              <w:t xml:space="preserve">- </w:t>
            </w:r>
            <w:proofErr w:type="spellStart"/>
            <w:r w:rsidRPr="00A6568E">
              <w:t>Phương</w:t>
            </w:r>
            <w:proofErr w:type="spellEnd"/>
            <w:r w:rsidRPr="00A6568E">
              <w:t xml:space="preserve"> </w:t>
            </w:r>
            <w:proofErr w:type="spellStart"/>
            <w:r w:rsidRPr="00A6568E">
              <w:t>thức</w:t>
            </w:r>
            <w:proofErr w:type="spellEnd"/>
            <w:r w:rsidRPr="00A6568E">
              <w:t xml:space="preserve"> </w:t>
            </w:r>
            <w:proofErr w:type="spellStart"/>
            <w:r w:rsidRPr="00A6568E">
              <w:t>hoạt</w:t>
            </w:r>
            <w:proofErr w:type="spellEnd"/>
            <w:r w:rsidRPr="00A6568E">
              <w:t xml:space="preserve"> </w:t>
            </w:r>
            <w:proofErr w:type="spellStart"/>
            <w:r w:rsidRPr="00A6568E">
              <w:t>động</w:t>
            </w:r>
            <w:proofErr w:type="spellEnd"/>
            <w:r w:rsidRPr="00A6568E">
              <w:t xml:space="preserve">: </w:t>
            </w:r>
            <w:proofErr w:type="spellStart"/>
            <w:r w:rsidRPr="00A6568E">
              <w:t>Cơ</w:t>
            </w:r>
            <w:proofErr w:type="spellEnd"/>
            <w:r w:rsidRPr="00A6568E">
              <w:t xml:space="preserve"> </w:t>
            </w:r>
            <w:proofErr w:type="spellStart"/>
            <w:r w:rsidRPr="00A6568E">
              <w:t>học</w:t>
            </w:r>
            <w:proofErr w:type="spellEnd"/>
            <w:r w:rsidRPr="00A6568E">
              <w:br/>
              <w:t xml:space="preserve">- </w:t>
            </w:r>
            <w:proofErr w:type="spellStart"/>
            <w:r w:rsidRPr="00A6568E">
              <w:t>Kích</w:t>
            </w:r>
            <w:proofErr w:type="spellEnd"/>
            <w:r w:rsidRPr="00A6568E">
              <w:t xml:space="preserve"> </w:t>
            </w:r>
            <w:proofErr w:type="spellStart"/>
            <w:r w:rsidRPr="00A6568E">
              <w:t>thước</w:t>
            </w:r>
            <w:proofErr w:type="spellEnd"/>
            <w:r w:rsidRPr="00A6568E">
              <w:t>: 150x40x20 mm</w:t>
            </w:r>
          </w:p>
        </w:tc>
      </w:tr>
      <w:tr w:rsidR="00CD2EC3" w:rsidRPr="006648D7" w14:paraId="37EF7AE9" w14:textId="77777777" w:rsidTr="00C146A8">
        <w:trPr>
          <w:cantSplit/>
        </w:trPr>
        <w:tc>
          <w:tcPr>
            <w:tcW w:w="709" w:type="dxa"/>
            <w:shd w:val="clear" w:color="000000" w:fill="FFFFFF"/>
            <w:vAlign w:val="center"/>
            <w:hideMark/>
          </w:tcPr>
          <w:p w14:paraId="62B7A208" w14:textId="77777777" w:rsidR="00CD2EC3" w:rsidRPr="006648D7" w:rsidRDefault="00CD2EC3" w:rsidP="00CD2EC3">
            <w:pPr>
              <w:jc w:val="center"/>
            </w:pPr>
            <w:r w:rsidRPr="006648D7">
              <w:t>10</w:t>
            </w:r>
          </w:p>
        </w:tc>
        <w:tc>
          <w:tcPr>
            <w:tcW w:w="2107" w:type="dxa"/>
            <w:shd w:val="clear" w:color="000000" w:fill="FFFFFF"/>
            <w:vAlign w:val="center"/>
            <w:hideMark/>
          </w:tcPr>
          <w:p w14:paraId="39D0040B" w14:textId="77777777" w:rsidR="00CD2EC3" w:rsidRPr="006648D7" w:rsidRDefault="00CD2EC3" w:rsidP="00CD2EC3">
            <w:pPr>
              <w:jc w:val="left"/>
            </w:pPr>
            <w:r w:rsidRPr="006648D7">
              <w:t xml:space="preserve">Bánh </w:t>
            </w:r>
            <w:proofErr w:type="spellStart"/>
            <w:r w:rsidRPr="006648D7">
              <w:t>xe</w:t>
            </w:r>
            <w:proofErr w:type="spellEnd"/>
            <w:r w:rsidRPr="006648D7">
              <w:t xml:space="preserve"> </w:t>
            </w:r>
            <w:proofErr w:type="spellStart"/>
            <w:r w:rsidRPr="006648D7">
              <w:t>cao</w:t>
            </w:r>
            <w:proofErr w:type="spellEnd"/>
            <w:r w:rsidRPr="006648D7">
              <w:t xml:space="preserve"> </w:t>
            </w:r>
            <w:proofErr w:type="spellStart"/>
            <w:r w:rsidRPr="006648D7">
              <w:t>su</w:t>
            </w:r>
            <w:proofErr w:type="spellEnd"/>
            <w:r w:rsidRPr="006648D7">
              <w:t xml:space="preserve"> PU </w:t>
            </w:r>
            <w:proofErr w:type="spellStart"/>
            <w:r w:rsidRPr="006648D7">
              <w:t>xoay</w:t>
            </w:r>
            <w:proofErr w:type="spellEnd"/>
            <w:r w:rsidRPr="006648D7">
              <w:t xml:space="preserve"> </w:t>
            </w:r>
            <w:proofErr w:type="spellStart"/>
            <w:r w:rsidRPr="006648D7">
              <w:t>chịu</w:t>
            </w:r>
            <w:proofErr w:type="spellEnd"/>
            <w:r w:rsidRPr="006648D7">
              <w:t xml:space="preserve"> </w:t>
            </w:r>
            <w:proofErr w:type="spellStart"/>
            <w:r w:rsidRPr="006648D7">
              <w:t>lực</w:t>
            </w:r>
            <w:proofErr w:type="spellEnd"/>
            <w:r w:rsidRPr="006648D7">
              <w:t xml:space="preserve"> </w:t>
            </w:r>
          </w:p>
        </w:tc>
        <w:tc>
          <w:tcPr>
            <w:tcW w:w="820" w:type="dxa"/>
            <w:shd w:val="clear" w:color="000000" w:fill="FFFFFF"/>
            <w:vAlign w:val="center"/>
            <w:hideMark/>
          </w:tcPr>
          <w:p w14:paraId="7C37EC7D" w14:textId="77777777" w:rsidR="00CD2EC3" w:rsidRPr="006648D7" w:rsidRDefault="00CD2EC3" w:rsidP="00CD2EC3">
            <w:pPr>
              <w:jc w:val="center"/>
            </w:pPr>
            <w:proofErr w:type="spellStart"/>
            <w:r w:rsidRPr="006648D7">
              <w:t>cái</w:t>
            </w:r>
            <w:proofErr w:type="spellEnd"/>
          </w:p>
        </w:tc>
        <w:tc>
          <w:tcPr>
            <w:tcW w:w="992" w:type="dxa"/>
            <w:shd w:val="clear" w:color="000000" w:fill="FFFFFF"/>
            <w:vAlign w:val="center"/>
            <w:hideMark/>
          </w:tcPr>
          <w:p w14:paraId="08787717" w14:textId="77777777" w:rsidR="00CD2EC3" w:rsidRPr="006648D7" w:rsidRDefault="00CD2EC3" w:rsidP="00CD2EC3">
            <w:pPr>
              <w:jc w:val="center"/>
            </w:pPr>
            <w:r w:rsidRPr="006648D7">
              <w:t>8</w:t>
            </w:r>
          </w:p>
        </w:tc>
        <w:tc>
          <w:tcPr>
            <w:tcW w:w="4884" w:type="dxa"/>
            <w:shd w:val="clear" w:color="000000" w:fill="FFFFFF"/>
            <w:hideMark/>
          </w:tcPr>
          <w:p w14:paraId="107D749E" w14:textId="353F30C8" w:rsidR="00CD2EC3" w:rsidRPr="006648D7" w:rsidRDefault="00CD2EC3" w:rsidP="00CD2EC3">
            <w:pPr>
              <w:jc w:val="left"/>
            </w:pPr>
            <w:r w:rsidRPr="00A6568E">
              <w:t xml:space="preserve">- </w:t>
            </w:r>
            <w:proofErr w:type="spellStart"/>
            <w:r w:rsidRPr="00A6568E">
              <w:t>Có</w:t>
            </w:r>
            <w:proofErr w:type="spellEnd"/>
            <w:r w:rsidRPr="00A6568E">
              <w:t xml:space="preserve"> </w:t>
            </w:r>
            <w:proofErr w:type="spellStart"/>
            <w:r w:rsidRPr="00A6568E">
              <w:t>khóa</w:t>
            </w:r>
            <w:proofErr w:type="spellEnd"/>
            <w:r w:rsidRPr="00A6568E">
              <w:t xml:space="preserve"> </w:t>
            </w:r>
            <w:proofErr w:type="spellStart"/>
            <w:r w:rsidRPr="00A6568E">
              <w:t>hãm</w:t>
            </w:r>
            <w:proofErr w:type="spellEnd"/>
            <w:r w:rsidRPr="00A6568E">
              <w:br/>
              <w:t>- Ty ren: M12</w:t>
            </w:r>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xml:space="preserve"> bánh </w:t>
            </w:r>
            <w:proofErr w:type="spellStart"/>
            <w:r w:rsidRPr="00A6568E">
              <w:t>xe</w:t>
            </w:r>
            <w:proofErr w:type="spellEnd"/>
            <w:r w:rsidRPr="00A6568E">
              <w:t>: Ø100 mm</w:t>
            </w:r>
            <w:r w:rsidRPr="00A6568E">
              <w:br/>
              <w:t xml:space="preserve">- </w:t>
            </w:r>
            <w:proofErr w:type="spellStart"/>
            <w:r w:rsidRPr="00A6568E">
              <w:t>Chiều</w:t>
            </w:r>
            <w:proofErr w:type="spellEnd"/>
            <w:r w:rsidRPr="00A6568E">
              <w:t xml:space="preserve"> </w:t>
            </w:r>
            <w:proofErr w:type="spellStart"/>
            <w:r w:rsidRPr="00A6568E">
              <w:t>cao</w:t>
            </w:r>
            <w:proofErr w:type="spellEnd"/>
            <w:r w:rsidRPr="00A6568E">
              <w:t>: 133 mm</w:t>
            </w:r>
            <w:r w:rsidRPr="00A6568E">
              <w:br/>
              <w:t xml:space="preserve">- </w:t>
            </w:r>
            <w:proofErr w:type="spellStart"/>
            <w:r w:rsidRPr="00A6568E">
              <w:t>Loại</w:t>
            </w:r>
            <w:proofErr w:type="spellEnd"/>
            <w:r w:rsidRPr="00A6568E">
              <w:t xml:space="preserve"> </w:t>
            </w:r>
            <w:proofErr w:type="spellStart"/>
            <w:r w:rsidRPr="00A6568E">
              <w:t>vòng</w:t>
            </w:r>
            <w:proofErr w:type="spellEnd"/>
            <w:r w:rsidRPr="00A6568E">
              <w:t xml:space="preserve"> bi: </w:t>
            </w:r>
            <w:proofErr w:type="spellStart"/>
            <w:r w:rsidRPr="00A6568E">
              <w:t>Bạc</w:t>
            </w:r>
            <w:proofErr w:type="spellEnd"/>
            <w:r w:rsidRPr="00A6568E">
              <w:br/>
              <w:t xml:space="preserve">- </w:t>
            </w:r>
            <w:proofErr w:type="spellStart"/>
            <w:r w:rsidRPr="00A6568E">
              <w:t>Màu</w:t>
            </w:r>
            <w:proofErr w:type="spellEnd"/>
            <w:r w:rsidRPr="00A6568E">
              <w:t xml:space="preserve"> </w:t>
            </w:r>
            <w:proofErr w:type="spellStart"/>
            <w:r w:rsidRPr="00A6568E">
              <w:t>sắc</w:t>
            </w:r>
            <w:proofErr w:type="spellEnd"/>
            <w:r w:rsidRPr="00A6568E">
              <w:t xml:space="preserve">: </w:t>
            </w:r>
            <w:proofErr w:type="spellStart"/>
            <w:r w:rsidRPr="00A6568E">
              <w:t>Đen</w:t>
            </w:r>
            <w:proofErr w:type="spellEnd"/>
            <w:r w:rsidRPr="00A6568E">
              <w:t xml:space="preserve"> (</w:t>
            </w:r>
            <w:proofErr w:type="spellStart"/>
            <w:r w:rsidRPr="00A6568E">
              <w:t>hoặc</w:t>
            </w:r>
            <w:proofErr w:type="spellEnd"/>
            <w:r w:rsidRPr="00A6568E">
              <w:t xml:space="preserve"> </w:t>
            </w:r>
            <w:proofErr w:type="spellStart"/>
            <w:r w:rsidRPr="00A6568E">
              <w:t>đỏ</w:t>
            </w:r>
            <w:proofErr w:type="spellEnd"/>
            <w:r w:rsidRPr="00A6568E">
              <w:t>)</w:t>
            </w:r>
            <w:r w:rsidRPr="00A6568E">
              <w:br/>
              <w:t xml:space="preserve">- Ethos 273URY100P01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54C52D94" w14:textId="77777777" w:rsidTr="00C146A8">
        <w:trPr>
          <w:cantSplit/>
        </w:trPr>
        <w:tc>
          <w:tcPr>
            <w:tcW w:w="709" w:type="dxa"/>
            <w:shd w:val="clear" w:color="000000" w:fill="FFFFFF"/>
            <w:vAlign w:val="center"/>
            <w:hideMark/>
          </w:tcPr>
          <w:p w14:paraId="794B083E" w14:textId="77777777" w:rsidR="00CD2EC3" w:rsidRPr="006648D7" w:rsidRDefault="00CD2EC3" w:rsidP="00CD2EC3">
            <w:pPr>
              <w:jc w:val="center"/>
            </w:pPr>
            <w:r w:rsidRPr="006648D7">
              <w:t>11</w:t>
            </w:r>
          </w:p>
        </w:tc>
        <w:tc>
          <w:tcPr>
            <w:tcW w:w="2107" w:type="dxa"/>
            <w:shd w:val="clear" w:color="000000" w:fill="FFFFFF"/>
            <w:vAlign w:val="center"/>
            <w:hideMark/>
          </w:tcPr>
          <w:p w14:paraId="4E883D4A" w14:textId="77777777" w:rsidR="00CD2EC3" w:rsidRPr="006648D7" w:rsidRDefault="00CD2EC3" w:rsidP="00CD2EC3">
            <w:pPr>
              <w:jc w:val="left"/>
            </w:pPr>
            <w:proofErr w:type="spellStart"/>
            <w:r w:rsidRPr="006648D7">
              <w:t>Bộ</w:t>
            </w:r>
            <w:proofErr w:type="spellEnd"/>
            <w:r w:rsidRPr="006648D7">
              <w:t xml:space="preserve"> ty </w:t>
            </w:r>
            <w:proofErr w:type="spellStart"/>
            <w:r w:rsidRPr="006648D7">
              <w:t>thủy</w:t>
            </w:r>
            <w:proofErr w:type="spellEnd"/>
            <w:r w:rsidRPr="006648D7">
              <w:t xml:space="preserve"> </w:t>
            </w:r>
            <w:proofErr w:type="spellStart"/>
            <w:r w:rsidRPr="006648D7">
              <w:t>lực</w:t>
            </w:r>
            <w:proofErr w:type="spellEnd"/>
            <w:r w:rsidRPr="006648D7">
              <w:t xml:space="preserve">, ben </w:t>
            </w:r>
            <w:proofErr w:type="spellStart"/>
            <w:r w:rsidRPr="006648D7">
              <w:t>hơi</w:t>
            </w:r>
            <w:proofErr w:type="spellEnd"/>
            <w:r w:rsidRPr="006648D7">
              <w:t xml:space="preserve"> </w:t>
            </w:r>
            <w:proofErr w:type="spellStart"/>
            <w:r w:rsidRPr="006648D7">
              <w:t>chống</w:t>
            </w:r>
            <w:proofErr w:type="spellEnd"/>
            <w:r w:rsidRPr="006648D7">
              <w:t xml:space="preserve"> </w:t>
            </w:r>
            <w:proofErr w:type="spellStart"/>
            <w:r w:rsidRPr="006648D7">
              <w:t>cửa</w:t>
            </w:r>
            <w:proofErr w:type="spellEnd"/>
          </w:p>
        </w:tc>
        <w:tc>
          <w:tcPr>
            <w:tcW w:w="820" w:type="dxa"/>
            <w:shd w:val="clear" w:color="000000" w:fill="FFFFFF"/>
            <w:vAlign w:val="center"/>
            <w:hideMark/>
          </w:tcPr>
          <w:p w14:paraId="5BA42901" w14:textId="77777777" w:rsidR="00CD2EC3" w:rsidRPr="006648D7" w:rsidRDefault="00CD2EC3" w:rsidP="00CD2EC3">
            <w:pPr>
              <w:jc w:val="center"/>
            </w:pPr>
            <w:proofErr w:type="spellStart"/>
            <w:r w:rsidRPr="006648D7">
              <w:t>bộ</w:t>
            </w:r>
            <w:proofErr w:type="spellEnd"/>
          </w:p>
        </w:tc>
        <w:tc>
          <w:tcPr>
            <w:tcW w:w="992" w:type="dxa"/>
            <w:shd w:val="clear" w:color="000000" w:fill="FFFFFF"/>
            <w:vAlign w:val="center"/>
            <w:hideMark/>
          </w:tcPr>
          <w:p w14:paraId="43C6057F" w14:textId="77777777" w:rsidR="00CD2EC3" w:rsidRPr="006648D7" w:rsidRDefault="00CD2EC3" w:rsidP="00CD2EC3">
            <w:pPr>
              <w:jc w:val="center"/>
            </w:pPr>
            <w:r w:rsidRPr="006648D7">
              <w:t>2</w:t>
            </w:r>
          </w:p>
        </w:tc>
        <w:tc>
          <w:tcPr>
            <w:tcW w:w="4884" w:type="dxa"/>
            <w:shd w:val="clear" w:color="000000" w:fill="FFFFFF"/>
            <w:hideMark/>
          </w:tcPr>
          <w:p w14:paraId="1ECDB5D3" w14:textId="77777777" w:rsidR="00CD2EC3" w:rsidRPr="006648D7" w:rsidRDefault="00CD2EC3" w:rsidP="00CD2EC3">
            <w:pPr>
              <w:jc w:val="left"/>
            </w:pPr>
            <w:r w:rsidRPr="00A6568E">
              <w:t xml:space="preserve">- </w:t>
            </w:r>
            <w:proofErr w:type="spellStart"/>
            <w:r w:rsidRPr="00A6568E">
              <w:t>Đường</w:t>
            </w:r>
            <w:proofErr w:type="spellEnd"/>
            <w:r w:rsidRPr="00A6568E">
              <w:t xml:space="preserve"> </w:t>
            </w:r>
            <w:proofErr w:type="spellStart"/>
            <w:r w:rsidRPr="00A6568E">
              <w:t>kính</w:t>
            </w:r>
            <w:proofErr w:type="spellEnd"/>
            <w:r w:rsidRPr="00A6568E">
              <w:t xml:space="preserve"> </w:t>
            </w:r>
            <w:proofErr w:type="spellStart"/>
            <w:r w:rsidRPr="00A6568E">
              <w:t>ngoài</w:t>
            </w:r>
            <w:proofErr w:type="spellEnd"/>
            <w:r w:rsidRPr="00A6568E">
              <w:t xml:space="preserve"> </w:t>
            </w:r>
            <w:proofErr w:type="spellStart"/>
            <w:r w:rsidRPr="00A6568E">
              <w:t>thân</w:t>
            </w:r>
            <w:proofErr w:type="spellEnd"/>
            <w:r w:rsidRPr="00A6568E">
              <w:t xml:space="preserve"> </w:t>
            </w:r>
            <w:proofErr w:type="spellStart"/>
            <w:r w:rsidRPr="00A6568E">
              <w:t>đen</w:t>
            </w:r>
            <w:proofErr w:type="spellEnd"/>
            <w:r w:rsidRPr="00A6568E">
              <w:t>: 18-20 mm</w:t>
            </w:r>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xml:space="preserve"> </w:t>
            </w:r>
            <w:proofErr w:type="spellStart"/>
            <w:r w:rsidRPr="00A6568E">
              <w:t>ngoài</w:t>
            </w:r>
            <w:proofErr w:type="spellEnd"/>
            <w:r w:rsidRPr="00A6568E">
              <w:t xml:space="preserve"> </w:t>
            </w:r>
            <w:proofErr w:type="spellStart"/>
            <w:r w:rsidRPr="00A6568E">
              <w:t>thân</w:t>
            </w:r>
            <w:proofErr w:type="spellEnd"/>
            <w:r w:rsidRPr="00A6568E">
              <w:t xml:space="preserve"> </w:t>
            </w:r>
            <w:proofErr w:type="spellStart"/>
            <w:r w:rsidRPr="00A6568E">
              <w:t>trắng</w:t>
            </w:r>
            <w:proofErr w:type="spellEnd"/>
            <w:r w:rsidRPr="00A6568E">
              <w:t>: 8-10 mm</w:t>
            </w:r>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xml:space="preserve"> ren </w:t>
            </w:r>
            <w:proofErr w:type="spellStart"/>
            <w:r w:rsidRPr="00A6568E">
              <w:t>bắt</w:t>
            </w:r>
            <w:proofErr w:type="spellEnd"/>
            <w:r w:rsidRPr="00A6568E">
              <w:t xml:space="preserve"> </w:t>
            </w:r>
            <w:proofErr w:type="spellStart"/>
            <w:r w:rsidRPr="00A6568E">
              <w:t>ốc</w:t>
            </w:r>
            <w:proofErr w:type="spellEnd"/>
            <w:r w:rsidRPr="00A6568E">
              <w:t>: M8</w:t>
            </w:r>
            <w:r w:rsidRPr="00A6568E">
              <w:br/>
              <w:t xml:space="preserve">- </w:t>
            </w:r>
            <w:proofErr w:type="spellStart"/>
            <w:r w:rsidRPr="00A6568E">
              <w:t>Màu</w:t>
            </w:r>
            <w:proofErr w:type="spellEnd"/>
            <w:r w:rsidRPr="00A6568E">
              <w:t xml:space="preserve"> </w:t>
            </w:r>
            <w:proofErr w:type="spellStart"/>
            <w:r w:rsidRPr="00A6568E">
              <w:t>sắc</w:t>
            </w:r>
            <w:proofErr w:type="spellEnd"/>
            <w:r w:rsidRPr="00A6568E">
              <w:t xml:space="preserve">: </w:t>
            </w:r>
            <w:proofErr w:type="spellStart"/>
            <w:r w:rsidRPr="00A6568E">
              <w:t>Đen</w:t>
            </w:r>
            <w:proofErr w:type="spellEnd"/>
            <w:r w:rsidRPr="00A6568E">
              <w:t xml:space="preserve"> </w:t>
            </w:r>
            <w:proofErr w:type="spellStart"/>
            <w:r w:rsidRPr="00A6568E">
              <w:t>trắng</w:t>
            </w:r>
            <w:proofErr w:type="spellEnd"/>
            <w:r w:rsidRPr="00A6568E">
              <w:br/>
              <w:t xml:space="preserve">- </w:t>
            </w:r>
            <w:proofErr w:type="spellStart"/>
            <w:r w:rsidRPr="00A6568E">
              <w:t>Chiều</w:t>
            </w:r>
            <w:proofErr w:type="spellEnd"/>
            <w:r w:rsidRPr="00A6568E">
              <w:t xml:space="preserve"> </w:t>
            </w:r>
            <w:proofErr w:type="spellStart"/>
            <w:r w:rsidRPr="00A6568E">
              <w:t>dài</w:t>
            </w:r>
            <w:proofErr w:type="spellEnd"/>
            <w:r w:rsidRPr="00A6568E">
              <w:t>: 35 cm</w:t>
            </w:r>
          </w:p>
        </w:tc>
      </w:tr>
      <w:tr w:rsidR="00CD2EC3" w:rsidRPr="006648D7" w14:paraId="065EACFF" w14:textId="77777777" w:rsidTr="00C146A8">
        <w:trPr>
          <w:cantSplit/>
        </w:trPr>
        <w:tc>
          <w:tcPr>
            <w:tcW w:w="709" w:type="dxa"/>
            <w:shd w:val="clear" w:color="000000" w:fill="FFFFFF"/>
            <w:vAlign w:val="center"/>
            <w:hideMark/>
          </w:tcPr>
          <w:p w14:paraId="2B725D02" w14:textId="77777777" w:rsidR="00CD2EC3" w:rsidRPr="006648D7" w:rsidRDefault="00CD2EC3" w:rsidP="00CD2EC3">
            <w:pPr>
              <w:jc w:val="center"/>
            </w:pPr>
            <w:r w:rsidRPr="006648D7">
              <w:t>12</w:t>
            </w:r>
          </w:p>
        </w:tc>
        <w:tc>
          <w:tcPr>
            <w:tcW w:w="2107" w:type="dxa"/>
            <w:shd w:val="clear" w:color="000000" w:fill="FFFFFF"/>
            <w:vAlign w:val="center"/>
            <w:hideMark/>
          </w:tcPr>
          <w:p w14:paraId="5D66F230" w14:textId="77777777" w:rsidR="00CD2EC3" w:rsidRPr="006648D7" w:rsidRDefault="00CD2EC3" w:rsidP="00CD2EC3">
            <w:pPr>
              <w:jc w:val="left"/>
            </w:pPr>
            <w:proofErr w:type="spellStart"/>
            <w:r w:rsidRPr="006648D7">
              <w:t>Chân</w:t>
            </w:r>
            <w:proofErr w:type="spellEnd"/>
            <w:r w:rsidRPr="006648D7">
              <w:t xml:space="preserve"> </w:t>
            </w:r>
            <w:proofErr w:type="spellStart"/>
            <w:r w:rsidRPr="006648D7">
              <w:t>đế</w:t>
            </w:r>
            <w:proofErr w:type="spellEnd"/>
            <w:r w:rsidRPr="006648D7">
              <w:t xml:space="preserve"> </w:t>
            </w:r>
            <w:proofErr w:type="spellStart"/>
            <w:r w:rsidRPr="006648D7">
              <w:t>sắt</w:t>
            </w:r>
            <w:proofErr w:type="spellEnd"/>
            <w:r w:rsidRPr="006648D7">
              <w:t xml:space="preserve"> </w:t>
            </w:r>
            <w:proofErr w:type="spellStart"/>
            <w:r w:rsidRPr="006648D7">
              <w:t>cân</w:t>
            </w:r>
            <w:proofErr w:type="spellEnd"/>
            <w:r w:rsidRPr="006648D7">
              <w:t xml:space="preserve"> </w:t>
            </w:r>
            <w:proofErr w:type="spellStart"/>
            <w:r w:rsidRPr="006648D7">
              <w:t>chỉnh</w:t>
            </w:r>
            <w:proofErr w:type="spellEnd"/>
            <w:r w:rsidRPr="006648D7">
              <w:t xml:space="preserve"> </w:t>
            </w:r>
            <w:proofErr w:type="spellStart"/>
            <w:r w:rsidRPr="006648D7">
              <w:t>chiều</w:t>
            </w:r>
            <w:proofErr w:type="spellEnd"/>
            <w:r w:rsidRPr="006648D7">
              <w:t xml:space="preserve"> </w:t>
            </w:r>
            <w:proofErr w:type="spellStart"/>
            <w:r w:rsidRPr="006648D7">
              <w:t>cao</w:t>
            </w:r>
            <w:proofErr w:type="spellEnd"/>
            <w:r w:rsidRPr="006648D7">
              <w:t xml:space="preserve"> </w:t>
            </w:r>
            <w:proofErr w:type="spellStart"/>
            <w:r w:rsidRPr="006648D7">
              <w:t>bàn</w:t>
            </w:r>
            <w:proofErr w:type="spellEnd"/>
            <w:r w:rsidRPr="006648D7">
              <w:t xml:space="preserve"> </w:t>
            </w:r>
            <w:proofErr w:type="spellStart"/>
            <w:r w:rsidRPr="006648D7">
              <w:t>tủ</w:t>
            </w:r>
            <w:proofErr w:type="spellEnd"/>
            <w:r w:rsidRPr="006648D7">
              <w:t xml:space="preserve"> </w:t>
            </w:r>
          </w:p>
        </w:tc>
        <w:tc>
          <w:tcPr>
            <w:tcW w:w="820" w:type="dxa"/>
            <w:shd w:val="clear" w:color="000000" w:fill="FFFFFF"/>
            <w:vAlign w:val="center"/>
            <w:hideMark/>
          </w:tcPr>
          <w:p w14:paraId="5165FAD2" w14:textId="77777777" w:rsidR="00CD2EC3" w:rsidRPr="006648D7" w:rsidRDefault="00CD2EC3" w:rsidP="00CD2EC3">
            <w:pPr>
              <w:jc w:val="center"/>
            </w:pPr>
            <w:proofErr w:type="spellStart"/>
            <w:r w:rsidRPr="006648D7">
              <w:t>cái</w:t>
            </w:r>
            <w:proofErr w:type="spellEnd"/>
            <w:r w:rsidRPr="006648D7">
              <w:t xml:space="preserve"> </w:t>
            </w:r>
          </w:p>
        </w:tc>
        <w:tc>
          <w:tcPr>
            <w:tcW w:w="992" w:type="dxa"/>
            <w:shd w:val="clear" w:color="000000" w:fill="FFFFFF"/>
            <w:vAlign w:val="center"/>
            <w:hideMark/>
          </w:tcPr>
          <w:p w14:paraId="50542CE5" w14:textId="77777777" w:rsidR="00CD2EC3" w:rsidRPr="006648D7" w:rsidRDefault="00CD2EC3" w:rsidP="00CD2EC3">
            <w:pPr>
              <w:jc w:val="center"/>
            </w:pPr>
            <w:r w:rsidRPr="006648D7">
              <w:t>8</w:t>
            </w:r>
          </w:p>
        </w:tc>
        <w:tc>
          <w:tcPr>
            <w:tcW w:w="4884" w:type="dxa"/>
            <w:shd w:val="clear" w:color="000000" w:fill="FFFFFF"/>
            <w:hideMark/>
          </w:tcPr>
          <w:p w14:paraId="484B2887"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xml:space="preserve">: Inox SUS 304, </w:t>
            </w:r>
            <w:proofErr w:type="spellStart"/>
            <w:r w:rsidRPr="00A6568E">
              <w:t>chân</w:t>
            </w:r>
            <w:proofErr w:type="spellEnd"/>
            <w:r w:rsidRPr="00A6568E">
              <w:t xml:space="preserve"> </w:t>
            </w:r>
            <w:proofErr w:type="spellStart"/>
            <w:r w:rsidRPr="00A6568E">
              <w:t>đế</w:t>
            </w:r>
            <w:proofErr w:type="spellEnd"/>
            <w:r w:rsidRPr="00A6568E">
              <w:t xml:space="preserve"> </w:t>
            </w:r>
            <w:proofErr w:type="spellStart"/>
            <w:r w:rsidRPr="00A6568E">
              <w:t>nhựa</w:t>
            </w:r>
            <w:proofErr w:type="spellEnd"/>
            <w:r w:rsidRPr="00A6568E">
              <w:t xml:space="preserve"> NBR</w:t>
            </w:r>
            <w:r w:rsidRPr="00A6568E">
              <w:br/>
              <w:t xml:space="preserve">- </w:t>
            </w:r>
            <w:proofErr w:type="spellStart"/>
            <w:r w:rsidRPr="00A6568E">
              <w:t>Chịu</w:t>
            </w:r>
            <w:proofErr w:type="spellEnd"/>
            <w:r w:rsidRPr="00A6568E">
              <w:t xml:space="preserve"> </w:t>
            </w:r>
            <w:proofErr w:type="spellStart"/>
            <w:r w:rsidRPr="00A6568E">
              <w:t>lực</w:t>
            </w:r>
            <w:proofErr w:type="spellEnd"/>
            <w:r w:rsidRPr="00A6568E">
              <w:t>: 150kg/</w:t>
            </w:r>
            <w:proofErr w:type="spellStart"/>
            <w:r w:rsidRPr="00A6568E">
              <w:t>chân</w:t>
            </w:r>
            <w:proofErr w:type="spellEnd"/>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Ø58 mm</w:t>
            </w:r>
            <w:r w:rsidRPr="00A6568E">
              <w:br/>
              <w:t>- Ren: M16</w:t>
            </w:r>
            <w:r w:rsidRPr="00A6568E">
              <w:br/>
              <w:t xml:space="preserve">- </w:t>
            </w:r>
            <w:proofErr w:type="spellStart"/>
            <w:r w:rsidRPr="00A6568E">
              <w:t>Chiều</w:t>
            </w:r>
            <w:proofErr w:type="spellEnd"/>
            <w:r w:rsidRPr="00A6568E">
              <w:t xml:space="preserve"> </w:t>
            </w:r>
            <w:proofErr w:type="spellStart"/>
            <w:r w:rsidRPr="00A6568E">
              <w:t>dài</w:t>
            </w:r>
            <w:proofErr w:type="spellEnd"/>
            <w:r w:rsidRPr="00A6568E">
              <w:t>: 146 mm</w:t>
            </w:r>
            <w:r w:rsidRPr="00A6568E">
              <w:br/>
              <w:t xml:space="preserve">- SMC-16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225F5B87" w14:textId="77777777" w:rsidTr="00C146A8">
        <w:trPr>
          <w:cantSplit/>
        </w:trPr>
        <w:tc>
          <w:tcPr>
            <w:tcW w:w="709" w:type="dxa"/>
            <w:shd w:val="clear" w:color="000000" w:fill="FFFFFF"/>
            <w:vAlign w:val="center"/>
            <w:hideMark/>
          </w:tcPr>
          <w:p w14:paraId="791F5FF7" w14:textId="77777777" w:rsidR="00CD2EC3" w:rsidRPr="006648D7" w:rsidRDefault="00CD2EC3" w:rsidP="00CD2EC3">
            <w:pPr>
              <w:jc w:val="center"/>
            </w:pPr>
            <w:r w:rsidRPr="006648D7">
              <w:t>13</w:t>
            </w:r>
          </w:p>
        </w:tc>
        <w:tc>
          <w:tcPr>
            <w:tcW w:w="2107" w:type="dxa"/>
            <w:shd w:val="clear" w:color="auto" w:fill="auto"/>
            <w:vAlign w:val="center"/>
            <w:hideMark/>
          </w:tcPr>
          <w:p w14:paraId="43B182D0" w14:textId="77777777" w:rsidR="00CD2EC3" w:rsidRPr="006648D7" w:rsidRDefault="00CD2EC3" w:rsidP="00CD2EC3">
            <w:pPr>
              <w:jc w:val="left"/>
            </w:pPr>
            <w:proofErr w:type="spellStart"/>
            <w:r w:rsidRPr="006648D7">
              <w:t>Đèn</w:t>
            </w:r>
            <w:proofErr w:type="spellEnd"/>
            <w:r w:rsidRPr="006648D7">
              <w:t xml:space="preserve"> </w:t>
            </w:r>
            <w:proofErr w:type="spellStart"/>
            <w:r w:rsidRPr="006648D7">
              <w:t>báo</w:t>
            </w:r>
            <w:proofErr w:type="spellEnd"/>
            <w:r w:rsidRPr="006648D7">
              <w:t xml:space="preserve"> </w:t>
            </w:r>
            <w:proofErr w:type="spellStart"/>
            <w:r w:rsidRPr="006648D7">
              <w:t>pha</w:t>
            </w:r>
            <w:proofErr w:type="spellEnd"/>
            <w:r w:rsidRPr="006648D7">
              <w:t xml:space="preserve"> </w:t>
            </w:r>
            <w:proofErr w:type="spellStart"/>
            <w:r w:rsidRPr="006648D7">
              <w:t>màu</w:t>
            </w:r>
            <w:proofErr w:type="spellEnd"/>
            <w:r w:rsidRPr="006648D7">
              <w:t xml:space="preserve"> </w:t>
            </w:r>
            <w:proofErr w:type="spellStart"/>
            <w:r w:rsidRPr="006648D7">
              <w:t>đỏ</w:t>
            </w:r>
            <w:proofErr w:type="spellEnd"/>
          </w:p>
        </w:tc>
        <w:tc>
          <w:tcPr>
            <w:tcW w:w="820" w:type="dxa"/>
            <w:shd w:val="clear" w:color="000000" w:fill="FFFFFF"/>
            <w:vAlign w:val="center"/>
            <w:hideMark/>
          </w:tcPr>
          <w:p w14:paraId="0BF4379D" w14:textId="77777777" w:rsidR="00CD2EC3" w:rsidRPr="006648D7" w:rsidRDefault="00CD2EC3" w:rsidP="00CD2EC3">
            <w:pPr>
              <w:jc w:val="center"/>
            </w:pPr>
            <w:proofErr w:type="spellStart"/>
            <w:r w:rsidRPr="006648D7">
              <w:t>cái</w:t>
            </w:r>
            <w:proofErr w:type="spellEnd"/>
          </w:p>
        </w:tc>
        <w:tc>
          <w:tcPr>
            <w:tcW w:w="992" w:type="dxa"/>
            <w:shd w:val="clear" w:color="000000" w:fill="FFFFFF"/>
            <w:vAlign w:val="center"/>
            <w:hideMark/>
          </w:tcPr>
          <w:p w14:paraId="3306318A" w14:textId="77777777" w:rsidR="00CD2EC3" w:rsidRPr="006648D7" w:rsidRDefault="00CD2EC3" w:rsidP="00CD2EC3">
            <w:pPr>
              <w:jc w:val="center"/>
            </w:pPr>
            <w:r w:rsidRPr="006648D7">
              <w:t>4</w:t>
            </w:r>
          </w:p>
        </w:tc>
        <w:tc>
          <w:tcPr>
            <w:tcW w:w="4884" w:type="dxa"/>
            <w:shd w:val="clear" w:color="auto" w:fill="auto"/>
            <w:hideMark/>
          </w:tcPr>
          <w:p w14:paraId="0FA75B1F" w14:textId="77777777" w:rsidR="00CD2EC3" w:rsidRPr="006648D7" w:rsidRDefault="00CD2EC3" w:rsidP="00CD2EC3">
            <w:pPr>
              <w:jc w:val="left"/>
            </w:pPr>
            <w:r w:rsidRPr="00A6568E">
              <w:rPr>
                <w:color w:val="000000"/>
              </w:rPr>
              <w:t xml:space="preserve">- </w:t>
            </w:r>
            <w:proofErr w:type="spellStart"/>
            <w:r w:rsidRPr="00A6568E">
              <w:rPr>
                <w:color w:val="000000"/>
              </w:rPr>
              <w:t>Đường</w:t>
            </w:r>
            <w:proofErr w:type="spellEnd"/>
            <w:r w:rsidRPr="00A6568E">
              <w:rPr>
                <w:color w:val="000000"/>
              </w:rPr>
              <w:t xml:space="preserve"> </w:t>
            </w:r>
            <w:proofErr w:type="spellStart"/>
            <w:r w:rsidRPr="00A6568E">
              <w:rPr>
                <w:color w:val="000000"/>
              </w:rPr>
              <w:t>kính</w:t>
            </w:r>
            <w:proofErr w:type="spellEnd"/>
            <w:r w:rsidRPr="00A6568E">
              <w:rPr>
                <w:color w:val="000000"/>
              </w:rPr>
              <w:t>: Ø22 mm</w:t>
            </w:r>
            <w:r w:rsidRPr="00A6568E">
              <w:rPr>
                <w:color w:val="000000"/>
              </w:rPr>
              <w:br/>
              <w:t xml:space="preserve">- </w:t>
            </w:r>
            <w:proofErr w:type="spellStart"/>
            <w:r w:rsidRPr="00A6568E">
              <w:rPr>
                <w:color w:val="000000"/>
              </w:rPr>
              <w:t>Điện</w:t>
            </w:r>
            <w:proofErr w:type="spellEnd"/>
            <w:r w:rsidRPr="00A6568E">
              <w:rPr>
                <w:color w:val="000000"/>
              </w:rPr>
              <w:t xml:space="preserve"> </w:t>
            </w:r>
            <w:proofErr w:type="spellStart"/>
            <w:r w:rsidRPr="00A6568E">
              <w:rPr>
                <w:color w:val="000000"/>
              </w:rPr>
              <w:t>áp</w:t>
            </w:r>
            <w:proofErr w:type="spellEnd"/>
            <w:r w:rsidRPr="00A6568E">
              <w:rPr>
                <w:color w:val="000000"/>
              </w:rPr>
              <w:t>: 220V AC</w:t>
            </w:r>
            <w:r w:rsidRPr="00A6568E">
              <w:rPr>
                <w:color w:val="000000"/>
              </w:rPr>
              <w:br/>
              <w:t xml:space="preserve">- </w:t>
            </w:r>
            <w:proofErr w:type="spellStart"/>
            <w:r w:rsidRPr="00A6568E">
              <w:rPr>
                <w:color w:val="000000"/>
              </w:rPr>
              <w:t>Kích</w:t>
            </w:r>
            <w:proofErr w:type="spellEnd"/>
            <w:r w:rsidRPr="00A6568E">
              <w:rPr>
                <w:color w:val="000000"/>
              </w:rPr>
              <w:t xml:space="preserve"> </w:t>
            </w:r>
            <w:proofErr w:type="spellStart"/>
            <w:r w:rsidRPr="00A6568E">
              <w:rPr>
                <w:color w:val="000000"/>
              </w:rPr>
              <w:t>thước</w:t>
            </w:r>
            <w:proofErr w:type="spellEnd"/>
            <w:r w:rsidRPr="00A6568E">
              <w:rPr>
                <w:color w:val="000000"/>
              </w:rPr>
              <w:t>: 29x29x53 mm</w:t>
            </w:r>
            <w:r w:rsidRPr="00A6568E">
              <w:rPr>
                <w:color w:val="000000"/>
              </w:rPr>
              <w:br/>
              <w:t xml:space="preserve">- </w:t>
            </w:r>
            <w:proofErr w:type="spellStart"/>
            <w:r w:rsidRPr="00A6568E">
              <w:rPr>
                <w:color w:val="000000"/>
              </w:rPr>
              <w:t>Khối</w:t>
            </w:r>
            <w:proofErr w:type="spellEnd"/>
            <w:r w:rsidRPr="00A6568E">
              <w:rPr>
                <w:color w:val="000000"/>
              </w:rPr>
              <w:t xml:space="preserve"> </w:t>
            </w:r>
            <w:proofErr w:type="spellStart"/>
            <w:r w:rsidRPr="00A6568E">
              <w:rPr>
                <w:color w:val="000000"/>
              </w:rPr>
              <w:t>lượng</w:t>
            </w:r>
            <w:proofErr w:type="spellEnd"/>
            <w:r w:rsidRPr="00A6568E">
              <w:rPr>
                <w:color w:val="000000"/>
              </w:rPr>
              <w:t>: 0,02 kg</w:t>
            </w:r>
            <w:r w:rsidRPr="00A6568E">
              <w:rPr>
                <w:color w:val="000000"/>
              </w:rPr>
              <w:br/>
              <w:t xml:space="preserve">- </w:t>
            </w:r>
            <w:proofErr w:type="spellStart"/>
            <w:r w:rsidRPr="00A6568E">
              <w:rPr>
                <w:color w:val="000000"/>
              </w:rPr>
              <w:t>Màu</w:t>
            </w:r>
            <w:proofErr w:type="spellEnd"/>
            <w:r w:rsidRPr="00A6568E">
              <w:rPr>
                <w:color w:val="000000"/>
              </w:rPr>
              <w:t xml:space="preserve">: </w:t>
            </w:r>
            <w:proofErr w:type="spellStart"/>
            <w:r w:rsidRPr="00A6568E">
              <w:rPr>
                <w:color w:val="000000"/>
              </w:rPr>
              <w:t>đỏ</w:t>
            </w:r>
            <w:proofErr w:type="spellEnd"/>
            <w:r w:rsidRPr="00A6568E">
              <w:rPr>
                <w:color w:val="000000"/>
              </w:rPr>
              <w:br/>
              <w:t xml:space="preserve">- Schneider XA2EVM4LC </w:t>
            </w:r>
            <w:proofErr w:type="spellStart"/>
            <w:r w:rsidRPr="00A6568E">
              <w:rPr>
                <w:color w:val="000000"/>
              </w:rPr>
              <w:t>hoặc</w:t>
            </w:r>
            <w:proofErr w:type="spellEnd"/>
            <w:r w:rsidRPr="00A6568E">
              <w:rPr>
                <w:color w:val="000000"/>
              </w:rPr>
              <w:t xml:space="preserve"> </w:t>
            </w:r>
            <w:proofErr w:type="spellStart"/>
            <w:r w:rsidRPr="00A6568E">
              <w:rPr>
                <w:color w:val="000000"/>
              </w:rPr>
              <w:t>tương</w:t>
            </w:r>
            <w:proofErr w:type="spellEnd"/>
            <w:r w:rsidRPr="00A6568E">
              <w:rPr>
                <w:color w:val="000000"/>
              </w:rPr>
              <w:t xml:space="preserve"> </w:t>
            </w:r>
            <w:proofErr w:type="spellStart"/>
            <w:r w:rsidRPr="00A6568E">
              <w:rPr>
                <w:color w:val="000000"/>
              </w:rPr>
              <w:t>đương</w:t>
            </w:r>
            <w:proofErr w:type="spellEnd"/>
          </w:p>
        </w:tc>
      </w:tr>
      <w:tr w:rsidR="00CD2EC3" w:rsidRPr="006648D7" w14:paraId="2E686087" w14:textId="77777777" w:rsidTr="00C146A8">
        <w:trPr>
          <w:cantSplit/>
        </w:trPr>
        <w:tc>
          <w:tcPr>
            <w:tcW w:w="709" w:type="dxa"/>
            <w:shd w:val="clear" w:color="000000" w:fill="FFFFFF"/>
            <w:vAlign w:val="center"/>
            <w:hideMark/>
          </w:tcPr>
          <w:p w14:paraId="3F47046A" w14:textId="77777777" w:rsidR="00CD2EC3" w:rsidRPr="006648D7" w:rsidRDefault="00CD2EC3" w:rsidP="00CD2EC3">
            <w:pPr>
              <w:jc w:val="center"/>
            </w:pPr>
            <w:r w:rsidRPr="006648D7">
              <w:lastRenderedPageBreak/>
              <w:t>14</w:t>
            </w:r>
          </w:p>
        </w:tc>
        <w:tc>
          <w:tcPr>
            <w:tcW w:w="2107" w:type="dxa"/>
            <w:shd w:val="clear" w:color="auto" w:fill="auto"/>
            <w:vAlign w:val="center"/>
            <w:hideMark/>
          </w:tcPr>
          <w:p w14:paraId="22811D18" w14:textId="77777777" w:rsidR="00CD2EC3" w:rsidRPr="006648D7" w:rsidRDefault="00CD2EC3" w:rsidP="00CD2EC3">
            <w:pPr>
              <w:jc w:val="left"/>
            </w:pPr>
            <w:proofErr w:type="spellStart"/>
            <w:r w:rsidRPr="006648D7">
              <w:t>Đèn</w:t>
            </w:r>
            <w:proofErr w:type="spellEnd"/>
            <w:r w:rsidRPr="006648D7">
              <w:t xml:space="preserve"> </w:t>
            </w:r>
            <w:proofErr w:type="spellStart"/>
            <w:r w:rsidRPr="006648D7">
              <w:t>báo</w:t>
            </w:r>
            <w:proofErr w:type="spellEnd"/>
            <w:r w:rsidRPr="006648D7">
              <w:t xml:space="preserve"> </w:t>
            </w:r>
            <w:proofErr w:type="spellStart"/>
            <w:r w:rsidRPr="006648D7">
              <w:t>pha</w:t>
            </w:r>
            <w:proofErr w:type="spellEnd"/>
            <w:r w:rsidRPr="006648D7">
              <w:t xml:space="preserve"> </w:t>
            </w:r>
            <w:proofErr w:type="spellStart"/>
            <w:r w:rsidRPr="006648D7">
              <w:t>màu</w:t>
            </w:r>
            <w:proofErr w:type="spellEnd"/>
            <w:r w:rsidRPr="006648D7">
              <w:t xml:space="preserve"> </w:t>
            </w:r>
            <w:proofErr w:type="spellStart"/>
            <w:r w:rsidRPr="006648D7">
              <w:t>vàng</w:t>
            </w:r>
            <w:proofErr w:type="spellEnd"/>
          </w:p>
        </w:tc>
        <w:tc>
          <w:tcPr>
            <w:tcW w:w="820" w:type="dxa"/>
            <w:shd w:val="clear" w:color="000000" w:fill="FFFFFF"/>
            <w:vAlign w:val="center"/>
            <w:hideMark/>
          </w:tcPr>
          <w:p w14:paraId="4E45D93D" w14:textId="77777777" w:rsidR="00CD2EC3" w:rsidRPr="006648D7" w:rsidRDefault="00CD2EC3" w:rsidP="00CD2EC3">
            <w:pPr>
              <w:jc w:val="center"/>
            </w:pPr>
            <w:proofErr w:type="spellStart"/>
            <w:r w:rsidRPr="006648D7">
              <w:t>cái</w:t>
            </w:r>
            <w:proofErr w:type="spellEnd"/>
          </w:p>
        </w:tc>
        <w:tc>
          <w:tcPr>
            <w:tcW w:w="992" w:type="dxa"/>
            <w:shd w:val="clear" w:color="000000" w:fill="FFFFFF"/>
            <w:vAlign w:val="center"/>
            <w:hideMark/>
          </w:tcPr>
          <w:p w14:paraId="68ABE9DA" w14:textId="77777777" w:rsidR="00CD2EC3" w:rsidRPr="006648D7" w:rsidRDefault="00CD2EC3" w:rsidP="00CD2EC3">
            <w:pPr>
              <w:jc w:val="center"/>
            </w:pPr>
            <w:r w:rsidRPr="006648D7">
              <w:t>4</w:t>
            </w:r>
          </w:p>
        </w:tc>
        <w:tc>
          <w:tcPr>
            <w:tcW w:w="4884" w:type="dxa"/>
            <w:shd w:val="clear" w:color="auto" w:fill="auto"/>
            <w:hideMark/>
          </w:tcPr>
          <w:p w14:paraId="2637313B" w14:textId="77777777" w:rsidR="00CD2EC3" w:rsidRPr="006648D7" w:rsidRDefault="00CD2EC3" w:rsidP="00CD2EC3">
            <w:pPr>
              <w:jc w:val="left"/>
            </w:pPr>
            <w:r w:rsidRPr="00A6568E">
              <w:rPr>
                <w:color w:val="000000"/>
              </w:rPr>
              <w:t xml:space="preserve">- </w:t>
            </w:r>
            <w:proofErr w:type="spellStart"/>
            <w:r w:rsidRPr="00A6568E">
              <w:rPr>
                <w:color w:val="000000"/>
              </w:rPr>
              <w:t>Đường</w:t>
            </w:r>
            <w:proofErr w:type="spellEnd"/>
            <w:r w:rsidRPr="00A6568E">
              <w:rPr>
                <w:color w:val="000000"/>
              </w:rPr>
              <w:t xml:space="preserve"> </w:t>
            </w:r>
            <w:proofErr w:type="spellStart"/>
            <w:r w:rsidRPr="00A6568E">
              <w:rPr>
                <w:color w:val="000000"/>
              </w:rPr>
              <w:t>kính</w:t>
            </w:r>
            <w:proofErr w:type="spellEnd"/>
            <w:r w:rsidRPr="00A6568E">
              <w:rPr>
                <w:color w:val="000000"/>
              </w:rPr>
              <w:t>: Ø22 mm</w:t>
            </w:r>
            <w:r w:rsidRPr="00A6568E">
              <w:rPr>
                <w:color w:val="000000"/>
              </w:rPr>
              <w:br/>
              <w:t xml:space="preserve">- </w:t>
            </w:r>
            <w:proofErr w:type="spellStart"/>
            <w:r w:rsidRPr="00A6568E">
              <w:rPr>
                <w:color w:val="000000"/>
              </w:rPr>
              <w:t>Điện</w:t>
            </w:r>
            <w:proofErr w:type="spellEnd"/>
            <w:r w:rsidRPr="00A6568E">
              <w:rPr>
                <w:color w:val="000000"/>
              </w:rPr>
              <w:t xml:space="preserve"> </w:t>
            </w:r>
            <w:proofErr w:type="spellStart"/>
            <w:r w:rsidRPr="00A6568E">
              <w:rPr>
                <w:color w:val="000000"/>
              </w:rPr>
              <w:t>áp</w:t>
            </w:r>
            <w:proofErr w:type="spellEnd"/>
            <w:r w:rsidRPr="00A6568E">
              <w:rPr>
                <w:color w:val="000000"/>
              </w:rPr>
              <w:t>: 220V AC</w:t>
            </w:r>
            <w:r w:rsidRPr="00A6568E">
              <w:rPr>
                <w:color w:val="000000"/>
              </w:rPr>
              <w:br/>
              <w:t xml:space="preserve">- </w:t>
            </w:r>
            <w:proofErr w:type="spellStart"/>
            <w:r w:rsidRPr="00A6568E">
              <w:rPr>
                <w:color w:val="000000"/>
              </w:rPr>
              <w:t>Kích</w:t>
            </w:r>
            <w:proofErr w:type="spellEnd"/>
            <w:r w:rsidRPr="00A6568E">
              <w:rPr>
                <w:color w:val="000000"/>
              </w:rPr>
              <w:t xml:space="preserve"> </w:t>
            </w:r>
            <w:proofErr w:type="spellStart"/>
            <w:r w:rsidRPr="00A6568E">
              <w:rPr>
                <w:color w:val="000000"/>
              </w:rPr>
              <w:t>thước</w:t>
            </w:r>
            <w:proofErr w:type="spellEnd"/>
            <w:r w:rsidRPr="00A6568E">
              <w:rPr>
                <w:color w:val="000000"/>
              </w:rPr>
              <w:t>: 29x29x53 mm</w:t>
            </w:r>
            <w:r w:rsidRPr="00A6568E">
              <w:rPr>
                <w:color w:val="000000"/>
              </w:rPr>
              <w:br/>
              <w:t xml:space="preserve">- </w:t>
            </w:r>
            <w:proofErr w:type="spellStart"/>
            <w:r w:rsidRPr="00A6568E">
              <w:rPr>
                <w:color w:val="000000"/>
              </w:rPr>
              <w:t>Khối</w:t>
            </w:r>
            <w:proofErr w:type="spellEnd"/>
            <w:r w:rsidRPr="00A6568E">
              <w:rPr>
                <w:color w:val="000000"/>
              </w:rPr>
              <w:t xml:space="preserve"> </w:t>
            </w:r>
            <w:proofErr w:type="spellStart"/>
            <w:r w:rsidRPr="00A6568E">
              <w:rPr>
                <w:color w:val="000000"/>
              </w:rPr>
              <w:t>lượng</w:t>
            </w:r>
            <w:proofErr w:type="spellEnd"/>
            <w:r w:rsidRPr="00A6568E">
              <w:rPr>
                <w:color w:val="000000"/>
              </w:rPr>
              <w:t>: 0,02 kg</w:t>
            </w:r>
            <w:r w:rsidRPr="00A6568E">
              <w:rPr>
                <w:color w:val="000000"/>
              </w:rPr>
              <w:br/>
              <w:t xml:space="preserve">- </w:t>
            </w:r>
            <w:proofErr w:type="spellStart"/>
            <w:r w:rsidRPr="00A6568E">
              <w:rPr>
                <w:color w:val="000000"/>
              </w:rPr>
              <w:t>Màu</w:t>
            </w:r>
            <w:proofErr w:type="spellEnd"/>
            <w:r w:rsidRPr="00A6568E">
              <w:rPr>
                <w:color w:val="000000"/>
              </w:rPr>
              <w:t xml:space="preserve">: </w:t>
            </w:r>
            <w:proofErr w:type="spellStart"/>
            <w:r w:rsidRPr="00A6568E">
              <w:rPr>
                <w:color w:val="000000"/>
              </w:rPr>
              <w:t>vàng</w:t>
            </w:r>
            <w:proofErr w:type="spellEnd"/>
            <w:r w:rsidRPr="00A6568E">
              <w:rPr>
                <w:color w:val="000000"/>
              </w:rPr>
              <w:br/>
              <w:t xml:space="preserve">- Schneider XA2EVM5LC </w:t>
            </w:r>
            <w:proofErr w:type="spellStart"/>
            <w:r w:rsidRPr="00A6568E">
              <w:rPr>
                <w:color w:val="000000"/>
              </w:rPr>
              <w:t>hoặc</w:t>
            </w:r>
            <w:proofErr w:type="spellEnd"/>
            <w:r w:rsidRPr="00A6568E">
              <w:rPr>
                <w:color w:val="000000"/>
              </w:rPr>
              <w:t xml:space="preserve"> </w:t>
            </w:r>
            <w:proofErr w:type="spellStart"/>
            <w:r w:rsidRPr="00A6568E">
              <w:rPr>
                <w:color w:val="000000"/>
              </w:rPr>
              <w:t>tương</w:t>
            </w:r>
            <w:proofErr w:type="spellEnd"/>
            <w:r w:rsidRPr="00A6568E">
              <w:rPr>
                <w:color w:val="000000"/>
              </w:rPr>
              <w:t xml:space="preserve"> </w:t>
            </w:r>
            <w:proofErr w:type="spellStart"/>
            <w:r w:rsidRPr="00A6568E">
              <w:rPr>
                <w:color w:val="000000"/>
              </w:rPr>
              <w:t>đương</w:t>
            </w:r>
            <w:proofErr w:type="spellEnd"/>
          </w:p>
        </w:tc>
      </w:tr>
      <w:tr w:rsidR="00CD2EC3" w:rsidRPr="006648D7" w14:paraId="0C16A9A8" w14:textId="77777777" w:rsidTr="00C146A8">
        <w:trPr>
          <w:cantSplit/>
        </w:trPr>
        <w:tc>
          <w:tcPr>
            <w:tcW w:w="709" w:type="dxa"/>
            <w:shd w:val="clear" w:color="000000" w:fill="FFFFFF"/>
            <w:vAlign w:val="center"/>
            <w:hideMark/>
          </w:tcPr>
          <w:p w14:paraId="754BE871" w14:textId="77777777" w:rsidR="00CD2EC3" w:rsidRPr="006648D7" w:rsidRDefault="00CD2EC3" w:rsidP="00CD2EC3">
            <w:pPr>
              <w:jc w:val="center"/>
            </w:pPr>
            <w:r w:rsidRPr="006648D7">
              <w:t>15</w:t>
            </w:r>
          </w:p>
        </w:tc>
        <w:tc>
          <w:tcPr>
            <w:tcW w:w="2107" w:type="dxa"/>
            <w:shd w:val="clear" w:color="auto" w:fill="auto"/>
            <w:vAlign w:val="center"/>
            <w:hideMark/>
          </w:tcPr>
          <w:p w14:paraId="7C21293D" w14:textId="4341866A" w:rsidR="00CD2EC3" w:rsidRPr="006648D7" w:rsidRDefault="00CD2EC3" w:rsidP="00CD2EC3">
            <w:pPr>
              <w:jc w:val="left"/>
            </w:pPr>
            <w:proofErr w:type="spellStart"/>
            <w:r w:rsidRPr="006648D7">
              <w:t>Găng</w:t>
            </w:r>
            <w:proofErr w:type="spellEnd"/>
            <w:r w:rsidRPr="006648D7">
              <w:t xml:space="preserve"> </w:t>
            </w:r>
            <w:proofErr w:type="spellStart"/>
            <w:r w:rsidRPr="006648D7">
              <w:t>tay</w:t>
            </w:r>
            <w:proofErr w:type="spellEnd"/>
            <w:r w:rsidRPr="006648D7">
              <w:t xml:space="preserve"> </w:t>
            </w:r>
            <w:proofErr w:type="spellStart"/>
            <w:r w:rsidRPr="006648D7">
              <w:t>kháng</w:t>
            </w:r>
            <w:proofErr w:type="spellEnd"/>
            <w:r w:rsidRPr="006648D7">
              <w:t xml:space="preserve"> </w:t>
            </w:r>
            <w:proofErr w:type="spellStart"/>
            <w:r w:rsidRPr="006648D7">
              <w:t>lão</w:t>
            </w:r>
            <w:proofErr w:type="spellEnd"/>
            <w:r w:rsidRPr="006648D7">
              <w:t xml:space="preserve"> </w:t>
            </w:r>
            <w:proofErr w:type="spellStart"/>
            <w:r w:rsidRPr="006648D7">
              <w:t>hóa</w:t>
            </w:r>
            <w:proofErr w:type="spellEnd"/>
            <w:r w:rsidRPr="006648D7">
              <w:t xml:space="preserve">, </w:t>
            </w:r>
            <w:proofErr w:type="spellStart"/>
            <w:r w:rsidRPr="006648D7">
              <w:t>hóa</w:t>
            </w:r>
            <w:proofErr w:type="spellEnd"/>
            <w:r w:rsidRPr="006648D7">
              <w:t xml:space="preserve"> </w:t>
            </w:r>
            <w:proofErr w:type="spellStart"/>
            <w:r w:rsidRPr="006648D7">
              <w:t>chất</w:t>
            </w:r>
            <w:proofErr w:type="spellEnd"/>
            <w:r w:rsidRPr="006648D7">
              <w:t xml:space="preserve">, </w:t>
            </w:r>
            <w:proofErr w:type="spellStart"/>
            <w:r w:rsidRPr="006648D7">
              <w:t>kháng</w:t>
            </w:r>
            <w:proofErr w:type="spellEnd"/>
            <w:r w:rsidRPr="006648D7">
              <w:t xml:space="preserve"> </w:t>
            </w:r>
            <w:proofErr w:type="spellStart"/>
            <w:r w:rsidRPr="006648D7">
              <w:t>cháy</w:t>
            </w:r>
            <w:proofErr w:type="spellEnd"/>
          </w:p>
        </w:tc>
        <w:tc>
          <w:tcPr>
            <w:tcW w:w="820" w:type="dxa"/>
            <w:shd w:val="clear" w:color="000000" w:fill="FFFFFF"/>
            <w:vAlign w:val="center"/>
            <w:hideMark/>
          </w:tcPr>
          <w:p w14:paraId="1F380279" w14:textId="77777777" w:rsidR="00CD2EC3" w:rsidRPr="006648D7" w:rsidRDefault="00CD2EC3" w:rsidP="00CD2EC3">
            <w:pPr>
              <w:jc w:val="center"/>
            </w:pPr>
            <w:proofErr w:type="spellStart"/>
            <w:r w:rsidRPr="006648D7">
              <w:t>đôi</w:t>
            </w:r>
            <w:proofErr w:type="spellEnd"/>
          </w:p>
        </w:tc>
        <w:tc>
          <w:tcPr>
            <w:tcW w:w="992" w:type="dxa"/>
            <w:shd w:val="clear" w:color="000000" w:fill="FFFFFF"/>
            <w:vAlign w:val="center"/>
            <w:hideMark/>
          </w:tcPr>
          <w:p w14:paraId="42C3926E" w14:textId="77777777" w:rsidR="00CD2EC3" w:rsidRPr="006648D7" w:rsidRDefault="00CD2EC3" w:rsidP="00CD2EC3">
            <w:pPr>
              <w:jc w:val="center"/>
            </w:pPr>
            <w:r w:rsidRPr="006648D7">
              <w:t>4</w:t>
            </w:r>
          </w:p>
        </w:tc>
        <w:tc>
          <w:tcPr>
            <w:tcW w:w="4884" w:type="dxa"/>
            <w:shd w:val="clear" w:color="auto" w:fill="auto"/>
            <w:hideMark/>
          </w:tcPr>
          <w:p w14:paraId="63D561D2" w14:textId="2B6C2847" w:rsidR="00CD2EC3" w:rsidRPr="006648D7" w:rsidRDefault="00CD2EC3" w:rsidP="00CD2EC3">
            <w:pPr>
              <w:jc w:val="left"/>
            </w:pPr>
            <w:r w:rsidRPr="00A6568E">
              <w:rPr>
                <w:color w:val="000000"/>
              </w:rPr>
              <w:t xml:space="preserve">- </w:t>
            </w:r>
            <w:proofErr w:type="spellStart"/>
            <w:r w:rsidRPr="00A6568E">
              <w:rPr>
                <w:color w:val="000000"/>
              </w:rPr>
              <w:t>Vật</w:t>
            </w:r>
            <w:proofErr w:type="spellEnd"/>
            <w:r w:rsidRPr="00A6568E">
              <w:rPr>
                <w:color w:val="000000"/>
              </w:rPr>
              <w:t xml:space="preserve"> </w:t>
            </w:r>
            <w:proofErr w:type="spellStart"/>
            <w:r w:rsidRPr="00A6568E">
              <w:rPr>
                <w:color w:val="000000"/>
              </w:rPr>
              <w:t>liệu</w:t>
            </w:r>
            <w:proofErr w:type="spellEnd"/>
            <w:r w:rsidRPr="00A6568E">
              <w:rPr>
                <w:color w:val="000000"/>
              </w:rPr>
              <w:t xml:space="preserve">: Neoprene </w:t>
            </w:r>
            <w:proofErr w:type="spellStart"/>
            <w:r w:rsidRPr="00A6568E">
              <w:rPr>
                <w:color w:val="000000"/>
              </w:rPr>
              <w:t>kháng</w:t>
            </w:r>
            <w:proofErr w:type="spellEnd"/>
            <w:r w:rsidRPr="00A6568E">
              <w:rPr>
                <w:color w:val="000000"/>
              </w:rPr>
              <w:t xml:space="preserve"> </w:t>
            </w:r>
            <w:proofErr w:type="spellStart"/>
            <w:r w:rsidRPr="00A6568E">
              <w:rPr>
                <w:color w:val="000000"/>
              </w:rPr>
              <w:t>cháy</w:t>
            </w:r>
            <w:proofErr w:type="spellEnd"/>
            <w:r w:rsidRPr="00A6568E">
              <w:rPr>
                <w:color w:val="000000"/>
              </w:rPr>
              <w:br/>
              <w:t xml:space="preserve">- </w:t>
            </w:r>
            <w:proofErr w:type="spellStart"/>
            <w:r w:rsidRPr="00A6568E">
              <w:rPr>
                <w:color w:val="000000"/>
              </w:rPr>
              <w:t>Đường</w:t>
            </w:r>
            <w:proofErr w:type="spellEnd"/>
            <w:r w:rsidRPr="00A6568E">
              <w:rPr>
                <w:color w:val="000000"/>
              </w:rPr>
              <w:t xml:space="preserve"> </w:t>
            </w:r>
            <w:proofErr w:type="spellStart"/>
            <w:r w:rsidRPr="00A6568E">
              <w:rPr>
                <w:color w:val="000000"/>
              </w:rPr>
              <w:t>kính</w:t>
            </w:r>
            <w:proofErr w:type="spellEnd"/>
            <w:r w:rsidRPr="00A6568E">
              <w:rPr>
                <w:color w:val="000000"/>
              </w:rPr>
              <w:t>: 160 mm</w:t>
            </w:r>
            <w:r w:rsidRPr="00A6568E">
              <w:rPr>
                <w:color w:val="000000"/>
              </w:rPr>
              <w:br/>
              <w:t xml:space="preserve">- </w:t>
            </w:r>
            <w:proofErr w:type="spellStart"/>
            <w:r w:rsidRPr="00A6568E">
              <w:rPr>
                <w:color w:val="000000"/>
              </w:rPr>
              <w:t>Dài</w:t>
            </w:r>
            <w:proofErr w:type="spellEnd"/>
            <w:r w:rsidRPr="00A6568E">
              <w:rPr>
                <w:color w:val="000000"/>
              </w:rPr>
              <w:t>: 800 mm</w:t>
            </w:r>
            <w:r w:rsidRPr="00A6568E">
              <w:rPr>
                <w:color w:val="000000"/>
              </w:rPr>
              <w:br/>
              <w:t xml:space="preserve">- </w:t>
            </w:r>
            <w:proofErr w:type="spellStart"/>
            <w:r w:rsidRPr="00A6568E">
              <w:rPr>
                <w:color w:val="000000"/>
              </w:rPr>
              <w:t>Cỡ</w:t>
            </w:r>
            <w:proofErr w:type="spellEnd"/>
            <w:r w:rsidRPr="00A6568E">
              <w:rPr>
                <w:color w:val="000000"/>
              </w:rPr>
              <w:t>: 7</w:t>
            </w:r>
            <w:r w:rsidRPr="00A6568E">
              <w:rPr>
                <w:color w:val="000000"/>
              </w:rPr>
              <w:br/>
              <w:t xml:space="preserve">- </w:t>
            </w:r>
            <w:proofErr w:type="spellStart"/>
            <w:r w:rsidR="008923D0">
              <w:rPr>
                <w:color w:val="000000"/>
              </w:rPr>
              <w:t>Hãng</w:t>
            </w:r>
            <w:proofErr w:type="spellEnd"/>
            <w:r w:rsidR="008923D0">
              <w:rPr>
                <w:color w:val="000000"/>
              </w:rPr>
              <w:t xml:space="preserve"> </w:t>
            </w:r>
            <w:proofErr w:type="spellStart"/>
            <w:r w:rsidRPr="00A6568E">
              <w:rPr>
                <w:color w:val="000000"/>
              </w:rPr>
              <w:t>Piercan</w:t>
            </w:r>
            <w:proofErr w:type="spellEnd"/>
            <w:r w:rsidRPr="00A6568E">
              <w:rPr>
                <w:color w:val="000000"/>
              </w:rPr>
              <w:t xml:space="preserve"> Neoprene</w:t>
            </w:r>
            <w:r w:rsidR="00091B0F">
              <w:rPr>
                <w:color w:val="000000"/>
              </w:rPr>
              <w:t xml:space="preserve"> </w:t>
            </w:r>
            <w:proofErr w:type="spellStart"/>
            <w:r w:rsidR="00091B0F">
              <w:rPr>
                <w:color w:val="000000"/>
              </w:rPr>
              <w:t>hoặc</w:t>
            </w:r>
            <w:proofErr w:type="spellEnd"/>
            <w:r w:rsidR="00091B0F">
              <w:rPr>
                <w:color w:val="000000"/>
              </w:rPr>
              <w:t xml:space="preserve"> </w:t>
            </w:r>
            <w:proofErr w:type="spellStart"/>
            <w:r w:rsidR="00091B0F">
              <w:rPr>
                <w:color w:val="000000"/>
              </w:rPr>
              <w:t>tương</w:t>
            </w:r>
            <w:proofErr w:type="spellEnd"/>
            <w:r w:rsidR="00091B0F">
              <w:rPr>
                <w:color w:val="000000"/>
              </w:rPr>
              <w:t xml:space="preserve"> </w:t>
            </w:r>
            <w:proofErr w:type="spellStart"/>
            <w:r w:rsidR="00091B0F">
              <w:rPr>
                <w:color w:val="000000"/>
              </w:rPr>
              <w:t>đương</w:t>
            </w:r>
            <w:proofErr w:type="spellEnd"/>
          </w:p>
        </w:tc>
      </w:tr>
      <w:tr w:rsidR="00CD2EC3" w:rsidRPr="006648D7" w14:paraId="09288926" w14:textId="77777777" w:rsidTr="00C146A8">
        <w:trPr>
          <w:cantSplit/>
        </w:trPr>
        <w:tc>
          <w:tcPr>
            <w:tcW w:w="709" w:type="dxa"/>
            <w:shd w:val="clear" w:color="000000" w:fill="FFFFFF"/>
            <w:vAlign w:val="center"/>
            <w:hideMark/>
          </w:tcPr>
          <w:p w14:paraId="5C7748E1" w14:textId="77777777" w:rsidR="00CD2EC3" w:rsidRPr="006648D7" w:rsidRDefault="00CD2EC3" w:rsidP="00CD2EC3">
            <w:pPr>
              <w:jc w:val="center"/>
            </w:pPr>
            <w:r w:rsidRPr="006648D7">
              <w:t>16</w:t>
            </w:r>
          </w:p>
        </w:tc>
        <w:tc>
          <w:tcPr>
            <w:tcW w:w="2107" w:type="dxa"/>
            <w:shd w:val="clear" w:color="auto" w:fill="auto"/>
            <w:vAlign w:val="center"/>
            <w:hideMark/>
          </w:tcPr>
          <w:p w14:paraId="6733B814" w14:textId="22BAEE45" w:rsidR="00CD2EC3" w:rsidRPr="006648D7" w:rsidRDefault="00CD2EC3" w:rsidP="00CD2EC3">
            <w:pPr>
              <w:jc w:val="left"/>
            </w:pPr>
            <w:proofErr w:type="spellStart"/>
            <w:r w:rsidRPr="006648D7">
              <w:t>Găng</w:t>
            </w:r>
            <w:proofErr w:type="spellEnd"/>
            <w:r w:rsidRPr="006648D7">
              <w:t xml:space="preserve"> </w:t>
            </w:r>
            <w:proofErr w:type="spellStart"/>
            <w:r w:rsidRPr="006648D7">
              <w:t>tay</w:t>
            </w:r>
            <w:proofErr w:type="spellEnd"/>
            <w:r w:rsidRPr="006648D7">
              <w:t xml:space="preserve"> </w:t>
            </w:r>
            <w:proofErr w:type="spellStart"/>
            <w:r w:rsidRPr="006648D7">
              <w:t>kháng</w:t>
            </w:r>
            <w:proofErr w:type="spellEnd"/>
            <w:r w:rsidRPr="006648D7">
              <w:t xml:space="preserve"> </w:t>
            </w:r>
            <w:proofErr w:type="spellStart"/>
            <w:r w:rsidRPr="006648D7">
              <w:t>lão</w:t>
            </w:r>
            <w:proofErr w:type="spellEnd"/>
            <w:r w:rsidRPr="006648D7">
              <w:t xml:space="preserve"> </w:t>
            </w:r>
            <w:proofErr w:type="spellStart"/>
            <w:r w:rsidRPr="006648D7">
              <w:t>hóa</w:t>
            </w:r>
            <w:proofErr w:type="spellEnd"/>
            <w:r w:rsidRPr="006648D7">
              <w:t xml:space="preserve">, </w:t>
            </w:r>
            <w:proofErr w:type="spellStart"/>
            <w:r w:rsidRPr="006648D7">
              <w:t>hóa</w:t>
            </w:r>
            <w:proofErr w:type="spellEnd"/>
            <w:r w:rsidRPr="006648D7">
              <w:t xml:space="preserve"> </w:t>
            </w:r>
            <w:proofErr w:type="spellStart"/>
            <w:r w:rsidRPr="006648D7">
              <w:t>chất</w:t>
            </w:r>
            <w:proofErr w:type="spellEnd"/>
            <w:r w:rsidRPr="006648D7">
              <w:t xml:space="preserve">, </w:t>
            </w:r>
            <w:proofErr w:type="spellStart"/>
            <w:r w:rsidRPr="006648D7">
              <w:t>kháng</w:t>
            </w:r>
            <w:proofErr w:type="spellEnd"/>
            <w:r w:rsidRPr="006648D7">
              <w:t xml:space="preserve"> </w:t>
            </w:r>
            <w:proofErr w:type="spellStart"/>
            <w:r w:rsidRPr="006648D7">
              <w:t>cháy</w:t>
            </w:r>
            <w:proofErr w:type="spellEnd"/>
          </w:p>
        </w:tc>
        <w:tc>
          <w:tcPr>
            <w:tcW w:w="820" w:type="dxa"/>
            <w:shd w:val="clear" w:color="000000" w:fill="FFFFFF"/>
            <w:vAlign w:val="center"/>
            <w:hideMark/>
          </w:tcPr>
          <w:p w14:paraId="4629B706" w14:textId="77777777" w:rsidR="00CD2EC3" w:rsidRPr="006648D7" w:rsidRDefault="00CD2EC3" w:rsidP="00CD2EC3">
            <w:pPr>
              <w:jc w:val="center"/>
            </w:pPr>
            <w:proofErr w:type="spellStart"/>
            <w:r w:rsidRPr="006648D7">
              <w:t>đôi</w:t>
            </w:r>
            <w:proofErr w:type="spellEnd"/>
          </w:p>
        </w:tc>
        <w:tc>
          <w:tcPr>
            <w:tcW w:w="992" w:type="dxa"/>
            <w:shd w:val="clear" w:color="000000" w:fill="FFFFFF"/>
            <w:vAlign w:val="center"/>
            <w:hideMark/>
          </w:tcPr>
          <w:p w14:paraId="495F4043" w14:textId="77777777" w:rsidR="00CD2EC3" w:rsidRPr="006648D7" w:rsidRDefault="00CD2EC3" w:rsidP="00CD2EC3">
            <w:pPr>
              <w:jc w:val="center"/>
            </w:pPr>
            <w:r w:rsidRPr="006648D7">
              <w:t>4</w:t>
            </w:r>
          </w:p>
        </w:tc>
        <w:tc>
          <w:tcPr>
            <w:tcW w:w="4884" w:type="dxa"/>
            <w:shd w:val="clear" w:color="auto" w:fill="auto"/>
            <w:hideMark/>
          </w:tcPr>
          <w:p w14:paraId="6631376F" w14:textId="0B6E2D5B" w:rsidR="00CD2EC3" w:rsidRPr="006648D7" w:rsidRDefault="00CD2EC3" w:rsidP="00CD2EC3">
            <w:pPr>
              <w:jc w:val="left"/>
            </w:pPr>
            <w:r w:rsidRPr="00A6568E">
              <w:rPr>
                <w:color w:val="000000"/>
              </w:rPr>
              <w:t xml:space="preserve">- </w:t>
            </w:r>
            <w:proofErr w:type="spellStart"/>
            <w:r w:rsidRPr="00A6568E">
              <w:rPr>
                <w:color w:val="000000"/>
              </w:rPr>
              <w:t>Vật</w:t>
            </w:r>
            <w:proofErr w:type="spellEnd"/>
            <w:r w:rsidRPr="00A6568E">
              <w:rPr>
                <w:color w:val="000000"/>
              </w:rPr>
              <w:t xml:space="preserve"> </w:t>
            </w:r>
            <w:proofErr w:type="spellStart"/>
            <w:r w:rsidRPr="00A6568E">
              <w:rPr>
                <w:color w:val="000000"/>
              </w:rPr>
              <w:t>liệu</w:t>
            </w:r>
            <w:proofErr w:type="spellEnd"/>
            <w:r w:rsidRPr="00A6568E">
              <w:rPr>
                <w:color w:val="000000"/>
              </w:rPr>
              <w:t xml:space="preserve">: Neoprene </w:t>
            </w:r>
            <w:proofErr w:type="spellStart"/>
            <w:r w:rsidRPr="00A6568E">
              <w:rPr>
                <w:color w:val="000000"/>
              </w:rPr>
              <w:t>kháng</w:t>
            </w:r>
            <w:proofErr w:type="spellEnd"/>
            <w:r w:rsidRPr="00A6568E">
              <w:rPr>
                <w:color w:val="000000"/>
              </w:rPr>
              <w:t xml:space="preserve"> </w:t>
            </w:r>
            <w:proofErr w:type="spellStart"/>
            <w:r w:rsidRPr="00A6568E">
              <w:rPr>
                <w:color w:val="000000"/>
              </w:rPr>
              <w:t>cháy</w:t>
            </w:r>
            <w:proofErr w:type="spellEnd"/>
            <w:r w:rsidRPr="00A6568E">
              <w:rPr>
                <w:color w:val="000000"/>
              </w:rPr>
              <w:br/>
              <w:t xml:space="preserve">- </w:t>
            </w:r>
            <w:proofErr w:type="spellStart"/>
            <w:r w:rsidRPr="00A6568E">
              <w:rPr>
                <w:color w:val="000000"/>
              </w:rPr>
              <w:t>Đường</w:t>
            </w:r>
            <w:proofErr w:type="spellEnd"/>
            <w:r w:rsidRPr="00A6568E">
              <w:rPr>
                <w:color w:val="000000"/>
              </w:rPr>
              <w:t xml:space="preserve"> </w:t>
            </w:r>
            <w:proofErr w:type="spellStart"/>
            <w:r w:rsidRPr="00A6568E">
              <w:rPr>
                <w:color w:val="000000"/>
              </w:rPr>
              <w:t>kính</w:t>
            </w:r>
            <w:proofErr w:type="spellEnd"/>
            <w:r w:rsidRPr="00A6568E">
              <w:rPr>
                <w:color w:val="000000"/>
              </w:rPr>
              <w:t xml:space="preserve"> 160 mm</w:t>
            </w:r>
            <w:r w:rsidRPr="00A6568E">
              <w:rPr>
                <w:color w:val="000000"/>
              </w:rPr>
              <w:br/>
              <w:t xml:space="preserve">- </w:t>
            </w:r>
            <w:proofErr w:type="spellStart"/>
            <w:r w:rsidRPr="00A6568E">
              <w:rPr>
                <w:color w:val="000000"/>
              </w:rPr>
              <w:t>Dài</w:t>
            </w:r>
            <w:proofErr w:type="spellEnd"/>
            <w:r w:rsidRPr="00A6568E">
              <w:rPr>
                <w:color w:val="000000"/>
              </w:rPr>
              <w:t xml:space="preserve"> 800 mm</w:t>
            </w:r>
            <w:r w:rsidRPr="00A6568E">
              <w:rPr>
                <w:color w:val="000000"/>
              </w:rPr>
              <w:br/>
              <w:t xml:space="preserve">- </w:t>
            </w:r>
            <w:proofErr w:type="spellStart"/>
            <w:r w:rsidRPr="00A6568E">
              <w:rPr>
                <w:color w:val="000000"/>
              </w:rPr>
              <w:t>Cỡ</w:t>
            </w:r>
            <w:proofErr w:type="spellEnd"/>
            <w:r w:rsidRPr="00A6568E">
              <w:rPr>
                <w:color w:val="000000"/>
              </w:rPr>
              <w:t>: 8</w:t>
            </w:r>
            <w:r w:rsidRPr="00A6568E">
              <w:rPr>
                <w:color w:val="000000"/>
              </w:rPr>
              <w:br/>
              <w:t xml:space="preserve">- </w:t>
            </w:r>
            <w:proofErr w:type="spellStart"/>
            <w:r w:rsidR="008923D0">
              <w:rPr>
                <w:color w:val="000000"/>
              </w:rPr>
              <w:t>Hãng</w:t>
            </w:r>
            <w:proofErr w:type="spellEnd"/>
            <w:r w:rsidR="008923D0">
              <w:rPr>
                <w:color w:val="000000"/>
              </w:rPr>
              <w:t xml:space="preserve"> </w:t>
            </w:r>
            <w:proofErr w:type="spellStart"/>
            <w:r w:rsidRPr="00A6568E">
              <w:rPr>
                <w:color w:val="000000"/>
              </w:rPr>
              <w:t>Piercan</w:t>
            </w:r>
            <w:proofErr w:type="spellEnd"/>
            <w:r w:rsidRPr="00A6568E">
              <w:rPr>
                <w:color w:val="000000"/>
              </w:rPr>
              <w:t xml:space="preserve"> Neoprene</w:t>
            </w:r>
            <w:r w:rsidR="00091B0F">
              <w:rPr>
                <w:color w:val="000000"/>
              </w:rPr>
              <w:t xml:space="preserve"> </w:t>
            </w:r>
            <w:proofErr w:type="spellStart"/>
            <w:r w:rsidR="00091B0F">
              <w:rPr>
                <w:color w:val="000000"/>
              </w:rPr>
              <w:t>hoặc</w:t>
            </w:r>
            <w:proofErr w:type="spellEnd"/>
            <w:r w:rsidR="00091B0F">
              <w:rPr>
                <w:color w:val="000000"/>
              </w:rPr>
              <w:t xml:space="preserve"> </w:t>
            </w:r>
            <w:proofErr w:type="spellStart"/>
            <w:r w:rsidR="00091B0F">
              <w:rPr>
                <w:color w:val="000000"/>
              </w:rPr>
              <w:t>tương</w:t>
            </w:r>
            <w:proofErr w:type="spellEnd"/>
            <w:r w:rsidR="00091B0F">
              <w:rPr>
                <w:color w:val="000000"/>
              </w:rPr>
              <w:t xml:space="preserve"> </w:t>
            </w:r>
            <w:proofErr w:type="spellStart"/>
            <w:r w:rsidR="00091B0F">
              <w:rPr>
                <w:color w:val="000000"/>
              </w:rPr>
              <w:t>đương</w:t>
            </w:r>
            <w:proofErr w:type="spellEnd"/>
          </w:p>
        </w:tc>
      </w:tr>
      <w:tr w:rsidR="00CD2EC3" w:rsidRPr="006648D7" w14:paraId="3C9DB8EB" w14:textId="77777777" w:rsidTr="00C146A8">
        <w:trPr>
          <w:cantSplit/>
        </w:trPr>
        <w:tc>
          <w:tcPr>
            <w:tcW w:w="709" w:type="dxa"/>
            <w:shd w:val="clear" w:color="000000" w:fill="FFFFFF"/>
            <w:vAlign w:val="center"/>
            <w:hideMark/>
          </w:tcPr>
          <w:p w14:paraId="732238E3" w14:textId="77777777" w:rsidR="00CD2EC3" w:rsidRPr="006648D7" w:rsidRDefault="00CD2EC3" w:rsidP="00CD2EC3">
            <w:pPr>
              <w:jc w:val="center"/>
            </w:pPr>
            <w:r w:rsidRPr="006648D7">
              <w:t>17</w:t>
            </w:r>
          </w:p>
        </w:tc>
        <w:tc>
          <w:tcPr>
            <w:tcW w:w="2107" w:type="dxa"/>
            <w:shd w:val="clear" w:color="000000" w:fill="FFFFFF"/>
            <w:vAlign w:val="center"/>
            <w:hideMark/>
          </w:tcPr>
          <w:p w14:paraId="02ED649D" w14:textId="77777777" w:rsidR="00CD2EC3" w:rsidRPr="006648D7" w:rsidRDefault="00CD2EC3" w:rsidP="00CD2EC3">
            <w:pPr>
              <w:jc w:val="left"/>
            </w:pPr>
            <w:proofErr w:type="spellStart"/>
            <w:r w:rsidRPr="006648D7">
              <w:t>Kính</w:t>
            </w:r>
            <w:proofErr w:type="spellEnd"/>
            <w:r w:rsidRPr="006648D7">
              <w:t xml:space="preserve"> </w:t>
            </w:r>
            <w:proofErr w:type="spellStart"/>
            <w:r w:rsidRPr="006648D7">
              <w:t>cường</w:t>
            </w:r>
            <w:proofErr w:type="spellEnd"/>
            <w:r w:rsidRPr="006648D7">
              <w:t xml:space="preserve"> </w:t>
            </w:r>
            <w:proofErr w:type="spellStart"/>
            <w:r w:rsidRPr="006648D7">
              <w:t>lực</w:t>
            </w:r>
            <w:proofErr w:type="spellEnd"/>
            <w:r w:rsidRPr="006648D7">
              <w:t xml:space="preserve"> </w:t>
            </w:r>
            <w:proofErr w:type="spellStart"/>
            <w:r w:rsidRPr="006648D7">
              <w:t>chặn</w:t>
            </w:r>
            <w:proofErr w:type="spellEnd"/>
            <w:r w:rsidRPr="006648D7">
              <w:t xml:space="preserve"> </w:t>
            </w:r>
            <w:proofErr w:type="spellStart"/>
            <w:r w:rsidRPr="006648D7">
              <w:t>tia</w:t>
            </w:r>
            <w:proofErr w:type="spellEnd"/>
            <w:r w:rsidRPr="006648D7">
              <w:t xml:space="preserve"> UV</w:t>
            </w:r>
          </w:p>
        </w:tc>
        <w:tc>
          <w:tcPr>
            <w:tcW w:w="820" w:type="dxa"/>
            <w:shd w:val="clear" w:color="000000" w:fill="FFFFFF"/>
            <w:vAlign w:val="center"/>
            <w:hideMark/>
          </w:tcPr>
          <w:p w14:paraId="68399028" w14:textId="77777777" w:rsidR="00CD2EC3" w:rsidRPr="006648D7" w:rsidRDefault="00CD2EC3" w:rsidP="00CD2EC3">
            <w:pPr>
              <w:jc w:val="center"/>
            </w:pPr>
            <w:proofErr w:type="spellStart"/>
            <w:r w:rsidRPr="006648D7">
              <w:t>tấm</w:t>
            </w:r>
            <w:proofErr w:type="spellEnd"/>
          </w:p>
        </w:tc>
        <w:tc>
          <w:tcPr>
            <w:tcW w:w="992" w:type="dxa"/>
            <w:shd w:val="clear" w:color="000000" w:fill="FFFFFF"/>
            <w:vAlign w:val="center"/>
            <w:hideMark/>
          </w:tcPr>
          <w:p w14:paraId="035C466C" w14:textId="77777777" w:rsidR="00CD2EC3" w:rsidRPr="006648D7" w:rsidRDefault="00CD2EC3" w:rsidP="00CD2EC3">
            <w:pPr>
              <w:jc w:val="center"/>
            </w:pPr>
            <w:r w:rsidRPr="006648D7">
              <w:t>3</w:t>
            </w:r>
          </w:p>
        </w:tc>
        <w:tc>
          <w:tcPr>
            <w:tcW w:w="4884" w:type="dxa"/>
            <w:shd w:val="clear" w:color="000000" w:fill="FFFFFF"/>
            <w:hideMark/>
          </w:tcPr>
          <w:p w14:paraId="06065955" w14:textId="77777777" w:rsidR="00CD2EC3" w:rsidRPr="006648D7" w:rsidRDefault="00CD2EC3" w:rsidP="00CD2EC3">
            <w:pPr>
              <w:jc w:val="left"/>
            </w:pPr>
            <w:r w:rsidRPr="00A6568E">
              <w:t xml:space="preserve">- </w:t>
            </w:r>
            <w:proofErr w:type="spellStart"/>
            <w:r w:rsidRPr="00A6568E">
              <w:t>Kích</w:t>
            </w:r>
            <w:proofErr w:type="spellEnd"/>
            <w:r w:rsidRPr="00A6568E">
              <w:t xml:space="preserve"> </w:t>
            </w:r>
            <w:proofErr w:type="spellStart"/>
            <w:r w:rsidRPr="00A6568E">
              <w:t>thước</w:t>
            </w:r>
            <w:proofErr w:type="spellEnd"/>
            <w:r w:rsidRPr="00A6568E">
              <w:t xml:space="preserve"> 1200x600x5 mm</w:t>
            </w:r>
            <w:r w:rsidRPr="00A6568E">
              <w:br/>
              <w:t xml:space="preserve">- </w:t>
            </w:r>
            <w:proofErr w:type="spellStart"/>
            <w:r w:rsidRPr="00A6568E">
              <w:t>Tỉ</w:t>
            </w:r>
            <w:proofErr w:type="spellEnd"/>
            <w:r w:rsidRPr="00A6568E">
              <w:t xml:space="preserve"> </w:t>
            </w:r>
            <w:proofErr w:type="spellStart"/>
            <w:r w:rsidRPr="00A6568E">
              <w:t>lệ</w:t>
            </w:r>
            <w:proofErr w:type="spellEnd"/>
            <w:r w:rsidRPr="00A6568E">
              <w:t xml:space="preserve"> </w:t>
            </w:r>
            <w:proofErr w:type="spellStart"/>
            <w:r w:rsidRPr="00A6568E">
              <w:t>độ</w:t>
            </w:r>
            <w:proofErr w:type="spellEnd"/>
            <w:r w:rsidRPr="00A6568E">
              <w:t xml:space="preserve"> </w:t>
            </w:r>
            <w:proofErr w:type="spellStart"/>
            <w:r w:rsidRPr="00A6568E">
              <w:t>cứng</w:t>
            </w:r>
            <w:proofErr w:type="spellEnd"/>
            <w:r w:rsidRPr="00A6568E">
              <w:t>: 5,5 Mohs</w:t>
            </w:r>
            <w:r w:rsidRPr="00A6568E">
              <w:br/>
              <w:t xml:space="preserve">- </w:t>
            </w:r>
            <w:proofErr w:type="spellStart"/>
            <w:r w:rsidRPr="00A6568E">
              <w:t>Chịu</w:t>
            </w:r>
            <w:proofErr w:type="spellEnd"/>
            <w:r w:rsidRPr="00A6568E">
              <w:t xml:space="preserve"> </w:t>
            </w:r>
            <w:proofErr w:type="spellStart"/>
            <w:r w:rsidRPr="00A6568E">
              <w:t>nhiệt</w:t>
            </w:r>
            <w:proofErr w:type="spellEnd"/>
            <w:r w:rsidRPr="00A6568E">
              <w:t>: 250°C (</w:t>
            </w:r>
            <w:proofErr w:type="spellStart"/>
            <w:r w:rsidRPr="00A6568E">
              <w:t>chịu</w:t>
            </w:r>
            <w:proofErr w:type="spellEnd"/>
            <w:r w:rsidRPr="00A6568E">
              <w:t xml:space="preserve"> </w:t>
            </w:r>
            <w:proofErr w:type="spellStart"/>
            <w:r w:rsidRPr="00A6568E">
              <w:t>sốc</w:t>
            </w:r>
            <w:proofErr w:type="spellEnd"/>
            <w:r w:rsidRPr="00A6568E">
              <w:t xml:space="preserve"> </w:t>
            </w:r>
            <w:proofErr w:type="spellStart"/>
            <w:r w:rsidRPr="00A6568E">
              <w:t>nhiệt</w:t>
            </w:r>
            <w:proofErr w:type="spellEnd"/>
            <w:r w:rsidRPr="00A6568E">
              <w:t xml:space="preserve"> 500°C)</w:t>
            </w:r>
            <w:r w:rsidRPr="00A6568E">
              <w:br/>
              <w:t xml:space="preserve">- </w:t>
            </w:r>
            <w:proofErr w:type="spellStart"/>
            <w:r w:rsidRPr="00A6568E">
              <w:t>Kích</w:t>
            </w:r>
            <w:proofErr w:type="spellEnd"/>
            <w:r w:rsidRPr="00A6568E">
              <w:t xml:space="preserve"> </w:t>
            </w:r>
            <w:proofErr w:type="spellStart"/>
            <w:r w:rsidRPr="00A6568E">
              <w:t>thước</w:t>
            </w:r>
            <w:proofErr w:type="spellEnd"/>
            <w:r w:rsidRPr="00A6568E">
              <w:t xml:space="preserve"> </w:t>
            </w:r>
            <w:proofErr w:type="spellStart"/>
            <w:r w:rsidRPr="00A6568E">
              <w:t>hạt</w:t>
            </w:r>
            <w:proofErr w:type="spellEnd"/>
            <w:r w:rsidRPr="00A6568E">
              <w:t xml:space="preserve"> </w:t>
            </w:r>
            <w:proofErr w:type="spellStart"/>
            <w:r w:rsidRPr="00A6568E">
              <w:t>kính</w:t>
            </w:r>
            <w:proofErr w:type="spellEnd"/>
            <w:r w:rsidRPr="00A6568E">
              <w:t xml:space="preserve"> 0,5-1 cm2: (&gt;= 40 </w:t>
            </w:r>
            <w:proofErr w:type="spellStart"/>
            <w:r w:rsidRPr="00A6568E">
              <w:t>hạt</w:t>
            </w:r>
            <w:proofErr w:type="spellEnd"/>
            <w:r w:rsidRPr="00A6568E">
              <w:t>/25 cm2)</w:t>
            </w:r>
          </w:p>
        </w:tc>
      </w:tr>
      <w:tr w:rsidR="00CD2EC3" w:rsidRPr="006648D7" w14:paraId="60F47846" w14:textId="77777777" w:rsidTr="00C146A8">
        <w:trPr>
          <w:cantSplit/>
        </w:trPr>
        <w:tc>
          <w:tcPr>
            <w:tcW w:w="709" w:type="dxa"/>
            <w:shd w:val="clear" w:color="000000" w:fill="FFFFFF"/>
            <w:vAlign w:val="center"/>
            <w:hideMark/>
          </w:tcPr>
          <w:p w14:paraId="09CBDB34" w14:textId="77777777" w:rsidR="00CD2EC3" w:rsidRPr="006648D7" w:rsidRDefault="00CD2EC3" w:rsidP="00CD2EC3">
            <w:pPr>
              <w:jc w:val="center"/>
            </w:pPr>
            <w:r w:rsidRPr="006648D7">
              <w:t>18</w:t>
            </w:r>
          </w:p>
        </w:tc>
        <w:tc>
          <w:tcPr>
            <w:tcW w:w="2107" w:type="dxa"/>
            <w:shd w:val="clear" w:color="000000" w:fill="FFFFFF"/>
            <w:vAlign w:val="center"/>
            <w:hideMark/>
          </w:tcPr>
          <w:p w14:paraId="6CA50678" w14:textId="77777777" w:rsidR="00CD2EC3" w:rsidRPr="006648D7" w:rsidRDefault="00CD2EC3" w:rsidP="00CD2EC3">
            <w:pPr>
              <w:jc w:val="left"/>
            </w:pPr>
            <w:proofErr w:type="spellStart"/>
            <w:r w:rsidRPr="006648D7">
              <w:t>Kính</w:t>
            </w:r>
            <w:proofErr w:type="spellEnd"/>
            <w:r w:rsidRPr="006648D7">
              <w:t xml:space="preserve"> </w:t>
            </w:r>
            <w:proofErr w:type="spellStart"/>
            <w:r w:rsidRPr="006648D7">
              <w:t>cường</w:t>
            </w:r>
            <w:proofErr w:type="spellEnd"/>
            <w:r w:rsidRPr="006648D7">
              <w:t xml:space="preserve"> </w:t>
            </w:r>
            <w:proofErr w:type="spellStart"/>
            <w:r w:rsidRPr="006648D7">
              <w:t>lực</w:t>
            </w:r>
            <w:proofErr w:type="spellEnd"/>
            <w:r w:rsidRPr="006648D7">
              <w:t xml:space="preserve"> </w:t>
            </w:r>
            <w:proofErr w:type="spellStart"/>
            <w:r w:rsidRPr="006648D7">
              <w:t>chặn</w:t>
            </w:r>
            <w:proofErr w:type="spellEnd"/>
            <w:r w:rsidRPr="006648D7">
              <w:t xml:space="preserve"> </w:t>
            </w:r>
            <w:proofErr w:type="spellStart"/>
            <w:r w:rsidRPr="006648D7">
              <w:t>tia</w:t>
            </w:r>
            <w:proofErr w:type="spellEnd"/>
            <w:r w:rsidRPr="006648D7">
              <w:t xml:space="preserve"> UV</w:t>
            </w:r>
          </w:p>
        </w:tc>
        <w:tc>
          <w:tcPr>
            <w:tcW w:w="820" w:type="dxa"/>
            <w:shd w:val="clear" w:color="000000" w:fill="FFFFFF"/>
            <w:vAlign w:val="center"/>
            <w:hideMark/>
          </w:tcPr>
          <w:p w14:paraId="11F62CB9" w14:textId="77777777" w:rsidR="00CD2EC3" w:rsidRPr="006648D7" w:rsidRDefault="00CD2EC3" w:rsidP="00CD2EC3">
            <w:pPr>
              <w:jc w:val="center"/>
            </w:pPr>
            <w:proofErr w:type="spellStart"/>
            <w:r w:rsidRPr="006648D7">
              <w:t>tấm</w:t>
            </w:r>
            <w:proofErr w:type="spellEnd"/>
          </w:p>
        </w:tc>
        <w:tc>
          <w:tcPr>
            <w:tcW w:w="992" w:type="dxa"/>
            <w:shd w:val="clear" w:color="000000" w:fill="FFFFFF"/>
            <w:vAlign w:val="center"/>
            <w:hideMark/>
          </w:tcPr>
          <w:p w14:paraId="2C1E63E4" w14:textId="77777777" w:rsidR="00CD2EC3" w:rsidRPr="006648D7" w:rsidRDefault="00CD2EC3" w:rsidP="00CD2EC3">
            <w:pPr>
              <w:jc w:val="center"/>
            </w:pPr>
            <w:r w:rsidRPr="006648D7">
              <w:t>3</w:t>
            </w:r>
          </w:p>
        </w:tc>
        <w:tc>
          <w:tcPr>
            <w:tcW w:w="4884" w:type="dxa"/>
            <w:shd w:val="clear" w:color="000000" w:fill="FFFFFF"/>
            <w:hideMark/>
          </w:tcPr>
          <w:p w14:paraId="24EADB86" w14:textId="77777777" w:rsidR="00CD2EC3" w:rsidRPr="006648D7" w:rsidRDefault="00CD2EC3" w:rsidP="00CD2EC3">
            <w:pPr>
              <w:jc w:val="left"/>
            </w:pPr>
            <w:r w:rsidRPr="00A6568E">
              <w:t xml:space="preserve">- </w:t>
            </w:r>
            <w:proofErr w:type="spellStart"/>
            <w:r w:rsidRPr="00A6568E">
              <w:t>Kích</w:t>
            </w:r>
            <w:proofErr w:type="spellEnd"/>
            <w:r w:rsidRPr="00A6568E">
              <w:t xml:space="preserve"> </w:t>
            </w:r>
            <w:proofErr w:type="spellStart"/>
            <w:r w:rsidRPr="00A6568E">
              <w:t>thước</w:t>
            </w:r>
            <w:proofErr w:type="spellEnd"/>
            <w:r w:rsidRPr="00A6568E">
              <w:t xml:space="preserve"> 1200x600x8 mm</w:t>
            </w:r>
            <w:r w:rsidRPr="00A6568E">
              <w:br/>
              <w:t xml:space="preserve">- </w:t>
            </w:r>
            <w:proofErr w:type="spellStart"/>
            <w:r w:rsidRPr="00A6568E">
              <w:t>Tỉ</w:t>
            </w:r>
            <w:proofErr w:type="spellEnd"/>
            <w:r w:rsidRPr="00A6568E">
              <w:t xml:space="preserve"> </w:t>
            </w:r>
            <w:proofErr w:type="spellStart"/>
            <w:r w:rsidRPr="00A6568E">
              <w:t>lệ</w:t>
            </w:r>
            <w:proofErr w:type="spellEnd"/>
            <w:r w:rsidRPr="00A6568E">
              <w:t xml:space="preserve"> </w:t>
            </w:r>
            <w:proofErr w:type="spellStart"/>
            <w:r w:rsidRPr="00A6568E">
              <w:t>độ</w:t>
            </w:r>
            <w:proofErr w:type="spellEnd"/>
            <w:r w:rsidRPr="00A6568E">
              <w:t xml:space="preserve"> </w:t>
            </w:r>
            <w:proofErr w:type="spellStart"/>
            <w:r w:rsidRPr="00A6568E">
              <w:t>cứng</w:t>
            </w:r>
            <w:proofErr w:type="spellEnd"/>
            <w:r w:rsidRPr="00A6568E">
              <w:t>: 5,5 Mohs</w:t>
            </w:r>
            <w:r w:rsidRPr="00A6568E">
              <w:br/>
              <w:t xml:space="preserve">- </w:t>
            </w:r>
            <w:proofErr w:type="spellStart"/>
            <w:r w:rsidRPr="00A6568E">
              <w:t>Chịu</w:t>
            </w:r>
            <w:proofErr w:type="spellEnd"/>
            <w:r w:rsidRPr="00A6568E">
              <w:t xml:space="preserve"> </w:t>
            </w:r>
            <w:proofErr w:type="spellStart"/>
            <w:r w:rsidRPr="00A6568E">
              <w:t>nhiệt</w:t>
            </w:r>
            <w:proofErr w:type="spellEnd"/>
            <w:r w:rsidRPr="00A6568E">
              <w:t>: 250°C (</w:t>
            </w:r>
            <w:proofErr w:type="spellStart"/>
            <w:r w:rsidRPr="00A6568E">
              <w:t>chịu</w:t>
            </w:r>
            <w:proofErr w:type="spellEnd"/>
            <w:r w:rsidRPr="00A6568E">
              <w:t xml:space="preserve"> </w:t>
            </w:r>
            <w:proofErr w:type="spellStart"/>
            <w:r w:rsidRPr="00A6568E">
              <w:t>sốc</w:t>
            </w:r>
            <w:proofErr w:type="spellEnd"/>
            <w:r w:rsidRPr="00A6568E">
              <w:t xml:space="preserve"> </w:t>
            </w:r>
            <w:proofErr w:type="spellStart"/>
            <w:r w:rsidRPr="00A6568E">
              <w:t>nhiệt</w:t>
            </w:r>
            <w:proofErr w:type="spellEnd"/>
            <w:r w:rsidRPr="00A6568E">
              <w:t xml:space="preserve"> 500°C)</w:t>
            </w:r>
            <w:r w:rsidRPr="00A6568E">
              <w:br/>
              <w:t xml:space="preserve">- </w:t>
            </w:r>
            <w:proofErr w:type="spellStart"/>
            <w:r w:rsidRPr="00A6568E">
              <w:t>Kích</w:t>
            </w:r>
            <w:proofErr w:type="spellEnd"/>
            <w:r w:rsidRPr="00A6568E">
              <w:t xml:space="preserve"> </w:t>
            </w:r>
            <w:proofErr w:type="spellStart"/>
            <w:r w:rsidRPr="00A6568E">
              <w:t>thước</w:t>
            </w:r>
            <w:proofErr w:type="spellEnd"/>
            <w:r w:rsidRPr="00A6568E">
              <w:t xml:space="preserve"> </w:t>
            </w:r>
            <w:proofErr w:type="spellStart"/>
            <w:r w:rsidRPr="00A6568E">
              <w:t>hạt</w:t>
            </w:r>
            <w:proofErr w:type="spellEnd"/>
            <w:r w:rsidRPr="00A6568E">
              <w:t xml:space="preserve"> </w:t>
            </w:r>
            <w:proofErr w:type="spellStart"/>
            <w:r w:rsidRPr="00A6568E">
              <w:t>kính</w:t>
            </w:r>
            <w:proofErr w:type="spellEnd"/>
            <w:r w:rsidRPr="00A6568E">
              <w:t xml:space="preserve"> 0,5-1 cm2: (&gt;= 40 </w:t>
            </w:r>
            <w:proofErr w:type="spellStart"/>
            <w:r w:rsidRPr="00A6568E">
              <w:t>hạt</w:t>
            </w:r>
            <w:proofErr w:type="spellEnd"/>
            <w:r w:rsidRPr="00A6568E">
              <w:t>/25 cm2)</w:t>
            </w:r>
          </w:p>
        </w:tc>
      </w:tr>
      <w:tr w:rsidR="00CD2EC3" w:rsidRPr="006648D7" w14:paraId="541BCF6C" w14:textId="77777777" w:rsidTr="00C146A8">
        <w:trPr>
          <w:cantSplit/>
        </w:trPr>
        <w:tc>
          <w:tcPr>
            <w:tcW w:w="709" w:type="dxa"/>
            <w:shd w:val="clear" w:color="000000" w:fill="FFFFFF"/>
            <w:vAlign w:val="center"/>
            <w:hideMark/>
          </w:tcPr>
          <w:p w14:paraId="1DB6F20B" w14:textId="77777777" w:rsidR="00CD2EC3" w:rsidRPr="006648D7" w:rsidRDefault="00CD2EC3" w:rsidP="00CD2EC3">
            <w:pPr>
              <w:jc w:val="center"/>
            </w:pPr>
            <w:r w:rsidRPr="006648D7">
              <w:t>19</w:t>
            </w:r>
          </w:p>
        </w:tc>
        <w:tc>
          <w:tcPr>
            <w:tcW w:w="2107" w:type="dxa"/>
            <w:shd w:val="clear" w:color="auto" w:fill="auto"/>
            <w:vAlign w:val="center"/>
            <w:hideMark/>
          </w:tcPr>
          <w:p w14:paraId="0E7056F5" w14:textId="77777777" w:rsidR="00CD2EC3" w:rsidRPr="006648D7" w:rsidRDefault="00CD2EC3" w:rsidP="00CD2EC3">
            <w:pPr>
              <w:jc w:val="left"/>
            </w:pPr>
            <w:proofErr w:type="spellStart"/>
            <w:r w:rsidRPr="006648D7">
              <w:t>Mạc</w:t>
            </w:r>
            <w:proofErr w:type="spellEnd"/>
            <w:r w:rsidRPr="006648D7">
              <w:t xml:space="preserve"> </w:t>
            </w:r>
            <w:proofErr w:type="spellStart"/>
            <w:r w:rsidRPr="006648D7">
              <w:t>chữ</w:t>
            </w:r>
            <w:proofErr w:type="spellEnd"/>
            <w:r w:rsidRPr="006648D7">
              <w:t xml:space="preserve"> Inox</w:t>
            </w:r>
          </w:p>
        </w:tc>
        <w:tc>
          <w:tcPr>
            <w:tcW w:w="820" w:type="dxa"/>
            <w:shd w:val="clear" w:color="auto" w:fill="auto"/>
            <w:noWrap/>
            <w:vAlign w:val="center"/>
            <w:hideMark/>
          </w:tcPr>
          <w:p w14:paraId="06C4A902" w14:textId="77777777" w:rsidR="00CD2EC3" w:rsidRPr="006648D7" w:rsidRDefault="00CD2EC3" w:rsidP="00CD2EC3">
            <w:pPr>
              <w:jc w:val="center"/>
            </w:pPr>
            <w:proofErr w:type="spellStart"/>
            <w:r w:rsidRPr="006648D7">
              <w:t>cái</w:t>
            </w:r>
            <w:proofErr w:type="spellEnd"/>
          </w:p>
        </w:tc>
        <w:tc>
          <w:tcPr>
            <w:tcW w:w="992" w:type="dxa"/>
            <w:shd w:val="clear" w:color="000000" w:fill="FFFFFF"/>
            <w:vAlign w:val="center"/>
            <w:hideMark/>
          </w:tcPr>
          <w:p w14:paraId="41946773" w14:textId="77777777" w:rsidR="00CD2EC3" w:rsidRPr="006648D7" w:rsidRDefault="00CD2EC3" w:rsidP="00CD2EC3">
            <w:pPr>
              <w:jc w:val="center"/>
            </w:pPr>
            <w:r w:rsidRPr="006648D7">
              <w:t>2</w:t>
            </w:r>
          </w:p>
        </w:tc>
        <w:tc>
          <w:tcPr>
            <w:tcW w:w="4884" w:type="dxa"/>
            <w:shd w:val="clear" w:color="auto" w:fill="auto"/>
            <w:hideMark/>
          </w:tcPr>
          <w:p w14:paraId="755189AE" w14:textId="77777777" w:rsidR="00CD2EC3" w:rsidRPr="006648D7" w:rsidRDefault="00CD2EC3" w:rsidP="00CD2EC3">
            <w:pPr>
              <w:jc w:val="left"/>
            </w:pPr>
            <w:r w:rsidRPr="00A6568E">
              <w:t xml:space="preserve">- </w:t>
            </w:r>
            <w:proofErr w:type="spellStart"/>
            <w:r w:rsidRPr="00A6568E">
              <w:t>Nền</w:t>
            </w:r>
            <w:proofErr w:type="spellEnd"/>
            <w:r w:rsidRPr="00A6568E">
              <w:t xml:space="preserve">: </w:t>
            </w:r>
            <w:proofErr w:type="spellStart"/>
            <w:r w:rsidRPr="00A6568E">
              <w:t>Màu</w:t>
            </w:r>
            <w:proofErr w:type="spellEnd"/>
            <w:r w:rsidRPr="00A6568E">
              <w:t xml:space="preserve"> </w:t>
            </w:r>
            <w:proofErr w:type="spellStart"/>
            <w:r w:rsidRPr="00A6568E">
              <w:t>đen</w:t>
            </w:r>
            <w:proofErr w:type="spellEnd"/>
            <w:r w:rsidRPr="00A6568E">
              <w:br/>
              <w:t xml:space="preserve">- </w:t>
            </w:r>
            <w:proofErr w:type="spellStart"/>
            <w:r w:rsidRPr="00A6568E">
              <w:t>Chữ</w:t>
            </w:r>
            <w:proofErr w:type="spellEnd"/>
            <w:r w:rsidRPr="00A6568E">
              <w:t xml:space="preserve">: </w:t>
            </w:r>
            <w:proofErr w:type="spellStart"/>
            <w:r w:rsidRPr="00A6568E">
              <w:t>Màu</w:t>
            </w:r>
            <w:proofErr w:type="spellEnd"/>
            <w:r w:rsidRPr="00A6568E">
              <w:t xml:space="preserve"> </w:t>
            </w:r>
            <w:proofErr w:type="spellStart"/>
            <w:r w:rsidRPr="00A6568E">
              <w:t>sáng</w:t>
            </w:r>
            <w:proofErr w:type="spellEnd"/>
            <w:r w:rsidRPr="00A6568E">
              <w:br/>
              <w:t xml:space="preserve">- </w:t>
            </w:r>
            <w:proofErr w:type="spellStart"/>
            <w:r w:rsidRPr="00A6568E">
              <w:t>Viền</w:t>
            </w:r>
            <w:proofErr w:type="spellEnd"/>
            <w:r w:rsidRPr="00A6568E">
              <w:t xml:space="preserve">: </w:t>
            </w:r>
            <w:proofErr w:type="spellStart"/>
            <w:r w:rsidRPr="00A6568E">
              <w:t>Màu</w:t>
            </w:r>
            <w:proofErr w:type="spellEnd"/>
            <w:r w:rsidRPr="00A6568E">
              <w:t xml:space="preserve"> </w:t>
            </w:r>
            <w:proofErr w:type="spellStart"/>
            <w:r w:rsidRPr="00A6568E">
              <w:t>sáng</w:t>
            </w:r>
            <w:proofErr w:type="spellEnd"/>
            <w:r w:rsidRPr="00A6568E">
              <w:br/>
              <w:t xml:space="preserve">- </w:t>
            </w:r>
            <w:proofErr w:type="spellStart"/>
            <w:r w:rsidRPr="00A6568E">
              <w:t>Kích</w:t>
            </w:r>
            <w:proofErr w:type="spellEnd"/>
            <w:r w:rsidRPr="00A6568E">
              <w:t xml:space="preserve"> </w:t>
            </w:r>
            <w:proofErr w:type="spellStart"/>
            <w:r w:rsidRPr="00A6568E">
              <w:t>thước</w:t>
            </w:r>
            <w:proofErr w:type="spellEnd"/>
            <w:r w:rsidRPr="00A6568E">
              <w:t>: 200x100x2 mm</w:t>
            </w:r>
          </w:p>
        </w:tc>
      </w:tr>
      <w:tr w:rsidR="00CD2EC3" w:rsidRPr="006648D7" w14:paraId="001F7AF9" w14:textId="77777777" w:rsidTr="00C146A8">
        <w:trPr>
          <w:cantSplit/>
        </w:trPr>
        <w:tc>
          <w:tcPr>
            <w:tcW w:w="709" w:type="dxa"/>
            <w:shd w:val="clear" w:color="000000" w:fill="FFFFFF"/>
            <w:vAlign w:val="center"/>
            <w:hideMark/>
          </w:tcPr>
          <w:p w14:paraId="49F13BC6" w14:textId="77777777" w:rsidR="00CD2EC3" w:rsidRPr="006648D7" w:rsidRDefault="00CD2EC3" w:rsidP="00CD2EC3">
            <w:pPr>
              <w:jc w:val="center"/>
            </w:pPr>
            <w:r w:rsidRPr="006648D7">
              <w:t>20</w:t>
            </w:r>
          </w:p>
        </w:tc>
        <w:tc>
          <w:tcPr>
            <w:tcW w:w="2107" w:type="dxa"/>
            <w:shd w:val="clear" w:color="000000" w:fill="FFFFFF"/>
            <w:vAlign w:val="center"/>
            <w:hideMark/>
          </w:tcPr>
          <w:p w14:paraId="468EF717" w14:textId="77777777" w:rsidR="00CD2EC3" w:rsidRPr="006648D7" w:rsidRDefault="00CD2EC3" w:rsidP="00CD2EC3">
            <w:pPr>
              <w:jc w:val="left"/>
            </w:pPr>
            <w:proofErr w:type="spellStart"/>
            <w:r w:rsidRPr="006648D7">
              <w:t>Mặt</w:t>
            </w:r>
            <w:proofErr w:type="spellEnd"/>
            <w:r w:rsidRPr="006648D7">
              <w:t xml:space="preserve"> </w:t>
            </w:r>
            <w:proofErr w:type="spellStart"/>
            <w:r w:rsidRPr="006648D7">
              <w:t>bích</w:t>
            </w:r>
            <w:proofErr w:type="spellEnd"/>
            <w:r w:rsidRPr="006648D7">
              <w:t xml:space="preserve"> Inox </w:t>
            </w:r>
            <w:proofErr w:type="spellStart"/>
            <w:r w:rsidRPr="006648D7">
              <w:t>hình</w:t>
            </w:r>
            <w:proofErr w:type="spellEnd"/>
            <w:r w:rsidRPr="006648D7">
              <w:t xml:space="preserve"> </w:t>
            </w:r>
            <w:proofErr w:type="spellStart"/>
            <w:r w:rsidRPr="006648D7">
              <w:t>bầu</w:t>
            </w:r>
            <w:proofErr w:type="spellEnd"/>
            <w:r w:rsidRPr="006648D7">
              <w:t xml:space="preserve"> </w:t>
            </w:r>
            <w:proofErr w:type="spellStart"/>
            <w:r w:rsidRPr="006648D7">
              <w:t>dục</w:t>
            </w:r>
            <w:proofErr w:type="spellEnd"/>
            <w:r w:rsidRPr="006648D7">
              <w:t xml:space="preserve"> </w:t>
            </w:r>
            <w:proofErr w:type="spellStart"/>
            <w:r w:rsidRPr="006648D7">
              <w:t>gắn</w:t>
            </w:r>
            <w:proofErr w:type="spellEnd"/>
            <w:r w:rsidRPr="006648D7">
              <w:t xml:space="preserve"> </w:t>
            </w:r>
            <w:proofErr w:type="spellStart"/>
            <w:r w:rsidRPr="006648D7">
              <w:t>kính</w:t>
            </w:r>
            <w:proofErr w:type="spellEnd"/>
            <w:r w:rsidRPr="006648D7">
              <w:t xml:space="preserve"> </w:t>
            </w:r>
            <w:proofErr w:type="spellStart"/>
            <w:r w:rsidRPr="006648D7">
              <w:t>kết</w:t>
            </w:r>
            <w:proofErr w:type="spellEnd"/>
            <w:r w:rsidRPr="006648D7">
              <w:t xml:space="preserve"> </w:t>
            </w:r>
            <w:proofErr w:type="spellStart"/>
            <w:r w:rsidRPr="006648D7">
              <w:t>nối</w:t>
            </w:r>
            <w:proofErr w:type="spellEnd"/>
            <w:r w:rsidRPr="006648D7">
              <w:t xml:space="preserve"> </w:t>
            </w:r>
            <w:proofErr w:type="spellStart"/>
            <w:r w:rsidRPr="006648D7">
              <w:t>găng</w:t>
            </w:r>
            <w:proofErr w:type="spellEnd"/>
            <w:r w:rsidRPr="006648D7">
              <w:t xml:space="preserve"> </w:t>
            </w:r>
            <w:proofErr w:type="spellStart"/>
            <w:r w:rsidRPr="006648D7">
              <w:t>tay</w:t>
            </w:r>
            <w:proofErr w:type="spellEnd"/>
          </w:p>
        </w:tc>
        <w:tc>
          <w:tcPr>
            <w:tcW w:w="820" w:type="dxa"/>
            <w:shd w:val="clear" w:color="000000" w:fill="FFFFFF"/>
            <w:vAlign w:val="center"/>
            <w:hideMark/>
          </w:tcPr>
          <w:p w14:paraId="75AA173A" w14:textId="77777777" w:rsidR="00CD2EC3" w:rsidRPr="006648D7" w:rsidRDefault="00CD2EC3" w:rsidP="00CD2EC3">
            <w:pPr>
              <w:jc w:val="center"/>
            </w:pPr>
            <w:proofErr w:type="spellStart"/>
            <w:r w:rsidRPr="006648D7">
              <w:t>cái</w:t>
            </w:r>
            <w:proofErr w:type="spellEnd"/>
          </w:p>
        </w:tc>
        <w:tc>
          <w:tcPr>
            <w:tcW w:w="992" w:type="dxa"/>
            <w:shd w:val="clear" w:color="000000" w:fill="FFFFFF"/>
            <w:vAlign w:val="center"/>
            <w:hideMark/>
          </w:tcPr>
          <w:p w14:paraId="1949FF2A" w14:textId="77777777" w:rsidR="00CD2EC3" w:rsidRPr="006648D7" w:rsidRDefault="00CD2EC3" w:rsidP="00CD2EC3">
            <w:pPr>
              <w:jc w:val="center"/>
            </w:pPr>
            <w:r w:rsidRPr="006648D7">
              <w:t>2</w:t>
            </w:r>
          </w:p>
        </w:tc>
        <w:tc>
          <w:tcPr>
            <w:tcW w:w="4884" w:type="dxa"/>
            <w:shd w:val="clear" w:color="000000" w:fill="FFFFFF"/>
            <w:hideMark/>
          </w:tcPr>
          <w:p w14:paraId="46CEA1BC"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xml:space="preserve">: Inox SUS 304 </w:t>
            </w:r>
            <w:proofErr w:type="spellStart"/>
            <w:r w:rsidRPr="00A6568E">
              <w:t>đánh</w:t>
            </w:r>
            <w:proofErr w:type="spellEnd"/>
            <w:r w:rsidRPr="00A6568E">
              <w:t xml:space="preserve"> </w:t>
            </w:r>
            <w:proofErr w:type="spellStart"/>
            <w:r w:rsidRPr="00A6568E">
              <w:t>bóng</w:t>
            </w:r>
            <w:proofErr w:type="spellEnd"/>
            <w:r w:rsidRPr="00A6568E">
              <w:t xml:space="preserve"> </w:t>
            </w:r>
            <w:proofErr w:type="spellStart"/>
            <w:r w:rsidRPr="00A6568E">
              <w:t>nhẵn</w:t>
            </w:r>
            <w:proofErr w:type="spellEnd"/>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xml:space="preserve"> </w:t>
            </w:r>
            <w:proofErr w:type="spellStart"/>
            <w:r w:rsidRPr="00A6568E">
              <w:t>lớn</w:t>
            </w:r>
            <w:proofErr w:type="spellEnd"/>
            <w:r w:rsidRPr="00A6568E">
              <w:t>: 160 mm</w:t>
            </w:r>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xml:space="preserve"> </w:t>
            </w:r>
            <w:proofErr w:type="spellStart"/>
            <w:r w:rsidRPr="00A6568E">
              <w:t>nhỏ</w:t>
            </w:r>
            <w:proofErr w:type="spellEnd"/>
            <w:r w:rsidRPr="00A6568E">
              <w:t xml:space="preserve"> 125 mm</w:t>
            </w:r>
            <w:r w:rsidRPr="00A6568E">
              <w:br/>
              <w:t xml:space="preserve">- </w:t>
            </w:r>
            <w:proofErr w:type="spellStart"/>
            <w:r w:rsidRPr="00A6568E">
              <w:t>Độ</w:t>
            </w:r>
            <w:proofErr w:type="spellEnd"/>
            <w:r w:rsidRPr="00A6568E">
              <w:t xml:space="preserve"> </w:t>
            </w:r>
            <w:proofErr w:type="spellStart"/>
            <w:r w:rsidRPr="00A6568E">
              <w:t>dày</w:t>
            </w:r>
            <w:proofErr w:type="spellEnd"/>
            <w:r w:rsidRPr="00A6568E">
              <w:t xml:space="preserve"> </w:t>
            </w:r>
            <w:proofErr w:type="spellStart"/>
            <w:r w:rsidRPr="00A6568E">
              <w:t>ngoài</w:t>
            </w:r>
            <w:proofErr w:type="spellEnd"/>
            <w:r w:rsidRPr="00A6568E">
              <w:t xml:space="preserve"> </w:t>
            </w:r>
            <w:proofErr w:type="spellStart"/>
            <w:r w:rsidRPr="00A6568E">
              <w:t>kính</w:t>
            </w:r>
            <w:proofErr w:type="spellEnd"/>
            <w:r w:rsidRPr="00A6568E">
              <w:t>: 10-15 mm</w:t>
            </w:r>
          </w:p>
        </w:tc>
      </w:tr>
      <w:tr w:rsidR="00CD2EC3" w:rsidRPr="006648D7" w14:paraId="60089CC2" w14:textId="77777777" w:rsidTr="00C146A8">
        <w:trPr>
          <w:cantSplit/>
        </w:trPr>
        <w:tc>
          <w:tcPr>
            <w:tcW w:w="709" w:type="dxa"/>
            <w:shd w:val="clear" w:color="000000" w:fill="FFFFFF"/>
            <w:vAlign w:val="center"/>
            <w:hideMark/>
          </w:tcPr>
          <w:p w14:paraId="52BD557B" w14:textId="77777777" w:rsidR="00CD2EC3" w:rsidRPr="006648D7" w:rsidRDefault="00CD2EC3" w:rsidP="00CD2EC3">
            <w:pPr>
              <w:jc w:val="center"/>
            </w:pPr>
            <w:r w:rsidRPr="006648D7">
              <w:lastRenderedPageBreak/>
              <w:t>21</w:t>
            </w:r>
          </w:p>
        </w:tc>
        <w:tc>
          <w:tcPr>
            <w:tcW w:w="2107" w:type="dxa"/>
            <w:shd w:val="clear" w:color="000000" w:fill="FFFFFF"/>
            <w:vAlign w:val="center"/>
            <w:hideMark/>
          </w:tcPr>
          <w:p w14:paraId="44854446" w14:textId="77777777" w:rsidR="00CD2EC3" w:rsidRPr="006648D7" w:rsidRDefault="00CD2EC3" w:rsidP="00CD2EC3">
            <w:pPr>
              <w:jc w:val="left"/>
            </w:pPr>
            <w:r w:rsidRPr="006648D7">
              <w:t xml:space="preserve">Phin </w:t>
            </w:r>
            <w:proofErr w:type="spellStart"/>
            <w:r w:rsidRPr="006648D7">
              <w:t>lọc</w:t>
            </w:r>
            <w:proofErr w:type="spellEnd"/>
            <w:r w:rsidRPr="006648D7">
              <w:t xml:space="preserve"> HEPA 1050x300x70 mm</w:t>
            </w:r>
          </w:p>
        </w:tc>
        <w:tc>
          <w:tcPr>
            <w:tcW w:w="820" w:type="dxa"/>
            <w:shd w:val="clear" w:color="000000" w:fill="FFFFFF"/>
            <w:vAlign w:val="center"/>
            <w:hideMark/>
          </w:tcPr>
          <w:p w14:paraId="47990B91" w14:textId="77777777" w:rsidR="00CD2EC3" w:rsidRPr="006648D7" w:rsidRDefault="00CD2EC3" w:rsidP="00CD2EC3">
            <w:pPr>
              <w:jc w:val="center"/>
            </w:pPr>
            <w:proofErr w:type="spellStart"/>
            <w:r w:rsidRPr="006648D7">
              <w:t>tấm</w:t>
            </w:r>
            <w:proofErr w:type="spellEnd"/>
          </w:p>
        </w:tc>
        <w:tc>
          <w:tcPr>
            <w:tcW w:w="992" w:type="dxa"/>
            <w:shd w:val="clear" w:color="000000" w:fill="FFFFFF"/>
            <w:vAlign w:val="center"/>
            <w:hideMark/>
          </w:tcPr>
          <w:p w14:paraId="555DA738" w14:textId="77777777" w:rsidR="00CD2EC3" w:rsidRPr="006648D7" w:rsidRDefault="00CD2EC3" w:rsidP="00CD2EC3">
            <w:pPr>
              <w:jc w:val="center"/>
            </w:pPr>
            <w:r w:rsidRPr="006648D7">
              <w:t>2</w:t>
            </w:r>
          </w:p>
        </w:tc>
        <w:tc>
          <w:tcPr>
            <w:tcW w:w="4884" w:type="dxa"/>
            <w:shd w:val="clear" w:color="000000" w:fill="FFFFFF"/>
            <w:hideMark/>
          </w:tcPr>
          <w:p w14:paraId="04E4FE9E" w14:textId="77777777" w:rsidR="00CD2EC3" w:rsidRPr="006648D7" w:rsidRDefault="00CD2EC3" w:rsidP="00CD2EC3">
            <w:pPr>
              <w:jc w:val="left"/>
            </w:pPr>
            <w:r w:rsidRPr="00A6568E">
              <w:t xml:space="preserve">- </w:t>
            </w:r>
            <w:proofErr w:type="spellStart"/>
            <w:r w:rsidRPr="00A6568E">
              <w:t>Kích</w:t>
            </w:r>
            <w:proofErr w:type="spellEnd"/>
            <w:r w:rsidRPr="00A6568E">
              <w:t xml:space="preserve"> </w:t>
            </w:r>
            <w:proofErr w:type="spellStart"/>
            <w:r w:rsidRPr="00A6568E">
              <w:t>thước</w:t>
            </w:r>
            <w:proofErr w:type="spellEnd"/>
            <w:r w:rsidRPr="00A6568E">
              <w:t>: 1050x300x70 mm</w:t>
            </w:r>
            <w:r w:rsidRPr="00A6568E">
              <w:br/>
              <w:t xml:space="preserve">- </w:t>
            </w:r>
            <w:proofErr w:type="spellStart"/>
            <w:r w:rsidRPr="00A6568E">
              <w:t>Loại</w:t>
            </w:r>
            <w:proofErr w:type="spellEnd"/>
            <w:r w:rsidRPr="00A6568E">
              <w:t xml:space="preserve"> H14</w:t>
            </w:r>
            <w:r w:rsidRPr="00A6568E">
              <w:br/>
              <w:t xml:space="preserve">- </w:t>
            </w:r>
            <w:proofErr w:type="spellStart"/>
            <w:r w:rsidRPr="00A6568E">
              <w:t>Có</w:t>
            </w:r>
            <w:proofErr w:type="spellEnd"/>
            <w:r w:rsidRPr="00A6568E">
              <w:t xml:space="preserve"> </w:t>
            </w:r>
            <w:proofErr w:type="spellStart"/>
            <w:r w:rsidRPr="00A6568E">
              <w:t>lưới</w:t>
            </w:r>
            <w:proofErr w:type="spellEnd"/>
            <w:r w:rsidRPr="00A6568E">
              <w:t xml:space="preserve"> </w:t>
            </w:r>
            <w:proofErr w:type="spellStart"/>
            <w:r w:rsidRPr="00A6568E">
              <w:t>bảo</w:t>
            </w:r>
            <w:proofErr w:type="spellEnd"/>
            <w:r w:rsidRPr="00A6568E">
              <w:t xml:space="preserve"> </w:t>
            </w:r>
            <w:proofErr w:type="spellStart"/>
            <w:r w:rsidRPr="00A6568E">
              <w:t>vệ</w:t>
            </w:r>
            <w:proofErr w:type="spellEnd"/>
            <w:r w:rsidRPr="00A6568E">
              <w:br/>
              <w:t xml:space="preserve">- </w:t>
            </w:r>
            <w:proofErr w:type="spellStart"/>
            <w:r w:rsidRPr="00A6568E">
              <w:t>Cấp</w:t>
            </w:r>
            <w:proofErr w:type="spellEnd"/>
            <w:r w:rsidRPr="00A6568E">
              <w:t xml:space="preserve"> </w:t>
            </w:r>
            <w:proofErr w:type="spellStart"/>
            <w:r w:rsidRPr="00A6568E">
              <w:t>độ</w:t>
            </w:r>
            <w:proofErr w:type="spellEnd"/>
            <w:r w:rsidRPr="00A6568E">
              <w:t xml:space="preserve"> </w:t>
            </w:r>
            <w:proofErr w:type="spellStart"/>
            <w:r w:rsidRPr="00A6568E">
              <w:t>lọc</w:t>
            </w:r>
            <w:proofErr w:type="spellEnd"/>
            <w:r w:rsidRPr="00A6568E">
              <w:t xml:space="preserve">: 99,99% </w:t>
            </w:r>
            <w:proofErr w:type="spellStart"/>
            <w:r w:rsidRPr="00A6568E">
              <w:t>hạt</w:t>
            </w:r>
            <w:proofErr w:type="spellEnd"/>
            <w:r w:rsidRPr="00A6568E">
              <w:t xml:space="preserve"> </w:t>
            </w:r>
            <w:proofErr w:type="spellStart"/>
            <w:r w:rsidRPr="00A6568E">
              <w:t>bụi</w:t>
            </w:r>
            <w:proofErr w:type="spellEnd"/>
            <w:r w:rsidRPr="00A6568E">
              <w:t xml:space="preserve"> 0,3 µm</w:t>
            </w:r>
            <w:r w:rsidRPr="00A6568E">
              <w:br/>
              <w:t xml:space="preserve">- </w:t>
            </w:r>
            <w:proofErr w:type="spellStart"/>
            <w:r w:rsidRPr="00A6568E">
              <w:t>Tiêu</w:t>
            </w:r>
            <w:proofErr w:type="spellEnd"/>
            <w:r w:rsidRPr="00A6568E">
              <w:t xml:space="preserve"> </w:t>
            </w:r>
            <w:proofErr w:type="spellStart"/>
            <w:r w:rsidRPr="00A6568E">
              <w:t>chuẩn</w:t>
            </w:r>
            <w:proofErr w:type="spellEnd"/>
            <w:r w:rsidRPr="00A6568E">
              <w:t>: EN779</w:t>
            </w:r>
          </w:p>
        </w:tc>
      </w:tr>
      <w:tr w:rsidR="00CD2EC3" w:rsidRPr="006648D7" w14:paraId="5EAFFF44" w14:textId="77777777" w:rsidTr="00C146A8">
        <w:trPr>
          <w:cantSplit/>
        </w:trPr>
        <w:tc>
          <w:tcPr>
            <w:tcW w:w="709" w:type="dxa"/>
            <w:shd w:val="clear" w:color="000000" w:fill="FFFFFF"/>
            <w:vAlign w:val="center"/>
            <w:hideMark/>
          </w:tcPr>
          <w:p w14:paraId="4572A281" w14:textId="77777777" w:rsidR="00CD2EC3" w:rsidRPr="006648D7" w:rsidRDefault="00CD2EC3" w:rsidP="00CD2EC3">
            <w:pPr>
              <w:jc w:val="center"/>
            </w:pPr>
            <w:r w:rsidRPr="006648D7">
              <w:t>22</w:t>
            </w:r>
          </w:p>
        </w:tc>
        <w:tc>
          <w:tcPr>
            <w:tcW w:w="2107" w:type="dxa"/>
            <w:shd w:val="clear" w:color="000000" w:fill="FFFFFF"/>
            <w:vAlign w:val="center"/>
            <w:hideMark/>
          </w:tcPr>
          <w:p w14:paraId="59D11B82" w14:textId="77777777" w:rsidR="00CD2EC3" w:rsidRPr="006648D7" w:rsidRDefault="00CD2EC3" w:rsidP="00CD2EC3">
            <w:pPr>
              <w:jc w:val="left"/>
            </w:pPr>
            <w:r w:rsidRPr="006648D7">
              <w:t xml:space="preserve">Phin </w:t>
            </w:r>
            <w:proofErr w:type="spellStart"/>
            <w:r w:rsidRPr="006648D7">
              <w:t>lọc</w:t>
            </w:r>
            <w:proofErr w:type="spellEnd"/>
            <w:r w:rsidRPr="006648D7">
              <w:t xml:space="preserve"> HEPA 1050x450x70 mm</w:t>
            </w:r>
          </w:p>
        </w:tc>
        <w:tc>
          <w:tcPr>
            <w:tcW w:w="820" w:type="dxa"/>
            <w:shd w:val="clear" w:color="000000" w:fill="FFFFFF"/>
            <w:vAlign w:val="center"/>
            <w:hideMark/>
          </w:tcPr>
          <w:p w14:paraId="4619329A" w14:textId="77777777" w:rsidR="00CD2EC3" w:rsidRPr="006648D7" w:rsidRDefault="00CD2EC3" w:rsidP="00CD2EC3">
            <w:pPr>
              <w:jc w:val="center"/>
            </w:pPr>
            <w:proofErr w:type="spellStart"/>
            <w:r w:rsidRPr="006648D7">
              <w:t>tấm</w:t>
            </w:r>
            <w:proofErr w:type="spellEnd"/>
          </w:p>
        </w:tc>
        <w:tc>
          <w:tcPr>
            <w:tcW w:w="992" w:type="dxa"/>
            <w:shd w:val="clear" w:color="000000" w:fill="FFFFFF"/>
            <w:vAlign w:val="center"/>
            <w:hideMark/>
          </w:tcPr>
          <w:p w14:paraId="4FB718C2" w14:textId="77777777" w:rsidR="00CD2EC3" w:rsidRPr="006648D7" w:rsidRDefault="00CD2EC3" w:rsidP="00CD2EC3">
            <w:pPr>
              <w:jc w:val="center"/>
            </w:pPr>
            <w:r w:rsidRPr="006648D7">
              <w:t>2</w:t>
            </w:r>
          </w:p>
        </w:tc>
        <w:tc>
          <w:tcPr>
            <w:tcW w:w="4884" w:type="dxa"/>
            <w:shd w:val="clear" w:color="000000" w:fill="FFFFFF"/>
            <w:hideMark/>
          </w:tcPr>
          <w:p w14:paraId="3E3DAA03" w14:textId="77777777" w:rsidR="00CD2EC3" w:rsidRPr="006648D7" w:rsidRDefault="00CD2EC3" w:rsidP="00CD2EC3">
            <w:pPr>
              <w:jc w:val="left"/>
            </w:pPr>
            <w:r w:rsidRPr="00A6568E">
              <w:t xml:space="preserve">- </w:t>
            </w:r>
            <w:proofErr w:type="spellStart"/>
            <w:r w:rsidRPr="00A6568E">
              <w:t>Kích</w:t>
            </w:r>
            <w:proofErr w:type="spellEnd"/>
            <w:r w:rsidRPr="00A6568E">
              <w:t xml:space="preserve"> </w:t>
            </w:r>
            <w:proofErr w:type="spellStart"/>
            <w:r w:rsidRPr="00A6568E">
              <w:t>thước</w:t>
            </w:r>
            <w:proofErr w:type="spellEnd"/>
            <w:r w:rsidRPr="00A6568E">
              <w:t xml:space="preserve"> 1050x450x70 mm</w:t>
            </w:r>
            <w:r w:rsidRPr="00A6568E">
              <w:br/>
              <w:t xml:space="preserve">- </w:t>
            </w:r>
            <w:proofErr w:type="spellStart"/>
            <w:r w:rsidRPr="00A6568E">
              <w:t>Loại</w:t>
            </w:r>
            <w:proofErr w:type="spellEnd"/>
            <w:r w:rsidRPr="00A6568E">
              <w:t xml:space="preserve"> H14</w:t>
            </w:r>
            <w:r w:rsidRPr="00A6568E">
              <w:br/>
              <w:t xml:space="preserve">- </w:t>
            </w:r>
            <w:proofErr w:type="spellStart"/>
            <w:r w:rsidRPr="00A6568E">
              <w:t>Có</w:t>
            </w:r>
            <w:proofErr w:type="spellEnd"/>
            <w:r w:rsidRPr="00A6568E">
              <w:t xml:space="preserve"> </w:t>
            </w:r>
            <w:proofErr w:type="spellStart"/>
            <w:r w:rsidRPr="00A6568E">
              <w:t>lưới</w:t>
            </w:r>
            <w:proofErr w:type="spellEnd"/>
            <w:r w:rsidRPr="00A6568E">
              <w:t xml:space="preserve"> </w:t>
            </w:r>
            <w:proofErr w:type="spellStart"/>
            <w:r w:rsidRPr="00A6568E">
              <w:t>bảo</w:t>
            </w:r>
            <w:proofErr w:type="spellEnd"/>
            <w:r w:rsidRPr="00A6568E">
              <w:t xml:space="preserve"> </w:t>
            </w:r>
            <w:proofErr w:type="spellStart"/>
            <w:r w:rsidRPr="00A6568E">
              <w:t>vệ</w:t>
            </w:r>
            <w:proofErr w:type="spellEnd"/>
            <w:r w:rsidRPr="00A6568E">
              <w:br/>
              <w:t xml:space="preserve">- </w:t>
            </w:r>
            <w:proofErr w:type="spellStart"/>
            <w:r w:rsidRPr="00A6568E">
              <w:t>Cấp</w:t>
            </w:r>
            <w:proofErr w:type="spellEnd"/>
            <w:r w:rsidRPr="00A6568E">
              <w:t xml:space="preserve"> </w:t>
            </w:r>
            <w:proofErr w:type="spellStart"/>
            <w:r w:rsidRPr="00A6568E">
              <w:t>độ</w:t>
            </w:r>
            <w:proofErr w:type="spellEnd"/>
            <w:r w:rsidRPr="00A6568E">
              <w:t xml:space="preserve"> </w:t>
            </w:r>
            <w:proofErr w:type="spellStart"/>
            <w:r w:rsidRPr="00A6568E">
              <w:t>lọc</w:t>
            </w:r>
            <w:proofErr w:type="spellEnd"/>
            <w:r w:rsidRPr="00A6568E">
              <w:t xml:space="preserve">: 99,99% </w:t>
            </w:r>
            <w:proofErr w:type="spellStart"/>
            <w:r w:rsidRPr="00A6568E">
              <w:t>hạt</w:t>
            </w:r>
            <w:proofErr w:type="spellEnd"/>
            <w:r w:rsidRPr="00A6568E">
              <w:t xml:space="preserve"> </w:t>
            </w:r>
            <w:proofErr w:type="spellStart"/>
            <w:r w:rsidRPr="00A6568E">
              <w:t>bụi</w:t>
            </w:r>
            <w:proofErr w:type="spellEnd"/>
            <w:r w:rsidRPr="00A6568E">
              <w:t xml:space="preserve"> 0,3 µm</w:t>
            </w:r>
            <w:r w:rsidRPr="00A6568E">
              <w:br/>
              <w:t xml:space="preserve">- </w:t>
            </w:r>
            <w:proofErr w:type="spellStart"/>
            <w:r w:rsidRPr="00A6568E">
              <w:t>Tiêu</w:t>
            </w:r>
            <w:proofErr w:type="spellEnd"/>
            <w:r w:rsidRPr="00A6568E">
              <w:t xml:space="preserve"> </w:t>
            </w:r>
            <w:proofErr w:type="spellStart"/>
            <w:r w:rsidRPr="00A6568E">
              <w:t>chuẩn</w:t>
            </w:r>
            <w:proofErr w:type="spellEnd"/>
            <w:r w:rsidRPr="00A6568E">
              <w:t xml:space="preserve">: EN779 </w:t>
            </w:r>
          </w:p>
        </w:tc>
      </w:tr>
      <w:tr w:rsidR="00CD2EC3" w:rsidRPr="006648D7" w14:paraId="5321757B" w14:textId="77777777" w:rsidTr="00C146A8">
        <w:trPr>
          <w:cantSplit/>
        </w:trPr>
        <w:tc>
          <w:tcPr>
            <w:tcW w:w="709" w:type="dxa"/>
            <w:shd w:val="clear" w:color="000000" w:fill="FFFFFF"/>
            <w:vAlign w:val="center"/>
            <w:hideMark/>
          </w:tcPr>
          <w:p w14:paraId="20E0CD2A" w14:textId="77777777" w:rsidR="00CD2EC3" w:rsidRPr="006648D7" w:rsidRDefault="00CD2EC3" w:rsidP="00CD2EC3">
            <w:pPr>
              <w:jc w:val="center"/>
            </w:pPr>
            <w:r w:rsidRPr="006648D7">
              <w:t>23</w:t>
            </w:r>
          </w:p>
        </w:tc>
        <w:tc>
          <w:tcPr>
            <w:tcW w:w="2107" w:type="dxa"/>
            <w:shd w:val="clear" w:color="000000" w:fill="FFFFFF"/>
            <w:vAlign w:val="center"/>
            <w:hideMark/>
          </w:tcPr>
          <w:p w14:paraId="6B2B8897" w14:textId="77777777" w:rsidR="00CD2EC3" w:rsidRPr="006648D7" w:rsidRDefault="00CD2EC3" w:rsidP="00CD2EC3">
            <w:pPr>
              <w:jc w:val="left"/>
            </w:pPr>
            <w:r w:rsidRPr="006648D7">
              <w:t xml:space="preserve">Phin </w:t>
            </w:r>
            <w:proofErr w:type="spellStart"/>
            <w:r w:rsidRPr="006648D7">
              <w:t>lọc</w:t>
            </w:r>
            <w:proofErr w:type="spellEnd"/>
            <w:r w:rsidRPr="006648D7">
              <w:t xml:space="preserve"> HEPA 1050x600x70 mm</w:t>
            </w:r>
          </w:p>
        </w:tc>
        <w:tc>
          <w:tcPr>
            <w:tcW w:w="820" w:type="dxa"/>
            <w:shd w:val="clear" w:color="000000" w:fill="FFFFFF"/>
            <w:vAlign w:val="center"/>
            <w:hideMark/>
          </w:tcPr>
          <w:p w14:paraId="0023FBE0" w14:textId="77777777" w:rsidR="00CD2EC3" w:rsidRPr="006648D7" w:rsidRDefault="00CD2EC3" w:rsidP="00CD2EC3">
            <w:pPr>
              <w:jc w:val="center"/>
            </w:pPr>
            <w:proofErr w:type="spellStart"/>
            <w:r w:rsidRPr="006648D7">
              <w:t>tấm</w:t>
            </w:r>
            <w:proofErr w:type="spellEnd"/>
          </w:p>
        </w:tc>
        <w:tc>
          <w:tcPr>
            <w:tcW w:w="992" w:type="dxa"/>
            <w:shd w:val="clear" w:color="000000" w:fill="FFFFFF"/>
            <w:vAlign w:val="center"/>
            <w:hideMark/>
          </w:tcPr>
          <w:p w14:paraId="7F826CF4" w14:textId="77777777" w:rsidR="00CD2EC3" w:rsidRPr="006648D7" w:rsidRDefault="00CD2EC3" w:rsidP="00CD2EC3">
            <w:pPr>
              <w:jc w:val="center"/>
            </w:pPr>
            <w:r w:rsidRPr="006648D7">
              <w:t>2</w:t>
            </w:r>
          </w:p>
        </w:tc>
        <w:tc>
          <w:tcPr>
            <w:tcW w:w="4884" w:type="dxa"/>
            <w:shd w:val="clear" w:color="000000" w:fill="FFFFFF"/>
            <w:hideMark/>
          </w:tcPr>
          <w:p w14:paraId="499ACFC4" w14:textId="77777777" w:rsidR="00CD2EC3" w:rsidRPr="006648D7" w:rsidRDefault="00CD2EC3" w:rsidP="00CD2EC3">
            <w:pPr>
              <w:jc w:val="left"/>
            </w:pPr>
            <w:r w:rsidRPr="00A6568E">
              <w:t xml:space="preserve">- </w:t>
            </w:r>
            <w:proofErr w:type="spellStart"/>
            <w:r w:rsidRPr="00A6568E">
              <w:t>Kích</w:t>
            </w:r>
            <w:proofErr w:type="spellEnd"/>
            <w:r w:rsidRPr="00A6568E">
              <w:t xml:space="preserve"> </w:t>
            </w:r>
            <w:proofErr w:type="spellStart"/>
            <w:r w:rsidRPr="00A6568E">
              <w:t>thước</w:t>
            </w:r>
            <w:proofErr w:type="spellEnd"/>
            <w:r w:rsidRPr="00A6568E">
              <w:t xml:space="preserve"> 1050x600x70 mm</w:t>
            </w:r>
            <w:r w:rsidRPr="00A6568E">
              <w:br/>
              <w:t xml:space="preserve">- </w:t>
            </w:r>
            <w:proofErr w:type="spellStart"/>
            <w:r w:rsidRPr="00A6568E">
              <w:t>Loại</w:t>
            </w:r>
            <w:proofErr w:type="spellEnd"/>
            <w:r w:rsidRPr="00A6568E">
              <w:t xml:space="preserve"> H14</w:t>
            </w:r>
            <w:r w:rsidRPr="00A6568E">
              <w:br/>
              <w:t xml:space="preserve">- </w:t>
            </w:r>
            <w:proofErr w:type="spellStart"/>
            <w:r w:rsidRPr="00A6568E">
              <w:t>Có</w:t>
            </w:r>
            <w:proofErr w:type="spellEnd"/>
            <w:r w:rsidRPr="00A6568E">
              <w:t xml:space="preserve"> </w:t>
            </w:r>
            <w:proofErr w:type="spellStart"/>
            <w:r w:rsidRPr="00A6568E">
              <w:t>lưới</w:t>
            </w:r>
            <w:proofErr w:type="spellEnd"/>
            <w:r w:rsidRPr="00A6568E">
              <w:t xml:space="preserve"> </w:t>
            </w:r>
            <w:proofErr w:type="spellStart"/>
            <w:r w:rsidRPr="00A6568E">
              <w:t>bảo</w:t>
            </w:r>
            <w:proofErr w:type="spellEnd"/>
            <w:r w:rsidRPr="00A6568E">
              <w:t xml:space="preserve"> </w:t>
            </w:r>
            <w:proofErr w:type="spellStart"/>
            <w:r w:rsidRPr="00A6568E">
              <w:t>vệ</w:t>
            </w:r>
            <w:proofErr w:type="spellEnd"/>
            <w:r w:rsidRPr="00A6568E">
              <w:br/>
              <w:t xml:space="preserve">- </w:t>
            </w:r>
            <w:proofErr w:type="spellStart"/>
            <w:r w:rsidRPr="00A6568E">
              <w:t>Cấp</w:t>
            </w:r>
            <w:proofErr w:type="spellEnd"/>
            <w:r w:rsidRPr="00A6568E">
              <w:t xml:space="preserve"> </w:t>
            </w:r>
            <w:proofErr w:type="spellStart"/>
            <w:r w:rsidRPr="00A6568E">
              <w:t>độ</w:t>
            </w:r>
            <w:proofErr w:type="spellEnd"/>
            <w:r w:rsidRPr="00A6568E">
              <w:t xml:space="preserve"> </w:t>
            </w:r>
            <w:proofErr w:type="spellStart"/>
            <w:r w:rsidRPr="00A6568E">
              <w:t>lọc</w:t>
            </w:r>
            <w:proofErr w:type="spellEnd"/>
            <w:r w:rsidRPr="00A6568E">
              <w:t xml:space="preserve">: 99,99% </w:t>
            </w:r>
            <w:proofErr w:type="spellStart"/>
            <w:r w:rsidRPr="00A6568E">
              <w:t>hạt</w:t>
            </w:r>
            <w:proofErr w:type="spellEnd"/>
            <w:r w:rsidRPr="00A6568E">
              <w:t xml:space="preserve"> </w:t>
            </w:r>
            <w:proofErr w:type="spellStart"/>
            <w:r w:rsidRPr="00A6568E">
              <w:t>bụi</w:t>
            </w:r>
            <w:proofErr w:type="spellEnd"/>
            <w:r w:rsidRPr="00A6568E">
              <w:t xml:space="preserve"> 0,3 µm</w:t>
            </w:r>
            <w:r w:rsidRPr="00A6568E">
              <w:br/>
              <w:t xml:space="preserve">- </w:t>
            </w:r>
            <w:proofErr w:type="spellStart"/>
            <w:r w:rsidRPr="00A6568E">
              <w:t>Tiêu</w:t>
            </w:r>
            <w:proofErr w:type="spellEnd"/>
            <w:r w:rsidRPr="00A6568E">
              <w:t xml:space="preserve"> </w:t>
            </w:r>
            <w:proofErr w:type="spellStart"/>
            <w:r w:rsidRPr="00A6568E">
              <w:t>chuẩn</w:t>
            </w:r>
            <w:proofErr w:type="spellEnd"/>
            <w:r w:rsidRPr="00A6568E">
              <w:t>: EN779</w:t>
            </w:r>
          </w:p>
        </w:tc>
      </w:tr>
      <w:tr w:rsidR="00CD2EC3" w:rsidRPr="006648D7" w14:paraId="6BCD18C7" w14:textId="77777777" w:rsidTr="00C146A8">
        <w:trPr>
          <w:cantSplit/>
        </w:trPr>
        <w:tc>
          <w:tcPr>
            <w:tcW w:w="709" w:type="dxa"/>
            <w:shd w:val="clear" w:color="000000" w:fill="FFFFFF"/>
            <w:vAlign w:val="center"/>
            <w:hideMark/>
          </w:tcPr>
          <w:p w14:paraId="45A4E35F" w14:textId="77777777" w:rsidR="00CD2EC3" w:rsidRPr="006648D7" w:rsidRDefault="00CD2EC3" w:rsidP="00CD2EC3">
            <w:pPr>
              <w:jc w:val="center"/>
            </w:pPr>
            <w:r w:rsidRPr="006648D7">
              <w:t>24</w:t>
            </w:r>
          </w:p>
        </w:tc>
        <w:tc>
          <w:tcPr>
            <w:tcW w:w="2107" w:type="dxa"/>
            <w:shd w:val="clear" w:color="000000" w:fill="FFFFFF"/>
            <w:vAlign w:val="center"/>
            <w:hideMark/>
          </w:tcPr>
          <w:p w14:paraId="61B39EBB" w14:textId="77777777" w:rsidR="00CD2EC3" w:rsidRPr="006648D7" w:rsidRDefault="00CD2EC3" w:rsidP="00CD2EC3">
            <w:pPr>
              <w:jc w:val="left"/>
            </w:pPr>
            <w:r w:rsidRPr="006648D7">
              <w:t xml:space="preserve">Phin </w:t>
            </w:r>
            <w:proofErr w:type="spellStart"/>
            <w:r w:rsidRPr="006648D7">
              <w:t>lọc</w:t>
            </w:r>
            <w:proofErr w:type="spellEnd"/>
            <w:r w:rsidRPr="006648D7">
              <w:t xml:space="preserve"> </w:t>
            </w:r>
            <w:proofErr w:type="spellStart"/>
            <w:r w:rsidRPr="006648D7">
              <w:t>thô</w:t>
            </w:r>
            <w:proofErr w:type="spellEnd"/>
            <w:r w:rsidRPr="006648D7">
              <w:t xml:space="preserve"> 650x300x50 mm</w:t>
            </w:r>
          </w:p>
        </w:tc>
        <w:tc>
          <w:tcPr>
            <w:tcW w:w="820" w:type="dxa"/>
            <w:shd w:val="clear" w:color="000000" w:fill="FFFFFF"/>
            <w:vAlign w:val="center"/>
            <w:hideMark/>
          </w:tcPr>
          <w:p w14:paraId="42DD695D" w14:textId="77777777" w:rsidR="00CD2EC3" w:rsidRPr="006648D7" w:rsidRDefault="00CD2EC3" w:rsidP="00CD2EC3">
            <w:pPr>
              <w:jc w:val="center"/>
            </w:pPr>
            <w:proofErr w:type="spellStart"/>
            <w:r w:rsidRPr="006648D7">
              <w:t>tấm</w:t>
            </w:r>
            <w:proofErr w:type="spellEnd"/>
          </w:p>
        </w:tc>
        <w:tc>
          <w:tcPr>
            <w:tcW w:w="992" w:type="dxa"/>
            <w:shd w:val="clear" w:color="000000" w:fill="FFFFFF"/>
            <w:vAlign w:val="center"/>
            <w:hideMark/>
          </w:tcPr>
          <w:p w14:paraId="431FF12C" w14:textId="77777777" w:rsidR="00CD2EC3" w:rsidRPr="006648D7" w:rsidRDefault="00CD2EC3" w:rsidP="00CD2EC3">
            <w:pPr>
              <w:jc w:val="center"/>
            </w:pPr>
            <w:r w:rsidRPr="006648D7">
              <w:t>2</w:t>
            </w:r>
          </w:p>
        </w:tc>
        <w:tc>
          <w:tcPr>
            <w:tcW w:w="4884" w:type="dxa"/>
            <w:shd w:val="clear" w:color="000000" w:fill="FFFFFF"/>
            <w:hideMark/>
          </w:tcPr>
          <w:p w14:paraId="3B73FD66" w14:textId="77777777" w:rsidR="00CD2EC3" w:rsidRPr="006648D7" w:rsidRDefault="00CD2EC3" w:rsidP="00CD2EC3">
            <w:pPr>
              <w:jc w:val="left"/>
            </w:pPr>
            <w:r w:rsidRPr="00A6568E">
              <w:t xml:space="preserve">- </w:t>
            </w:r>
            <w:proofErr w:type="spellStart"/>
            <w:r w:rsidRPr="00A6568E">
              <w:t>Kích</w:t>
            </w:r>
            <w:proofErr w:type="spellEnd"/>
            <w:r w:rsidRPr="00A6568E">
              <w:t xml:space="preserve"> </w:t>
            </w:r>
            <w:proofErr w:type="spellStart"/>
            <w:r w:rsidRPr="00A6568E">
              <w:t>thước</w:t>
            </w:r>
            <w:proofErr w:type="spellEnd"/>
            <w:r w:rsidRPr="00A6568E">
              <w:t xml:space="preserve"> 650x300x50 mm</w:t>
            </w:r>
            <w:r w:rsidRPr="00A6568E">
              <w:br/>
              <w:t xml:space="preserve">- </w:t>
            </w:r>
            <w:proofErr w:type="spellStart"/>
            <w:r w:rsidRPr="00A6568E">
              <w:t>Loại</w:t>
            </w:r>
            <w:proofErr w:type="spellEnd"/>
            <w:r w:rsidRPr="00A6568E">
              <w:t xml:space="preserve"> G4</w:t>
            </w:r>
            <w:r w:rsidRPr="00A6568E">
              <w:br/>
              <w:t xml:space="preserve">- </w:t>
            </w:r>
            <w:proofErr w:type="spellStart"/>
            <w:r w:rsidRPr="00A6568E">
              <w:t>Có</w:t>
            </w:r>
            <w:proofErr w:type="spellEnd"/>
            <w:r w:rsidRPr="00A6568E">
              <w:t xml:space="preserve"> </w:t>
            </w:r>
            <w:proofErr w:type="spellStart"/>
            <w:r w:rsidRPr="00A6568E">
              <w:t>lưới</w:t>
            </w:r>
            <w:proofErr w:type="spellEnd"/>
            <w:r w:rsidRPr="00A6568E">
              <w:t xml:space="preserve"> </w:t>
            </w:r>
            <w:proofErr w:type="spellStart"/>
            <w:r w:rsidRPr="00A6568E">
              <w:t>bảo</w:t>
            </w:r>
            <w:proofErr w:type="spellEnd"/>
            <w:r w:rsidRPr="00A6568E">
              <w:t xml:space="preserve"> </w:t>
            </w:r>
            <w:proofErr w:type="spellStart"/>
            <w:r w:rsidRPr="00A6568E">
              <w:t>vệ</w:t>
            </w:r>
            <w:proofErr w:type="spellEnd"/>
            <w:r w:rsidRPr="00A6568E">
              <w:br/>
              <w:t xml:space="preserve">- </w:t>
            </w:r>
            <w:proofErr w:type="spellStart"/>
            <w:r w:rsidRPr="00A6568E">
              <w:t>Tiêu</w:t>
            </w:r>
            <w:proofErr w:type="spellEnd"/>
            <w:r w:rsidRPr="00A6568E">
              <w:t xml:space="preserve"> </w:t>
            </w:r>
            <w:proofErr w:type="spellStart"/>
            <w:r w:rsidRPr="00A6568E">
              <w:t>chuẩn</w:t>
            </w:r>
            <w:proofErr w:type="spellEnd"/>
            <w:r w:rsidRPr="00A6568E">
              <w:t>: EN779</w:t>
            </w:r>
          </w:p>
        </w:tc>
      </w:tr>
      <w:tr w:rsidR="00CD2EC3" w:rsidRPr="006648D7" w14:paraId="35AF0AEA" w14:textId="77777777" w:rsidTr="00C146A8">
        <w:trPr>
          <w:cantSplit/>
        </w:trPr>
        <w:tc>
          <w:tcPr>
            <w:tcW w:w="709" w:type="dxa"/>
            <w:shd w:val="clear" w:color="000000" w:fill="FFFFFF"/>
            <w:vAlign w:val="center"/>
            <w:hideMark/>
          </w:tcPr>
          <w:p w14:paraId="363C8B9F" w14:textId="77777777" w:rsidR="00CD2EC3" w:rsidRPr="006648D7" w:rsidRDefault="00CD2EC3" w:rsidP="00CD2EC3">
            <w:pPr>
              <w:jc w:val="center"/>
            </w:pPr>
            <w:r w:rsidRPr="006648D7">
              <w:t>25</w:t>
            </w:r>
          </w:p>
        </w:tc>
        <w:tc>
          <w:tcPr>
            <w:tcW w:w="2107" w:type="dxa"/>
            <w:shd w:val="clear" w:color="auto" w:fill="auto"/>
            <w:vAlign w:val="center"/>
            <w:hideMark/>
          </w:tcPr>
          <w:p w14:paraId="4BC51A05" w14:textId="77777777" w:rsidR="00CD2EC3" w:rsidRPr="006648D7" w:rsidRDefault="00CD2EC3" w:rsidP="00CD2EC3">
            <w:pPr>
              <w:jc w:val="left"/>
            </w:pPr>
            <w:proofErr w:type="spellStart"/>
            <w:r w:rsidRPr="006648D7">
              <w:t>Quạt</w:t>
            </w:r>
            <w:proofErr w:type="spellEnd"/>
            <w:r w:rsidRPr="006648D7">
              <w:t xml:space="preserve"> </w:t>
            </w:r>
            <w:proofErr w:type="spellStart"/>
            <w:r w:rsidRPr="006648D7">
              <w:t>hút</w:t>
            </w:r>
            <w:proofErr w:type="spellEnd"/>
            <w:r w:rsidRPr="006648D7">
              <w:t xml:space="preserve"> </w:t>
            </w:r>
            <w:proofErr w:type="spellStart"/>
            <w:r w:rsidRPr="006648D7">
              <w:t>chuyên</w:t>
            </w:r>
            <w:proofErr w:type="spellEnd"/>
            <w:r w:rsidRPr="006648D7">
              <w:t xml:space="preserve"> </w:t>
            </w:r>
            <w:proofErr w:type="spellStart"/>
            <w:r w:rsidRPr="006648D7">
              <w:t>dụng</w:t>
            </w:r>
            <w:proofErr w:type="spellEnd"/>
            <w:r w:rsidRPr="006648D7">
              <w:t xml:space="preserve"> </w:t>
            </w:r>
          </w:p>
        </w:tc>
        <w:tc>
          <w:tcPr>
            <w:tcW w:w="820" w:type="dxa"/>
            <w:shd w:val="clear" w:color="000000" w:fill="FFFFFF"/>
            <w:vAlign w:val="center"/>
            <w:hideMark/>
          </w:tcPr>
          <w:p w14:paraId="638401B0" w14:textId="77777777" w:rsidR="00CD2EC3" w:rsidRPr="006648D7" w:rsidRDefault="00CD2EC3" w:rsidP="00CD2EC3">
            <w:pPr>
              <w:jc w:val="center"/>
            </w:pPr>
            <w:proofErr w:type="spellStart"/>
            <w:r w:rsidRPr="006648D7">
              <w:t>cái</w:t>
            </w:r>
            <w:proofErr w:type="spellEnd"/>
          </w:p>
        </w:tc>
        <w:tc>
          <w:tcPr>
            <w:tcW w:w="992" w:type="dxa"/>
            <w:shd w:val="clear" w:color="000000" w:fill="FFFFFF"/>
            <w:vAlign w:val="center"/>
            <w:hideMark/>
          </w:tcPr>
          <w:p w14:paraId="5A41AEE7" w14:textId="77777777" w:rsidR="00CD2EC3" w:rsidRPr="006648D7" w:rsidRDefault="00CD2EC3" w:rsidP="00CD2EC3">
            <w:pPr>
              <w:jc w:val="center"/>
            </w:pPr>
            <w:r w:rsidRPr="006648D7">
              <w:t>4</w:t>
            </w:r>
          </w:p>
        </w:tc>
        <w:tc>
          <w:tcPr>
            <w:tcW w:w="4884" w:type="dxa"/>
            <w:shd w:val="clear" w:color="000000" w:fill="FFFFFF"/>
            <w:hideMark/>
          </w:tcPr>
          <w:p w14:paraId="24DFB853" w14:textId="7945FFBA" w:rsidR="00CD2EC3" w:rsidRPr="006648D7" w:rsidRDefault="00CD2EC3" w:rsidP="00CD2EC3">
            <w:pPr>
              <w:jc w:val="left"/>
            </w:pPr>
            <w:r w:rsidRPr="00A6568E">
              <w:t xml:space="preserve">- </w:t>
            </w:r>
            <w:proofErr w:type="spellStart"/>
            <w:r w:rsidRPr="00A6568E">
              <w:t>Công</w:t>
            </w:r>
            <w:proofErr w:type="spellEnd"/>
            <w:r w:rsidRPr="00A6568E">
              <w:t xml:space="preserve"> </w:t>
            </w:r>
            <w:proofErr w:type="spellStart"/>
            <w:r w:rsidRPr="00A6568E">
              <w:t>suất</w:t>
            </w:r>
            <w:proofErr w:type="spellEnd"/>
            <w:r w:rsidRPr="00A6568E">
              <w:t xml:space="preserve">: </w:t>
            </w:r>
            <w:r w:rsidR="0069072D">
              <w:t>&gt;=</w:t>
            </w:r>
            <w:r w:rsidR="00FF182A">
              <w:t xml:space="preserve"> </w:t>
            </w:r>
            <w:r w:rsidRPr="00A6568E">
              <w:t>295W</w:t>
            </w:r>
            <w:r w:rsidRPr="00A6568E">
              <w:br/>
              <w:t xml:space="preserve"> - </w:t>
            </w:r>
            <w:proofErr w:type="spellStart"/>
            <w:r w:rsidRPr="00A6568E">
              <w:t>Lưu</w:t>
            </w:r>
            <w:proofErr w:type="spellEnd"/>
            <w:r w:rsidRPr="00A6568E">
              <w:t xml:space="preserve"> </w:t>
            </w:r>
            <w:proofErr w:type="spellStart"/>
            <w:r w:rsidRPr="00A6568E">
              <w:t>lượng</w:t>
            </w:r>
            <w:proofErr w:type="spellEnd"/>
            <w:r w:rsidRPr="00A6568E">
              <w:t>:  654 m3/</w:t>
            </w:r>
            <w:proofErr w:type="spellStart"/>
            <w:r w:rsidRPr="00A6568E">
              <w:t>giờ</w:t>
            </w:r>
            <w:proofErr w:type="spellEnd"/>
            <w:r w:rsidRPr="00A6568E">
              <w:br/>
              <w:t xml:space="preserve"> - </w:t>
            </w:r>
            <w:proofErr w:type="spellStart"/>
            <w:r w:rsidRPr="00A6568E">
              <w:t>Tốc</w:t>
            </w:r>
            <w:proofErr w:type="spellEnd"/>
            <w:r w:rsidRPr="00A6568E">
              <w:t xml:space="preserve"> </w:t>
            </w:r>
            <w:proofErr w:type="spellStart"/>
            <w:r w:rsidRPr="00A6568E">
              <w:t>độ</w:t>
            </w:r>
            <w:proofErr w:type="spellEnd"/>
            <w:r w:rsidRPr="00A6568E">
              <w:t xml:space="preserve"> motor: 2370 rpm</w:t>
            </w:r>
            <w:r w:rsidRPr="00A6568E">
              <w:br/>
              <w:t xml:space="preserve"> - </w:t>
            </w:r>
            <w:proofErr w:type="spellStart"/>
            <w:r w:rsidRPr="00A6568E">
              <w:t>Áp</w:t>
            </w:r>
            <w:proofErr w:type="spellEnd"/>
            <w:r w:rsidRPr="00A6568E">
              <w:t xml:space="preserve"> </w:t>
            </w:r>
            <w:proofErr w:type="spellStart"/>
            <w:r w:rsidRPr="00A6568E">
              <w:t>suất</w:t>
            </w:r>
            <w:proofErr w:type="spellEnd"/>
            <w:r w:rsidRPr="00A6568E">
              <w:t>: 553 Pa</w:t>
            </w:r>
            <w:r w:rsidRPr="00A6568E">
              <w:br/>
              <w:t xml:space="preserve"> - </w:t>
            </w:r>
            <w:proofErr w:type="spellStart"/>
            <w:r w:rsidRPr="00A6568E">
              <w:t>Khối</w:t>
            </w:r>
            <w:proofErr w:type="spellEnd"/>
            <w:r w:rsidRPr="00A6568E">
              <w:t xml:space="preserve"> </w:t>
            </w:r>
            <w:proofErr w:type="spellStart"/>
            <w:r w:rsidRPr="00A6568E">
              <w:t>lượng</w:t>
            </w:r>
            <w:proofErr w:type="spellEnd"/>
            <w:r w:rsidRPr="00A6568E">
              <w:t xml:space="preserve"> </w:t>
            </w:r>
            <w:proofErr w:type="spellStart"/>
            <w:r w:rsidRPr="00A6568E">
              <w:t>quạt</w:t>
            </w:r>
            <w:proofErr w:type="spellEnd"/>
            <w:r w:rsidRPr="00A6568E">
              <w:t>: 3,7</w:t>
            </w:r>
            <w:r w:rsidR="00693A86">
              <w:t xml:space="preserve"> </w:t>
            </w:r>
            <w:r w:rsidRPr="00A6568E">
              <w:t>kg</w:t>
            </w:r>
            <w:r w:rsidRPr="00A6568E">
              <w:br/>
              <w:t xml:space="preserve"> - </w:t>
            </w:r>
            <w:proofErr w:type="spellStart"/>
            <w:r w:rsidRPr="00A6568E">
              <w:t>Nguồn</w:t>
            </w:r>
            <w:proofErr w:type="spellEnd"/>
            <w:r w:rsidRPr="00A6568E">
              <w:t xml:space="preserve"> </w:t>
            </w:r>
            <w:proofErr w:type="spellStart"/>
            <w:r w:rsidRPr="00A6568E">
              <w:t>điện</w:t>
            </w:r>
            <w:proofErr w:type="spellEnd"/>
            <w:r w:rsidRPr="00A6568E">
              <w:t>: 220V/50Hz, 1 phase</w:t>
            </w:r>
            <w:r w:rsidRPr="00A6568E">
              <w:br/>
              <w:t xml:space="preserve">- LIANGHERNG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318A8A7B" w14:textId="77777777" w:rsidTr="00C146A8">
        <w:trPr>
          <w:cantSplit/>
        </w:trPr>
        <w:tc>
          <w:tcPr>
            <w:tcW w:w="709" w:type="dxa"/>
            <w:shd w:val="clear" w:color="000000" w:fill="FFFFFF"/>
            <w:vAlign w:val="center"/>
            <w:hideMark/>
          </w:tcPr>
          <w:p w14:paraId="174286C8" w14:textId="77777777" w:rsidR="00CD2EC3" w:rsidRPr="006648D7" w:rsidRDefault="00CD2EC3" w:rsidP="00CD2EC3">
            <w:pPr>
              <w:jc w:val="center"/>
            </w:pPr>
            <w:r w:rsidRPr="006648D7">
              <w:t>26</w:t>
            </w:r>
          </w:p>
        </w:tc>
        <w:tc>
          <w:tcPr>
            <w:tcW w:w="2107" w:type="dxa"/>
            <w:shd w:val="clear" w:color="auto" w:fill="auto"/>
            <w:vAlign w:val="center"/>
            <w:hideMark/>
          </w:tcPr>
          <w:p w14:paraId="6E395CFA" w14:textId="77777777" w:rsidR="00CD2EC3" w:rsidRPr="006648D7" w:rsidRDefault="00CD2EC3" w:rsidP="00CD2EC3">
            <w:pPr>
              <w:jc w:val="left"/>
            </w:pPr>
            <w:proofErr w:type="spellStart"/>
            <w:r w:rsidRPr="006648D7">
              <w:t>Sơn</w:t>
            </w:r>
            <w:proofErr w:type="spellEnd"/>
            <w:r w:rsidRPr="006648D7">
              <w:t xml:space="preserve"> </w:t>
            </w:r>
            <w:proofErr w:type="spellStart"/>
            <w:r w:rsidRPr="006648D7">
              <w:t>tĩnh</w:t>
            </w:r>
            <w:proofErr w:type="spellEnd"/>
            <w:r w:rsidRPr="006648D7">
              <w:t xml:space="preserve"> </w:t>
            </w:r>
            <w:proofErr w:type="spellStart"/>
            <w:r w:rsidRPr="006648D7">
              <w:t>điện</w:t>
            </w:r>
            <w:proofErr w:type="spellEnd"/>
          </w:p>
        </w:tc>
        <w:tc>
          <w:tcPr>
            <w:tcW w:w="820" w:type="dxa"/>
            <w:shd w:val="clear" w:color="000000" w:fill="FFFFFF"/>
            <w:vAlign w:val="center"/>
            <w:hideMark/>
          </w:tcPr>
          <w:p w14:paraId="29B0D71C" w14:textId="77777777" w:rsidR="00CD2EC3" w:rsidRPr="006648D7" w:rsidRDefault="00CD2EC3" w:rsidP="00CD2EC3">
            <w:pPr>
              <w:jc w:val="center"/>
            </w:pPr>
            <w:r w:rsidRPr="006648D7">
              <w:t>m2</w:t>
            </w:r>
          </w:p>
        </w:tc>
        <w:tc>
          <w:tcPr>
            <w:tcW w:w="992" w:type="dxa"/>
            <w:shd w:val="clear" w:color="000000" w:fill="FFFFFF"/>
            <w:vAlign w:val="center"/>
            <w:hideMark/>
          </w:tcPr>
          <w:p w14:paraId="0039236B" w14:textId="77777777" w:rsidR="00CD2EC3" w:rsidRPr="006648D7" w:rsidRDefault="00CD2EC3" w:rsidP="00CD2EC3">
            <w:pPr>
              <w:jc w:val="center"/>
            </w:pPr>
            <w:r w:rsidRPr="006648D7">
              <w:t>150</w:t>
            </w:r>
          </w:p>
        </w:tc>
        <w:tc>
          <w:tcPr>
            <w:tcW w:w="4884" w:type="dxa"/>
            <w:shd w:val="clear" w:color="auto" w:fill="auto"/>
            <w:hideMark/>
          </w:tcPr>
          <w:p w14:paraId="2B1075F9" w14:textId="5DE4C3C4" w:rsidR="00CD2EC3" w:rsidRPr="006648D7" w:rsidRDefault="00CD2EC3" w:rsidP="00CD2EC3">
            <w:pPr>
              <w:jc w:val="left"/>
            </w:pPr>
            <w:r w:rsidRPr="00A6568E">
              <w:t xml:space="preserve">- </w:t>
            </w:r>
            <w:proofErr w:type="spellStart"/>
            <w:r w:rsidRPr="00A6568E">
              <w:t>Hệ</w:t>
            </w:r>
            <w:proofErr w:type="spellEnd"/>
            <w:r w:rsidRPr="00A6568E">
              <w:t xml:space="preserve"> </w:t>
            </w:r>
            <w:proofErr w:type="spellStart"/>
            <w:r w:rsidRPr="00A6568E">
              <w:t>sơn</w:t>
            </w:r>
            <w:proofErr w:type="spellEnd"/>
            <w:r w:rsidRPr="00A6568E">
              <w:t xml:space="preserve">: Polyester-Epoxy, </w:t>
            </w:r>
            <w:proofErr w:type="spellStart"/>
            <w:r w:rsidRPr="00A6568E">
              <w:t>Trong</w:t>
            </w:r>
            <w:proofErr w:type="spellEnd"/>
            <w:r w:rsidRPr="00A6568E">
              <w:t xml:space="preserve"> </w:t>
            </w:r>
            <w:proofErr w:type="spellStart"/>
            <w:r w:rsidRPr="00A6568E">
              <w:t>nhà</w:t>
            </w:r>
            <w:proofErr w:type="spellEnd"/>
            <w:r w:rsidRPr="00A6568E">
              <w:br/>
              <w:t xml:space="preserve">- </w:t>
            </w:r>
            <w:proofErr w:type="spellStart"/>
            <w:r w:rsidRPr="00A6568E">
              <w:t>Mã</w:t>
            </w:r>
            <w:proofErr w:type="spellEnd"/>
            <w:r w:rsidRPr="00A6568E">
              <w:t xml:space="preserve"> </w:t>
            </w:r>
            <w:proofErr w:type="spellStart"/>
            <w:r w:rsidRPr="00A6568E">
              <w:t>màu</w:t>
            </w:r>
            <w:proofErr w:type="spellEnd"/>
            <w:r w:rsidRPr="00A6568E">
              <w:t>: FF160/7610/CW3</w:t>
            </w:r>
            <w:r w:rsidRPr="00A6568E">
              <w:br/>
              <w:t xml:space="preserve">- </w:t>
            </w:r>
            <w:proofErr w:type="spellStart"/>
            <w:r w:rsidRPr="00A6568E">
              <w:t>Nhiệt</w:t>
            </w:r>
            <w:proofErr w:type="spellEnd"/>
            <w:r w:rsidRPr="00A6568E">
              <w:t xml:space="preserve"> </w:t>
            </w:r>
            <w:proofErr w:type="spellStart"/>
            <w:r w:rsidRPr="00A6568E">
              <w:t>nóng</w:t>
            </w:r>
            <w:proofErr w:type="spellEnd"/>
            <w:r w:rsidRPr="00A6568E">
              <w:t xml:space="preserve"> </w:t>
            </w:r>
            <w:proofErr w:type="spellStart"/>
            <w:r w:rsidRPr="00A6568E">
              <w:t>chảy</w:t>
            </w:r>
            <w:proofErr w:type="spellEnd"/>
            <w:r w:rsidRPr="00A6568E">
              <w:t xml:space="preserve">: 75-105°C </w:t>
            </w:r>
            <w:r w:rsidRPr="00A6568E">
              <w:br/>
              <w:t xml:space="preserve">- </w:t>
            </w:r>
            <w:proofErr w:type="spellStart"/>
            <w:r w:rsidRPr="00A6568E">
              <w:t>Độ</w:t>
            </w:r>
            <w:proofErr w:type="spellEnd"/>
            <w:r w:rsidRPr="00A6568E">
              <w:t xml:space="preserve"> </w:t>
            </w:r>
            <w:proofErr w:type="spellStart"/>
            <w:r w:rsidRPr="00A6568E">
              <w:t>bóng</w:t>
            </w:r>
            <w:proofErr w:type="spellEnd"/>
            <w:r w:rsidRPr="00A6568E">
              <w:t>: 9-11</w:t>
            </w:r>
            <w:r w:rsidRPr="00A6568E">
              <w:br/>
              <w:t xml:space="preserve">- </w:t>
            </w:r>
            <w:proofErr w:type="spellStart"/>
            <w:r w:rsidRPr="00A6568E">
              <w:t>Độ</w:t>
            </w:r>
            <w:proofErr w:type="spellEnd"/>
            <w:r w:rsidRPr="00A6568E">
              <w:t xml:space="preserve"> </w:t>
            </w:r>
            <w:proofErr w:type="spellStart"/>
            <w:r w:rsidRPr="00A6568E">
              <w:t>dày</w:t>
            </w:r>
            <w:proofErr w:type="spellEnd"/>
            <w:r w:rsidRPr="00A6568E">
              <w:t xml:space="preserve"> </w:t>
            </w:r>
            <w:proofErr w:type="spellStart"/>
            <w:r w:rsidRPr="00A6568E">
              <w:t>màng</w:t>
            </w:r>
            <w:proofErr w:type="spellEnd"/>
            <w:r w:rsidRPr="00A6568E">
              <w:t xml:space="preserve"> </w:t>
            </w:r>
            <w:proofErr w:type="spellStart"/>
            <w:r w:rsidRPr="00A6568E">
              <w:t>sơn</w:t>
            </w:r>
            <w:proofErr w:type="spellEnd"/>
            <w:r w:rsidRPr="00A6568E">
              <w:t>: 60-80 µm</w:t>
            </w:r>
            <w:r w:rsidRPr="00A6568E">
              <w:br/>
              <w:t xml:space="preserve">- </w:t>
            </w:r>
            <w:proofErr w:type="spellStart"/>
            <w:r w:rsidRPr="00A6568E">
              <w:t>Độ</w:t>
            </w:r>
            <w:proofErr w:type="spellEnd"/>
            <w:r w:rsidRPr="00A6568E">
              <w:t xml:space="preserve"> </w:t>
            </w:r>
            <w:proofErr w:type="spellStart"/>
            <w:r w:rsidRPr="00A6568E">
              <w:t>va</w:t>
            </w:r>
            <w:proofErr w:type="spellEnd"/>
            <w:r w:rsidRPr="00A6568E">
              <w:t xml:space="preserve"> </w:t>
            </w:r>
            <w:proofErr w:type="spellStart"/>
            <w:r w:rsidRPr="00A6568E">
              <w:t>đập</w:t>
            </w:r>
            <w:proofErr w:type="spellEnd"/>
            <w:r w:rsidRPr="00A6568E">
              <w:t xml:space="preserve"> (ASTM D-2794):  &gt; 25 kg.cm</w:t>
            </w:r>
            <w:r w:rsidRPr="00A6568E">
              <w:br/>
              <w:t xml:space="preserve">- </w:t>
            </w:r>
            <w:proofErr w:type="spellStart"/>
            <w:r w:rsidRPr="00A6568E">
              <w:t>Yêu</w:t>
            </w:r>
            <w:proofErr w:type="spellEnd"/>
            <w:r w:rsidRPr="00A6568E">
              <w:t xml:space="preserve"> </w:t>
            </w:r>
            <w:proofErr w:type="spellStart"/>
            <w:r w:rsidRPr="00A6568E">
              <w:t>cầu</w:t>
            </w:r>
            <w:proofErr w:type="spellEnd"/>
            <w:r w:rsidRPr="00A6568E">
              <w:t xml:space="preserve"> </w:t>
            </w:r>
            <w:proofErr w:type="spellStart"/>
            <w:r w:rsidRPr="00A6568E">
              <w:t>tuổi</w:t>
            </w:r>
            <w:proofErr w:type="spellEnd"/>
            <w:r w:rsidRPr="00A6568E">
              <w:t xml:space="preserve"> </w:t>
            </w:r>
            <w:proofErr w:type="spellStart"/>
            <w:r w:rsidRPr="00A6568E">
              <w:t>thọ</w:t>
            </w:r>
            <w:proofErr w:type="spellEnd"/>
            <w:r w:rsidRPr="00A6568E">
              <w:t xml:space="preserve"> </w:t>
            </w:r>
            <w:proofErr w:type="spellStart"/>
            <w:r w:rsidRPr="00A6568E">
              <w:t>dài</w:t>
            </w:r>
            <w:proofErr w:type="spellEnd"/>
            <w:r w:rsidRPr="00A6568E">
              <w:t xml:space="preserve">, </w:t>
            </w:r>
            <w:proofErr w:type="spellStart"/>
            <w:r w:rsidRPr="00A6568E">
              <w:t>độ</w:t>
            </w:r>
            <w:proofErr w:type="spellEnd"/>
            <w:r w:rsidRPr="00A6568E">
              <w:t xml:space="preserve"> </w:t>
            </w:r>
            <w:proofErr w:type="spellStart"/>
            <w:r w:rsidRPr="00A6568E">
              <w:t>bóng</w:t>
            </w:r>
            <w:proofErr w:type="spellEnd"/>
            <w:r w:rsidRPr="00A6568E">
              <w:t xml:space="preserve"> </w:t>
            </w:r>
            <w:proofErr w:type="spellStart"/>
            <w:r w:rsidRPr="00A6568E">
              <w:t>cao</w:t>
            </w:r>
            <w:proofErr w:type="spellEnd"/>
            <w:r w:rsidRPr="00A6568E">
              <w:t xml:space="preserve">, </w:t>
            </w:r>
            <w:proofErr w:type="spellStart"/>
            <w:r w:rsidRPr="00A6568E">
              <w:t>chịu</w:t>
            </w:r>
            <w:proofErr w:type="spellEnd"/>
            <w:r w:rsidRPr="00A6568E">
              <w:t xml:space="preserve"> </w:t>
            </w:r>
            <w:proofErr w:type="spellStart"/>
            <w:r w:rsidRPr="00A6568E">
              <w:t>hóa</w:t>
            </w:r>
            <w:proofErr w:type="spellEnd"/>
            <w:r w:rsidRPr="00A6568E">
              <w:t xml:space="preserve"> </w:t>
            </w:r>
            <w:proofErr w:type="spellStart"/>
            <w:r w:rsidRPr="00A6568E">
              <w:t>chất</w:t>
            </w:r>
            <w:proofErr w:type="spellEnd"/>
            <w:r w:rsidRPr="00A6568E">
              <w:br/>
              <w:t xml:space="preserve">- </w:t>
            </w:r>
            <w:proofErr w:type="spellStart"/>
            <w:r w:rsidRPr="00A6568E">
              <w:t>Sơn</w:t>
            </w:r>
            <w:proofErr w:type="spellEnd"/>
            <w:r w:rsidRPr="00A6568E">
              <w:t xml:space="preserve"> </w:t>
            </w:r>
            <w:proofErr w:type="spellStart"/>
            <w:r w:rsidRPr="00A6568E">
              <w:t>Đại</w:t>
            </w:r>
            <w:proofErr w:type="spellEnd"/>
            <w:r w:rsidRPr="00A6568E">
              <w:t xml:space="preserve"> </w:t>
            </w:r>
            <w:proofErr w:type="spellStart"/>
            <w:r w:rsidRPr="00A6568E">
              <w:t>Phú</w:t>
            </w:r>
            <w:proofErr w:type="spellEnd"/>
            <w:r w:rsidRPr="00A6568E">
              <w:t xml:space="preserve"> FF160/7610/CW3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733BCCEB" w14:textId="77777777" w:rsidTr="00C146A8">
        <w:trPr>
          <w:cantSplit/>
        </w:trPr>
        <w:tc>
          <w:tcPr>
            <w:tcW w:w="709" w:type="dxa"/>
            <w:shd w:val="clear" w:color="000000" w:fill="FFFFFF"/>
            <w:vAlign w:val="center"/>
            <w:hideMark/>
          </w:tcPr>
          <w:p w14:paraId="2AEF5B50" w14:textId="77777777" w:rsidR="00CD2EC3" w:rsidRPr="006648D7" w:rsidRDefault="00CD2EC3" w:rsidP="00CD2EC3">
            <w:pPr>
              <w:jc w:val="center"/>
            </w:pPr>
            <w:r w:rsidRPr="006648D7">
              <w:t>27</w:t>
            </w:r>
          </w:p>
        </w:tc>
        <w:tc>
          <w:tcPr>
            <w:tcW w:w="2107" w:type="dxa"/>
            <w:shd w:val="clear" w:color="auto" w:fill="auto"/>
            <w:vAlign w:val="center"/>
            <w:hideMark/>
          </w:tcPr>
          <w:p w14:paraId="3B8EE29B" w14:textId="3227933D" w:rsidR="00CD2EC3" w:rsidRPr="006648D7" w:rsidRDefault="00CD2EC3" w:rsidP="00CD2EC3">
            <w:pPr>
              <w:jc w:val="left"/>
            </w:pPr>
            <w:r w:rsidRPr="006648D7">
              <w:t xml:space="preserve">Tay </w:t>
            </w:r>
            <w:proofErr w:type="spellStart"/>
            <w:r w:rsidRPr="006648D7">
              <w:t>khóa</w:t>
            </w:r>
            <w:proofErr w:type="spellEnd"/>
            <w:r w:rsidRPr="006648D7">
              <w:t xml:space="preserve"> </w:t>
            </w:r>
            <w:proofErr w:type="spellStart"/>
            <w:r w:rsidR="004747F6">
              <w:t>dùng</w:t>
            </w:r>
            <w:proofErr w:type="spellEnd"/>
            <w:r w:rsidR="004747F6">
              <w:t xml:space="preserve"> </w:t>
            </w:r>
            <w:proofErr w:type="spellStart"/>
            <w:r w:rsidR="004747F6">
              <w:t>cho</w:t>
            </w:r>
            <w:proofErr w:type="spellEnd"/>
            <w:r w:rsidR="004747F6">
              <w:t xml:space="preserve"> </w:t>
            </w:r>
            <w:r w:rsidRPr="006648D7">
              <w:t>Pass Box</w:t>
            </w:r>
          </w:p>
        </w:tc>
        <w:tc>
          <w:tcPr>
            <w:tcW w:w="820" w:type="dxa"/>
            <w:shd w:val="clear" w:color="000000" w:fill="FFFFFF"/>
            <w:vAlign w:val="center"/>
            <w:hideMark/>
          </w:tcPr>
          <w:p w14:paraId="73982647" w14:textId="77777777" w:rsidR="00CD2EC3" w:rsidRPr="006648D7" w:rsidRDefault="00CD2EC3" w:rsidP="00CD2EC3">
            <w:pPr>
              <w:jc w:val="center"/>
            </w:pPr>
            <w:proofErr w:type="spellStart"/>
            <w:r w:rsidRPr="006648D7">
              <w:t>cái</w:t>
            </w:r>
            <w:proofErr w:type="spellEnd"/>
          </w:p>
        </w:tc>
        <w:tc>
          <w:tcPr>
            <w:tcW w:w="992" w:type="dxa"/>
            <w:shd w:val="clear" w:color="000000" w:fill="FFFFFF"/>
            <w:vAlign w:val="center"/>
            <w:hideMark/>
          </w:tcPr>
          <w:p w14:paraId="2F01670F" w14:textId="77777777" w:rsidR="00CD2EC3" w:rsidRPr="006648D7" w:rsidRDefault="00CD2EC3" w:rsidP="00CD2EC3">
            <w:pPr>
              <w:jc w:val="center"/>
            </w:pPr>
            <w:r w:rsidRPr="006648D7">
              <w:t>2</w:t>
            </w:r>
          </w:p>
        </w:tc>
        <w:tc>
          <w:tcPr>
            <w:tcW w:w="4884" w:type="dxa"/>
            <w:shd w:val="clear" w:color="auto" w:fill="auto"/>
            <w:hideMark/>
          </w:tcPr>
          <w:p w14:paraId="63DB6843"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xml:space="preserve"> Inox SUS 304</w:t>
            </w:r>
            <w:r w:rsidRPr="00A6568E">
              <w:br/>
              <w:t xml:space="preserve">- </w:t>
            </w:r>
            <w:proofErr w:type="spellStart"/>
            <w:r w:rsidRPr="00A6568E">
              <w:t>Phương</w:t>
            </w:r>
            <w:proofErr w:type="spellEnd"/>
            <w:r w:rsidRPr="00A6568E">
              <w:t xml:space="preserve"> </w:t>
            </w:r>
            <w:proofErr w:type="spellStart"/>
            <w:r w:rsidRPr="00A6568E">
              <w:t>thức</w:t>
            </w:r>
            <w:proofErr w:type="spellEnd"/>
            <w:r w:rsidRPr="00A6568E">
              <w:t xml:space="preserve"> </w:t>
            </w:r>
            <w:proofErr w:type="spellStart"/>
            <w:r w:rsidRPr="00A6568E">
              <w:t>hoạt</w:t>
            </w:r>
            <w:proofErr w:type="spellEnd"/>
            <w:r w:rsidRPr="00A6568E">
              <w:t xml:space="preserve"> </w:t>
            </w:r>
            <w:proofErr w:type="spellStart"/>
            <w:r w:rsidRPr="00A6568E">
              <w:t>động</w:t>
            </w:r>
            <w:proofErr w:type="spellEnd"/>
            <w:r w:rsidRPr="00A6568E">
              <w:t xml:space="preserve">: </w:t>
            </w:r>
            <w:proofErr w:type="spellStart"/>
            <w:r w:rsidRPr="00A6568E">
              <w:t>Cơ</w:t>
            </w:r>
            <w:proofErr w:type="spellEnd"/>
            <w:r w:rsidRPr="00A6568E">
              <w:t xml:space="preserve"> </w:t>
            </w:r>
            <w:proofErr w:type="spellStart"/>
            <w:r w:rsidRPr="00A6568E">
              <w:t>học</w:t>
            </w:r>
            <w:proofErr w:type="spellEnd"/>
            <w:r w:rsidRPr="00A6568E">
              <w:t xml:space="preserve">, </w:t>
            </w:r>
            <w:proofErr w:type="spellStart"/>
            <w:r w:rsidRPr="00A6568E">
              <w:t>tay</w:t>
            </w:r>
            <w:proofErr w:type="spellEnd"/>
            <w:r w:rsidRPr="00A6568E">
              <w:t xml:space="preserve"> </w:t>
            </w:r>
            <w:proofErr w:type="spellStart"/>
            <w:r w:rsidRPr="00A6568E">
              <w:t>kéo</w:t>
            </w:r>
            <w:proofErr w:type="spellEnd"/>
            <w:r w:rsidRPr="00A6568E">
              <w:br/>
              <w:t xml:space="preserve">- </w:t>
            </w:r>
            <w:proofErr w:type="spellStart"/>
            <w:r w:rsidRPr="00A6568E">
              <w:t>Loại</w:t>
            </w:r>
            <w:proofErr w:type="spellEnd"/>
            <w:r w:rsidRPr="00A6568E">
              <w:t xml:space="preserve"> </w:t>
            </w:r>
            <w:proofErr w:type="spellStart"/>
            <w:r w:rsidRPr="00A6568E">
              <w:t>khóa</w:t>
            </w:r>
            <w:proofErr w:type="spellEnd"/>
            <w:r w:rsidRPr="00A6568E">
              <w:t xml:space="preserve">: </w:t>
            </w:r>
            <w:proofErr w:type="spellStart"/>
            <w:r w:rsidRPr="00A6568E">
              <w:t>Liên</w:t>
            </w:r>
            <w:proofErr w:type="spellEnd"/>
            <w:r w:rsidRPr="00A6568E">
              <w:t xml:space="preserve"> </w:t>
            </w:r>
            <w:proofErr w:type="spellStart"/>
            <w:r w:rsidRPr="00A6568E">
              <w:t>động</w:t>
            </w:r>
            <w:proofErr w:type="spellEnd"/>
            <w:r w:rsidRPr="00A6568E">
              <w:t xml:space="preserve"> </w:t>
            </w:r>
            <w:proofErr w:type="spellStart"/>
            <w:r w:rsidRPr="00A6568E">
              <w:t>cơ</w:t>
            </w:r>
            <w:proofErr w:type="spellEnd"/>
          </w:p>
        </w:tc>
      </w:tr>
      <w:tr w:rsidR="00CD2EC3" w:rsidRPr="006648D7" w14:paraId="020BE764" w14:textId="77777777" w:rsidTr="00C146A8">
        <w:trPr>
          <w:cantSplit/>
        </w:trPr>
        <w:tc>
          <w:tcPr>
            <w:tcW w:w="709" w:type="dxa"/>
            <w:shd w:val="clear" w:color="000000" w:fill="FFFFFF"/>
            <w:vAlign w:val="center"/>
            <w:hideMark/>
          </w:tcPr>
          <w:p w14:paraId="583159DE" w14:textId="77777777" w:rsidR="00CD2EC3" w:rsidRPr="006648D7" w:rsidRDefault="00CD2EC3" w:rsidP="00CD2EC3">
            <w:pPr>
              <w:jc w:val="center"/>
            </w:pPr>
            <w:r w:rsidRPr="006648D7">
              <w:lastRenderedPageBreak/>
              <w:t>28</w:t>
            </w:r>
          </w:p>
        </w:tc>
        <w:tc>
          <w:tcPr>
            <w:tcW w:w="2107" w:type="dxa"/>
            <w:shd w:val="clear" w:color="auto" w:fill="auto"/>
            <w:vAlign w:val="center"/>
            <w:hideMark/>
          </w:tcPr>
          <w:p w14:paraId="78517548" w14:textId="77777777" w:rsidR="00CD2EC3" w:rsidRPr="006648D7" w:rsidRDefault="00CD2EC3" w:rsidP="00CD2EC3">
            <w:pPr>
              <w:jc w:val="left"/>
            </w:pPr>
            <w:r w:rsidRPr="006648D7">
              <w:t xml:space="preserve">Van </w:t>
            </w:r>
            <w:proofErr w:type="spellStart"/>
            <w:r w:rsidRPr="006648D7">
              <w:t>khí</w:t>
            </w:r>
            <w:proofErr w:type="spellEnd"/>
            <w:r w:rsidRPr="006648D7">
              <w:t xml:space="preserve"> </w:t>
            </w:r>
            <w:proofErr w:type="spellStart"/>
            <w:r w:rsidRPr="006648D7">
              <w:t>một</w:t>
            </w:r>
            <w:proofErr w:type="spellEnd"/>
            <w:r w:rsidRPr="006648D7">
              <w:t xml:space="preserve"> </w:t>
            </w:r>
            <w:proofErr w:type="spellStart"/>
            <w:r w:rsidRPr="006648D7">
              <w:t>chiều</w:t>
            </w:r>
            <w:proofErr w:type="spellEnd"/>
            <w:r w:rsidRPr="006648D7">
              <w:t xml:space="preserve"> </w:t>
            </w:r>
            <w:proofErr w:type="spellStart"/>
            <w:r w:rsidRPr="006648D7">
              <w:t>cánh</w:t>
            </w:r>
            <w:proofErr w:type="spellEnd"/>
            <w:r w:rsidRPr="006648D7">
              <w:t xml:space="preserve"> </w:t>
            </w:r>
            <w:proofErr w:type="spellStart"/>
            <w:r w:rsidRPr="006648D7">
              <w:t>bướm</w:t>
            </w:r>
            <w:proofErr w:type="spellEnd"/>
            <w:r w:rsidRPr="006648D7">
              <w:t xml:space="preserve"> </w:t>
            </w:r>
          </w:p>
        </w:tc>
        <w:tc>
          <w:tcPr>
            <w:tcW w:w="820" w:type="dxa"/>
            <w:shd w:val="clear" w:color="000000" w:fill="FFFFFF"/>
            <w:vAlign w:val="center"/>
            <w:hideMark/>
          </w:tcPr>
          <w:p w14:paraId="680D50FA" w14:textId="77777777" w:rsidR="00CD2EC3" w:rsidRPr="006648D7" w:rsidRDefault="00CD2EC3" w:rsidP="00CD2EC3">
            <w:pPr>
              <w:jc w:val="center"/>
            </w:pPr>
            <w:proofErr w:type="spellStart"/>
            <w:r w:rsidRPr="006648D7">
              <w:t>cái</w:t>
            </w:r>
            <w:proofErr w:type="spellEnd"/>
          </w:p>
        </w:tc>
        <w:tc>
          <w:tcPr>
            <w:tcW w:w="992" w:type="dxa"/>
            <w:shd w:val="clear" w:color="000000" w:fill="FFFFFF"/>
            <w:vAlign w:val="center"/>
            <w:hideMark/>
          </w:tcPr>
          <w:p w14:paraId="61E8708B" w14:textId="77777777" w:rsidR="00CD2EC3" w:rsidRPr="006648D7" w:rsidRDefault="00CD2EC3" w:rsidP="00CD2EC3">
            <w:pPr>
              <w:jc w:val="center"/>
            </w:pPr>
            <w:r w:rsidRPr="006648D7">
              <w:t>1</w:t>
            </w:r>
          </w:p>
        </w:tc>
        <w:tc>
          <w:tcPr>
            <w:tcW w:w="4884" w:type="dxa"/>
            <w:shd w:val="clear" w:color="auto" w:fill="auto"/>
            <w:hideMark/>
          </w:tcPr>
          <w:p w14:paraId="2D3269A7" w14:textId="77777777" w:rsidR="00CD2EC3" w:rsidRPr="006648D7" w:rsidRDefault="00CD2EC3" w:rsidP="00CD2EC3">
            <w:pPr>
              <w:jc w:val="left"/>
            </w:pPr>
            <w:r w:rsidRPr="00A6568E">
              <w:t xml:space="preserve">- </w:t>
            </w:r>
            <w:proofErr w:type="spellStart"/>
            <w:r w:rsidRPr="00A6568E">
              <w:t>Đường</w:t>
            </w:r>
            <w:proofErr w:type="spellEnd"/>
            <w:r w:rsidRPr="00A6568E">
              <w:t xml:space="preserve"> </w:t>
            </w:r>
            <w:proofErr w:type="spellStart"/>
            <w:r w:rsidRPr="00A6568E">
              <w:t>kính</w:t>
            </w:r>
            <w:proofErr w:type="spellEnd"/>
            <w:r w:rsidRPr="00A6568E">
              <w:t xml:space="preserve"> </w:t>
            </w:r>
            <w:proofErr w:type="spellStart"/>
            <w:r w:rsidRPr="00A6568E">
              <w:t>ống</w:t>
            </w:r>
            <w:proofErr w:type="spellEnd"/>
            <w:r w:rsidRPr="00A6568E">
              <w:t>: 160 mm</w:t>
            </w:r>
            <w:r w:rsidRPr="00A6568E">
              <w:br/>
              <w:t xml:space="preserve">- </w:t>
            </w:r>
            <w:proofErr w:type="spellStart"/>
            <w:r w:rsidRPr="00A6568E">
              <w:t>Độ</w:t>
            </w:r>
            <w:proofErr w:type="spellEnd"/>
            <w:r w:rsidRPr="00A6568E">
              <w:t xml:space="preserve"> </w:t>
            </w:r>
            <w:proofErr w:type="spellStart"/>
            <w:r w:rsidRPr="00A6568E">
              <w:t>dày</w:t>
            </w:r>
            <w:proofErr w:type="spellEnd"/>
            <w:r w:rsidRPr="00A6568E">
              <w:t xml:space="preserve"> </w:t>
            </w:r>
            <w:proofErr w:type="spellStart"/>
            <w:r w:rsidRPr="00A6568E">
              <w:t>tối</w:t>
            </w:r>
            <w:proofErr w:type="spellEnd"/>
            <w:r w:rsidRPr="00A6568E">
              <w:t xml:space="preserve"> </w:t>
            </w:r>
            <w:proofErr w:type="spellStart"/>
            <w:r w:rsidRPr="00A6568E">
              <w:t>thiểu</w:t>
            </w:r>
            <w:proofErr w:type="spellEnd"/>
            <w:r w:rsidRPr="00A6568E">
              <w:t xml:space="preserve"> </w:t>
            </w:r>
            <w:proofErr w:type="spellStart"/>
            <w:r w:rsidRPr="00A6568E">
              <w:t>thành</w:t>
            </w:r>
            <w:proofErr w:type="spellEnd"/>
            <w:r w:rsidRPr="00A6568E">
              <w:t xml:space="preserve"> </w:t>
            </w:r>
            <w:proofErr w:type="spellStart"/>
            <w:r w:rsidRPr="00A6568E">
              <w:t>ống</w:t>
            </w:r>
            <w:proofErr w:type="spellEnd"/>
            <w:r w:rsidRPr="00A6568E">
              <w:t>: 2 mm</w:t>
            </w:r>
            <w:r w:rsidRPr="00A6568E">
              <w:br/>
              <w:t xml:space="preserve">- </w:t>
            </w:r>
            <w:proofErr w:type="spellStart"/>
            <w:r w:rsidRPr="00A6568E">
              <w:t>Số</w:t>
            </w:r>
            <w:proofErr w:type="spellEnd"/>
            <w:r w:rsidRPr="00A6568E">
              <w:t xml:space="preserve"> </w:t>
            </w:r>
            <w:proofErr w:type="spellStart"/>
            <w:r w:rsidRPr="00A6568E">
              <w:t>cánh</w:t>
            </w:r>
            <w:proofErr w:type="spellEnd"/>
            <w:r w:rsidRPr="00A6568E">
              <w:t xml:space="preserve">: 01 </w:t>
            </w:r>
            <w:proofErr w:type="spellStart"/>
            <w:r w:rsidRPr="00A6568E">
              <w:t>cánh</w:t>
            </w:r>
            <w:proofErr w:type="spellEnd"/>
            <w:r w:rsidRPr="00A6568E">
              <w:t xml:space="preserve"> </w:t>
            </w:r>
            <w:proofErr w:type="spellStart"/>
            <w:r w:rsidRPr="00A6568E">
              <w:t>hình</w:t>
            </w:r>
            <w:proofErr w:type="spellEnd"/>
            <w:r w:rsidRPr="00A6568E">
              <w:t xml:space="preserve"> </w:t>
            </w:r>
            <w:proofErr w:type="spellStart"/>
            <w:r w:rsidRPr="00A6568E">
              <w:t>tròn</w:t>
            </w:r>
            <w:proofErr w:type="spellEnd"/>
            <w:r w:rsidRPr="00A6568E">
              <w:br/>
              <w:t xml:space="preserve">-  </w:t>
            </w:r>
            <w:proofErr w:type="spellStart"/>
            <w:r w:rsidRPr="00A6568E">
              <w:t>AirOne</w:t>
            </w:r>
            <w:proofErr w:type="spellEnd"/>
            <w:r w:rsidRPr="00A6568E">
              <w:t xml:space="preserve"> - LB Nga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45F1A219" w14:textId="77777777" w:rsidTr="00C146A8">
        <w:trPr>
          <w:cantSplit/>
        </w:trPr>
        <w:tc>
          <w:tcPr>
            <w:tcW w:w="709" w:type="dxa"/>
            <w:shd w:val="clear" w:color="000000" w:fill="FFFFFF"/>
            <w:vAlign w:val="center"/>
            <w:hideMark/>
          </w:tcPr>
          <w:p w14:paraId="1DB891E4" w14:textId="77777777" w:rsidR="00CD2EC3" w:rsidRPr="006648D7" w:rsidRDefault="00CD2EC3" w:rsidP="00CD2EC3">
            <w:pPr>
              <w:jc w:val="center"/>
            </w:pPr>
            <w:r w:rsidRPr="006648D7">
              <w:t>29</w:t>
            </w:r>
          </w:p>
        </w:tc>
        <w:tc>
          <w:tcPr>
            <w:tcW w:w="2107" w:type="dxa"/>
            <w:shd w:val="clear" w:color="auto" w:fill="auto"/>
            <w:vAlign w:val="center"/>
            <w:hideMark/>
          </w:tcPr>
          <w:p w14:paraId="4CC191E6" w14:textId="77777777" w:rsidR="00CD2EC3" w:rsidRPr="006648D7" w:rsidRDefault="00CD2EC3" w:rsidP="00CD2EC3">
            <w:pPr>
              <w:jc w:val="left"/>
            </w:pPr>
            <w:proofErr w:type="spellStart"/>
            <w:r w:rsidRPr="006648D7">
              <w:t>Vòng</w:t>
            </w:r>
            <w:proofErr w:type="spellEnd"/>
            <w:r w:rsidRPr="006648D7">
              <w:t xml:space="preserve"> O-Ring </w:t>
            </w:r>
            <w:proofErr w:type="spellStart"/>
            <w:r w:rsidRPr="006648D7">
              <w:t>cố</w:t>
            </w:r>
            <w:proofErr w:type="spellEnd"/>
            <w:r w:rsidRPr="006648D7">
              <w:t xml:space="preserve"> </w:t>
            </w:r>
            <w:proofErr w:type="spellStart"/>
            <w:r w:rsidRPr="006648D7">
              <w:t>định</w:t>
            </w:r>
            <w:proofErr w:type="spellEnd"/>
            <w:r w:rsidRPr="006648D7">
              <w:t xml:space="preserve"> </w:t>
            </w:r>
            <w:proofErr w:type="spellStart"/>
            <w:r w:rsidRPr="006648D7">
              <w:t>găng</w:t>
            </w:r>
            <w:proofErr w:type="spellEnd"/>
            <w:r w:rsidRPr="006648D7">
              <w:t xml:space="preserve"> </w:t>
            </w:r>
            <w:proofErr w:type="spellStart"/>
            <w:r w:rsidRPr="006648D7">
              <w:t>tay</w:t>
            </w:r>
            <w:proofErr w:type="spellEnd"/>
            <w:r w:rsidRPr="006648D7">
              <w:t xml:space="preserve"> </w:t>
            </w:r>
            <w:proofErr w:type="spellStart"/>
            <w:r w:rsidRPr="006648D7">
              <w:t>với</w:t>
            </w:r>
            <w:proofErr w:type="spellEnd"/>
            <w:r w:rsidRPr="006648D7">
              <w:t xml:space="preserve"> </w:t>
            </w:r>
            <w:proofErr w:type="spellStart"/>
            <w:r w:rsidRPr="006648D7">
              <w:t>mặt</w:t>
            </w:r>
            <w:proofErr w:type="spellEnd"/>
            <w:r w:rsidRPr="006648D7">
              <w:t xml:space="preserve"> </w:t>
            </w:r>
            <w:proofErr w:type="spellStart"/>
            <w:r w:rsidRPr="006648D7">
              <w:t>bích</w:t>
            </w:r>
            <w:proofErr w:type="spellEnd"/>
          </w:p>
        </w:tc>
        <w:tc>
          <w:tcPr>
            <w:tcW w:w="820" w:type="dxa"/>
            <w:shd w:val="clear" w:color="000000" w:fill="FFFFFF"/>
            <w:vAlign w:val="center"/>
            <w:hideMark/>
          </w:tcPr>
          <w:p w14:paraId="39070CA1" w14:textId="77777777" w:rsidR="00CD2EC3" w:rsidRPr="006648D7" w:rsidRDefault="00CD2EC3" w:rsidP="00CD2EC3">
            <w:pPr>
              <w:jc w:val="center"/>
            </w:pPr>
            <w:proofErr w:type="spellStart"/>
            <w:r w:rsidRPr="006648D7">
              <w:t>vòng</w:t>
            </w:r>
            <w:proofErr w:type="spellEnd"/>
          </w:p>
        </w:tc>
        <w:tc>
          <w:tcPr>
            <w:tcW w:w="992" w:type="dxa"/>
            <w:shd w:val="clear" w:color="000000" w:fill="FFFFFF"/>
            <w:vAlign w:val="center"/>
            <w:hideMark/>
          </w:tcPr>
          <w:p w14:paraId="5E7C61CA" w14:textId="77777777" w:rsidR="00CD2EC3" w:rsidRPr="006648D7" w:rsidRDefault="00CD2EC3" w:rsidP="00CD2EC3">
            <w:pPr>
              <w:jc w:val="center"/>
            </w:pPr>
            <w:r w:rsidRPr="006648D7">
              <w:t>50</w:t>
            </w:r>
          </w:p>
        </w:tc>
        <w:tc>
          <w:tcPr>
            <w:tcW w:w="4884" w:type="dxa"/>
            <w:shd w:val="clear" w:color="auto" w:fill="auto"/>
            <w:hideMark/>
          </w:tcPr>
          <w:p w14:paraId="64C07266"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xml:space="preserve">: Cao </w:t>
            </w:r>
            <w:proofErr w:type="spellStart"/>
            <w:r w:rsidRPr="00A6568E">
              <w:t>su</w:t>
            </w:r>
            <w:proofErr w:type="spellEnd"/>
            <w:r w:rsidRPr="00A6568E">
              <w:t xml:space="preserve"> </w:t>
            </w:r>
            <w:proofErr w:type="spellStart"/>
            <w:r w:rsidRPr="00A6568E">
              <w:t>chịu</w:t>
            </w:r>
            <w:proofErr w:type="spellEnd"/>
            <w:r w:rsidRPr="00A6568E">
              <w:t xml:space="preserve"> </w:t>
            </w:r>
            <w:proofErr w:type="spellStart"/>
            <w:r w:rsidRPr="00A6568E">
              <w:t>nhiệt</w:t>
            </w:r>
            <w:proofErr w:type="spellEnd"/>
            <w:r w:rsidRPr="00A6568E">
              <w:t xml:space="preserve"> NBR, Neoprene</w:t>
            </w:r>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xml:space="preserve"> </w:t>
            </w:r>
            <w:proofErr w:type="spellStart"/>
            <w:r w:rsidRPr="00A6568E">
              <w:t>ngoài</w:t>
            </w:r>
            <w:proofErr w:type="spellEnd"/>
            <w:r w:rsidRPr="00A6568E">
              <w:t xml:space="preserve"> 160 mm</w:t>
            </w:r>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xml:space="preserve"> </w:t>
            </w:r>
            <w:proofErr w:type="spellStart"/>
            <w:r w:rsidRPr="00A6568E">
              <w:t>trong</w:t>
            </w:r>
            <w:proofErr w:type="spellEnd"/>
            <w:r w:rsidRPr="00A6568E">
              <w:t>: 150 mm</w:t>
            </w:r>
            <w:r w:rsidRPr="00A6568E">
              <w:br/>
              <w:t xml:space="preserve">- </w:t>
            </w:r>
            <w:proofErr w:type="spellStart"/>
            <w:r w:rsidRPr="00A6568E">
              <w:t>Đặc</w:t>
            </w:r>
            <w:proofErr w:type="spellEnd"/>
            <w:r w:rsidRPr="00A6568E">
              <w:t xml:space="preserve"> </w:t>
            </w:r>
            <w:proofErr w:type="spellStart"/>
            <w:r w:rsidRPr="00A6568E">
              <w:t>tính</w:t>
            </w:r>
            <w:proofErr w:type="spellEnd"/>
            <w:r w:rsidRPr="00A6568E">
              <w:t xml:space="preserve">: </w:t>
            </w:r>
            <w:proofErr w:type="spellStart"/>
            <w:r w:rsidRPr="00A6568E">
              <w:t>Đàn</w:t>
            </w:r>
            <w:proofErr w:type="spellEnd"/>
            <w:r w:rsidRPr="00A6568E">
              <w:t xml:space="preserve"> </w:t>
            </w:r>
            <w:proofErr w:type="spellStart"/>
            <w:r w:rsidRPr="00A6568E">
              <w:t>hồi</w:t>
            </w:r>
            <w:proofErr w:type="spellEnd"/>
            <w:r w:rsidRPr="00A6568E">
              <w:t xml:space="preserve">, </w:t>
            </w:r>
            <w:proofErr w:type="spellStart"/>
            <w:r w:rsidRPr="00A6568E">
              <w:t>làm</w:t>
            </w:r>
            <w:proofErr w:type="spellEnd"/>
            <w:r w:rsidRPr="00A6568E">
              <w:t xml:space="preserve"> </w:t>
            </w:r>
            <w:proofErr w:type="spellStart"/>
            <w:r w:rsidRPr="00A6568E">
              <w:t>kín</w:t>
            </w:r>
            <w:proofErr w:type="spellEnd"/>
            <w:r w:rsidRPr="00A6568E">
              <w:t xml:space="preserve">, </w:t>
            </w:r>
            <w:proofErr w:type="spellStart"/>
            <w:r w:rsidRPr="00A6568E">
              <w:t>chịu</w:t>
            </w:r>
            <w:proofErr w:type="spellEnd"/>
            <w:r w:rsidRPr="00A6568E">
              <w:t xml:space="preserve"> </w:t>
            </w:r>
            <w:proofErr w:type="spellStart"/>
            <w:r w:rsidRPr="00A6568E">
              <w:t>nhiệt</w:t>
            </w:r>
            <w:proofErr w:type="spellEnd"/>
          </w:p>
        </w:tc>
      </w:tr>
      <w:tr w:rsidR="00CD2EC3" w:rsidRPr="006648D7" w14:paraId="01D30611" w14:textId="77777777" w:rsidTr="00C146A8">
        <w:trPr>
          <w:cantSplit/>
        </w:trPr>
        <w:tc>
          <w:tcPr>
            <w:tcW w:w="709" w:type="dxa"/>
            <w:shd w:val="clear" w:color="000000" w:fill="FFFFFF"/>
            <w:vAlign w:val="center"/>
            <w:hideMark/>
          </w:tcPr>
          <w:p w14:paraId="61E47A43" w14:textId="77777777" w:rsidR="00CD2EC3" w:rsidRPr="006648D7" w:rsidRDefault="00CD2EC3" w:rsidP="00CD2EC3">
            <w:pPr>
              <w:jc w:val="center"/>
            </w:pPr>
            <w:r w:rsidRPr="006648D7">
              <w:t>30</w:t>
            </w:r>
          </w:p>
        </w:tc>
        <w:tc>
          <w:tcPr>
            <w:tcW w:w="2107" w:type="dxa"/>
            <w:shd w:val="clear" w:color="000000" w:fill="FFFFFF"/>
            <w:vAlign w:val="center"/>
            <w:hideMark/>
          </w:tcPr>
          <w:p w14:paraId="15334CBC" w14:textId="77777777" w:rsidR="00CD2EC3" w:rsidRPr="006648D7" w:rsidRDefault="00CD2EC3" w:rsidP="00CD2EC3">
            <w:pPr>
              <w:jc w:val="left"/>
            </w:pPr>
            <w:proofErr w:type="spellStart"/>
            <w:r w:rsidRPr="006648D7">
              <w:t>Bộ</w:t>
            </w:r>
            <w:proofErr w:type="spellEnd"/>
            <w:r w:rsidRPr="006648D7">
              <w:t xml:space="preserve"> </w:t>
            </w:r>
            <w:proofErr w:type="spellStart"/>
            <w:r w:rsidRPr="006648D7">
              <w:t>bóng</w:t>
            </w:r>
            <w:proofErr w:type="spellEnd"/>
            <w:r w:rsidRPr="006648D7">
              <w:t xml:space="preserve"> </w:t>
            </w:r>
            <w:proofErr w:type="spellStart"/>
            <w:r w:rsidRPr="006648D7">
              <w:t>đèn</w:t>
            </w:r>
            <w:proofErr w:type="spellEnd"/>
            <w:r w:rsidRPr="006648D7">
              <w:t xml:space="preserve"> Led </w:t>
            </w:r>
            <w:proofErr w:type="spellStart"/>
            <w:r w:rsidRPr="006648D7">
              <w:t>tuýp</w:t>
            </w:r>
            <w:proofErr w:type="spellEnd"/>
            <w:r w:rsidRPr="006648D7">
              <w:t xml:space="preserve"> 0,6 m </w:t>
            </w:r>
          </w:p>
        </w:tc>
        <w:tc>
          <w:tcPr>
            <w:tcW w:w="820" w:type="dxa"/>
            <w:shd w:val="clear" w:color="000000" w:fill="FFFFFF"/>
            <w:vAlign w:val="center"/>
            <w:hideMark/>
          </w:tcPr>
          <w:p w14:paraId="6C138D74" w14:textId="77777777" w:rsidR="00CD2EC3" w:rsidRPr="006648D7" w:rsidRDefault="00CD2EC3" w:rsidP="00CD2EC3">
            <w:pPr>
              <w:jc w:val="center"/>
            </w:pPr>
            <w:proofErr w:type="spellStart"/>
            <w:r w:rsidRPr="006648D7">
              <w:t>bộ</w:t>
            </w:r>
            <w:proofErr w:type="spellEnd"/>
          </w:p>
        </w:tc>
        <w:tc>
          <w:tcPr>
            <w:tcW w:w="992" w:type="dxa"/>
            <w:shd w:val="clear" w:color="000000" w:fill="FFFFFF"/>
            <w:vAlign w:val="center"/>
            <w:hideMark/>
          </w:tcPr>
          <w:p w14:paraId="45268E15" w14:textId="77777777" w:rsidR="00CD2EC3" w:rsidRPr="006648D7" w:rsidRDefault="00CD2EC3" w:rsidP="00CD2EC3">
            <w:pPr>
              <w:jc w:val="center"/>
            </w:pPr>
            <w:r w:rsidRPr="006648D7">
              <w:t>4</w:t>
            </w:r>
          </w:p>
        </w:tc>
        <w:tc>
          <w:tcPr>
            <w:tcW w:w="4884" w:type="dxa"/>
            <w:shd w:val="clear" w:color="000000" w:fill="FFFFFF"/>
            <w:hideMark/>
          </w:tcPr>
          <w:p w14:paraId="732587AE" w14:textId="4C1BC576" w:rsidR="00CD2EC3" w:rsidRPr="006648D7" w:rsidRDefault="00CD2EC3" w:rsidP="00CD2EC3">
            <w:pPr>
              <w:jc w:val="left"/>
            </w:pPr>
            <w:r w:rsidRPr="00A6568E">
              <w:t xml:space="preserve">- </w:t>
            </w:r>
            <w:proofErr w:type="spellStart"/>
            <w:r w:rsidRPr="00A6568E">
              <w:t>Công</w:t>
            </w:r>
            <w:proofErr w:type="spellEnd"/>
            <w:r w:rsidRPr="00A6568E">
              <w:t xml:space="preserve"> </w:t>
            </w:r>
            <w:proofErr w:type="spellStart"/>
            <w:r w:rsidRPr="00A6568E">
              <w:t>suất</w:t>
            </w:r>
            <w:proofErr w:type="spellEnd"/>
            <w:r w:rsidRPr="00A6568E">
              <w:t xml:space="preserve"> 18W</w:t>
            </w:r>
            <w:r w:rsidRPr="00A6568E">
              <w:br/>
              <w:t xml:space="preserve">- </w:t>
            </w:r>
            <w:proofErr w:type="spellStart"/>
            <w:r w:rsidRPr="00A6568E">
              <w:t>Điện</w:t>
            </w:r>
            <w:proofErr w:type="spellEnd"/>
            <w:r w:rsidRPr="00A6568E">
              <w:t xml:space="preserve"> </w:t>
            </w:r>
            <w:proofErr w:type="spellStart"/>
            <w:r w:rsidRPr="00A6568E">
              <w:t>áp</w:t>
            </w:r>
            <w:proofErr w:type="spellEnd"/>
            <w:r w:rsidRPr="00A6568E">
              <w:t xml:space="preserve"> </w:t>
            </w:r>
            <w:proofErr w:type="spellStart"/>
            <w:r w:rsidRPr="00A6568E">
              <w:t>đầu</w:t>
            </w:r>
            <w:proofErr w:type="spellEnd"/>
            <w:r w:rsidRPr="00A6568E">
              <w:t xml:space="preserve"> </w:t>
            </w:r>
            <w:proofErr w:type="spellStart"/>
            <w:r w:rsidRPr="00A6568E">
              <w:t>vào</w:t>
            </w:r>
            <w:proofErr w:type="spellEnd"/>
            <w:r w:rsidRPr="00A6568E">
              <w:t>: AC 220 – 240V 50 / 60Hz</w:t>
            </w:r>
            <w:r w:rsidRPr="00A6568E">
              <w:br/>
              <w:t xml:space="preserve">- Trang </w:t>
            </w:r>
            <w:proofErr w:type="spellStart"/>
            <w:r w:rsidRPr="00A6568E">
              <w:t>bị</w:t>
            </w:r>
            <w:proofErr w:type="spellEnd"/>
            <w:r w:rsidRPr="00A6568E">
              <w:t xml:space="preserve">: </w:t>
            </w:r>
            <w:proofErr w:type="spellStart"/>
            <w:r w:rsidRPr="00A6568E">
              <w:t>Chấn</w:t>
            </w:r>
            <w:proofErr w:type="spellEnd"/>
            <w:r w:rsidRPr="00A6568E">
              <w:t xml:space="preserve"> </w:t>
            </w:r>
            <w:proofErr w:type="spellStart"/>
            <w:r w:rsidRPr="00A6568E">
              <w:t>lưu</w:t>
            </w:r>
            <w:proofErr w:type="spellEnd"/>
            <w:r w:rsidRPr="00A6568E">
              <w:t xml:space="preserve"> </w:t>
            </w:r>
            <w:proofErr w:type="spellStart"/>
            <w:r w:rsidRPr="00A6568E">
              <w:t>điện</w:t>
            </w:r>
            <w:proofErr w:type="spellEnd"/>
            <w:r w:rsidRPr="00A6568E">
              <w:t xml:space="preserve"> </w:t>
            </w:r>
            <w:proofErr w:type="spellStart"/>
            <w:r w:rsidRPr="00A6568E">
              <w:t>tử</w:t>
            </w:r>
            <w:proofErr w:type="spellEnd"/>
            <w:r w:rsidRPr="00A6568E">
              <w:br/>
              <w:t xml:space="preserve">- </w:t>
            </w:r>
            <w:proofErr w:type="spellStart"/>
            <w:r w:rsidRPr="00A6568E">
              <w:t>Chất</w:t>
            </w:r>
            <w:proofErr w:type="spellEnd"/>
            <w:r w:rsidRPr="00A6568E">
              <w:t xml:space="preserve"> </w:t>
            </w:r>
            <w:proofErr w:type="spellStart"/>
            <w:r w:rsidRPr="00A6568E">
              <w:t>liệu</w:t>
            </w:r>
            <w:proofErr w:type="spellEnd"/>
            <w:r w:rsidRPr="00A6568E">
              <w:t xml:space="preserve"> </w:t>
            </w:r>
            <w:proofErr w:type="spellStart"/>
            <w:r w:rsidRPr="00A6568E">
              <w:t>máng</w:t>
            </w:r>
            <w:proofErr w:type="spellEnd"/>
            <w:r w:rsidRPr="00A6568E">
              <w:t xml:space="preserve">: </w:t>
            </w:r>
            <w:proofErr w:type="spellStart"/>
            <w:r w:rsidRPr="00A6568E">
              <w:t>Hợp</w:t>
            </w:r>
            <w:proofErr w:type="spellEnd"/>
            <w:r w:rsidRPr="00A6568E">
              <w:t xml:space="preserve"> </w:t>
            </w:r>
            <w:proofErr w:type="spellStart"/>
            <w:r w:rsidRPr="00A6568E">
              <w:t>kim</w:t>
            </w:r>
            <w:proofErr w:type="spellEnd"/>
            <w:r w:rsidRPr="00A6568E">
              <w:t xml:space="preserve"> </w:t>
            </w:r>
            <w:proofErr w:type="spellStart"/>
            <w:r w:rsidRPr="00A6568E">
              <w:t>nhôm</w:t>
            </w:r>
            <w:proofErr w:type="spellEnd"/>
            <w:r w:rsidRPr="00A6568E">
              <w:t xml:space="preserve"> </w:t>
            </w:r>
            <w:proofErr w:type="spellStart"/>
            <w:r w:rsidRPr="00A6568E">
              <w:t>cao</w:t>
            </w:r>
            <w:proofErr w:type="spellEnd"/>
            <w:r w:rsidRPr="00A6568E">
              <w:t xml:space="preserve"> </w:t>
            </w:r>
            <w:proofErr w:type="spellStart"/>
            <w:r w:rsidRPr="00A6568E">
              <w:t>cấp</w:t>
            </w:r>
            <w:proofErr w:type="spellEnd"/>
            <w:r w:rsidRPr="00A6568E">
              <w:br/>
              <w:t xml:space="preserve">- </w:t>
            </w:r>
            <w:proofErr w:type="spellStart"/>
            <w:r w:rsidRPr="00A6568E">
              <w:t>Chiều</w:t>
            </w:r>
            <w:proofErr w:type="spellEnd"/>
            <w:r w:rsidRPr="00A6568E">
              <w:t xml:space="preserve"> </w:t>
            </w:r>
            <w:proofErr w:type="spellStart"/>
            <w:r w:rsidRPr="00A6568E">
              <w:t>dài</w:t>
            </w:r>
            <w:proofErr w:type="spellEnd"/>
            <w:r w:rsidRPr="00A6568E">
              <w:t>: 0,6 m</w:t>
            </w:r>
            <w:r w:rsidRPr="00A6568E">
              <w:br/>
              <w:t xml:space="preserve">- </w:t>
            </w:r>
            <w:proofErr w:type="spellStart"/>
            <w:r w:rsidRPr="00A6568E">
              <w:t>Tiêu</w:t>
            </w:r>
            <w:proofErr w:type="spellEnd"/>
            <w:r w:rsidRPr="00A6568E">
              <w:t xml:space="preserve"> </w:t>
            </w:r>
            <w:proofErr w:type="spellStart"/>
            <w:r w:rsidRPr="00A6568E">
              <w:t>chuẩn</w:t>
            </w:r>
            <w:proofErr w:type="spellEnd"/>
            <w:r w:rsidRPr="00A6568E">
              <w:t>: TISI955</w:t>
            </w:r>
            <w:r w:rsidRPr="00A6568E">
              <w:br/>
              <w:t>- Philips TMS008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6B31E275" w14:textId="77777777" w:rsidTr="00C146A8">
        <w:trPr>
          <w:cantSplit/>
        </w:trPr>
        <w:tc>
          <w:tcPr>
            <w:tcW w:w="709" w:type="dxa"/>
            <w:shd w:val="clear" w:color="000000" w:fill="FFFFFF"/>
            <w:vAlign w:val="center"/>
            <w:hideMark/>
          </w:tcPr>
          <w:p w14:paraId="179C645D" w14:textId="77777777" w:rsidR="00CD2EC3" w:rsidRPr="006648D7" w:rsidRDefault="00CD2EC3" w:rsidP="00CD2EC3">
            <w:pPr>
              <w:jc w:val="center"/>
            </w:pPr>
            <w:r w:rsidRPr="006648D7">
              <w:t>31</w:t>
            </w:r>
          </w:p>
        </w:tc>
        <w:tc>
          <w:tcPr>
            <w:tcW w:w="2107" w:type="dxa"/>
            <w:shd w:val="clear" w:color="000000" w:fill="FFFFFF"/>
            <w:vAlign w:val="center"/>
            <w:hideMark/>
          </w:tcPr>
          <w:p w14:paraId="65C30160" w14:textId="77777777" w:rsidR="00CD2EC3" w:rsidRPr="006648D7" w:rsidRDefault="00CD2EC3" w:rsidP="00CD2EC3">
            <w:pPr>
              <w:jc w:val="left"/>
            </w:pPr>
            <w:proofErr w:type="spellStart"/>
            <w:r w:rsidRPr="006648D7">
              <w:t>Bộ</w:t>
            </w:r>
            <w:proofErr w:type="spellEnd"/>
            <w:r w:rsidRPr="006648D7">
              <w:t xml:space="preserve"> </w:t>
            </w:r>
            <w:proofErr w:type="spellStart"/>
            <w:r w:rsidRPr="006648D7">
              <w:t>bóng</w:t>
            </w:r>
            <w:proofErr w:type="spellEnd"/>
            <w:r w:rsidRPr="006648D7">
              <w:t xml:space="preserve"> </w:t>
            </w:r>
            <w:proofErr w:type="spellStart"/>
            <w:r w:rsidRPr="006648D7">
              <w:t>đèn</w:t>
            </w:r>
            <w:proofErr w:type="spellEnd"/>
            <w:r w:rsidRPr="006648D7">
              <w:t xml:space="preserve"> Led </w:t>
            </w:r>
            <w:proofErr w:type="spellStart"/>
            <w:r w:rsidRPr="006648D7">
              <w:t>tuýp</w:t>
            </w:r>
            <w:proofErr w:type="spellEnd"/>
            <w:r w:rsidRPr="006648D7">
              <w:t xml:space="preserve"> 0,3 m </w:t>
            </w:r>
          </w:p>
        </w:tc>
        <w:tc>
          <w:tcPr>
            <w:tcW w:w="820" w:type="dxa"/>
            <w:shd w:val="clear" w:color="000000" w:fill="FFFFFF"/>
            <w:vAlign w:val="center"/>
            <w:hideMark/>
          </w:tcPr>
          <w:p w14:paraId="0518BC8F" w14:textId="77777777" w:rsidR="00CD2EC3" w:rsidRPr="006648D7" w:rsidRDefault="00CD2EC3" w:rsidP="00CD2EC3">
            <w:pPr>
              <w:jc w:val="center"/>
            </w:pPr>
            <w:proofErr w:type="spellStart"/>
            <w:r w:rsidRPr="006648D7">
              <w:t>bộ</w:t>
            </w:r>
            <w:proofErr w:type="spellEnd"/>
          </w:p>
        </w:tc>
        <w:tc>
          <w:tcPr>
            <w:tcW w:w="992" w:type="dxa"/>
            <w:shd w:val="clear" w:color="000000" w:fill="FFFFFF"/>
            <w:vAlign w:val="center"/>
            <w:hideMark/>
          </w:tcPr>
          <w:p w14:paraId="21067705" w14:textId="77777777" w:rsidR="00CD2EC3" w:rsidRPr="006648D7" w:rsidRDefault="00CD2EC3" w:rsidP="00CD2EC3">
            <w:pPr>
              <w:jc w:val="center"/>
            </w:pPr>
            <w:r w:rsidRPr="006648D7">
              <w:t>4</w:t>
            </w:r>
          </w:p>
        </w:tc>
        <w:tc>
          <w:tcPr>
            <w:tcW w:w="4884" w:type="dxa"/>
            <w:shd w:val="clear" w:color="000000" w:fill="FFFFFF"/>
            <w:hideMark/>
          </w:tcPr>
          <w:p w14:paraId="1010AFB8" w14:textId="40C75C08" w:rsidR="00CD2EC3" w:rsidRPr="006648D7" w:rsidRDefault="00CD2EC3" w:rsidP="00CD2EC3">
            <w:pPr>
              <w:jc w:val="left"/>
            </w:pPr>
            <w:r w:rsidRPr="00A6568E">
              <w:t xml:space="preserve">- </w:t>
            </w:r>
            <w:proofErr w:type="spellStart"/>
            <w:r w:rsidRPr="00A6568E">
              <w:t>Công</w:t>
            </w:r>
            <w:proofErr w:type="spellEnd"/>
            <w:r w:rsidRPr="00A6568E">
              <w:t xml:space="preserve"> </w:t>
            </w:r>
            <w:proofErr w:type="spellStart"/>
            <w:r w:rsidRPr="00A6568E">
              <w:t>suất</w:t>
            </w:r>
            <w:proofErr w:type="spellEnd"/>
            <w:r w:rsidRPr="00A6568E">
              <w:t xml:space="preserve"> 3,4W</w:t>
            </w:r>
            <w:r w:rsidRPr="00A6568E">
              <w:br/>
              <w:t xml:space="preserve">- </w:t>
            </w:r>
            <w:proofErr w:type="spellStart"/>
            <w:r w:rsidRPr="00A6568E">
              <w:t>Điện</w:t>
            </w:r>
            <w:proofErr w:type="spellEnd"/>
            <w:r w:rsidRPr="00A6568E">
              <w:t xml:space="preserve"> </w:t>
            </w:r>
            <w:proofErr w:type="spellStart"/>
            <w:r w:rsidRPr="00A6568E">
              <w:t>áp</w:t>
            </w:r>
            <w:proofErr w:type="spellEnd"/>
            <w:r w:rsidRPr="00A6568E">
              <w:t xml:space="preserve"> </w:t>
            </w:r>
            <w:proofErr w:type="spellStart"/>
            <w:r w:rsidRPr="00A6568E">
              <w:t>đầu</w:t>
            </w:r>
            <w:proofErr w:type="spellEnd"/>
            <w:r w:rsidRPr="00A6568E">
              <w:t xml:space="preserve"> </w:t>
            </w:r>
            <w:proofErr w:type="spellStart"/>
            <w:r w:rsidRPr="00A6568E">
              <w:t>vào</w:t>
            </w:r>
            <w:proofErr w:type="spellEnd"/>
            <w:r w:rsidRPr="00A6568E">
              <w:t>: AC 220 – 240V 50 / 60Hz</w:t>
            </w:r>
            <w:r w:rsidRPr="00A6568E">
              <w:br/>
              <w:t xml:space="preserve">- Trang </w:t>
            </w:r>
            <w:proofErr w:type="spellStart"/>
            <w:r w:rsidRPr="00A6568E">
              <w:t>bị</w:t>
            </w:r>
            <w:proofErr w:type="spellEnd"/>
            <w:r w:rsidRPr="00A6568E">
              <w:t xml:space="preserve">: </w:t>
            </w:r>
            <w:proofErr w:type="spellStart"/>
            <w:r w:rsidRPr="00A6568E">
              <w:t>Chấn</w:t>
            </w:r>
            <w:proofErr w:type="spellEnd"/>
            <w:r w:rsidRPr="00A6568E">
              <w:t xml:space="preserve"> </w:t>
            </w:r>
            <w:proofErr w:type="spellStart"/>
            <w:r w:rsidRPr="00A6568E">
              <w:t>lưu</w:t>
            </w:r>
            <w:proofErr w:type="spellEnd"/>
            <w:r w:rsidRPr="00A6568E">
              <w:t xml:space="preserve"> </w:t>
            </w:r>
            <w:proofErr w:type="spellStart"/>
            <w:r w:rsidRPr="00A6568E">
              <w:t>điện</w:t>
            </w:r>
            <w:proofErr w:type="spellEnd"/>
            <w:r w:rsidRPr="00A6568E">
              <w:t xml:space="preserve"> </w:t>
            </w:r>
            <w:proofErr w:type="spellStart"/>
            <w:r w:rsidRPr="00A6568E">
              <w:t>tử</w:t>
            </w:r>
            <w:proofErr w:type="spellEnd"/>
            <w:r w:rsidRPr="00A6568E">
              <w:br/>
              <w:t xml:space="preserve">- </w:t>
            </w:r>
            <w:proofErr w:type="spellStart"/>
            <w:r w:rsidRPr="00A6568E">
              <w:t>Chất</w:t>
            </w:r>
            <w:proofErr w:type="spellEnd"/>
            <w:r w:rsidRPr="00A6568E">
              <w:t xml:space="preserve"> </w:t>
            </w:r>
            <w:proofErr w:type="spellStart"/>
            <w:r w:rsidRPr="00A6568E">
              <w:t>liệu</w:t>
            </w:r>
            <w:proofErr w:type="spellEnd"/>
            <w:r w:rsidRPr="00A6568E">
              <w:t xml:space="preserve"> </w:t>
            </w:r>
            <w:proofErr w:type="spellStart"/>
            <w:r w:rsidRPr="00A6568E">
              <w:t>máng</w:t>
            </w:r>
            <w:proofErr w:type="spellEnd"/>
            <w:r w:rsidRPr="00A6568E">
              <w:t xml:space="preserve">: </w:t>
            </w:r>
            <w:proofErr w:type="spellStart"/>
            <w:r w:rsidRPr="00A6568E">
              <w:t>Hợp</w:t>
            </w:r>
            <w:proofErr w:type="spellEnd"/>
            <w:r w:rsidRPr="00A6568E">
              <w:t xml:space="preserve"> </w:t>
            </w:r>
            <w:proofErr w:type="spellStart"/>
            <w:r w:rsidRPr="00A6568E">
              <w:t>kim</w:t>
            </w:r>
            <w:proofErr w:type="spellEnd"/>
            <w:r w:rsidRPr="00A6568E">
              <w:t xml:space="preserve"> </w:t>
            </w:r>
            <w:proofErr w:type="spellStart"/>
            <w:r w:rsidRPr="00A6568E">
              <w:t>nhôm</w:t>
            </w:r>
            <w:proofErr w:type="spellEnd"/>
            <w:r w:rsidRPr="00A6568E">
              <w:t xml:space="preserve"> </w:t>
            </w:r>
            <w:proofErr w:type="spellStart"/>
            <w:r w:rsidRPr="00A6568E">
              <w:t>cao</w:t>
            </w:r>
            <w:proofErr w:type="spellEnd"/>
            <w:r w:rsidRPr="00A6568E">
              <w:t xml:space="preserve"> </w:t>
            </w:r>
            <w:proofErr w:type="spellStart"/>
            <w:r w:rsidRPr="00A6568E">
              <w:t>cấp</w:t>
            </w:r>
            <w:proofErr w:type="spellEnd"/>
            <w:r w:rsidRPr="00A6568E">
              <w:br/>
              <w:t xml:space="preserve">- </w:t>
            </w:r>
            <w:proofErr w:type="spellStart"/>
            <w:r w:rsidRPr="00A6568E">
              <w:t>Công</w:t>
            </w:r>
            <w:proofErr w:type="spellEnd"/>
            <w:r w:rsidRPr="00A6568E">
              <w:t xml:space="preserve"> </w:t>
            </w:r>
            <w:proofErr w:type="spellStart"/>
            <w:r w:rsidRPr="00A6568E">
              <w:t>suất</w:t>
            </w:r>
            <w:proofErr w:type="spellEnd"/>
            <w:r w:rsidRPr="00A6568E">
              <w:t xml:space="preserve"> 3,4W</w:t>
            </w:r>
            <w:r w:rsidRPr="00A6568E">
              <w:br/>
              <w:t xml:space="preserve">- </w:t>
            </w:r>
            <w:proofErr w:type="spellStart"/>
            <w:r w:rsidRPr="00A6568E">
              <w:t>Chiều</w:t>
            </w:r>
            <w:proofErr w:type="spellEnd"/>
            <w:r w:rsidRPr="00A6568E">
              <w:t xml:space="preserve"> </w:t>
            </w:r>
            <w:proofErr w:type="spellStart"/>
            <w:r w:rsidRPr="00A6568E">
              <w:t>dài</w:t>
            </w:r>
            <w:proofErr w:type="spellEnd"/>
            <w:r w:rsidRPr="00A6568E">
              <w:t xml:space="preserve"> 0,3 m</w:t>
            </w:r>
            <w:r w:rsidRPr="00A6568E">
              <w:br/>
              <w:t xml:space="preserve">- </w:t>
            </w:r>
            <w:proofErr w:type="spellStart"/>
            <w:r w:rsidRPr="00A6568E">
              <w:t>Tiêu</w:t>
            </w:r>
            <w:proofErr w:type="spellEnd"/>
            <w:r w:rsidRPr="00A6568E">
              <w:t xml:space="preserve"> </w:t>
            </w:r>
            <w:proofErr w:type="spellStart"/>
            <w:r w:rsidRPr="00A6568E">
              <w:t>chuẩn</w:t>
            </w:r>
            <w:proofErr w:type="spellEnd"/>
            <w:r w:rsidRPr="00A6568E">
              <w:t>: TISI955</w:t>
            </w:r>
            <w:r w:rsidRPr="00A6568E">
              <w:br/>
              <w:t xml:space="preserve">- Philips BN058C LED3 L300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0F0DC44E" w14:textId="77777777" w:rsidTr="00C146A8">
        <w:trPr>
          <w:cantSplit/>
        </w:trPr>
        <w:tc>
          <w:tcPr>
            <w:tcW w:w="709" w:type="dxa"/>
            <w:shd w:val="clear" w:color="000000" w:fill="FFFFFF"/>
            <w:vAlign w:val="center"/>
            <w:hideMark/>
          </w:tcPr>
          <w:p w14:paraId="73C9A0AE" w14:textId="77777777" w:rsidR="00CD2EC3" w:rsidRPr="006648D7" w:rsidRDefault="00CD2EC3" w:rsidP="00CD2EC3">
            <w:pPr>
              <w:jc w:val="center"/>
            </w:pPr>
            <w:r w:rsidRPr="006648D7">
              <w:t>32</w:t>
            </w:r>
          </w:p>
        </w:tc>
        <w:tc>
          <w:tcPr>
            <w:tcW w:w="2107" w:type="dxa"/>
            <w:shd w:val="clear" w:color="000000" w:fill="FFFFFF"/>
            <w:vAlign w:val="center"/>
            <w:hideMark/>
          </w:tcPr>
          <w:p w14:paraId="19262EEC" w14:textId="77777777" w:rsidR="00CD2EC3" w:rsidRPr="006648D7" w:rsidRDefault="00CD2EC3" w:rsidP="00CD2EC3">
            <w:pPr>
              <w:jc w:val="left"/>
            </w:pPr>
            <w:proofErr w:type="spellStart"/>
            <w:r w:rsidRPr="006648D7">
              <w:t>Bộ</w:t>
            </w:r>
            <w:proofErr w:type="spellEnd"/>
            <w:r w:rsidRPr="006648D7">
              <w:t xml:space="preserve"> </w:t>
            </w:r>
            <w:proofErr w:type="spellStart"/>
            <w:r w:rsidRPr="006648D7">
              <w:t>bóng</w:t>
            </w:r>
            <w:proofErr w:type="spellEnd"/>
            <w:r w:rsidRPr="006648D7">
              <w:t xml:space="preserve"> </w:t>
            </w:r>
            <w:proofErr w:type="spellStart"/>
            <w:r w:rsidRPr="006648D7">
              <w:t>đèn</w:t>
            </w:r>
            <w:proofErr w:type="spellEnd"/>
            <w:r w:rsidRPr="006648D7">
              <w:t xml:space="preserve"> UV 0,3 m </w:t>
            </w:r>
          </w:p>
        </w:tc>
        <w:tc>
          <w:tcPr>
            <w:tcW w:w="820" w:type="dxa"/>
            <w:shd w:val="clear" w:color="000000" w:fill="FFFFFF"/>
            <w:vAlign w:val="center"/>
            <w:hideMark/>
          </w:tcPr>
          <w:p w14:paraId="68E2C303" w14:textId="77777777" w:rsidR="00CD2EC3" w:rsidRPr="006648D7" w:rsidRDefault="00CD2EC3" w:rsidP="00CD2EC3">
            <w:pPr>
              <w:jc w:val="center"/>
            </w:pPr>
            <w:proofErr w:type="spellStart"/>
            <w:r w:rsidRPr="006648D7">
              <w:t>bộ</w:t>
            </w:r>
            <w:proofErr w:type="spellEnd"/>
          </w:p>
        </w:tc>
        <w:tc>
          <w:tcPr>
            <w:tcW w:w="992" w:type="dxa"/>
            <w:shd w:val="clear" w:color="000000" w:fill="FFFFFF"/>
            <w:vAlign w:val="center"/>
            <w:hideMark/>
          </w:tcPr>
          <w:p w14:paraId="5E603B88" w14:textId="77777777" w:rsidR="00CD2EC3" w:rsidRPr="006648D7" w:rsidRDefault="00CD2EC3" w:rsidP="00CD2EC3">
            <w:pPr>
              <w:jc w:val="center"/>
            </w:pPr>
            <w:r w:rsidRPr="006648D7">
              <w:t>4</w:t>
            </w:r>
          </w:p>
        </w:tc>
        <w:tc>
          <w:tcPr>
            <w:tcW w:w="4884" w:type="dxa"/>
            <w:shd w:val="clear" w:color="000000" w:fill="FFFFFF"/>
            <w:hideMark/>
          </w:tcPr>
          <w:p w14:paraId="2CD8AA66" w14:textId="77777777" w:rsidR="00CD2EC3" w:rsidRPr="006648D7" w:rsidRDefault="00CD2EC3" w:rsidP="00CD2EC3">
            <w:pPr>
              <w:jc w:val="left"/>
            </w:pPr>
            <w:r w:rsidRPr="00A6568E">
              <w:t xml:space="preserve">- </w:t>
            </w:r>
            <w:proofErr w:type="spellStart"/>
            <w:r w:rsidRPr="00A6568E">
              <w:t>Công</w:t>
            </w:r>
            <w:proofErr w:type="spellEnd"/>
            <w:r w:rsidRPr="00A6568E">
              <w:t xml:space="preserve"> </w:t>
            </w:r>
            <w:proofErr w:type="spellStart"/>
            <w:r w:rsidRPr="00A6568E">
              <w:t>suất</w:t>
            </w:r>
            <w:proofErr w:type="spellEnd"/>
            <w:r w:rsidRPr="00A6568E">
              <w:t xml:space="preserve">: 8W </w:t>
            </w:r>
            <w:r w:rsidRPr="00A6568E">
              <w:br/>
              <w:t xml:space="preserve">- </w:t>
            </w:r>
            <w:proofErr w:type="spellStart"/>
            <w:r w:rsidRPr="00A6568E">
              <w:t>Điện</w:t>
            </w:r>
            <w:proofErr w:type="spellEnd"/>
            <w:r w:rsidRPr="00A6568E">
              <w:t xml:space="preserve"> </w:t>
            </w:r>
            <w:proofErr w:type="spellStart"/>
            <w:r w:rsidRPr="00A6568E">
              <w:t>áp</w:t>
            </w:r>
            <w:proofErr w:type="spellEnd"/>
            <w:r w:rsidRPr="00A6568E">
              <w:t xml:space="preserve"> </w:t>
            </w:r>
            <w:proofErr w:type="spellStart"/>
            <w:r w:rsidRPr="00A6568E">
              <w:t>đầu</w:t>
            </w:r>
            <w:proofErr w:type="spellEnd"/>
            <w:r w:rsidRPr="00A6568E">
              <w:t xml:space="preserve"> </w:t>
            </w:r>
            <w:proofErr w:type="spellStart"/>
            <w:r w:rsidRPr="00A6568E">
              <w:t>vào</w:t>
            </w:r>
            <w:proofErr w:type="spellEnd"/>
            <w:r w:rsidRPr="00A6568E">
              <w:t>: AC 220 – 240V 50 / 60Hz</w:t>
            </w:r>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15,5 mm</w:t>
            </w:r>
            <w:r w:rsidRPr="00A6568E">
              <w:br/>
              <w:t xml:space="preserve">- </w:t>
            </w:r>
            <w:proofErr w:type="spellStart"/>
            <w:r w:rsidRPr="00A6568E">
              <w:t>Màu</w:t>
            </w:r>
            <w:proofErr w:type="spellEnd"/>
            <w:r w:rsidRPr="00A6568E">
              <w:t xml:space="preserve"> </w:t>
            </w:r>
            <w:proofErr w:type="spellStart"/>
            <w:r w:rsidRPr="00A6568E">
              <w:t>bóng</w:t>
            </w:r>
            <w:proofErr w:type="spellEnd"/>
            <w:r w:rsidRPr="00A6568E">
              <w:t xml:space="preserve">: </w:t>
            </w:r>
            <w:proofErr w:type="spellStart"/>
            <w:r w:rsidRPr="00A6568E">
              <w:t>Trắng</w:t>
            </w:r>
            <w:proofErr w:type="spellEnd"/>
            <w:r w:rsidRPr="00A6568E">
              <w:t xml:space="preserve"> </w:t>
            </w:r>
            <w:proofErr w:type="spellStart"/>
            <w:r w:rsidRPr="00A6568E">
              <w:t>trong</w:t>
            </w:r>
            <w:proofErr w:type="spellEnd"/>
            <w:r w:rsidRPr="00A6568E">
              <w:br/>
              <w:t xml:space="preserve">- </w:t>
            </w:r>
            <w:proofErr w:type="spellStart"/>
            <w:r w:rsidRPr="00A6568E">
              <w:t>Bước</w:t>
            </w:r>
            <w:proofErr w:type="spellEnd"/>
            <w:r w:rsidRPr="00A6568E">
              <w:t xml:space="preserve"> </w:t>
            </w:r>
            <w:proofErr w:type="spellStart"/>
            <w:r w:rsidRPr="00A6568E">
              <w:t>sóng</w:t>
            </w:r>
            <w:proofErr w:type="spellEnd"/>
            <w:r w:rsidRPr="00A6568E">
              <w:t xml:space="preserve"> UV: 253,7 nm</w:t>
            </w:r>
            <w:r w:rsidRPr="00A6568E">
              <w:br/>
              <w:t xml:space="preserve">- </w:t>
            </w:r>
            <w:proofErr w:type="spellStart"/>
            <w:r w:rsidRPr="00A6568E">
              <w:t>Chiều</w:t>
            </w:r>
            <w:proofErr w:type="spellEnd"/>
            <w:r w:rsidRPr="00A6568E">
              <w:t xml:space="preserve"> </w:t>
            </w:r>
            <w:proofErr w:type="spellStart"/>
            <w:r w:rsidRPr="00A6568E">
              <w:t>dài</w:t>
            </w:r>
            <w:proofErr w:type="spellEnd"/>
            <w:r w:rsidRPr="00A6568E">
              <w:t>: 0,3 m</w:t>
            </w:r>
            <w:r w:rsidRPr="00A6568E">
              <w:br/>
              <w:t xml:space="preserve">- Philips TUV G8 T5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30DEEF6C" w14:textId="77777777" w:rsidTr="00C146A8">
        <w:trPr>
          <w:cantSplit/>
        </w:trPr>
        <w:tc>
          <w:tcPr>
            <w:tcW w:w="709" w:type="dxa"/>
            <w:shd w:val="clear" w:color="000000" w:fill="FFFFFF"/>
            <w:vAlign w:val="center"/>
            <w:hideMark/>
          </w:tcPr>
          <w:p w14:paraId="1E308F1F" w14:textId="77777777" w:rsidR="00CD2EC3" w:rsidRPr="006648D7" w:rsidRDefault="00CD2EC3" w:rsidP="00CD2EC3">
            <w:pPr>
              <w:jc w:val="center"/>
            </w:pPr>
            <w:r w:rsidRPr="006648D7">
              <w:lastRenderedPageBreak/>
              <w:t>33</w:t>
            </w:r>
          </w:p>
        </w:tc>
        <w:tc>
          <w:tcPr>
            <w:tcW w:w="2107" w:type="dxa"/>
            <w:shd w:val="clear" w:color="000000" w:fill="FFFFFF"/>
            <w:vAlign w:val="center"/>
            <w:hideMark/>
          </w:tcPr>
          <w:p w14:paraId="47EF673C" w14:textId="77777777" w:rsidR="00CD2EC3" w:rsidRPr="006648D7" w:rsidRDefault="00CD2EC3" w:rsidP="00CD2EC3">
            <w:pPr>
              <w:jc w:val="left"/>
            </w:pPr>
            <w:proofErr w:type="spellStart"/>
            <w:r w:rsidRPr="006648D7">
              <w:t>Bộ</w:t>
            </w:r>
            <w:proofErr w:type="spellEnd"/>
            <w:r w:rsidRPr="006648D7">
              <w:t xml:space="preserve"> </w:t>
            </w:r>
            <w:proofErr w:type="spellStart"/>
            <w:r w:rsidRPr="006648D7">
              <w:t>bóng</w:t>
            </w:r>
            <w:proofErr w:type="spellEnd"/>
            <w:r w:rsidRPr="006648D7">
              <w:t xml:space="preserve"> </w:t>
            </w:r>
            <w:proofErr w:type="spellStart"/>
            <w:r w:rsidRPr="006648D7">
              <w:t>đèn</w:t>
            </w:r>
            <w:proofErr w:type="spellEnd"/>
            <w:r w:rsidRPr="006648D7">
              <w:t xml:space="preserve"> UV 0,6 m</w:t>
            </w:r>
          </w:p>
        </w:tc>
        <w:tc>
          <w:tcPr>
            <w:tcW w:w="820" w:type="dxa"/>
            <w:shd w:val="clear" w:color="000000" w:fill="FFFFFF"/>
            <w:vAlign w:val="center"/>
            <w:hideMark/>
          </w:tcPr>
          <w:p w14:paraId="465853DF" w14:textId="77777777" w:rsidR="00CD2EC3" w:rsidRPr="006648D7" w:rsidRDefault="00CD2EC3" w:rsidP="00CD2EC3">
            <w:pPr>
              <w:jc w:val="center"/>
            </w:pPr>
            <w:proofErr w:type="spellStart"/>
            <w:r w:rsidRPr="006648D7">
              <w:t>bộ</w:t>
            </w:r>
            <w:proofErr w:type="spellEnd"/>
          </w:p>
        </w:tc>
        <w:tc>
          <w:tcPr>
            <w:tcW w:w="992" w:type="dxa"/>
            <w:shd w:val="clear" w:color="000000" w:fill="FFFFFF"/>
            <w:vAlign w:val="center"/>
            <w:hideMark/>
          </w:tcPr>
          <w:p w14:paraId="45965B24" w14:textId="77777777" w:rsidR="00CD2EC3" w:rsidRPr="006648D7" w:rsidRDefault="00CD2EC3" w:rsidP="00CD2EC3">
            <w:pPr>
              <w:jc w:val="center"/>
            </w:pPr>
            <w:r w:rsidRPr="006648D7">
              <w:t>4</w:t>
            </w:r>
          </w:p>
        </w:tc>
        <w:tc>
          <w:tcPr>
            <w:tcW w:w="4884" w:type="dxa"/>
            <w:shd w:val="clear" w:color="000000" w:fill="FFFFFF"/>
            <w:hideMark/>
          </w:tcPr>
          <w:p w14:paraId="343358B5" w14:textId="77777777" w:rsidR="00CD2EC3" w:rsidRPr="006648D7" w:rsidRDefault="00CD2EC3" w:rsidP="00CD2EC3">
            <w:pPr>
              <w:jc w:val="left"/>
            </w:pPr>
            <w:r w:rsidRPr="00A6568E">
              <w:t xml:space="preserve">- </w:t>
            </w:r>
            <w:proofErr w:type="spellStart"/>
            <w:r w:rsidRPr="00A6568E">
              <w:t>Công</w:t>
            </w:r>
            <w:proofErr w:type="spellEnd"/>
            <w:r w:rsidRPr="00A6568E">
              <w:t xml:space="preserve"> </w:t>
            </w:r>
            <w:proofErr w:type="spellStart"/>
            <w:r w:rsidRPr="00A6568E">
              <w:t>suất</w:t>
            </w:r>
            <w:proofErr w:type="spellEnd"/>
            <w:r w:rsidRPr="00A6568E">
              <w:t xml:space="preserve"> 16.7W</w:t>
            </w:r>
            <w:r w:rsidRPr="00A6568E">
              <w:br/>
              <w:t xml:space="preserve">- </w:t>
            </w:r>
            <w:proofErr w:type="spellStart"/>
            <w:r w:rsidRPr="00A6568E">
              <w:t>Điện</w:t>
            </w:r>
            <w:proofErr w:type="spellEnd"/>
            <w:r w:rsidRPr="00A6568E">
              <w:t xml:space="preserve"> </w:t>
            </w:r>
            <w:proofErr w:type="spellStart"/>
            <w:r w:rsidRPr="00A6568E">
              <w:t>áp</w:t>
            </w:r>
            <w:proofErr w:type="spellEnd"/>
            <w:r w:rsidRPr="00A6568E">
              <w:t xml:space="preserve"> </w:t>
            </w:r>
            <w:proofErr w:type="spellStart"/>
            <w:r w:rsidRPr="00A6568E">
              <w:t>đầu</w:t>
            </w:r>
            <w:proofErr w:type="spellEnd"/>
            <w:r w:rsidRPr="00A6568E">
              <w:t xml:space="preserve"> </w:t>
            </w:r>
            <w:proofErr w:type="spellStart"/>
            <w:r w:rsidRPr="00A6568E">
              <w:t>vào</w:t>
            </w:r>
            <w:proofErr w:type="spellEnd"/>
            <w:r w:rsidRPr="00A6568E">
              <w:t>: AC 220 – 240V 50 / 60Hz</w:t>
            </w:r>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15,5 mm</w:t>
            </w:r>
            <w:r w:rsidRPr="00A6568E">
              <w:br/>
              <w:t xml:space="preserve">- </w:t>
            </w:r>
            <w:proofErr w:type="spellStart"/>
            <w:r w:rsidRPr="00A6568E">
              <w:t>Màu</w:t>
            </w:r>
            <w:proofErr w:type="spellEnd"/>
            <w:r w:rsidRPr="00A6568E">
              <w:t xml:space="preserve"> </w:t>
            </w:r>
            <w:proofErr w:type="spellStart"/>
            <w:r w:rsidRPr="00A6568E">
              <w:t>bóng</w:t>
            </w:r>
            <w:proofErr w:type="spellEnd"/>
            <w:r w:rsidRPr="00A6568E">
              <w:t xml:space="preserve">: </w:t>
            </w:r>
            <w:proofErr w:type="spellStart"/>
            <w:r w:rsidRPr="00A6568E">
              <w:t>Trắng</w:t>
            </w:r>
            <w:proofErr w:type="spellEnd"/>
            <w:r w:rsidRPr="00A6568E">
              <w:t xml:space="preserve"> </w:t>
            </w:r>
            <w:proofErr w:type="spellStart"/>
            <w:r w:rsidRPr="00A6568E">
              <w:t>trong</w:t>
            </w:r>
            <w:proofErr w:type="spellEnd"/>
            <w:r w:rsidRPr="00A6568E">
              <w:br/>
              <w:t xml:space="preserve">- </w:t>
            </w:r>
            <w:proofErr w:type="spellStart"/>
            <w:r w:rsidRPr="00A6568E">
              <w:t>Bước</w:t>
            </w:r>
            <w:proofErr w:type="spellEnd"/>
            <w:r w:rsidRPr="00A6568E">
              <w:t xml:space="preserve"> </w:t>
            </w:r>
            <w:proofErr w:type="spellStart"/>
            <w:r w:rsidRPr="00A6568E">
              <w:t>sóng</w:t>
            </w:r>
            <w:proofErr w:type="spellEnd"/>
            <w:r w:rsidRPr="00A6568E">
              <w:t xml:space="preserve"> UV: 253,7 nm</w:t>
            </w:r>
            <w:r w:rsidRPr="00A6568E">
              <w:br/>
              <w:t xml:space="preserve">- </w:t>
            </w:r>
            <w:proofErr w:type="spellStart"/>
            <w:r w:rsidRPr="00A6568E">
              <w:t>Đui</w:t>
            </w:r>
            <w:proofErr w:type="spellEnd"/>
            <w:r w:rsidRPr="00A6568E">
              <w:t xml:space="preserve"> </w:t>
            </w:r>
            <w:proofErr w:type="spellStart"/>
            <w:r w:rsidRPr="00A6568E">
              <w:t>đèn</w:t>
            </w:r>
            <w:proofErr w:type="spellEnd"/>
            <w:r w:rsidRPr="00A6568E">
              <w:t>: G13</w:t>
            </w:r>
            <w:r w:rsidRPr="00A6568E">
              <w:br/>
              <w:t xml:space="preserve">- </w:t>
            </w:r>
            <w:proofErr w:type="spellStart"/>
            <w:r w:rsidRPr="00A6568E">
              <w:t>Chiều</w:t>
            </w:r>
            <w:proofErr w:type="spellEnd"/>
            <w:r w:rsidRPr="00A6568E">
              <w:t xml:space="preserve"> </w:t>
            </w:r>
            <w:proofErr w:type="spellStart"/>
            <w:r w:rsidRPr="00A6568E">
              <w:t>dài</w:t>
            </w:r>
            <w:proofErr w:type="spellEnd"/>
            <w:r w:rsidRPr="00A6568E">
              <w:t xml:space="preserve"> 0,6 m</w:t>
            </w:r>
            <w:r w:rsidRPr="00A6568E">
              <w:br/>
              <w:t xml:space="preserve">- Philips TUV T8 F17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48825B9C" w14:textId="77777777" w:rsidTr="00C146A8">
        <w:trPr>
          <w:cantSplit/>
        </w:trPr>
        <w:tc>
          <w:tcPr>
            <w:tcW w:w="709" w:type="dxa"/>
            <w:shd w:val="clear" w:color="000000" w:fill="FFFFFF"/>
            <w:vAlign w:val="center"/>
            <w:hideMark/>
          </w:tcPr>
          <w:p w14:paraId="7393C9A3" w14:textId="77777777" w:rsidR="00CD2EC3" w:rsidRPr="006648D7" w:rsidRDefault="00CD2EC3" w:rsidP="00CD2EC3">
            <w:pPr>
              <w:jc w:val="center"/>
            </w:pPr>
            <w:r w:rsidRPr="006648D7">
              <w:t>34</w:t>
            </w:r>
          </w:p>
        </w:tc>
        <w:tc>
          <w:tcPr>
            <w:tcW w:w="2107" w:type="dxa"/>
            <w:shd w:val="clear" w:color="000000" w:fill="FFFFFF"/>
            <w:vAlign w:val="center"/>
            <w:hideMark/>
          </w:tcPr>
          <w:p w14:paraId="07AB7664" w14:textId="77777777" w:rsidR="00CD2EC3" w:rsidRPr="006648D7" w:rsidRDefault="00CD2EC3" w:rsidP="00CD2EC3">
            <w:pPr>
              <w:jc w:val="left"/>
            </w:pPr>
            <w:proofErr w:type="spellStart"/>
            <w:r w:rsidRPr="006648D7">
              <w:t>Bộ</w:t>
            </w:r>
            <w:proofErr w:type="spellEnd"/>
            <w:r w:rsidRPr="006648D7">
              <w:t xml:space="preserve"> </w:t>
            </w:r>
            <w:proofErr w:type="spellStart"/>
            <w:r w:rsidRPr="006648D7">
              <w:t>điều</w:t>
            </w:r>
            <w:proofErr w:type="spellEnd"/>
            <w:r w:rsidRPr="006648D7">
              <w:t xml:space="preserve"> </w:t>
            </w:r>
            <w:proofErr w:type="spellStart"/>
            <w:r w:rsidRPr="006648D7">
              <w:t>khiển</w:t>
            </w:r>
            <w:proofErr w:type="spellEnd"/>
            <w:r w:rsidRPr="006648D7">
              <w:t xml:space="preserve"> </w:t>
            </w:r>
            <w:proofErr w:type="spellStart"/>
            <w:r w:rsidRPr="006648D7">
              <w:t>tích</w:t>
            </w:r>
            <w:proofErr w:type="spellEnd"/>
            <w:r w:rsidRPr="006648D7">
              <w:t xml:space="preserve"> </w:t>
            </w:r>
            <w:proofErr w:type="spellStart"/>
            <w:r w:rsidRPr="006648D7">
              <w:t>hợp</w:t>
            </w:r>
            <w:proofErr w:type="spellEnd"/>
            <w:r w:rsidRPr="006648D7">
              <w:t xml:space="preserve"> vi </w:t>
            </w:r>
            <w:proofErr w:type="spellStart"/>
            <w:r w:rsidRPr="006648D7">
              <w:t>xử</w:t>
            </w:r>
            <w:proofErr w:type="spellEnd"/>
            <w:r w:rsidRPr="006648D7">
              <w:t xml:space="preserve"> </w:t>
            </w:r>
            <w:proofErr w:type="spellStart"/>
            <w:r w:rsidRPr="006648D7">
              <w:t>lý</w:t>
            </w:r>
            <w:proofErr w:type="spellEnd"/>
            <w:r w:rsidRPr="006648D7">
              <w:t xml:space="preserve"> </w:t>
            </w:r>
            <w:proofErr w:type="spellStart"/>
            <w:r w:rsidRPr="006648D7">
              <w:t>theo</w:t>
            </w:r>
            <w:proofErr w:type="spellEnd"/>
            <w:r w:rsidRPr="006648D7">
              <w:t xml:space="preserve"> </w:t>
            </w:r>
            <w:proofErr w:type="spellStart"/>
            <w:r w:rsidRPr="006648D7">
              <w:t>yêu</w:t>
            </w:r>
            <w:proofErr w:type="spellEnd"/>
            <w:r w:rsidRPr="006648D7">
              <w:t xml:space="preserve"> </w:t>
            </w:r>
            <w:proofErr w:type="spellStart"/>
            <w:r w:rsidRPr="006648D7">
              <w:t>cầu</w:t>
            </w:r>
            <w:proofErr w:type="spellEnd"/>
            <w:r w:rsidRPr="006648D7">
              <w:t xml:space="preserve">, </w:t>
            </w:r>
            <w:proofErr w:type="spellStart"/>
            <w:r w:rsidRPr="006648D7">
              <w:t>có</w:t>
            </w:r>
            <w:proofErr w:type="spellEnd"/>
            <w:r w:rsidRPr="006648D7">
              <w:t xml:space="preserve"> </w:t>
            </w:r>
            <w:proofErr w:type="spellStart"/>
            <w:r w:rsidRPr="006648D7">
              <w:t>màn</w:t>
            </w:r>
            <w:proofErr w:type="spellEnd"/>
            <w:r w:rsidRPr="006648D7">
              <w:t xml:space="preserve"> </w:t>
            </w:r>
            <w:proofErr w:type="spellStart"/>
            <w:r w:rsidRPr="006648D7">
              <w:t>điều</w:t>
            </w:r>
            <w:proofErr w:type="spellEnd"/>
            <w:r w:rsidRPr="006648D7">
              <w:t xml:space="preserve"> </w:t>
            </w:r>
            <w:proofErr w:type="spellStart"/>
            <w:r w:rsidRPr="006648D7">
              <w:t>khiển</w:t>
            </w:r>
            <w:proofErr w:type="spellEnd"/>
            <w:r w:rsidRPr="006648D7">
              <w:t xml:space="preserve"> HMI </w:t>
            </w:r>
            <w:proofErr w:type="spellStart"/>
            <w:r w:rsidRPr="006648D7">
              <w:t>và</w:t>
            </w:r>
            <w:proofErr w:type="spellEnd"/>
            <w:r w:rsidRPr="006648D7">
              <w:t xml:space="preserve"> </w:t>
            </w:r>
            <w:proofErr w:type="spellStart"/>
            <w:r w:rsidRPr="006648D7">
              <w:t>các</w:t>
            </w:r>
            <w:proofErr w:type="spellEnd"/>
            <w:r w:rsidRPr="006648D7">
              <w:t xml:space="preserve"> </w:t>
            </w:r>
            <w:proofErr w:type="spellStart"/>
            <w:r w:rsidRPr="006648D7">
              <w:t>nút</w:t>
            </w:r>
            <w:proofErr w:type="spellEnd"/>
            <w:r w:rsidRPr="006648D7">
              <w:t xml:space="preserve"> </w:t>
            </w:r>
            <w:proofErr w:type="spellStart"/>
            <w:r w:rsidRPr="006648D7">
              <w:t>điều</w:t>
            </w:r>
            <w:proofErr w:type="spellEnd"/>
            <w:r w:rsidRPr="006648D7">
              <w:t xml:space="preserve"> </w:t>
            </w:r>
            <w:proofErr w:type="spellStart"/>
            <w:r w:rsidRPr="006648D7">
              <w:t>khiển</w:t>
            </w:r>
            <w:proofErr w:type="spellEnd"/>
          </w:p>
        </w:tc>
        <w:tc>
          <w:tcPr>
            <w:tcW w:w="820" w:type="dxa"/>
            <w:shd w:val="clear" w:color="000000" w:fill="FFFFFF"/>
            <w:vAlign w:val="center"/>
            <w:hideMark/>
          </w:tcPr>
          <w:p w14:paraId="57E99DB0" w14:textId="77777777" w:rsidR="00CD2EC3" w:rsidRPr="006648D7" w:rsidRDefault="00CD2EC3" w:rsidP="00CD2EC3">
            <w:pPr>
              <w:jc w:val="center"/>
            </w:pPr>
            <w:proofErr w:type="spellStart"/>
            <w:r w:rsidRPr="006648D7">
              <w:t>bộ</w:t>
            </w:r>
            <w:proofErr w:type="spellEnd"/>
          </w:p>
        </w:tc>
        <w:tc>
          <w:tcPr>
            <w:tcW w:w="992" w:type="dxa"/>
            <w:shd w:val="clear" w:color="000000" w:fill="FFFFFF"/>
            <w:vAlign w:val="center"/>
            <w:hideMark/>
          </w:tcPr>
          <w:p w14:paraId="38534E17" w14:textId="77777777" w:rsidR="00CD2EC3" w:rsidRPr="006648D7" w:rsidRDefault="00CD2EC3" w:rsidP="00CD2EC3">
            <w:pPr>
              <w:jc w:val="center"/>
            </w:pPr>
            <w:r w:rsidRPr="006648D7">
              <w:t>2</w:t>
            </w:r>
          </w:p>
        </w:tc>
        <w:tc>
          <w:tcPr>
            <w:tcW w:w="4884" w:type="dxa"/>
            <w:shd w:val="clear" w:color="000000" w:fill="FFFFFF"/>
            <w:hideMark/>
          </w:tcPr>
          <w:p w14:paraId="6EE7AA6F" w14:textId="77777777" w:rsidR="00CD2EC3" w:rsidRPr="006648D7" w:rsidRDefault="00CD2EC3" w:rsidP="00CD2EC3">
            <w:pPr>
              <w:jc w:val="left"/>
            </w:pPr>
            <w:r w:rsidRPr="00A6568E">
              <w:t xml:space="preserve">- </w:t>
            </w:r>
            <w:proofErr w:type="spellStart"/>
            <w:r w:rsidRPr="00A6568E">
              <w:t>Thiết</w:t>
            </w:r>
            <w:proofErr w:type="spellEnd"/>
            <w:r w:rsidRPr="00A6568E">
              <w:t xml:space="preserve"> </w:t>
            </w:r>
            <w:proofErr w:type="spellStart"/>
            <w:r w:rsidRPr="00A6568E">
              <w:t>kế</w:t>
            </w:r>
            <w:proofErr w:type="spellEnd"/>
            <w:r w:rsidRPr="00A6568E">
              <w:t xml:space="preserve"> </w:t>
            </w:r>
            <w:proofErr w:type="spellStart"/>
            <w:r w:rsidRPr="00A6568E">
              <w:t>theo</w:t>
            </w:r>
            <w:proofErr w:type="spellEnd"/>
            <w:r w:rsidRPr="00A6568E">
              <w:t xml:space="preserve"> </w:t>
            </w:r>
            <w:proofErr w:type="spellStart"/>
            <w:r w:rsidRPr="00A6568E">
              <w:t>yêu</w:t>
            </w:r>
            <w:proofErr w:type="spellEnd"/>
            <w:r w:rsidRPr="00A6568E">
              <w:t xml:space="preserve"> </w:t>
            </w:r>
            <w:proofErr w:type="spellStart"/>
            <w:r w:rsidRPr="00A6568E">
              <w:t>cầu</w:t>
            </w:r>
            <w:proofErr w:type="spellEnd"/>
            <w:r w:rsidRPr="00A6568E">
              <w:br/>
              <w:t xml:space="preserve">- </w:t>
            </w:r>
            <w:proofErr w:type="spellStart"/>
            <w:r w:rsidRPr="00A6568E">
              <w:t>Kích</w:t>
            </w:r>
            <w:proofErr w:type="spellEnd"/>
            <w:r w:rsidRPr="00A6568E">
              <w:t xml:space="preserve"> </w:t>
            </w:r>
            <w:proofErr w:type="spellStart"/>
            <w:r w:rsidRPr="00A6568E">
              <w:t>thước</w:t>
            </w:r>
            <w:proofErr w:type="spellEnd"/>
            <w:r w:rsidRPr="00A6568E">
              <w:t>: 200x150 mm</w:t>
            </w:r>
            <w:r w:rsidRPr="00A6568E">
              <w:br/>
              <w:t xml:space="preserve">- </w:t>
            </w:r>
            <w:proofErr w:type="spellStart"/>
            <w:r w:rsidRPr="00A6568E">
              <w:t>Điều</w:t>
            </w:r>
            <w:proofErr w:type="spellEnd"/>
            <w:r w:rsidRPr="00A6568E">
              <w:t xml:space="preserve"> </w:t>
            </w:r>
            <w:proofErr w:type="spellStart"/>
            <w:r w:rsidRPr="00A6568E">
              <w:t>khiển</w:t>
            </w:r>
            <w:proofErr w:type="spellEnd"/>
            <w:r w:rsidRPr="00A6568E">
              <w:t xml:space="preserve"> </w:t>
            </w:r>
            <w:proofErr w:type="spellStart"/>
            <w:r w:rsidRPr="00A6568E">
              <w:t>quạt</w:t>
            </w:r>
            <w:proofErr w:type="spellEnd"/>
            <w:r w:rsidRPr="00A6568E">
              <w:t xml:space="preserve">, </w:t>
            </w:r>
            <w:proofErr w:type="spellStart"/>
            <w:r w:rsidRPr="00A6568E">
              <w:t>đèn</w:t>
            </w:r>
            <w:proofErr w:type="spellEnd"/>
            <w:r w:rsidRPr="00A6568E">
              <w:t xml:space="preserve"> LED, </w:t>
            </w:r>
            <w:proofErr w:type="spellStart"/>
            <w:r w:rsidRPr="00A6568E">
              <w:t>đèn</w:t>
            </w:r>
            <w:proofErr w:type="spellEnd"/>
            <w:r w:rsidRPr="00A6568E">
              <w:t xml:space="preserve"> UV, </w:t>
            </w:r>
            <w:proofErr w:type="spellStart"/>
            <w:r w:rsidRPr="00A6568E">
              <w:t>đồng</w:t>
            </w:r>
            <w:proofErr w:type="spellEnd"/>
            <w:r w:rsidRPr="00A6568E">
              <w:t xml:space="preserve"> </w:t>
            </w:r>
            <w:proofErr w:type="spellStart"/>
            <w:r w:rsidRPr="00A6568E">
              <w:t>hồ</w:t>
            </w:r>
            <w:proofErr w:type="spellEnd"/>
            <w:r w:rsidRPr="00A6568E">
              <w:t xml:space="preserve"> </w:t>
            </w:r>
            <w:proofErr w:type="spellStart"/>
            <w:r w:rsidRPr="00A6568E">
              <w:t>đo</w:t>
            </w:r>
            <w:proofErr w:type="spellEnd"/>
            <w:r w:rsidRPr="00A6568E">
              <w:t xml:space="preserve"> </w:t>
            </w:r>
            <w:proofErr w:type="spellStart"/>
            <w:r w:rsidRPr="00A6568E">
              <w:t>chênh</w:t>
            </w:r>
            <w:proofErr w:type="spellEnd"/>
            <w:r w:rsidRPr="00A6568E">
              <w:t xml:space="preserve"> </w:t>
            </w:r>
            <w:proofErr w:type="spellStart"/>
            <w:r w:rsidRPr="00A6568E">
              <w:t>áp</w:t>
            </w:r>
            <w:proofErr w:type="spellEnd"/>
            <w:r w:rsidRPr="00A6568E">
              <w:t>.</w:t>
            </w:r>
            <w:r w:rsidRPr="00A6568E">
              <w:br/>
              <w:t xml:space="preserve">- </w:t>
            </w:r>
            <w:proofErr w:type="spellStart"/>
            <w:r w:rsidRPr="00A6568E">
              <w:t>Lưu</w:t>
            </w:r>
            <w:proofErr w:type="spellEnd"/>
            <w:r w:rsidRPr="00A6568E">
              <w:t xml:space="preserve"> </w:t>
            </w:r>
            <w:proofErr w:type="spellStart"/>
            <w:r w:rsidRPr="00A6568E">
              <w:t>thông</w:t>
            </w:r>
            <w:proofErr w:type="spellEnd"/>
            <w:r w:rsidRPr="00A6568E">
              <w:t xml:space="preserve"> tin </w:t>
            </w:r>
            <w:proofErr w:type="spellStart"/>
            <w:r w:rsidRPr="00A6568E">
              <w:t>thay</w:t>
            </w:r>
            <w:proofErr w:type="spellEnd"/>
            <w:r w:rsidRPr="00A6568E">
              <w:t xml:space="preserve"> </w:t>
            </w:r>
            <w:proofErr w:type="spellStart"/>
            <w:r w:rsidRPr="00A6568E">
              <w:t>thế</w:t>
            </w:r>
            <w:proofErr w:type="spellEnd"/>
            <w:r w:rsidRPr="00A6568E">
              <w:t xml:space="preserve"> </w:t>
            </w:r>
            <w:proofErr w:type="spellStart"/>
            <w:r w:rsidRPr="00A6568E">
              <w:t>và</w:t>
            </w:r>
            <w:proofErr w:type="spellEnd"/>
            <w:r w:rsidRPr="00A6568E">
              <w:t xml:space="preserve"> </w:t>
            </w:r>
            <w:proofErr w:type="spellStart"/>
            <w:r w:rsidRPr="00A6568E">
              <w:t>sửa</w:t>
            </w:r>
            <w:proofErr w:type="spellEnd"/>
            <w:r w:rsidRPr="00A6568E">
              <w:t xml:space="preserve"> </w:t>
            </w:r>
            <w:proofErr w:type="spellStart"/>
            <w:r w:rsidRPr="00A6568E">
              <w:t>chữa</w:t>
            </w:r>
            <w:proofErr w:type="spellEnd"/>
            <w:r w:rsidRPr="00A6568E">
              <w:t xml:space="preserve"> </w:t>
            </w:r>
            <w:proofErr w:type="spellStart"/>
            <w:r w:rsidRPr="00A6568E">
              <w:t>các</w:t>
            </w:r>
            <w:proofErr w:type="spellEnd"/>
            <w:r w:rsidRPr="00A6568E">
              <w:t xml:space="preserve"> </w:t>
            </w:r>
            <w:proofErr w:type="spellStart"/>
            <w:r w:rsidRPr="00A6568E">
              <w:t>bộ</w:t>
            </w:r>
            <w:proofErr w:type="spellEnd"/>
            <w:r w:rsidRPr="00A6568E">
              <w:t xml:space="preserve"> </w:t>
            </w:r>
            <w:proofErr w:type="spellStart"/>
            <w:r w:rsidRPr="00A6568E">
              <w:t>lọc</w:t>
            </w:r>
            <w:proofErr w:type="spellEnd"/>
            <w:r w:rsidRPr="00A6568E">
              <w:t xml:space="preserve"> HEPA</w:t>
            </w:r>
            <w:r w:rsidRPr="00A6568E">
              <w:br/>
              <w:t xml:space="preserve">- </w:t>
            </w:r>
            <w:proofErr w:type="spellStart"/>
            <w:r w:rsidRPr="00A6568E">
              <w:t>Tính</w:t>
            </w:r>
            <w:proofErr w:type="spellEnd"/>
            <w:r w:rsidRPr="00A6568E">
              <w:t xml:space="preserve"> </w:t>
            </w:r>
            <w:proofErr w:type="spellStart"/>
            <w:r w:rsidRPr="00A6568E">
              <w:t>toán</w:t>
            </w:r>
            <w:proofErr w:type="spellEnd"/>
            <w:r w:rsidRPr="00A6568E">
              <w:t xml:space="preserve"> </w:t>
            </w:r>
            <w:proofErr w:type="spellStart"/>
            <w:r w:rsidRPr="00A6568E">
              <w:t>áp</w:t>
            </w:r>
            <w:proofErr w:type="spellEnd"/>
            <w:r w:rsidRPr="00A6568E">
              <w:t xml:space="preserve"> </w:t>
            </w:r>
            <w:proofErr w:type="spellStart"/>
            <w:r w:rsidRPr="00A6568E">
              <w:t>suất</w:t>
            </w:r>
            <w:proofErr w:type="spellEnd"/>
            <w:r w:rsidRPr="00A6568E">
              <w:t xml:space="preserve"> </w:t>
            </w:r>
            <w:proofErr w:type="spellStart"/>
            <w:r w:rsidRPr="00A6568E">
              <w:t>và</w:t>
            </w:r>
            <w:proofErr w:type="spellEnd"/>
            <w:r w:rsidRPr="00A6568E">
              <w:t xml:space="preserve"> </w:t>
            </w:r>
            <w:proofErr w:type="spellStart"/>
            <w:r w:rsidRPr="00A6568E">
              <w:t>tốc</w:t>
            </w:r>
            <w:proofErr w:type="spellEnd"/>
            <w:r w:rsidRPr="00A6568E">
              <w:t xml:space="preserve"> </w:t>
            </w:r>
            <w:proofErr w:type="spellStart"/>
            <w:r w:rsidRPr="00A6568E">
              <w:t>độ</w:t>
            </w:r>
            <w:proofErr w:type="spellEnd"/>
            <w:r w:rsidRPr="00A6568E">
              <w:t xml:space="preserve"> </w:t>
            </w:r>
            <w:proofErr w:type="spellStart"/>
            <w:r w:rsidRPr="00A6568E">
              <w:t>gió</w:t>
            </w:r>
            <w:proofErr w:type="spellEnd"/>
            <w:r w:rsidRPr="00A6568E">
              <w:t xml:space="preserve"> </w:t>
            </w:r>
            <w:proofErr w:type="spellStart"/>
            <w:r w:rsidRPr="00A6568E">
              <w:t>để</w:t>
            </w:r>
            <w:proofErr w:type="spellEnd"/>
            <w:r w:rsidRPr="00A6568E">
              <w:t xml:space="preserve"> </w:t>
            </w:r>
            <w:proofErr w:type="spellStart"/>
            <w:r w:rsidRPr="00A6568E">
              <w:t>đưa</w:t>
            </w:r>
            <w:proofErr w:type="spellEnd"/>
            <w:r w:rsidRPr="00A6568E">
              <w:t xml:space="preserve"> </w:t>
            </w:r>
            <w:proofErr w:type="spellStart"/>
            <w:r w:rsidRPr="00A6568E">
              <w:t>ra</w:t>
            </w:r>
            <w:proofErr w:type="spellEnd"/>
            <w:r w:rsidRPr="00A6568E">
              <w:t xml:space="preserve"> </w:t>
            </w:r>
            <w:proofErr w:type="spellStart"/>
            <w:r w:rsidRPr="00A6568E">
              <w:t>cảnh</w:t>
            </w:r>
            <w:proofErr w:type="spellEnd"/>
            <w:r w:rsidRPr="00A6568E">
              <w:t xml:space="preserve"> </w:t>
            </w:r>
            <w:proofErr w:type="spellStart"/>
            <w:r w:rsidRPr="00A6568E">
              <w:t>bảo</w:t>
            </w:r>
            <w:proofErr w:type="spellEnd"/>
            <w:r w:rsidRPr="00A6568E">
              <w:t xml:space="preserve"> </w:t>
            </w:r>
            <w:proofErr w:type="spellStart"/>
            <w:r w:rsidRPr="00A6568E">
              <w:t>bảo</w:t>
            </w:r>
            <w:proofErr w:type="spellEnd"/>
            <w:r w:rsidRPr="00A6568E">
              <w:t xml:space="preserve"> </w:t>
            </w:r>
            <w:proofErr w:type="spellStart"/>
            <w:r w:rsidRPr="00A6568E">
              <w:t>dưỡng</w:t>
            </w:r>
            <w:proofErr w:type="spellEnd"/>
            <w:r w:rsidRPr="00A6568E">
              <w:t xml:space="preserve"> </w:t>
            </w:r>
            <w:proofErr w:type="spellStart"/>
            <w:r w:rsidRPr="00A6568E">
              <w:t>quạt</w:t>
            </w:r>
            <w:proofErr w:type="spellEnd"/>
            <w:r w:rsidRPr="00A6568E">
              <w:t xml:space="preserve"> </w:t>
            </w:r>
            <w:proofErr w:type="spellStart"/>
            <w:r w:rsidRPr="00A6568E">
              <w:t>ly</w:t>
            </w:r>
            <w:proofErr w:type="spellEnd"/>
            <w:r w:rsidRPr="00A6568E">
              <w:t xml:space="preserve"> </w:t>
            </w:r>
            <w:proofErr w:type="spellStart"/>
            <w:r w:rsidRPr="00A6568E">
              <w:t>tâm</w:t>
            </w:r>
            <w:proofErr w:type="spellEnd"/>
            <w:r w:rsidRPr="00A6568E">
              <w:t xml:space="preserve"> </w:t>
            </w:r>
            <w:proofErr w:type="spellStart"/>
            <w:r w:rsidRPr="00A6568E">
              <w:t>hoặc</w:t>
            </w:r>
            <w:proofErr w:type="spellEnd"/>
            <w:r w:rsidRPr="00A6568E">
              <w:t xml:space="preserve"> </w:t>
            </w:r>
            <w:proofErr w:type="spellStart"/>
            <w:r w:rsidRPr="00A6568E">
              <w:t>thay</w:t>
            </w:r>
            <w:proofErr w:type="spellEnd"/>
            <w:r w:rsidRPr="00A6568E">
              <w:t xml:space="preserve"> </w:t>
            </w:r>
            <w:proofErr w:type="spellStart"/>
            <w:r w:rsidRPr="00A6568E">
              <w:t>thế</w:t>
            </w:r>
            <w:proofErr w:type="spellEnd"/>
            <w:r w:rsidRPr="00A6568E">
              <w:t xml:space="preserve"> </w:t>
            </w:r>
            <w:proofErr w:type="spellStart"/>
            <w:r w:rsidRPr="00A6568E">
              <w:t>bộ</w:t>
            </w:r>
            <w:proofErr w:type="spellEnd"/>
            <w:r w:rsidRPr="00A6568E">
              <w:t xml:space="preserve"> </w:t>
            </w:r>
            <w:proofErr w:type="spellStart"/>
            <w:r w:rsidRPr="00A6568E">
              <w:t>lọc</w:t>
            </w:r>
            <w:proofErr w:type="spellEnd"/>
            <w:r w:rsidRPr="00A6568E">
              <w:t xml:space="preserve"> HEPA</w:t>
            </w:r>
            <w:r w:rsidRPr="00A6568E">
              <w:br/>
              <w:t xml:space="preserve">- </w:t>
            </w:r>
            <w:proofErr w:type="spellStart"/>
            <w:r w:rsidRPr="00A6568E">
              <w:t>Hiển</w:t>
            </w:r>
            <w:proofErr w:type="spellEnd"/>
            <w:r w:rsidRPr="00A6568E">
              <w:t xml:space="preserve"> </w:t>
            </w:r>
            <w:proofErr w:type="spellStart"/>
            <w:r w:rsidRPr="00A6568E">
              <w:t>thị</w:t>
            </w:r>
            <w:proofErr w:type="spellEnd"/>
            <w:r w:rsidRPr="00A6568E">
              <w:t xml:space="preserve"> </w:t>
            </w:r>
            <w:proofErr w:type="spellStart"/>
            <w:r w:rsidRPr="00A6568E">
              <w:t>trên</w:t>
            </w:r>
            <w:proofErr w:type="spellEnd"/>
            <w:r w:rsidRPr="00A6568E">
              <w:t xml:space="preserve"> </w:t>
            </w:r>
            <w:proofErr w:type="spellStart"/>
            <w:r w:rsidRPr="00A6568E">
              <w:t>màn</w:t>
            </w:r>
            <w:proofErr w:type="spellEnd"/>
            <w:r w:rsidRPr="00A6568E">
              <w:t xml:space="preserve"> </w:t>
            </w:r>
            <w:proofErr w:type="spellStart"/>
            <w:r w:rsidRPr="00A6568E">
              <w:t>hình</w:t>
            </w:r>
            <w:proofErr w:type="spellEnd"/>
            <w:r w:rsidRPr="00A6568E">
              <w:t xml:space="preserve"> HMI</w:t>
            </w:r>
            <w:r w:rsidRPr="00A6568E">
              <w:br/>
              <w:t xml:space="preserve">- </w:t>
            </w:r>
            <w:proofErr w:type="spellStart"/>
            <w:r w:rsidRPr="00A6568E">
              <w:t>Điều</w:t>
            </w:r>
            <w:proofErr w:type="spellEnd"/>
            <w:r w:rsidRPr="00A6568E">
              <w:t xml:space="preserve"> </w:t>
            </w:r>
            <w:proofErr w:type="spellStart"/>
            <w:r w:rsidRPr="00A6568E">
              <w:t>khiển</w:t>
            </w:r>
            <w:proofErr w:type="spellEnd"/>
            <w:r w:rsidRPr="00A6568E">
              <w:t xml:space="preserve"> </w:t>
            </w:r>
            <w:proofErr w:type="spellStart"/>
            <w:r w:rsidRPr="00A6568E">
              <w:t>bằng</w:t>
            </w:r>
            <w:proofErr w:type="spellEnd"/>
            <w:r w:rsidRPr="00A6568E">
              <w:t xml:space="preserve"> </w:t>
            </w:r>
            <w:proofErr w:type="spellStart"/>
            <w:r w:rsidRPr="00A6568E">
              <w:t>nút</w:t>
            </w:r>
            <w:proofErr w:type="spellEnd"/>
            <w:r w:rsidRPr="00A6568E">
              <w:t xml:space="preserve"> </w:t>
            </w:r>
            <w:proofErr w:type="spellStart"/>
            <w:r w:rsidRPr="00A6568E">
              <w:t>bấm</w:t>
            </w:r>
            <w:proofErr w:type="spellEnd"/>
          </w:p>
        </w:tc>
      </w:tr>
      <w:tr w:rsidR="00CD2EC3" w:rsidRPr="006648D7" w14:paraId="49BA370C" w14:textId="77777777" w:rsidTr="00C146A8">
        <w:trPr>
          <w:cantSplit/>
        </w:trPr>
        <w:tc>
          <w:tcPr>
            <w:tcW w:w="709" w:type="dxa"/>
            <w:shd w:val="clear" w:color="000000" w:fill="FFFFFF"/>
            <w:vAlign w:val="center"/>
            <w:hideMark/>
          </w:tcPr>
          <w:p w14:paraId="4C01501B" w14:textId="77777777" w:rsidR="00CD2EC3" w:rsidRPr="006648D7" w:rsidRDefault="00CD2EC3" w:rsidP="00CD2EC3">
            <w:pPr>
              <w:jc w:val="center"/>
            </w:pPr>
            <w:r w:rsidRPr="006648D7">
              <w:t>35</w:t>
            </w:r>
          </w:p>
        </w:tc>
        <w:tc>
          <w:tcPr>
            <w:tcW w:w="2107" w:type="dxa"/>
            <w:shd w:val="clear" w:color="auto" w:fill="auto"/>
            <w:vAlign w:val="center"/>
            <w:hideMark/>
          </w:tcPr>
          <w:p w14:paraId="696AECE1" w14:textId="77777777" w:rsidR="00CD2EC3" w:rsidRPr="006648D7" w:rsidRDefault="00CD2EC3" w:rsidP="00CD2EC3">
            <w:pPr>
              <w:jc w:val="left"/>
            </w:pPr>
            <w:proofErr w:type="spellStart"/>
            <w:r w:rsidRPr="006648D7">
              <w:t>Bộ</w:t>
            </w:r>
            <w:proofErr w:type="spellEnd"/>
            <w:r w:rsidRPr="006648D7">
              <w:t xml:space="preserve"> </w:t>
            </w:r>
            <w:proofErr w:type="spellStart"/>
            <w:r w:rsidRPr="006648D7">
              <w:t>nguồn</w:t>
            </w:r>
            <w:proofErr w:type="spellEnd"/>
            <w:r w:rsidRPr="006648D7">
              <w:t xml:space="preserve"> </w:t>
            </w:r>
          </w:p>
        </w:tc>
        <w:tc>
          <w:tcPr>
            <w:tcW w:w="820" w:type="dxa"/>
            <w:shd w:val="clear" w:color="000000" w:fill="FFFFFF"/>
            <w:vAlign w:val="center"/>
            <w:hideMark/>
          </w:tcPr>
          <w:p w14:paraId="460E621C" w14:textId="77777777" w:rsidR="00CD2EC3" w:rsidRPr="006648D7" w:rsidRDefault="00CD2EC3" w:rsidP="00CD2EC3">
            <w:pPr>
              <w:jc w:val="center"/>
            </w:pPr>
            <w:proofErr w:type="spellStart"/>
            <w:r w:rsidRPr="006648D7">
              <w:t>bộ</w:t>
            </w:r>
            <w:proofErr w:type="spellEnd"/>
          </w:p>
        </w:tc>
        <w:tc>
          <w:tcPr>
            <w:tcW w:w="992" w:type="dxa"/>
            <w:shd w:val="clear" w:color="auto" w:fill="auto"/>
            <w:vAlign w:val="center"/>
            <w:hideMark/>
          </w:tcPr>
          <w:p w14:paraId="30D69501" w14:textId="77777777" w:rsidR="00CD2EC3" w:rsidRPr="006648D7" w:rsidRDefault="00CD2EC3" w:rsidP="00CD2EC3">
            <w:pPr>
              <w:jc w:val="center"/>
            </w:pPr>
            <w:r w:rsidRPr="006648D7">
              <w:t>2</w:t>
            </w:r>
          </w:p>
        </w:tc>
        <w:tc>
          <w:tcPr>
            <w:tcW w:w="4884" w:type="dxa"/>
            <w:shd w:val="clear" w:color="auto" w:fill="auto"/>
            <w:hideMark/>
          </w:tcPr>
          <w:p w14:paraId="331F101F" w14:textId="77777777" w:rsidR="00CD2EC3" w:rsidRPr="006648D7" w:rsidRDefault="00CD2EC3" w:rsidP="00CD2EC3">
            <w:pPr>
              <w:jc w:val="left"/>
            </w:pPr>
            <w:r w:rsidRPr="00A6568E">
              <w:t xml:space="preserve">- </w:t>
            </w:r>
            <w:proofErr w:type="spellStart"/>
            <w:r w:rsidRPr="00A6568E">
              <w:t>Điện</w:t>
            </w:r>
            <w:proofErr w:type="spellEnd"/>
            <w:r w:rsidRPr="00A6568E">
              <w:t xml:space="preserve"> </w:t>
            </w:r>
            <w:proofErr w:type="spellStart"/>
            <w:r w:rsidRPr="00A6568E">
              <w:t>áp</w:t>
            </w:r>
            <w:proofErr w:type="spellEnd"/>
            <w:r w:rsidRPr="00A6568E">
              <w:t xml:space="preserve"> </w:t>
            </w:r>
            <w:proofErr w:type="spellStart"/>
            <w:r w:rsidRPr="00A6568E">
              <w:t>đầu</w:t>
            </w:r>
            <w:proofErr w:type="spellEnd"/>
            <w:r w:rsidRPr="00A6568E">
              <w:t xml:space="preserve"> vào:100-240VAC, 50/60 Hz </w:t>
            </w:r>
            <w:proofErr w:type="spellStart"/>
            <w:r w:rsidRPr="00A6568E">
              <w:t>hoặc</w:t>
            </w:r>
            <w:proofErr w:type="spellEnd"/>
            <w:r w:rsidRPr="00A6568E">
              <w:t xml:space="preserve"> 90-350VDC</w:t>
            </w:r>
            <w:r w:rsidRPr="00A6568E">
              <w:br/>
              <w:t xml:space="preserve">- </w:t>
            </w:r>
            <w:proofErr w:type="spellStart"/>
            <w:r w:rsidRPr="00A6568E">
              <w:t>Dòng</w:t>
            </w:r>
            <w:proofErr w:type="spellEnd"/>
            <w:r w:rsidRPr="00A6568E">
              <w:t xml:space="preserve"> </w:t>
            </w:r>
            <w:proofErr w:type="spellStart"/>
            <w:r w:rsidRPr="00A6568E">
              <w:t>điện</w:t>
            </w:r>
            <w:proofErr w:type="spellEnd"/>
            <w:r w:rsidRPr="00A6568E">
              <w:t>: 5A</w:t>
            </w:r>
            <w:r w:rsidRPr="00A6568E">
              <w:br/>
              <w:t xml:space="preserve">- </w:t>
            </w:r>
            <w:proofErr w:type="spellStart"/>
            <w:r w:rsidRPr="00A6568E">
              <w:t>Điện</w:t>
            </w:r>
            <w:proofErr w:type="spellEnd"/>
            <w:r w:rsidRPr="00A6568E">
              <w:t xml:space="preserve"> </w:t>
            </w:r>
            <w:proofErr w:type="spellStart"/>
            <w:r w:rsidRPr="00A6568E">
              <w:t>áp</w:t>
            </w:r>
            <w:proofErr w:type="spellEnd"/>
            <w:r w:rsidRPr="00A6568E">
              <w:t xml:space="preserve"> </w:t>
            </w:r>
            <w:proofErr w:type="spellStart"/>
            <w:r w:rsidRPr="00A6568E">
              <w:t>ngõ</w:t>
            </w:r>
            <w:proofErr w:type="spellEnd"/>
            <w:r w:rsidRPr="00A6568E">
              <w:t xml:space="preserve"> </w:t>
            </w:r>
            <w:proofErr w:type="spellStart"/>
            <w:r w:rsidRPr="00A6568E">
              <w:t>ra</w:t>
            </w:r>
            <w:proofErr w:type="spellEnd"/>
            <w:r w:rsidRPr="00A6568E">
              <w:t>: 24V</w:t>
            </w:r>
            <w:r w:rsidRPr="00A6568E">
              <w:br/>
              <w:t xml:space="preserve">- </w:t>
            </w:r>
            <w:proofErr w:type="spellStart"/>
            <w:r w:rsidRPr="00A6568E">
              <w:t>Công</w:t>
            </w:r>
            <w:proofErr w:type="spellEnd"/>
            <w:r w:rsidRPr="00A6568E">
              <w:t xml:space="preserve"> </w:t>
            </w:r>
            <w:proofErr w:type="spellStart"/>
            <w:r w:rsidRPr="00A6568E">
              <w:t>suất</w:t>
            </w:r>
            <w:proofErr w:type="spellEnd"/>
            <w:r w:rsidRPr="00A6568E">
              <w:t>: 120W</w:t>
            </w:r>
            <w:r w:rsidRPr="00A6568E">
              <w:br/>
              <w:t xml:space="preserve">- </w:t>
            </w:r>
            <w:proofErr w:type="spellStart"/>
            <w:r w:rsidRPr="00A6568E">
              <w:t>Nhiệt</w:t>
            </w:r>
            <w:proofErr w:type="spellEnd"/>
            <w:r w:rsidRPr="00A6568E">
              <w:t xml:space="preserve"> </w:t>
            </w:r>
            <w:proofErr w:type="spellStart"/>
            <w:r w:rsidRPr="00A6568E">
              <w:t>độ</w:t>
            </w:r>
            <w:proofErr w:type="spellEnd"/>
            <w:r w:rsidRPr="00A6568E">
              <w:t xml:space="preserve"> </w:t>
            </w:r>
            <w:proofErr w:type="spellStart"/>
            <w:r w:rsidRPr="00A6568E">
              <w:t>làm</w:t>
            </w:r>
            <w:proofErr w:type="spellEnd"/>
            <w:r w:rsidRPr="00A6568E">
              <w:t xml:space="preserve"> </w:t>
            </w:r>
            <w:proofErr w:type="spellStart"/>
            <w:r w:rsidRPr="00A6568E">
              <w:t>việc</w:t>
            </w:r>
            <w:proofErr w:type="spellEnd"/>
            <w:r w:rsidRPr="00A6568E">
              <w:t xml:space="preserve">:-40 </w:t>
            </w:r>
            <w:proofErr w:type="spellStart"/>
            <w:r w:rsidRPr="00A6568E">
              <w:t>đến</w:t>
            </w:r>
            <w:proofErr w:type="spellEnd"/>
            <w:r w:rsidRPr="00A6568E">
              <w:t xml:space="preserve"> 70°C</w:t>
            </w:r>
            <w:r w:rsidRPr="00A6568E">
              <w:br/>
              <w:t xml:space="preserve">- Omron S8VK-C12024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3AC6F034" w14:textId="77777777" w:rsidTr="00C146A8">
        <w:trPr>
          <w:cantSplit/>
        </w:trPr>
        <w:tc>
          <w:tcPr>
            <w:tcW w:w="709" w:type="dxa"/>
            <w:shd w:val="clear" w:color="000000" w:fill="FFFFFF"/>
            <w:vAlign w:val="center"/>
            <w:hideMark/>
          </w:tcPr>
          <w:p w14:paraId="07DEB3A2" w14:textId="77777777" w:rsidR="00CD2EC3" w:rsidRPr="006648D7" w:rsidRDefault="00CD2EC3" w:rsidP="00CD2EC3">
            <w:pPr>
              <w:jc w:val="center"/>
            </w:pPr>
            <w:r w:rsidRPr="006648D7">
              <w:t>36</w:t>
            </w:r>
          </w:p>
        </w:tc>
        <w:tc>
          <w:tcPr>
            <w:tcW w:w="2107" w:type="dxa"/>
            <w:shd w:val="clear" w:color="auto" w:fill="auto"/>
            <w:vAlign w:val="center"/>
            <w:hideMark/>
          </w:tcPr>
          <w:p w14:paraId="059E1364" w14:textId="77777777" w:rsidR="00CD2EC3" w:rsidRPr="006648D7" w:rsidRDefault="00CD2EC3" w:rsidP="00CD2EC3">
            <w:pPr>
              <w:jc w:val="left"/>
            </w:pPr>
            <w:proofErr w:type="spellStart"/>
            <w:r w:rsidRPr="006648D7">
              <w:t>Bộ</w:t>
            </w:r>
            <w:proofErr w:type="spellEnd"/>
            <w:r w:rsidRPr="006648D7">
              <w:t xml:space="preserve"> Ổ </w:t>
            </w:r>
            <w:proofErr w:type="spellStart"/>
            <w:r w:rsidRPr="006648D7">
              <w:t>cắm</w:t>
            </w:r>
            <w:proofErr w:type="spellEnd"/>
            <w:r w:rsidRPr="006648D7">
              <w:t xml:space="preserve"> </w:t>
            </w:r>
            <w:proofErr w:type="spellStart"/>
            <w:r w:rsidRPr="006648D7">
              <w:t>đôi</w:t>
            </w:r>
            <w:proofErr w:type="spellEnd"/>
            <w:r w:rsidRPr="006648D7">
              <w:t xml:space="preserve"> 3 </w:t>
            </w:r>
            <w:proofErr w:type="spellStart"/>
            <w:r w:rsidRPr="006648D7">
              <w:t>chấu</w:t>
            </w:r>
            <w:proofErr w:type="spellEnd"/>
            <w:r w:rsidRPr="006648D7">
              <w:t xml:space="preserve"> </w:t>
            </w:r>
          </w:p>
        </w:tc>
        <w:tc>
          <w:tcPr>
            <w:tcW w:w="820" w:type="dxa"/>
            <w:shd w:val="clear" w:color="auto" w:fill="auto"/>
            <w:vAlign w:val="center"/>
            <w:hideMark/>
          </w:tcPr>
          <w:p w14:paraId="1C5A8606" w14:textId="77777777" w:rsidR="00CD2EC3" w:rsidRPr="006648D7" w:rsidRDefault="00CD2EC3" w:rsidP="00CD2EC3">
            <w:pPr>
              <w:jc w:val="center"/>
            </w:pPr>
            <w:proofErr w:type="spellStart"/>
            <w:r w:rsidRPr="006648D7">
              <w:t>cái</w:t>
            </w:r>
            <w:proofErr w:type="spellEnd"/>
          </w:p>
        </w:tc>
        <w:tc>
          <w:tcPr>
            <w:tcW w:w="992" w:type="dxa"/>
            <w:shd w:val="clear" w:color="auto" w:fill="auto"/>
            <w:vAlign w:val="center"/>
            <w:hideMark/>
          </w:tcPr>
          <w:p w14:paraId="57D44B7A" w14:textId="77777777" w:rsidR="00CD2EC3" w:rsidRPr="006648D7" w:rsidRDefault="00CD2EC3" w:rsidP="00CD2EC3">
            <w:pPr>
              <w:jc w:val="center"/>
            </w:pPr>
            <w:r w:rsidRPr="006648D7">
              <w:t>4</w:t>
            </w:r>
          </w:p>
        </w:tc>
        <w:tc>
          <w:tcPr>
            <w:tcW w:w="4884" w:type="dxa"/>
            <w:shd w:val="clear" w:color="auto" w:fill="auto"/>
            <w:hideMark/>
          </w:tcPr>
          <w:p w14:paraId="0660631C" w14:textId="77777777" w:rsidR="00CD2EC3" w:rsidRPr="006648D7" w:rsidRDefault="00CD2EC3" w:rsidP="00CD2EC3">
            <w:pPr>
              <w:jc w:val="left"/>
            </w:pPr>
            <w:r w:rsidRPr="00A6568E">
              <w:t xml:space="preserve">- </w:t>
            </w:r>
            <w:proofErr w:type="spellStart"/>
            <w:r w:rsidRPr="00A6568E">
              <w:t>Dòng</w:t>
            </w:r>
            <w:proofErr w:type="spellEnd"/>
            <w:r w:rsidRPr="00A6568E">
              <w:t xml:space="preserve"> </w:t>
            </w:r>
            <w:proofErr w:type="spellStart"/>
            <w:r w:rsidRPr="00A6568E">
              <w:t>sản</w:t>
            </w:r>
            <w:proofErr w:type="spellEnd"/>
            <w:r w:rsidRPr="00A6568E">
              <w:t xml:space="preserve"> </w:t>
            </w:r>
            <w:proofErr w:type="spellStart"/>
            <w:r w:rsidRPr="00A6568E">
              <w:t>phẩm</w:t>
            </w:r>
            <w:proofErr w:type="spellEnd"/>
            <w:r w:rsidRPr="00A6568E">
              <w:t xml:space="preserve"> : S-Classic</w:t>
            </w:r>
            <w:r w:rsidRPr="00A6568E">
              <w:br/>
              <w:t xml:space="preserve">- </w:t>
            </w:r>
            <w:proofErr w:type="spellStart"/>
            <w:r w:rsidRPr="00A6568E">
              <w:t>Điện</w:t>
            </w:r>
            <w:proofErr w:type="spellEnd"/>
            <w:r w:rsidRPr="00A6568E">
              <w:t xml:space="preserve"> </w:t>
            </w:r>
            <w:proofErr w:type="spellStart"/>
            <w:r w:rsidRPr="00A6568E">
              <w:t>áp</w:t>
            </w:r>
            <w:proofErr w:type="spellEnd"/>
            <w:r w:rsidRPr="00A6568E">
              <w:t>: 16A 250V</w:t>
            </w:r>
            <w:r w:rsidRPr="00A6568E">
              <w:br/>
              <w:t xml:space="preserve">- </w:t>
            </w:r>
            <w:proofErr w:type="spellStart"/>
            <w:r w:rsidRPr="00A6568E">
              <w:t>Màu</w:t>
            </w:r>
            <w:proofErr w:type="spellEnd"/>
            <w:r w:rsidRPr="00A6568E">
              <w:t xml:space="preserve"> </w:t>
            </w:r>
            <w:proofErr w:type="spellStart"/>
            <w:r w:rsidRPr="00A6568E">
              <w:t>Sắc</w:t>
            </w:r>
            <w:proofErr w:type="spellEnd"/>
            <w:r w:rsidRPr="00A6568E">
              <w:t xml:space="preserve">: </w:t>
            </w:r>
            <w:proofErr w:type="spellStart"/>
            <w:r w:rsidRPr="00A6568E">
              <w:t>Trắng</w:t>
            </w:r>
            <w:proofErr w:type="spellEnd"/>
            <w:r w:rsidRPr="00A6568E">
              <w:br/>
              <w:t xml:space="preserve">- Schneider E426UEST2-T-G19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6983FD2C" w14:textId="77777777" w:rsidTr="00C146A8">
        <w:trPr>
          <w:cantSplit/>
        </w:trPr>
        <w:tc>
          <w:tcPr>
            <w:tcW w:w="709" w:type="dxa"/>
            <w:shd w:val="clear" w:color="000000" w:fill="FFFFFF"/>
            <w:vAlign w:val="center"/>
            <w:hideMark/>
          </w:tcPr>
          <w:p w14:paraId="7CF9DC38" w14:textId="77777777" w:rsidR="00CD2EC3" w:rsidRPr="006648D7" w:rsidRDefault="00CD2EC3" w:rsidP="00CD2EC3">
            <w:pPr>
              <w:jc w:val="center"/>
            </w:pPr>
            <w:r w:rsidRPr="006648D7">
              <w:t>37</w:t>
            </w:r>
          </w:p>
        </w:tc>
        <w:tc>
          <w:tcPr>
            <w:tcW w:w="2107" w:type="dxa"/>
            <w:shd w:val="clear" w:color="000000" w:fill="FFFFFF"/>
            <w:vAlign w:val="center"/>
            <w:hideMark/>
          </w:tcPr>
          <w:p w14:paraId="18824EAD" w14:textId="77777777" w:rsidR="00CD2EC3" w:rsidRPr="006648D7" w:rsidRDefault="00CD2EC3" w:rsidP="00CD2EC3">
            <w:pPr>
              <w:jc w:val="left"/>
            </w:pPr>
            <w:proofErr w:type="spellStart"/>
            <w:r w:rsidRPr="006648D7">
              <w:t>Cảm</w:t>
            </w:r>
            <w:proofErr w:type="spellEnd"/>
            <w:r w:rsidRPr="006648D7">
              <w:t xml:space="preserve"> </w:t>
            </w:r>
            <w:proofErr w:type="spellStart"/>
            <w:r w:rsidRPr="006648D7">
              <w:t>biến</w:t>
            </w:r>
            <w:proofErr w:type="spellEnd"/>
            <w:r w:rsidRPr="006648D7">
              <w:t xml:space="preserve"> </w:t>
            </w:r>
            <w:proofErr w:type="spellStart"/>
            <w:r w:rsidRPr="006648D7">
              <w:t>áp</w:t>
            </w:r>
            <w:proofErr w:type="spellEnd"/>
            <w:r w:rsidRPr="006648D7">
              <w:t xml:space="preserve"> </w:t>
            </w:r>
            <w:proofErr w:type="spellStart"/>
            <w:r w:rsidRPr="006648D7">
              <w:t>suất</w:t>
            </w:r>
            <w:proofErr w:type="spellEnd"/>
          </w:p>
        </w:tc>
        <w:tc>
          <w:tcPr>
            <w:tcW w:w="820" w:type="dxa"/>
            <w:shd w:val="clear" w:color="000000" w:fill="FFFFFF"/>
            <w:vAlign w:val="center"/>
            <w:hideMark/>
          </w:tcPr>
          <w:p w14:paraId="5A10FFEA" w14:textId="77777777" w:rsidR="00CD2EC3" w:rsidRPr="006648D7" w:rsidRDefault="00CD2EC3" w:rsidP="00CD2EC3">
            <w:pPr>
              <w:jc w:val="center"/>
            </w:pPr>
            <w:proofErr w:type="spellStart"/>
            <w:r w:rsidRPr="006648D7">
              <w:t>cái</w:t>
            </w:r>
            <w:proofErr w:type="spellEnd"/>
          </w:p>
        </w:tc>
        <w:tc>
          <w:tcPr>
            <w:tcW w:w="992" w:type="dxa"/>
            <w:shd w:val="clear" w:color="000000" w:fill="FFFFFF"/>
            <w:vAlign w:val="center"/>
            <w:hideMark/>
          </w:tcPr>
          <w:p w14:paraId="59368F45" w14:textId="77777777" w:rsidR="00CD2EC3" w:rsidRPr="006648D7" w:rsidRDefault="00CD2EC3" w:rsidP="00CD2EC3">
            <w:pPr>
              <w:jc w:val="center"/>
            </w:pPr>
            <w:r w:rsidRPr="006648D7">
              <w:t>1</w:t>
            </w:r>
          </w:p>
        </w:tc>
        <w:tc>
          <w:tcPr>
            <w:tcW w:w="4884" w:type="dxa"/>
            <w:shd w:val="clear" w:color="000000" w:fill="FFFFFF"/>
            <w:hideMark/>
          </w:tcPr>
          <w:p w14:paraId="1D232D0D" w14:textId="77777777" w:rsidR="00CD2EC3" w:rsidRPr="006648D7" w:rsidRDefault="00CD2EC3" w:rsidP="00CD2EC3">
            <w:pPr>
              <w:jc w:val="left"/>
            </w:pPr>
            <w:r w:rsidRPr="00A6568E">
              <w:t xml:space="preserve">- </w:t>
            </w:r>
            <w:proofErr w:type="spellStart"/>
            <w:r w:rsidRPr="00A6568E">
              <w:t>Giới</w:t>
            </w:r>
            <w:proofErr w:type="spellEnd"/>
            <w:r w:rsidRPr="00A6568E">
              <w:t xml:space="preserve"> </w:t>
            </w:r>
            <w:proofErr w:type="spellStart"/>
            <w:r w:rsidRPr="00A6568E">
              <w:t>hạn</w:t>
            </w:r>
            <w:proofErr w:type="spellEnd"/>
            <w:r w:rsidRPr="00A6568E">
              <w:t xml:space="preserve"> </w:t>
            </w:r>
            <w:proofErr w:type="spellStart"/>
            <w:r w:rsidRPr="00A6568E">
              <w:t>dòng</w:t>
            </w:r>
            <w:proofErr w:type="spellEnd"/>
            <w:r w:rsidRPr="00A6568E">
              <w:t xml:space="preserve"> </w:t>
            </w:r>
            <w:proofErr w:type="spellStart"/>
            <w:r w:rsidRPr="00A6568E">
              <w:t>đầu</w:t>
            </w:r>
            <w:proofErr w:type="spellEnd"/>
            <w:r w:rsidRPr="00A6568E">
              <w:t xml:space="preserve"> </w:t>
            </w:r>
            <w:proofErr w:type="spellStart"/>
            <w:r w:rsidRPr="00A6568E">
              <w:t>ra</w:t>
            </w:r>
            <w:proofErr w:type="spellEnd"/>
            <w:r w:rsidRPr="00A6568E">
              <w:t>: 4-20 mA</w:t>
            </w:r>
            <w:r w:rsidRPr="00A6568E">
              <w:br/>
              <w:t xml:space="preserve">- </w:t>
            </w:r>
            <w:proofErr w:type="spellStart"/>
            <w:r w:rsidRPr="00A6568E">
              <w:t>Điện</w:t>
            </w:r>
            <w:proofErr w:type="spellEnd"/>
            <w:r w:rsidRPr="00A6568E">
              <w:t xml:space="preserve"> </w:t>
            </w:r>
            <w:proofErr w:type="spellStart"/>
            <w:r w:rsidRPr="00A6568E">
              <w:t>áp</w:t>
            </w:r>
            <w:proofErr w:type="spellEnd"/>
            <w:r w:rsidRPr="00A6568E">
              <w:t>: 24V</w:t>
            </w:r>
            <w:r w:rsidRPr="00A6568E">
              <w:br/>
              <w:t xml:space="preserve">- Sai </w:t>
            </w:r>
            <w:proofErr w:type="spellStart"/>
            <w:r w:rsidRPr="00A6568E">
              <w:t>số</w:t>
            </w:r>
            <w:proofErr w:type="spellEnd"/>
            <w:r w:rsidRPr="00A6568E">
              <w:t xml:space="preserve"> </w:t>
            </w:r>
            <w:proofErr w:type="spellStart"/>
            <w:r w:rsidRPr="00A6568E">
              <w:t>cơ</w:t>
            </w:r>
            <w:proofErr w:type="spellEnd"/>
            <w:r w:rsidRPr="00A6568E">
              <w:t xml:space="preserve"> </w:t>
            </w:r>
            <w:proofErr w:type="spellStart"/>
            <w:r w:rsidRPr="00A6568E">
              <w:t>bản</w:t>
            </w:r>
            <w:proofErr w:type="spellEnd"/>
            <w:r w:rsidRPr="00A6568E">
              <w:t xml:space="preserve">: </w:t>
            </w:r>
            <w:proofErr w:type="spellStart"/>
            <w:r w:rsidRPr="00A6568E">
              <w:t>không</w:t>
            </w:r>
            <w:proofErr w:type="spellEnd"/>
            <w:r w:rsidRPr="00A6568E">
              <w:t xml:space="preserve"> </w:t>
            </w:r>
            <w:proofErr w:type="spellStart"/>
            <w:r w:rsidRPr="00A6568E">
              <w:t>quá</w:t>
            </w:r>
            <w:proofErr w:type="spellEnd"/>
            <w:r w:rsidRPr="00A6568E">
              <w:t xml:space="preserve"> 0,5%</w:t>
            </w:r>
            <w:r w:rsidRPr="00A6568E">
              <w:br/>
              <w:t xml:space="preserve">- </w:t>
            </w:r>
            <w:proofErr w:type="spellStart"/>
            <w:r w:rsidRPr="00A6568E">
              <w:t>Điện</w:t>
            </w:r>
            <w:proofErr w:type="spellEnd"/>
            <w:r w:rsidRPr="00A6568E">
              <w:t xml:space="preserve"> </w:t>
            </w:r>
            <w:proofErr w:type="spellStart"/>
            <w:r w:rsidRPr="00A6568E">
              <w:t>trở</w:t>
            </w:r>
            <w:proofErr w:type="spellEnd"/>
            <w:r w:rsidRPr="00A6568E">
              <w:t xml:space="preserve"> </w:t>
            </w:r>
            <w:proofErr w:type="spellStart"/>
            <w:r w:rsidRPr="00A6568E">
              <w:t>tải</w:t>
            </w:r>
            <w:proofErr w:type="spellEnd"/>
            <w:r w:rsidRPr="00A6568E">
              <w:t>: 1-500 Ohm</w:t>
            </w:r>
            <w:r w:rsidRPr="00A6568E">
              <w:br/>
              <w:t xml:space="preserve">- </w:t>
            </w:r>
            <w:proofErr w:type="spellStart"/>
            <w:r w:rsidRPr="00A6568E">
              <w:t>Công</w:t>
            </w:r>
            <w:proofErr w:type="spellEnd"/>
            <w:r w:rsidRPr="00A6568E">
              <w:t xml:space="preserve"> </w:t>
            </w:r>
            <w:proofErr w:type="spellStart"/>
            <w:r w:rsidRPr="00A6568E">
              <w:t>suất</w:t>
            </w:r>
            <w:proofErr w:type="spellEnd"/>
            <w:r w:rsidRPr="00A6568E">
              <w:t xml:space="preserve"> </w:t>
            </w:r>
            <w:proofErr w:type="spellStart"/>
            <w:r w:rsidRPr="00A6568E">
              <w:t>tiêu</w:t>
            </w:r>
            <w:proofErr w:type="spellEnd"/>
            <w:r w:rsidRPr="00A6568E">
              <w:t xml:space="preserve"> </w:t>
            </w:r>
            <w:proofErr w:type="spellStart"/>
            <w:r w:rsidRPr="00A6568E">
              <w:t>thụ</w:t>
            </w:r>
            <w:proofErr w:type="spellEnd"/>
            <w:r w:rsidRPr="00A6568E">
              <w:t>: &lt; 0,6 W</w:t>
            </w:r>
            <w:r w:rsidRPr="00A6568E">
              <w:br/>
              <w:t xml:space="preserve">- ПРОМА ДДМ-03Т-1600-ДИ, LB Nga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775F2021" w14:textId="77777777" w:rsidTr="00C146A8">
        <w:trPr>
          <w:cantSplit/>
        </w:trPr>
        <w:tc>
          <w:tcPr>
            <w:tcW w:w="709" w:type="dxa"/>
            <w:shd w:val="clear" w:color="000000" w:fill="FFFFFF"/>
            <w:vAlign w:val="center"/>
            <w:hideMark/>
          </w:tcPr>
          <w:p w14:paraId="07947CB2" w14:textId="77777777" w:rsidR="00CD2EC3" w:rsidRPr="006648D7" w:rsidRDefault="00CD2EC3" w:rsidP="00CD2EC3">
            <w:pPr>
              <w:jc w:val="center"/>
            </w:pPr>
            <w:r w:rsidRPr="006648D7">
              <w:lastRenderedPageBreak/>
              <w:t>38</w:t>
            </w:r>
          </w:p>
        </w:tc>
        <w:tc>
          <w:tcPr>
            <w:tcW w:w="2107" w:type="dxa"/>
            <w:shd w:val="clear" w:color="000000" w:fill="FFFFFF"/>
            <w:vAlign w:val="center"/>
            <w:hideMark/>
          </w:tcPr>
          <w:p w14:paraId="668067DE" w14:textId="77777777" w:rsidR="00CD2EC3" w:rsidRPr="006648D7" w:rsidRDefault="00CD2EC3" w:rsidP="00CD2EC3">
            <w:pPr>
              <w:jc w:val="left"/>
            </w:pPr>
            <w:proofErr w:type="spellStart"/>
            <w:r w:rsidRPr="006648D7">
              <w:t>Cảm</w:t>
            </w:r>
            <w:proofErr w:type="spellEnd"/>
            <w:r w:rsidRPr="006648D7">
              <w:t xml:space="preserve"> </w:t>
            </w:r>
            <w:proofErr w:type="spellStart"/>
            <w:r w:rsidRPr="006648D7">
              <w:t>biến</w:t>
            </w:r>
            <w:proofErr w:type="spellEnd"/>
            <w:r w:rsidRPr="006648D7">
              <w:t xml:space="preserve"> </w:t>
            </w:r>
            <w:proofErr w:type="spellStart"/>
            <w:r w:rsidRPr="006648D7">
              <w:t>nhiệt</w:t>
            </w:r>
            <w:proofErr w:type="spellEnd"/>
            <w:r w:rsidRPr="006648D7">
              <w:t xml:space="preserve"> </w:t>
            </w:r>
            <w:proofErr w:type="spellStart"/>
            <w:r w:rsidRPr="006648D7">
              <w:t>độ</w:t>
            </w:r>
            <w:proofErr w:type="spellEnd"/>
          </w:p>
        </w:tc>
        <w:tc>
          <w:tcPr>
            <w:tcW w:w="820" w:type="dxa"/>
            <w:shd w:val="clear" w:color="000000" w:fill="FFFFFF"/>
            <w:vAlign w:val="center"/>
            <w:hideMark/>
          </w:tcPr>
          <w:p w14:paraId="671D9A1F" w14:textId="77777777" w:rsidR="00CD2EC3" w:rsidRPr="006648D7" w:rsidRDefault="00CD2EC3" w:rsidP="00CD2EC3">
            <w:pPr>
              <w:jc w:val="center"/>
            </w:pPr>
            <w:proofErr w:type="spellStart"/>
            <w:r w:rsidRPr="006648D7">
              <w:t>cái</w:t>
            </w:r>
            <w:proofErr w:type="spellEnd"/>
          </w:p>
        </w:tc>
        <w:tc>
          <w:tcPr>
            <w:tcW w:w="992" w:type="dxa"/>
            <w:shd w:val="clear" w:color="000000" w:fill="FFFFFF"/>
            <w:vAlign w:val="center"/>
            <w:hideMark/>
          </w:tcPr>
          <w:p w14:paraId="75AE755E" w14:textId="77777777" w:rsidR="00CD2EC3" w:rsidRPr="006648D7" w:rsidRDefault="00CD2EC3" w:rsidP="00CD2EC3">
            <w:pPr>
              <w:jc w:val="center"/>
            </w:pPr>
            <w:r w:rsidRPr="006648D7">
              <w:t>2</w:t>
            </w:r>
          </w:p>
        </w:tc>
        <w:tc>
          <w:tcPr>
            <w:tcW w:w="4884" w:type="dxa"/>
            <w:shd w:val="clear" w:color="000000" w:fill="FFFFFF"/>
            <w:hideMark/>
          </w:tcPr>
          <w:p w14:paraId="40D99CBF" w14:textId="77777777" w:rsidR="00CD2EC3" w:rsidRPr="006648D7" w:rsidRDefault="00CD2EC3" w:rsidP="00CD2EC3">
            <w:pPr>
              <w:jc w:val="left"/>
            </w:pPr>
            <w:r w:rsidRPr="00A6568E">
              <w:t xml:space="preserve">- </w:t>
            </w:r>
            <w:proofErr w:type="spellStart"/>
            <w:r w:rsidRPr="00A6568E">
              <w:t>Kích</w:t>
            </w:r>
            <w:proofErr w:type="spellEnd"/>
            <w:r w:rsidRPr="00A6568E">
              <w:t xml:space="preserve"> </w:t>
            </w:r>
            <w:proofErr w:type="spellStart"/>
            <w:r w:rsidRPr="00A6568E">
              <w:t>thước</w:t>
            </w:r>
            <w:proofErr w:type="spellEnd"/>
            <w:r w:rsidRPr="00A6568E">
              <w:t>: 50x20x20 mm</w:t>
            </w:r>
            <w:r w:rsidRPr="00A6568E">
              <w:br/>
              <w:t xml:space="preserve">- </w:t>
            </w:r>
            <w:proofErr w:type="spellStart"/>
            <w:r w:rsidRPr="00A6568E">
              <w:t>Khối</w:t>
            </w:r>
            <w:proofErr w:type="spellEnd"/>
            <w:r w:rsidRPr="00A6568E">
              <w:t xml:space="preserve"> </w:t>
            </w:r>
            <w:proofErr w:type="spellStart"/>
            <w:r w:rsidRPr="00A6568E">
              <w:t>lượng</w:t>
            </w:r>
            <w:proofErr w:type="spellEnd"/>
            <w:r w:rsidRPr="00A6568E">
              <w:t>: 26 g</w:t>
            </w:r>
            <w:r w:rsidRPr="00A6568E">
              <w:br/>
              <w:t xml:space="preserve">- ГАЗ-3309, </w:t>
            </w:r>
            <w:proofErr w:type="spellStart"/>
            <w:r w:rsidRPr="00A6568E">
              <w:t>ГАЗон</w:t>
            </w:r>
            <w:proofErr w:type="spellEnd"/>
            <w:r w:rsidRPr="00A6568E">
              <w:t xml:space="preserve"> Next BOSCH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69CA42EC" w14:textId="77777777" w:rsidTr="00C146A8">
        <w:trPr>
          <w:cantSplit/>
        </w:trPr>
        <w:tc>
          <w:tcPr>
            <w:tcW w:w="709" w:type="dxa"/>
            <w:shd w:val="clear" w:color="000000" w:fill="FFFFFF"/>
            <w:vAlign w:val="center"/>
            <w:hideMark/>
          </w:tcPr>
          <w:p w14:paraId="17607C8A" w14:textId="77777777" w:rsidR="00CD2EC3" w:rsidRPr="006648D7" w:rsidRDefault="00CD2EC3" w:rsidP="00CD2EC3">
            <w:pPr>
              <w:jc w:val="center"/>
            </w:pPr>
            <w:r w:rsidRPr="006648D7">
              <w:t>39</w:t>
            </w:r>
          </w:p>
        </w:tc>
        <w:tc>
          <w:tcPr>
            <w:tcW w:w="2107" w:type="dxa"/>
            <w:shd w:val="clear" w:color="000000" w:fill="FFFFFF"/>
            <w:vAlign w:val="center"/>
            <w:hideMark/>
          </w:tcPr>
          <w:p w14:paraId="6B9678FF" w14:textId="77777777" w:rsidR="00CD2EC3" w:rsidRPr="006648D7" w:rsidRDefault="00CD2EC3" w:rsidP="00CD2EC3">
            <w:pPr>
              <w:jc w:val="left"/>
            </w:pPr>
            <w:proofErr w:type="spellStart"/>
            <w:r w:rsidRPr="006648D7">
              <w:t>Cầu</w:t>
            </w:r>
            <w:proofErr w:type="spellEnd"/>
            <w:r w:rsidRPr="006648D7">
              <w:t xml:space="preserve"> </w:t>
            </w:r>
            <w:proofErr w:type="spellStart"/>
            <w:r w:rsidRPr="006648D7">
              <w:t>đấu</w:t>
            </w:r>
            <w:proofErr w:type="spellEnd"/>
            <w:r w:rsidRPr="006648D7">
              <w:t xml:space="preserve"> </w:t>
            </w:r>
            <w:proofErr w:type="spellStart"/>
            <w:r w:rsidRPr="006648D7">
              <w:t>dây</w:t>
            </w:r>
            <w:proofErr w:type="spellEnd"/>
          </w:p>
        </w:tc>
        <w:tc>
          <w:tcPr>
            <w:tcW w:w="820" w:type="dxa"/>
            <w:shd w:val="clear" w:color="000000" w:fill="FFFFFF"/>
            <w:vAlign w:val="center"/>
            <w:hideMark/>
          </w:tcPr>
          <w:p w14:paraId="06ACB7B1" w14:textId="77777777" w:rsidR="00CD2EC3" w:rsidRPr="006648D7" w:rsidRDefault="00CD2EC3" w:rsidP="00CD2EC3">
            <w:pPr>
              <w:jc w:val="center"/>
            </w:pPr>
            <w:proofErr w:type="spellStart"/>
            <w:r w:rsidRPr="006648D7">
              <w:t>cái</w:t>
            </w:r>
            <w:proofErr w:type="spellEnd"/>
          </w:p>
        </w:tc>
        <w:tc>
          <w:tcPr>
            <w:tcW w:w="992" w:type="dxa"/>
            <w:shd w:val="clear" w:color="000000" w:fill="FFFFFF"/>
            <w:vAlign w:val="center"/>
            <w:hideMark/>
          </w:tcPr>
          <w:p w14:paraId="2B0FA7E4" w14:textId="77777777" w:rsidR="00CD2EC3" w:rsidRPr="006648D7" w:rsidRDefault="00CD2EC3" w:rsidP="00CD2EC3">
            <w:pPr>
              <w:jc w:val="center"/>
            </w:pPr>
            <w:r w:rsidRPr="006648D7">
              <w:t>2</w:t>
            </w:r>
          </w:p>
        </w:tc>
        <w:tc>
          <w:tcPr>
            <w:tcW w:w="4884" w:type="dxa"/>
            <w:shd w:val="clear" w:color="000000" w:fill="FFFFFF"/>
            <w:hideMark/>
          </w:tcPr>
          <w:p w14:paraId="12A89E36" w14:textId="77777777" w:rsidR="00CD2EC3" w:rsidRPr="006648D7" w:rsidRDefault="00CD2EC3" w:rsidP="00CD2EC3">
            <w:pPr>
              <w:jc w:val="left"/>
            </w:pPr>
            <w:r w:rsidRPr="00A6568E">
              <w:t xml:space="preserve">- </w:t>
            </w:r>
            <w:proofErr w:type="spellStart"/>
            <w:r w:rsidRPr="00A6568E">
              <w:t>Loại</w:t>
            </w:r>
            <w:proofErr w:type="spellEnd"/>
            <w:r w:rsidRPr="00A6568E">
              <w:t xml:space="preserve">: Domino </w:t>
            </w:r>
            <w:proofErr w:type="spellStart"/>
            <w:r w:rsidRPr="00A6568E">
              <w:t>khối</w:t>
            </w:r>
            <w:proofErr w:type="spellEnd"/>
            <w:r w:rsidRPr="00A6568E">
              <w:br/>
              <w:t xml:space="preserve">- </w:t>
            </w:r>
            <w:proofErr w:type="spellStart"/>
            <w:r w:rsidRPr="00A6568E">
              <w:t>Số</w:t>
            </w:r>
            <w:proofErr w:type="spellEnd"/>
            <w:r w:rsidRPr="00A6568E">
              <w:t xml:space="preserve"> </w:t>
            </w:r>
            <w:proofErr w:type="spellStart"/>
            <w:r w:rsidRPr="00A6568E">
              <w:t>cực</w:t>
            </w:r>
            <w:proofErr w:type="spellEnd"/>
            <w:r w:rsidRPr="00A6568E">
              <w:t>: 12</w:t>
            </w:r>
            <w:r w:rsidRPr="00A6568E">
              <w:br/>
              <w:t xml:space="preserve">- </w:t>
            </w:r>
            <w:proofErr w:type="spellStart"/>
            <w:r w:rsidRPr="00A6568E">
              <w:t>Dòng</w:t>
            </w:r>
            <w:proofErr w:type="spellEnd"/>
            <w:r w:rsidRPr="00A6568E">
              <w:t xml:space="preserve"> </w:t>
            </w:r>
            <w:proofErr w:type="spellStart"/>
            <w:r w:rsidRPr="00A6568E">
              <w:t>định</w:t>
            </w:r>
            <w:proofErr w:type="spellEnd"/>
            <w:r w:rsidRPr="00A6568E">
              <w:t xml:space="preserve"> </w:t>
            </w:r>
            <w:proofErr w:type="spellStart"/>
            <w:r w:rsidRPr="00A6568E">
              <w:t>mức</w:t>
            </w:r>
            <w:proofErr w:type="spellEnd"/>
            <w:r w:rsidRPr="00A6568E">
              <w:t>: 20A 250V AC</w:t>
            </w:r>
            <w:r w:rsidRPr="00A6568E">
              <w:br/>
              <w:t xml:space="preserve">- </w:t>
            </w:r>
            <w:proofErr w:type="spellStart"/>
            <w:r w:rsidRPr="00A6568E">
              <w:t>Mức</w:t>
            </w:r>
            <w:proofErr w:type="spellEnd"/>
            <w:r w:rsidRPr="00A6568E">
              <w:t xml:space="preserve"> </w:t>
            </w:r>
            <w:proofErr w:type="spellStart"/>
            <w:r w:rsidRPr="00A6568E">
              <w:t>cách</w:t>
            </w:r>
            <w:proofErr w:type="spellEnd"/>
            <w:r w:rsidRPr="00A6568E">
              <w:t xml:space="preserve"> </w:t>
            </w:r>
            <w:proofErr w:type="spellStart"/>
            <w:r w:rsidRPr="00A6568E">
              <w:t>điện</w:t>
            </w:r>
            <w:proofErr w:type="spellEnd"/>
            <w:r w:rsidRPr="00A6568E">
              <w:t>: 600V AC</w:t>
            </w:r>
            <w:r w:rsidRPr="00A6568E">
              <w:br/>
              <w:t xml:space="preserve">- </w:t>
            </w:r>
            <w:proofErr w:type="spellStart"/>
            <w:r w:rsidRPr="00A6568E">
              <w:t>Kiểu</w:t>
            </w:r>
            <w:proofErr w:type="spellEnd"/>
            <w:r w:rsidRPr="00A6568E">
              <w:t xml:space="preserve"> </w:t>
            </w:r>
            <w:proofErr w:type="spellStart"/>
            <w:r w:rsidRPr="00A6568E">
              <w:t>lắp</w:t>
            </w:r>
            <w:proofErr w:type="spellEnd"/>
            <w:r w:rsidRPr="00A6568E">
              <w:t xml:space="preserve">: </w:t>
            </w:r>
            <w:proofErr w:type="spellStart"/>
            <w:r w:rsidRPr="00A6568E">
              <w:t>Bắt</w:t>
            </w:r>
            <w:proofErr w:type="spellEnd"/>
            <w:r w:rsidRPr="00A6568E">
              <w:t xml:space="preserve"> </w:t>
            </w:r>
            <w:proofErr w:type="spellStart"/>
            <w:r w:rsidRPr="00A6568E">
              <w:t>vít</w:t>
            </w:r>
            <w:proofErr w:type="spellEnd"/>
            <w:r w:rsidRPr="00A6568E">
              <w:br/>
              <w:t xml:space="preserve">- </w:t>
            </w:r>
            <w:proofErr w:type="spellStart"/>
            <w:r w:rsidRPr="00A6568E">
              <w:t>Tiêu</w:t>
            </w:r>
            <w:proofErr w:type="spellEnd"/>
            <w:r w:rsidRPr="00A6568E">
              <w:t xml:space="preserve"> </w:t>
            </w:r>
            <w:proofErr w:type="spellStart"/>
            <w:r w:rsidRPr="00A6568E">
              <w:t>chuẩn</w:t>
            </w:r>
            <w:proofErr w:type="spellEnd"/>
            <w:r w:rsidRPr="00A6568E">
              <w:t>: CE</w:t>
            </w:r>
            <w:r w:rsidRPr="00A6568E">
              <w:br/>
              <w:t xml:space="preserve">- Domino SHT-20-12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5737F859" w14:textId="77777777" w:rsidTr="00C146A8">
        <w:trPr>
          <w:cantSplit/>
        </w:trPr>
        <w:tc>
          <w:tcPr>
            <w:tcW w:w="709" w:type="dxa"/>
            <w:shd w:val="clear" w:color="000000" w:fill="FFFFFF"/>
            <w:vAlign w:val="center"/>
            <w:hideMark/>
          </w:tcPr>
          <w:p w14:paraId="0F76589D" w14:textId="77777777" w:rsidR="00CD2EC3" w:rsidRPr="006648D7" w:rsidRDefault="00CD2EC3" w:rsidP="00CD2EC3">
            <w:pPr>
              <w:jc w:val="center"/>
            </w:pPr>
            <w:r w:rsidRPr="006648D7">
              <w:t>40</w:t>
            </w:r>
          </w:p>
        </w:tc>
        <w:tc>
          <w:tcPr>
            <w:tcW w:w="2107" w:type="dxa"/>
            <w:shd w:val="clear" w:color="auto" w:fill="auto"/>
            <w:vAlign w:val="center"/>
            <w:hideMark/>
          </w:tcPr>
          <w:p w14:paraId="4A3242B2" w14:textId="77777777" w:rsidR="00CD2EC3" w:rsidRPr="006648D7" w:rsidRDefault="00CD2EC3" w:rsidP="00CD2EC3">
            <w:pPr>
              <w:jc w:val="left"/>
            </w:pPr>
            <w:proofErr w:type="spellStart"/>
            <w:r w:rsidRPr="006648D7">
              <w:t>Chân</w:t>
            </w:r>
            <w:proofErr w:type="spellEnd"/>
            <w:r w:rsidRPr="006648D7">
              <w:t xml:space="preserve"> </w:t>
            </w:r>
            <w:proofErr w:type="spellStart"/>
            <w:r w:rsidRPr="006648D7">
              <w:t>đèn</w:t>
            </w:r>
            <w:proofErr w:type="spellEnd"/>
            <w:r w:rsidRPr="006648D7">
              <w:t xml:space="preserve"> </w:t>
            </w:r>
            <w:proofErr w:type="spellStart"/>
            <w:r w:rsidRPr="006648D7">
              <w:t>gài</w:t>
            </w:r>
            <w:proofErr w:type="spellEnd"/>
          </w:p>
        </w:tc>
        <w:tc>
          <w:tcPr>
            <w:tcW w:w="820" w:type="dxa"/>
            <w:shd w:val="clear" w:color="auto" w:fill="auto"/>
            <w:vAlign w:val="center"/>
            <w:hideMark/>
          </w:tcPr>
          <w:p w14:paraId="05358155" w14:textId="77777777" w:rsidR="00CD2EC3" w:rsidRPr="006648D7" w:rsidRDefault="00CD2EC3" w:rsidP="00CD2EC3">
            <w:pPr>
              <w:jc w:val="center"/>
            </w:pPr>
            <w:proofErr w:type="spellStart"/>
            <w:r w:rsidRPr="006648D7">
              <w:t>cái</w:t>
            </w:r>
            <w:proofErr w:type="spellEnd"/>
          </w:p>
        </w:tc>
        <w:tc>
          <w:tcPr>
            <w:tcW w:w="992" w:type="dxa"/>
            <w:shd w:val="clear" w:color="auto" w:fill="auto"/>
            <w:vAlign w:val="center"/>
            <w:hideMark/>
          </w:tcPr>
          <w:p w14:paraId="70AF451C" w14:textId="77777777" w:rsidR="00CD2EC3" w:rsidRPr="006648D7" w:rsidRDefault="00CD2EC3" w:rsidP="00CD2EC3">
            <w:pPr>
              <w:jc w:val="center"/>
            </w:pPr>
            <w:r w:rsidRPr="006648D7">
              <w:t>8</w:t>
            </w:r>
          </w:p>
        </w:tc>
        <w:tc>
          <w:tcPr>
            <w:tcW w:w="4884" w:type="dxa"/>
            <w:shd w:val="clear" w:color="auto" w:fill="auto"/>
            <w:hideMark/>
          </w:tcPr>
          <w:p w14:paraId="0EFB3BF6"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xml:space="preserve">: </w:t>
            </w:r>
            <w:proofErr w:type="spellStart"/>
            <w:r w:rsidRPr="00A6568E">
              <w:t>Nhựa</w:t>
            </w:r>
            <w:proofErr w:type="spellEnd"/>
            <w:r w:rsidRPr="00A6568E">
              <w:t xml:space="preserve"> </w:t>
            </w:r>
            <w:proofErr w:type="spellStart"/>
            <w:r w:rsidRPr="00A6568E">
              <w:t>cứng</w:t>
            </w:r>
            <w:proofErr w:type="spellEnd"/>
            <w:r w:rsidRPr="00A6568E">
              <w:t xml:space="preserve">, </w:t>
            </w:r>
            <w:proofErr w:type="spellStart"/>
            <w:r w:rsidRPr="00A6568E">
              <w:t>thép</w:t>
            </w:r>
            <w:proofErr w:type="spellEnd"/>
            <w:r w:rsidRPr="00A6568E">
              <w:t xml:space="preserve"> </w:t>
            </w:r>
            <w:proofErr w:type="spellStart"/>
            <w:r w:rsidRPr="00A6568E">
              <w:t>dẫn</w:t>
            </w:r>
            <w:proofErr w:type="spellEnd"/>
            <w:r w:rsidRPr="00A6568E">
              <w:t xml:space="preserve"> </w:t>
            </w:r>
            <w:proofErr w:type="spellStart"/>
            <w:r w:rsidRPr="00A6568E">
              <w:t>điện</w:t>
            </w:r>
            <w:proofErr w:type="spellEnd"/>
            <w:r w:rsidRPr="00A6568E">
              <w:br/>
              <w:t xml:space="preserve">- </w:t>
            </w:r>
            <w:proofErr w:type="spellStart"/>
            <w:r w:rsidRPr="00A6568E">
              <w:t>Màu</w:t>
            </w:r>
            <w:proofErr w:type="spellEnd"/>
            <w:r w:rsidRPr="00A6568E">
              <w:t xml:space="preserve"> </w:t>
            </w:r>
            <w:proofErr w:type="spellStart"/>
            <w:r w:rsidRPr="00A6568E">
              <w:t>sắc</w:t>
            </w:r>
            <w:proofErr w:type="spellEnd"/>
            <w:r w:rsidRPr="00A6568E">
              <w:t xml:space="preserve">: </w:t>
            </w:r>
            <w:proofErr w:type="spellStart"/>
            <w:r w:rsidRPr="00A6568E">
              <w:t>Màu</w:t>
            </w:r>
            <w:proofErr w:type="spellEnd"/>
            <w:r w:rsidRPr="00A6568E">
              <w:t xml:space="preserve"> </w:t>
            </w:r>
            <w:proofErr w:type="spellStart"/>
            <w:r w:rsidRPr="00A6568E">
              <w:t>trắng</w:t>
            </w:r>
            <w:proofErr w:type="spellEnd"/>
          </w:p>
        </w:tc>
      </w:tr>
      <w:tr w:rsidR="00CD2EC3" w:rsidRPr="006648D7" w14:paraId="274A54D7" w14:textId="77777777" w:rsidTr="00C146A8">
        <w:trPr>
          <w:cantSplit/>
        </w:trPr>
        <w:tc>
          <w:tcPr>
            <w:tcW w:w="709" w:type="dxa"/>
            <w:shd w:val="clear" w:color="000000" w:fill="FFFFFF"/>
            <w:vAlign w:val="center"/>
            <w:hideMark/>
          </w:tcPr>
          <w:p w14:paraId="193F6013" w14:textId="77777777" w:rsidR="00CD2EC3" w:rsidRPr="006648D7" w:rsidRDefault="00CD2EC3" w:rsidP="00CD2EC3">
            <w:pPr>
              <w:jc w:val="center"/>
            </w:pPr>
            <w:r w:rsidRPr="006648D7">
              <w:t>41</w:t>
            </w:r>
          </w:p>
        </w:tc>
        <w:tc>
          <w:tcPr>
            <w:tcW w:w="2107" w:type="dxa"/>
            <w:shd w:val="clear" w:color="auto" w:fill="auto"/>
            <w:vAlign w:val="center"/>
            <w:hideMark/>
          </w:tcPr>
          <w:p w14:paraId="2F558867" w14:textId="77777777" w:rsidR="00CD2EC3" w:rsidRPr="006648D7" w:rsidRDefault="00CD2EC3" w:rsidP="00CD2EC3">
            <w:pPr>
              <w:jc w:val="left"/>
            </w:pPr>
            <w:proofErr w:type="spellStart"/>
            <w:r w:rsidRPr="006648D7">
              <w:t>Công</w:t>
            </w:r>
            <w:proofErr w:type="spellEnd"/>
            <w:r w:rsidRPr="006648D7">
              <w:t xml:space="preserve"> </w:t>
            </w:r>
            <w:proofErr w:type="spellStart"/>
            <w:r w:rsidRPr="006648D7">
              <w:t>tắc</w:t>
            </w:r>
            <w:proofErr w:type="spellEnd"/>
            <w:r w:rsidRPr="006648D7">
              <w:t xml:space="preserve"> </w:t>
            </w:r>
            <w:proofErr w:type="spellStart"/>
            <w:r w:rsidRPr="006648D7">
              <w:t>khẩn</w:t>
            </w:r>
            <w:proofErr w:type="spellEnd"/>
            <w:r w:rsidRPr="006648D7">
              <w:t xml:space="preserve"> </w:t>
            </w:r>
            <w:proofErr w:type="spellStart"/>
            <w:r w:rsidRPr="006648D7">
              <w:t>cấp</w:t>
            </w:r>
            <w:proofErr w:type="spellEnd"/>
          </w:p>
        </w:tc>
        <w:tc>
          <w:tcPr>
            <w:tcW w:w="820" w:type="dxa"/>
            <w:shd w:val="clear" w:color="auto" w:fill="auto"/>
            <w:vAlign w:val="center"/>
            <w:hideMark/>
          </w:tcPr>
          <w:p w14:paraId="7F5EA68A" w14:textId="77777777" w:rsidR="00CD2EC3" w:rsidRPr="006648D7" w:rsidRDefault="00CD2EC3" w:rsidP="00CD2EC3">
            <w:pPr>
              <w:jc w:val="center"/>
            </w:pPr>
            <w:proofErr w:type="spellStart"/>
            <w:r w:rsidRPr="006648D7">
              <w:t>cái</w:t>
            </w:r>
            <w:proofErr w:type="spellEnd"/>
          </w:p>
        </w:tc>
        <w:tc>
          <w:tcPr>
            <w:tcW w:w="992" w:type="dxa"/>
            <w:shd w:val="clear" w:color="auto" w:fill="auto"/>
            <w:vAlign w:val="center"/>
            <w:hideMark/>
          </w:tcPr>
          <w:p w14:paraId="6D27F524" w14:textId="77777777" w:rsidR="00CD2EC3" w:rsidRPr="006648D7" w:rsidRDefault="00CD2EC3" w:rsidP="00CD2EC3">
            <w:pPr>
              <w:jc w:val="center"/>
            </w:pPr>
            <w:r w:rsidRPr="006648D7">
              <w:t>4</w:t>
            </w:r>
          </w:p>
        </w:tc>
        <w:tc>
          <w:tcPr>
            <w:tcW w:w="4884" w:type="dxa"/>
            <w:shd w:val="clear" w:color="auto" w:fill="auto"/>
            <w:hideMark/>
          </w:tcPr>
          <w:p w14:paraId="30F44D68" w14:textId="77777777" w:rsidR="00CD2EC3" w:rsidRPr="006648D7" w:rsidRDefault="00CD2EC3" w:rsidP="00CD2EC3">
            <w:pPr>
              <w:jc w:val="left"/>
            </w:pPr>
            <w:r w:rsidRPr="00A6568E">
              <w:rPr>
                <w:color w:val="000000"/>
              </w:rPr>
              <w:t xml:space="preserve">- </w:t>
            </w:r>
            <w:proofErr w:type="spellStart"/>
            <w:r w:rsidRPr="00A6568E">
              <w:rPr>
                <w:color w:val="000000"/>
              </w:rPr>
              <w:t>Loại</w:t>
            </w:r>
            <w:proofErr w:type="spellEnd"/>
            <w:r w:rsidRPr="00A6568E">
              <w:rPr>
                <w:color w:val="000000"/>
              </w:rPr>
              <w:t xml:space="preserve">: </w:t>
            </w:r>
            <w:proofErr w:type="spellStart"/>
            <w:r w:rsidRPr="00A6568E">
              <w:rPr>
                <w:color w:val="000000"/>
              </w:rPr>
              <w:t>Nút</w:t>
            </w:r>
            <w:proofErr w:type="spellEnd"/>
            <w:r w:rsidRPr="00A6568E">
              <w:rPr>
                <w:color w:val="000000"/>
              </w:rPr>
              <w:t xml:space="preserve"> </w:t>
            </w:r>
            <w:proofErr w:type="spellStart"/>
            <w:r w:rsidRPr="00A6568E">
              <w:rPr>
                <w:color w:val="000000"/>
              </w:rPr>
              <w:t>dừng</w:t>
            </w:r>
            <w:proofErr w:type="spellEnd"/>
            <w:r w:rsidRPr="00A6568E">
              <w:rPr>
                <w:color w:val="000000"/>
              </w:rPr>
              <w:br/>
              <w:t xml:space="preserve">- </w:t>
            </w:r>
            <w:proofErr w:type="spellStart"/>
            <w:r w:rsidRPr="00A6568E">
              <w:rPr>
                <w:color w:val="000000"/>
              </w:rPr>
              <w:t>Dòng</w:t>
            </w:r>
            <w:proofErr w:type="spellEnd"/>
            <w:r w:rsidRPr="00A6568E">
              <w:rPr>
                <w:color w:val="000000"/>
              </w:rPr>
              <w:t xml:space="preserve"> </w:t>
            </w:r>
            <w:proofErr w:type="spellStart"/>
            <w:r w:rsidRPr="00A6568E">
              <w:rPr>
                <w:color w:val="000000"/>
              </w:rPr>
              <w:t>sản</w:t>
            </w:r>
            <w:proofErr w:type="spellEnd"/>
            <w:r w:rsidRPr="00A6568E">
              <w:rPr>
                <w:color w:val="000000"/>
              </w:rPr>
              <w:t xml:space="preserve"> </w:t>
            </w:r>
            <w:proofErr w:type="spellStart"/>
            <w:r w:rsidRPr="00A6568E">
              <w:rPr>
                <w:color w:val="000000"/>
              </w:rPr>
              <w:t>phẩm</w:t>
            </w:r>
            <w:proofErr w:type="spellEnd"/>
            <w:r w:rsidRPr="00A6568E">
              <w:rPr>
                <w:color w:val="000000"/>
              </w:rPr>
              <w:t>: XA2</w:t>
            </w:r>
            <w:r w:rsidRPr="00A6568E">
              <w:rPr>
                <w:color w:val="000000"/>
              </w:rPr>
              <w:br/>
              <w:t xml:space="preserve">- </w:t>
            </w:r>
            <w:proofErr w:type="spellStart"/>
            <w:r w:rsidRPr="00A6568E">
              <w:rPr>
                <w:color w:val="000000"/>
              </w:rPr>
              <w:t>Kích</w:t>
            </w:r>
            <w:proofErr w:type="spellEnd"/>
            <w:r w:rsidRPr="00A6568E">
              <w:rPr>
                <w:color w:val="000000"/>
              </w:rPr>
              <w:t xml:space="preserve"> </w:t>
            </w:r>
            <w:proofErr w:type="spellStart"/>
            <w:r w:rsidRPr="00A6568E">
              <w:rPr>
                <w:color w:val="000000"/>
              </w:rPr>
              <w:t>thước</w:t>
            </w:r>
            <w:proofErr w:type="spellEnd"/>
            <w:r w:rsidRPr="00A6568E">
              <w:rPr>
                <w:color w:val="000000"/>
              </w:rPr>
              <w:t>: Ø 22 mm</w:t>
            </w:r>
            <w:r w:rsidRPr="00A6568E">
              <w:rPr>
                <w:color w:val="000000"/>
              </w:rPr>
              <w:br/>
              <w:t xml:space="preserve">- </w:t>
            </w:r>
            <w:proofErr w:type="spellStart"/>
            <w:r w:rsidRPr="00A6568E">
              <w:rPr>
                <w:color w:val="000000"/>
              </w:rPr>
              <w:t>Loại</w:t>
            </w:r>
            <w:proofErr w:type="spellEnd"/>
            <w:r w:rsidRPr="00A6568E">
              <w:rPr>
                <w:color w:val="000000"/>
              </w:rPr>
              <w:t xml:space="preserve"> </w:t>
            </w:r>
            <w:proofErr w:type="spellStart"/>
            <w:r w:rsidRPr="00A6568E">
              <w:rPr>
                <w:color w:val="000000"/>
              </w:rPr>
              <w:t>đèn</w:t>
            </w:r>
            <w:proofErr w:type="spellEnd"/>
            <w:r w:rsidRPr="00A6568E">
              <w:rPr>
                <w:color w:val="000000"/>
              </w:rPr>
              <w:t xml:space="preserve"> </w:t>
            </w:r>
            <w:proofErr w:type="spellStart"/>
            <w:r w:rsidRPr="00A6568E">
              <w:rPr>
                <w:color w:val="000000"/>
              </w:rPr>
              <w:t>báo</w:t>
            </w:r>
            <w:proofErr w:type="spellEnd"/>
            <w:r w:rsidRPr="00A6568E">
              <w:rPr>
                <w:color w:val="000000"/>
              </w:rPr>
              <w:t>: LED</w:t>
            </w:r>
            <w:r w:rsidRPr="00A6568E">
              <w:rPr>
                <w:color w:val="000000"/>
              </w:rPr>
              <w:br/>
              <w:t xml:space="preserve">- </w:t>
            </w:r>
            <w:proofErr w:type="spellStart"/>
            <w:r w:rsidRPr="00A6568E">
              <w:rPr>
                <w:color w:val="000000"/>
              </w:rPr>
              <w:t>Màu</w:t>
            </w:r>
            <w:proofErr w:type="spellEnd"/>
            <w:r w:rsidRPr="00A6568E">
              <w:rPr>
                <w:color w:val="000000"/>
              </w:rPr>
              <w:t xml:space="preserve"> </w:t>
            </w:r>
            <w:proofErr w:type="spellStart"/>
            <w:r w:rsidRPr="00A6568E">
              <w:rPr>
                <w:color w:val="000000"/>
              </w:rPr>
              <w:t>đèn</w:t>
            </w:r>
            <w:proofErr w:type="spellEnd"/>
            <w:r w:rsidRPr="00A6568E">
              <w:rPr>
                <w:color w:val="000000"/>
              </w:rPr>
              <w:t xml:space="preserve"> </w:t>
            </w:r>
            <w:proofErr w:type="spellStart"/>
            <w:r w:rsidRPr="00A6568E">
              <w:rPr>
                <w:color w:val="000000"/>
              </w:rPr>
              <w:t>báo</w:t>
            </w:r>
            <w:proofErr w:type="spellEnd"/>
            <w:r w:rsidRPr="00A6568E">
              <w:rPr>
                <w:color w:val="000000"/>
              </w:rPr>
              <w:t xml:space="preserve">: </w:t>
            </w:r>
            <w:proofErr w:type="spellStart"/>
            <w:r w:rsidRPr="00A6568E">
              <w:rPr>
                <w:color w:val="000000"/>
              </w:rPr>
              <w:t>Đỏ</w:t>
            </w:r>
            <w:proofErr w:type="spellEnd"/>
            <w:r w:rsidRPr="00A6568E">
              <w:rPr>
                <w:color w:val="000000"/>
              </w:rPr>
              <w:br/>
              <w:t xml:space="preserve">- </w:t>
            </w:r>
            <w:proofErr w:type="spellStart"/>
            <w:r w:rsidRPr="00A6568E">
              <w:rPr>
                <w:color w:val="000000"/>
              </w:rPr>
              <w:t>Tiếp</w:t>
            </w:r>
            <w:proofErr w:type="spellEnd"/>
            <w:r w:rsidRPr="00A6568E">
              <w:rPr>
                <w:color w:val="000000"/>
              </w:rPr>
              <w:t xml:space="preserve"> </w:t>
            </w:r>
            <w:proofErr w:type="spellStart"/>
            <w:r w:rsidRPr="00A6568E">
              <w:rPr>
                <w:color w:val="000000"/>
              </w:rPr>
              <w:t>điểm</w:t>
            </w:r>
            <w:proofErr w:type="spellEnd"/>
            <w:r w:rsidRPr="00A6568E">
              <w:rPr>
                <w:color w:val="000000"/>
              </w:rPr>
              <w:t>: 1NC</w:t>
            </w:r>
            <w:r w:rsidRPr="00A6568E">
              <w:rPr>
                <w:color w:val="000000"/>
              </w:rPr>
              <w:br/>
              <w:t xml:space="preserve">- </w:t>
            </w:r>
            <w:proofErr w:type="spellStart"/>
            <w:r w:rsidRPr="00A6568E">
              <w:rPr>
                <w:color w:val="000000"/>
              </w:rPr>
              <w:t>Tiêu</w:t>
            </w:r>
            <w:proofErr w:type="spellEnd"/>
            <w:r w:rsidRPr="00A6568E">
              <w:rPr>
                <w:color w:val="000000"/>
              </w:rPr>
              <w:t xml:space="preserve"> </w:t>
            </w:r>
            <w:proofErr w:type="spellStart"/>
            <w:r w:rsidRPr="00A6568E">
              <w:rPr>
                <w:color w:val="000000"/>
              </w:rPr>
              <w:t>chuẩn</w:t>
            </w:r>
            <w:proofErr w:type="spellEnd"/>
            <w:r w:rsidRPr="00A6568E">
              <w:rPr>
                <w:color w:val="000000"/>
              </w:rPr>
              <w:t>: IEC, JIS, CSA, UL</w:t>
            </w:r>
            <w:r w:rsidRPr="00A6568E">
              <w:rPr>
                <w:color w:val="000000"/>
              </w:rPr>
              <w:br/>
              <w:t xml:space="preserve">- Schneider XA2ES642 </w:t>
            </w:r>
            <w:proofErr w:type="spellStart"/>
            <w:r w:rsidRPr="00A6568E">
              <w:rPr>
                <w:color w:val="000000"/>
              </w:rPr>
              <w:t>hoặc</w:t>
            </w:r>
            <w:proofErr w:type="spellEnd"/>
            <w:r w:rsidRPr="00A6568E">
              <w:rPr>
                <w:color w:val="000000"/>
              </w:rPr>
              <w:t xml:space="preserve"> </w:t>
            </w:r>
            <w:proofErr w:type="spellStart"/>
            <w:r w:rsidRPr="00A6568E">
              <w:rPr>
                <w:color w:val="000000"/>
              </w:rPr>
              <w:t>tương</w:t>
            </w:r>
            <w:proofErr w:type="spellEnd"/>
            <w:r w:rsidRPr="00A6568E">
              <w:rPr>
                <w:color w:val="000000"/>
              </w:rPr>
              <w:t xml:space="preserve"> </w:t>
            </w:r>
            <w:proofErr w:type="spellStart"/>
            <w:r w:rsidRPr="00A6568E">
              <w:rPr>
                <w:color w:val="000000"/>
              </w:rPr>
              <w:t>đương</w:t>
            </w:r>
            <w:proofErr w:type="spellEnd"/>
          </w:p>
        </w:tc>
      </w:tr>
      <w:tr w:rsidR="00CD2EC3" w:rsidRPr="006648D7" w14:paraId="184D4700" w14:textId="77777777" w:rsidTr="00C146A8">
        <w:trPr>
          <w:cantSplit/>
        </w:trPr>
        <w:tc>
          <w:tcPr>
            <w:tcW w:w="709" w:type="dxa"/>
            <w:shd w:val="clear" w:color="000000" w:fill="FFFFFF"/>
            <w:vAlign w:val="center"/>
            <w:hideMark/>
          </w:tcPr>
          <w:p w14:paraId="69A58F93" w14:textId="77777777" w:rsidR="00CD2EC3" w:rsidRPr="006648D7" w:rsidRDefault="00CD2EC3" w:rsidP="00CD2EC3">
            <w:pPr>
              <w:jc w:val="center"/>
            </w:pPr>
            <w:r w:rsidRPr="006648D7">
              <w:t>42</w:t>
            </w:r>
          </w:p>
        </w:tc>
        <w:tc>
          <w:tcPr>
            <w:tcW w:w="2107" w:type="dxa"/>
            <w:shd w:val="clear" w:color="auto" w:fill="auto"/>
            <w:vAlign w:val="center"/>
            <w:hideMark/>
          </w:tcPr>
          <w:p w14:paraId="0F81E195" w14:textId="77777777" w:rsidR="00CD2EC3" w:rsidRPr="006648D7" w:rsidRDefault="00CD2EC3" w:rsidP="00CD2EC3">
            <w:pPr>
              <w:jc w:val="left"/>
            </w:pPr>
            <w:r w:rsidRPr="006648D7">
              <w:t xml:space="preserve">Cos </w:t>
            </w:r>
            <w:proofErr w:type="spellStart"/>
            <w:r w:rsidRPr="006648D7">
              <w:t>cắm</w:t>
            </w:r>
            <w:proofErr w:type="spellEnd"/>
            <w:r w:rsidRPr="006648D7">
              <w:t xml:space="preserve"> </w:t>
            </w:r>
            <w:proofErr w:type="spellStart"/>
            <w:r w:rsidRPr="006648D7">
              <w:t>chân</w:t>
            </w:r>
            <w:proofErr w:type="spellEnd"/>
            <w:r w:rsidRPr="006648D7">
              <w:t xml:space="preserve"> </w:t>
            </w:r>
            <w:proofErr w:type="spellStart"/>
            <w:r w:rsidRPr="006648D7">
              <w:t>công</w:t>
            </w:r>
            <w:proofErr w:type="spellEnd"/>
            <w:r w:rsidRPr="006648D7">
              <w:t xml:space="preserve"> </w:t>
            </w:r>
            <w:proofErr w:type="spellStart"/>
            <w:r w:rsidRPr="006648D7">
              <w:t>tắc</w:t>
            </w:r>
            <w:proofErr w:type="spellEnd"/>
          </w:p>
        </w:tc>
        <w:tc>
          <w:tcPr>
            <w:tcW w:w="820" w:type="dxa"/>
            <w:shd w:val="clear" w:color="auto" w:fill="auto"/>
            <w:vAlign w:val="center"/>
            <w:hideMark/>
          </w:tcPr>
          <w:p w14:paraId="04B7C92E" w14:textId="77777777" w:rsidR="00CD2EC3" w:rsidRPr="006648D7" w:rsidRDefault="00CD2EC3" w:rsidP="00CD2EC3">
            <w:pPr>
              <w:jc w:val="center"/>
            </w:pPr>
            <w:proofErr w:type="spellStart"/>
            <w:r w:rsidRPr="006648D7">
              <w:t>gói</w:t>
            </w:r>
            <w:proofErr w:type="spellEnd"/>
          </w:p>
        </w:tc>
        <w:tc>
          <w:tcPr>
            <w:tcW w:w="992" w:type="dxa"/>
            <w:shd w:val="clear" w:color="auto" w:fill="auto"/>
            <w:vAlign w:val="center"/>
            <w:hideMark/>
          </w:tcPr>
          <w:p w14:paraId="19AD9818" w14:textId="77777777" w:rsidR="00CD2EC3" w:rsidRPr="006648D7" w:rsidRDefault="00CD2EC3" w:rsidP="00CD2EC3">
            <w:pPr>
              <w:jc w:val="center"/>
            </w:pPr>
            <w:r w:rsidRPr="006648D7">
              <w:t>2</w:t>
            </w:r>
          </w:p>
        </w:tc>
        <w:tc>
          <w:tcPr>
            <w:tcW w:w="4884" w:type="dxa"/>
            <w:shd w:val="clear" w:color="auto" w:fill="auto"/>
            <w:hideMark/>
          </w:tcPr>
          <w:p w14:paraId="33B094E8" w14:textId="77777777" w:rsidR="00CD2EC3" w:rsidRPr="006648D7" w:rsidRDefault="00CD2EC3" w:rsidP="00CD2EC3">
            <w:pPr>
              <w:jc w:val="left"/>
            </w:pPr>
            <w:r w:rsidRPr="00A6568E">
              <w:t xml:space="preserve">- </w:t>
            </w:r>
            <w:proofErr w:type="spellStart"/>
            <w:r w:rsidRPr="00A6568E">
              <w:t>Tiết</w:t>
            </w:r>
            <w:proofErr w:type="spellEnd"/>
            <w:r w:rsidRPr="00A6568E">
              <w:t xml:space="preserve"> </w:t>
            </w:r>
            <w:proofErr w:type="spellStart"/>
            <w:r w:rsidRPr="00A6568E">
              <w:t>diện</w:t>
            </w:r>
            <w:proofErr w:type="spellEnd"/>
            <w:r w:rsidRPr="00A6568E">
              <w:t xml:space="preserve"> Cos: 2,5 mm</w:t>
            </w:r>
            <w:r w:rsidRPr="00A6568E">
              <w:rPr>
                <w:vertAlign w:val="superscript"/>
              </w:rPr>
              <w:t>2</w:t>
            </w:r>
            <w:r w:rsidRPr="00A6568E">
              <w:br/>
              <w:t xml:space="preserve">- </w:t>
            </w:r>
            <w:proofErr w:type="spellStart"/>
            <w:r w:rsidRPr="00A6568E">
              <w:t>Chất</w:t>
            </w:r>
            <w:proofErr w:type="spellEnd"/>
            <w:r w:rsidRPr="00A6568E">
              <w:t xml:space="preserve"> </w:t>
            </w:r>
            <w:proofErr w:type="spellStart"/>
            <w:r w:rsidRPr="00A6568E">
              <w:t>liệu</w:t>
            </w:r>
            <w:proofErr w:type="spellEnd"/>
            <w:r w:rsidRPr="00A6568E">
              <w:t xml:space="preserve">: </w:t>
            </w:r>
            <w:proofErr w:type="spellStart"/>
            <w:r w:rsidRPr="00A6568E">
              <w:t>Đồng</w:t>
            </w:r>
            <w:proofErr w:type="spellEnd"/>
            <w:r w:rsidRPr="00A6568E">
              <w:t xml:space="preserve"> </w:t>
            </w:r>
            <w:proofErr w:type="spellStart"/>
            <w:r w:rsidRPr="00A6568E">
              <w:t>thau</w:t>
            </w:r>
            <w:proofErr w:type="spellEnd"/>
            <w:r w:rsidRPr="00A6568E">
              <w:t xml:space="preserve"> </w:t>
            </w:r>
            <w:proofErr w:type="spellStart"/>
            <w:r w:rsidRPr="00A6568E">
              <w:t>mạ</w:t>
            </w:r>
            <w:proofErr w:type="spellEnd"/>
            <w:r w:rsidRPr="00A6568E">
              <w:t xml:space="preserve"> </w:t>
            </w:r>
            <w:proofErr w:type="spellStart"/>
            <w:r w:rsidRPr="00A6568E">
              <w:t>thép</w:t>
            </w:r>
            <w:proofErr w:type="spellEnd"/>
            <w:r w:rsidRPr="00A6568E">
              <w:br/>
              <w:t xml:space="preserve">- </w:t>
            </w:r>
            <w:proofErr w:type="spellStart"/>
            <w:r w:rsidRPr="00A6568E">
              <w:t>Vỏ</w:t>
            </w:r>
            <w:proofErr w:type="spellEnd"/>
            <w:r w:rsidRPr="00A6568E">
              <w:t xml:space="preserve"> </w:t>
            </w:r>
            <w:proofErr w:type="spellStart"/>
            <w:r w:rsidRPr="00A6568E">
              <w:t>bọc</w:t>
            </w:r>
            <w:proofErr w:type="spellEnd"/>
            <w:r w:rsidRPr="00A6568E">
              <w:t xml:space="preserve">: </w:t>
            </w:r>
            <w:proofErr w:type="spellStart"/>
            <w:r w:rsidRPr="00A6568E">
              <w:t>Nhựa</w:t>
            </w:r>
            <w:proofErr w:type="spellEnd"/>
            <w:r w:rsidRPr="00A6568E">
              <w:t xml:space="preserve"> PVC</w:t>
            </w:r>
            <w:r w:rsidRPr="00A6568E">
              <w:br/>
              <w:t xml:space="preserve">- </w:t>
            </w:r>
            <w:proofErr w:type="spellStart"/>
            <w:r w:rsidRPr="00A6568E">
              <w:t>Loại</w:t>
            </w:r>
            <w:proofErr w:type="spellEnd"/>
            <w:r w:rsidRPr="00A6568E">
              <w:t xml:space="preserve">: </w:t>
            </w:r>
            <w:proofErr w:type="spellStart"/>
            <w:r w:rsidRPr="00A6568E">
              <w:t>Đầu</w:t>
            </w:r>
            <w:proofErr w:type="spellEnd"/>
            <w:r w:rsidRPr="00A6568E">
              <w:t xml:space="preserve"> cos </w:t>
            </w:r>
            <w:proofErr w:type="spellStart"/>
            <w:r w:rsidRPr="00A6568E">
              <w:t>nối</w:t>
            </w:r>
            <w:proofErr w:type="spellEnd"/>
            <w:r w:rsidRPr="00A6568E">
              <w:t xml:space="preserve"> </w:t>
            </w:r>
            <w:proofErr w:type="spellStart"/>
            <w:r w:rsidRPr="00A6568E">
              <w:t>ngàm</w:t>
            </w:r>
            <w:proofErr w:type="spellEnd"/>
            <w:r w:rsidRPr="00A6568E">
              <w:br/>
              <w:t xml:space="preserve">- </w:t>
            </w:r>
            <w:proofErr w:type="spellStart"/>
            <w:r w:rsidRPr="00A6568E">
              <w:t>Màu</w:t>
            </w:r>
            <w:proofErr w:type="spellEnd"/>
            <w:r w:rsidRPr="00A6568E">
              <w:t xml:space="preserve"> </w:t>
            </w:r>
            <w:proofErr w:type="spellStart"/>
            <w:r w:rsidRPr="00A6568E">
              <w:t>sắc</w:t>
            </w:r>
            <w:proofErr w:type="spellEnd"/>
            <w:r w:rsidRPr="00A6568E">
              <w:t xml:space="preserve">: </w:t>
            </w:r>
            <w:proofErr w:type="spellStart"/>
            <w:r w:rsidRPr="00A6568E">
              <w:t>Đỏ</w:t>
            </w:r>
            <w:proofErr w:type="spellEnd"/>
            <w:r w:rsidRPr="00A6568E">
              <w:t xml:space="preserve">, </w:t>
            </w:r>
            <w:proofErr w:type="spellStart"/>
            <w:r w:rsidRPr="00A6568E">
              <w:t>xanh</w:t>
            </w:r>
            <w:proofErr w:type="spellEnd"/>
            <w:r w:rsidRPr="00A6568E">
              <w:t xml:space="preserve"> </w:t>
            </w:r>
            <w:proofErr w:type="spellStart"/>
            <w:r w:rsidRPr="00A6568E">
              <w:t>dương</w:t>
            </w:r>
            <w:proofErr w:type="spellEnd"/>
            <w:r w:rsidRPr="00A6568E">
              <w:br/>
              <w:t xml:space="preserve">- </w:t>
            </w:r>
            <w:proofErr w:type="spellStart"/>
            <w:r w:rsidRPr="00A6568E">
              <w:t>Quy</w:t>
            </w:r>
            <w:proofErr w:type="spellEnd"/>
            <w:r w:rsidRPr="00A6568E">
              <w:t xml:space="preserve"> </w:t>
            </w:r>
            <w:proofErr w:type="spellStart"/>
            <w:r w:rsidRPr="00A6568E">
              <w:t>cách</w:t>
            </w:r>
            <w:proofErr w:type="spellEnd"/>
            <w:r w:rsidRPr="00A6568E">
              <w:t xml:space="preserve">: 100 </w:t>
            </w:r>
            <w:proofErr w:type="spellStart"/>
            <w:r w:rsidRPr="00A6568E">
              <w:t>chiếc</w:t>
            </w:r>
            <w:proofErr w:type="spellEnd"/>
            <w:r w:rsidRPr="00A6568E">
              <w:t>/</w:t>
            </w:r>
            <w:proofErr w:type="spellStart"/>
            <w:r w:rsidRPr="00A6568E">
              <w:t>túi</w:t>
            </w:r>
            <w:proofErr w:type="spellEnd"/>
          </w:p>
        </w:tc>
      </w:tr>
      <w:tr w:rsidR="00CD2EC3" w:rsidRPr="006648D7" w14:paraId="6A6DC916" w14:textId="77777777" w:rsidTr="00C146A8">
        <w:trPr>
          <w:cantSplit/>
        </w:trPr>
        <w:tc>
          <w:tcPr>
            <w:tcW w:w="709" w:type="dxa"/>
            <w:shd w:val="clear" w:color="000000" w:fill="FFFFFF"/>
            <w:vAlign w:val="center"/>
            <w:hideMark/>
          </w:tcPr>
          <w:p w14:paraId="67A97FBF" w14:textId="77777777" w:rsidR="00CD2EC3" w:rsidRPr="006648D7" w:rsidRDefault="00CD2EC3" w:rsidP="00CD2EC3">
            <w:pPr>
              <w:jc w:val="center"/>
            </w:pPr>
            <w:r w:rsidRPr="006648D7">
              <w:t>43</w:t>
            </w:r>
          </w:p>
        </w:tc>
        <w:tc>
          <w:tcPr>
            <w:tcW w:w="2107" w:type="dxa"/>
            <w:shd w:val="clear" w:color="auto" w:fill="auto"/>
            <w:vAlign w:val="center"/>
            <w:hideMark/>
          </w:tcPr>
          <w:p w14:paraId="6C96BDCB" w14:textId="77777777" w:rsidR="00CD2EC3" w:rsidRPr="006648D7" w:rsidRDefault="00CD2EC3" w:rsidP="00CD2EC3">
            <w:pPr>
              <w:jc w:val="left"/>
            </w:pPr>
            <w:proofErr w:type="spellStart"/>
            <w:r w:rsidRPr="006648D7">
              <w:t>Đầu</w:t>
            </w:r>
            <w:proofErr w:type="spellEnd"/>
            <w:r w:rsidRPr="006648D7">
              <w:t xml:space="preserve"> cos 1.25-3/4Y</w:t>
            </w:r>
          </w:p>
        </w:tc>
        <w:tc>
          <w:tcPr>
            <w:tcW w:w="820" w:type="dxa"/>
            <w:shd w:val="clear" w:color="auto" w:fill="auto"/>
            <w:vAlign w:val="center"/>
            <w:hideMark/>
          </w:tcPr>
          <w:p w14:paraId="6DFBF4CD" w14:textId="77777777" w:rsidR="00CD2EC3" w:rsidRPr="006648D7" w:rsidRDefault="00CD2EC3" w:rsidP="00CD2EC3">
            <w:pPr>
              <w:jc w:val="center"/>
            </w:pPr>
            <w:proofErr w:type="spellStart"/>
            <w:r w:rsidRPr="006648D7">
              <w:t>gói</w:t>
            </w:r>
            <w:proofErr w:type="spellEnd"/>
          </w:p>
        </w:tc>
        <w:tc>
          <w:tcPr>
            <w:tcW w:w="992" w:type="dxa"/>
            <w:shd w:val="clear" w:color="auto" w:fill="auto"/>
            <w:vAlign w:val="center"/>
            <w:hideMark/>
          </w:tcPr>
          <w:p w14:paraId="75EB5794" w14:textId="77777777" w:rsidR="00CD2EC3" w:rsidRPr="006648D7" w:rsidRDefault="00CD2EC3" w:rsidP="00CD2EC3">
            <w:pPr>
              <w:jc w:val="center"/>
            </w:pPr>
            <w:r w:rsidRPr="006648D7">
              <w:t>1</w:t>
            </w:r>
          </w:p>
        </w:tc>
        <w:tc>
          <w:tcPr>
            <w:tcW w:w="4884" w:type="dxa"/>
            <w:shd w:val="clear" w:color="auto" w:fill="auto"/>
            <w:hideMark/>
          </w:tcPr>
          <w:p w14:paraId="608BB363" w14:textId="77777777" w:rsidR="00CD2EC3" w:rsidRPr="006648D7" w:rsidRDefault="00CD2EC3" w:rsidP="00CD2EC3">
            <w:pPr>
              <w:jc w:val="left"/>
            </w:pPr>
            <w:r w:rsidRPr="00A6568E">
              <w:t xml:space="preserve">- </w:t>
            </w:r>
            <w:proofErr w:type="spellStart"/>
            <w:r w:rsidRPr="00A6568E">
              <w:t>Chủng</w:t>
            </w:r>
            <w:proofErr w:type="spellEnd"/>
            <w:r w:rsidRPr="00A6568E">
              <w:t xml:space="preserve"> </w:t>
            </w:r>
            <w:proofErr w:type="spellStart"/>
            <w:r w:rsidRPr="00A6568E">
              <w:t>loại</w:t>
            </w:r>
            <w:proofErr w:type="spellEnd"/>
            <w:r w:rsidRPr="00A6568E">
              <w:t xml:space="preserve">: </w:t>
            </w:r>
            <w:proofErr w:type="spellStart"/>
            <w:r w:rsidRPr="00A6568E">
              <w:t>Chữ</w:t>
            </w:r>
            <w:proofErr w:type="spellEnd"/>
            <w:r w:rsidRPr="00A6568E">
              <w:t xml:space="preserve"> Y</w:t>
            </w:r>
            <w:r w:rsidRPr="00A6568E">
              <w:br/>
              <w:t xml:space="preserve">- </w:t>
            </w:r>
            <w:proofErr w:type="spellStart"/>
            <w:r w:rsidRPr="00A6568E">
              <w:t>Tiết</w:t>
            </w:r>
            <w:proofErr w:type="spellEnd"/>
            <w:r w:rsidRPr="00A6568E">
              <w:t xml:space="preserve"> </w:t>
            </w:r>
            <w:proofErr w:type="spellStart"/>
            <w:r w:rsidRPr="00A6568E">
              <w:t>diện</w:t>
            </w:r>
            <w:proofErr w:type="spellEnd"/>
            <w:r w:rsidRPr="00A6568E">
              <w:t xml:space="preserve"> </w:t>
            </w:r>
            <w:proofErr w:type="spellStart"/>
            <w:r w:rsidRPr="00A6568E">
              <w:t>dây</w:t>
            </w:r>
            <w:proofErr w:type="spellEnd"/>
            <w:r w:rsidRPr="00A6568E">
              <w:t xml:space="preserve"> </w:t>
            </w:r>
            <w:proofErr w:type="spellStart"/>
            <w:r w:rsidRPr="00A6568E">
              <w:t>sử</w:t>
            </w:r>
            <w:proofErr w:type="spellEnd"/>
            <w:r w:rsidRPr="00A6568E">
              <w:t xml:space="preserve"> </w:t>
            </w:r>
            <w:proofErr w:type="spellStart"/>
            <w:r w:rsidRPr="00A6568E">
              <w:t>dụng</w:t>
            </w:r>
            <w:proofErr w:type="spellEnd"/>
            <w:r w:rsidRPr="00A6568E">
              <w:t>: 0,5-1,5 mm</w:t>
            </w:r>
            <w:r w:rsidRPr="00A6568E">
              <w:rPr>
                <w:vertAlign w:val="superscript"/>
              </w:rPr>
              <w:t>2</w:t>
            </w:r>
            <w:r w:rsidRPr="00A6568E">
              <w:br/>
              <w:t xml:space="preserve">- </w:t>
            </w:r>
            <w:proofErr w:type="spellStart"/>
            <w:r w:rsidRPr="00A6568E">
              <w:t>Lỗ</w:t>
            </w:r>
            <w:proofErr w:type="spellEnd"/>
            <w:r w:rsidRPr="00A6568E">
              <w:t xml:space="preserve"> </w:t>
            </w:r>
            <w:proofErr w:type="spellStart"/>
            <w:r w:rsidRPr="00A6568E">
              <w:t>bắt</w:t>
            </w:r>
            <w:proofErr w:type="spellEnd"/>
            <w:r w:rsidRPr="00A6568E">
              <w:t xml:space="preserve"> </w:t>
            </w:r>
            <w:proofErr w:type="spellStart"/>
            <w:r w:rsidRPr="00A6568E">
              <w:t>ốc</w:t>
            </w:r>
            <w:proofErr w:type="spellEnd"/>
            <w:r w:rsidRPr="00A6568E">
              <w:t>: Ø3 mm</w:t>
            </w:r>
            <w:r w:rsidRPr="00A6568E">
              <w:br/>
              <w:t xml:space="preserve">- </w:t>
            </w:r>
            <w:proofErr w:type="spellStart"/>
            <w:r w:rsidRPr="00A6568E">
              <w:t>Vỏ</w:t>
            </w:r>
            <w:proofErr w:type="spellEnd"/>
            <w:r w:rsidRPr="00A6568E">
              <w:t xml:space="preserve"> </w:t>
            </w:r>
            <w:proofErr w:type="spellStart"/>
            <w:r w:rsidRPr="00A6568E">
              <w:t>bọc</w:t>
            </w:r>
            <w:proofErr w:type="spellEnd"/>
            <w:r w:rsidRPr="00A6568E">
              <w:t xml:space="preserve">: </w:t>
            </w:r>
            <w:proofErr w:type="spellStart"/>
            <w:r w:rsidRPr="00A6568E">
              <w:t>Bọc</w:t>
            </w:r>
            <w:proofErr w:type="spellEnd"/>
            <w:r w:rsidRPr="00A6568E">
              <w:t xml:space="preserve"> </w:t>
            </w:r>
            <w:proofErr w:type="spellStart"/>
            <w:r w:rsidRPr="00A6568E">
              <w:t>nhựa</w:t>
            </w:r>
            <w:proofErr w:type="spellEnd"/>
            <w:r w:rsidRPr="00A6568E">
              <w:br/>
              <w:t xml:space="preserve">- </w:t>
            </w:r>
            <w:proofErr w:type="spellStart"/>
            <w:r w:rsidRPr="00A6568E">
              <w:t>Quy</w:t>
            </w:r>
            <w:proofErr w:type="spellEnd"/>
            <w:r w:rsidRPr="00A6568E">
              <w:t xml:space="preserve"> </w:t>
            </w:r>
            <w:proofErr w:type="spellStart"/>
            <w:r w:rsidRPr="00A6568E">
              <w:t>cách</w:t>
            </w:r>
            <w:proofErr w:type="spellEnd"/>
            <w:r w:rsidRPr="00A6568E">
              <w:t xml:space="preserve">: 100 </w:t>
            </w:r>
            <w:proofErr w:type="spellStart"/>
            <w:r w:rsidRPr="00A6568E">
              <w:t>cái</w:t>
            </w:r>
            <w:proofErr w:type="spellEnd"/>
            <w:r w:rsidRPr="00A6568E">
              <w:t>/</w:t>
            </w:r>
            <w:proofErr w:type="spellStart"/>
            <w:r w:rsidRPr="00A6568E">
              <w:t>bịch</w:t>
            </w:r>
            <w:proofErr w:type="spellEnd"/>
            <w:r w:rsidRPr="00A6568E">
              <w:br/>
              <w:t xml:space="preserve">- SV 1.25-3/4Y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25DE680D" w14:textId="77777777" w:rsidTr="00C146A8">
        <w:trPr>
          <w:cantSplit/>
        </w:trPr>
        <w:tc>
          <w:tcPr>
            <w:tcW w:w="709" w:type="dxa"/>
            <w:shd w:val="clear" w:color="000000" w:fill="FFFFFF"/>
            <w:vAlign w:val="center"/>
            <w:hideMark/>
          </w:tcPr>
          <w:p w14:paraId="10C82EF5" w14:textId="77777777" w:rsidR="00CD2EC3" w:rsidRPr="006648D7" w:rsidRDefault="00CD2EC3" w:rsidP="00CD2EC3">
            <w:pPr>
              <w:jc w:val="center"/>
            </w:pPr>
            <w:r w:rsidRPr="006648D7">
              <w:t>44</w:t>
            </w:r>
          </w:p>
        </w:tc>
        <w:tc>
          <w:tcPr>
            <w:tcW w:w="2107" w:type="dxa"/>
            <w:shd w:val="clear" w:color="auto" w:fill="auto"/>
            <w:vAlign w:val="center"/>
            <w:hideMark/>
          </w:tcPr>
          <w:p w14:paraId="6ABE17EF" w14:textId="77777777" w:rsidR="00CD2EC3" w:rsidRPr="006648D7" w:rsidRDefault="00CD2EC3" w:rsidP="00CD2EC3">
            <w:pPr>
              <w:jc w:val="left"/>
            </w:pPr>
            <w:proofErr w:type="spellStart"/>
            <w:r w:rsidRPr="006648D7">
              <w:t>Đầu</w:t>
            </w:r>
            <w:proofErr w:type="spellEnd"/>
            <w:r w:rsidRPr="006648D7">
              <w:t xml:space="preserve"> cos 2-5Y</w:t>
            </w:r>
          </w:p>
        </w:tc>
        <w:tc>
          <w:tcPr>
            <w:tcW w:w="820" w:type="dxa"/>
            <w:shd w:val="clear" w:color="auto" w:fill="auto"/>
            <w:vAlign w:val="center"/>
            <w:hideMark/>
          </w:tcPr>
          <w:p w14:paraId="19A92F1A" w14:textId="77777777" w:rsidR="00CD2EC3" w:rsidRPr="006648D7" w:rsidRDefault="00CD2EC3" w:rsidP="00CD2EC3">
            <w:pPr>
              <w:jc w:val="center"/>
            </w:pPr>
            <w:proofErr w:type="spellStart"/>
            <w:r w:rsidRPr="006648D7">
              <w:t>gói</w:t>
            </w:r>
            <w:proofErr w:type="spellEnd"/>
          </w:p>
        </w:tc>
        <w:tc>
          <w:tcPr>
            <w:tcW w:w="992" w:type="dxa"/>
            <w:shd w:val="clear" w:color="auto" w:fill="auto"/>
            <w:vAlign w:val="center"/>
            <w:hideMark/>
          </w:tcPr>
          <w:p w14:paraId="0A80B4EB" w14:textId="77777777" w:rsidR="00CD2EC3" w:rsidRPr="006648D7" w:rsidRDefault="00CD2EC3" w:rsidP="00CD2EC3">
            <w:pPr>
              <w:jc w:val="center"/>
            </w:pPr>
            <w:r w:rsidRPr="006648D7">
              <w:t>1</w:t>
            </w:r>
          </w:p>
        </w:tc>
        <w:tc>
          <w:tcPr>
            <w:tcW w:w="4884" w:type="dxa"/>
            <w:shd w:val="clear" w:color="auto" w:fill="auto"/>
            <w:hideMark/>
          </w:tcPr>
          <w:p w14:paraId="06A93EE4" w14:textId="77777777" w:rsidR="00CD2EC3" w:rsidRPr="006648D7" w:rsidRDefault="00CD2EC3" w:rsidP="00CD2EC3">
            <w:pPr>
              <w:jc w:val="left"/>
            </w:pPr>
            <w:r w:rsidRPr="00A6568E">
              <w:t xml:space="preserve">- </w:t>
            </w:r>
            <w:proofErr w:type="spellStart"/>
            <w:r w:rsidRPr="00A6568E">
              <w:t>Chủng</w:t>
            </w:r>
            <w:proofErr w:type="spellEnd"/>
            <w:r w:rsidRPr="00A6568E">
              <w:t xml:space="preserve"> </w:t>
            </w:r>
            <w:proofErr w:type="spellStart"/>
            <w:r w:rsidRPr="00A6568E">
              <w:t>loại</w:t>
            </w:r>
            <w:proofErr w:type="spellEnd"/>
            <w:r w:rsidRPr="00A6568E">
              <w:t xml:space="preserve">: </w:t>
            </w:r>
            <w:proofErr w:type="spellStart"/>
            <w:r w:rsidRPr="00A6568E">
              <w:t>Chữ</w:t>
            </w:r>
            <w:proofErr w:type="spellEnd"/>
            <w:r w:rsidRPr="00A6568E">
              <w:t xml:space="preserve"> Y</w:t>
            </w:r>
            <w:r w:rsidRPr="00A6568E">
              <w:br/>
              <w:t xml:space="preserve">- </w:t>
            </w:r>
            <w:proofErr w:type="spellStart"/>
            <w:r w:rsidRPr="00A6568E">
              <w:t>Tiết</w:t>
            </w:r>
            <w:proofErr w:type="spellEnd"/>
            <w:r w:rsidRPr="00A6568E">
              <w:t xml:space="preserve"> </w:t>
            </w:r>
            <w:proofErr w:type="spellStart"/>
            <w:r w:rsidRPr="00A6568E">
              <w:t>diện</w:t>
            </w:r>
            <w:proofErr w:type="spellEnd"/>
            <w:r w:rsidRPr="00A6568E">
              <w:t xml:space="preserve"> </w:t>
            </w:r>
            <w:proofErr w:type="spellStart"/>
            <w:r w:rsidRPr="00A6568E">
              <w:t>dây</w:t>
            </w:r>
            <w:proofErr w:type="spellEnd"/>
            <w:r w:rsidRPr="00A6568E">
              <w:t xml:space="preserve"> </w:t>
            </w:r>
            <w:proofErr w:type="spellStart"/>
            <w:r w:rsidRPr="00A6568E">
              <w:t>sử</w:t>
            </w:r>
            <w:proofErr w:type="spellEnd"/>
            <w:r w:rsidRPr="00A6568E">
              <w:t xml:space="preserve"> </w:t>
            </w:r>
            <w:proofErr w:type="spellStart"/>
            <w:r w:rsidRPr="00A6568E">
              <w:t>dụng</w:t>
            </w:r>
            <w:proofErr w:type="spellEnd"/>
            <w:r w:rsidRPr="00A6568E">
              <w:t>: 1,5-2,5 mm</w:t>
            </w:r>
            <w:r w:rsidRPr="00A6568E">
              <w:rPr>
                <w:vertAlign w:val="superscript"/>
              </w:rPr>
              <w:t>2</w:t>
            </w:r>
            <w:r w:rsidRPr="00A6568E">
              <w:br/>
              <w:t xml:space="preserve">- </w:t>
            </w:r>
            <w:proofErr w:type="spellStart"/>
            <w:r w:rsidRPr="00A6568E">
              <w:t>Lỗ</w:t>
            </w:r>
            <w:proofErr w:type="spellEnd"/>
            <w:r w:rsidRPr="00A6568E">
              <w:t xml:space="preserve"> </w:t>
            </w:r>
            <w:proofErr w:type="spellStart"/>
            <w:r w:rsidRPr="00A6568E">
              <w:t>bắt</w:t>
            </w:r>
            <w:proofErr w:type="spellEnd"/>
            <w:r w:rsidRPr="00A6568E">
              <w:t xml:space="preserve"> </w:t>
            </w:r>
            <w:proofErr w:type="spellStart"/>
            <w:r w:rsidRPr="00A6568E">
              <w:t>ốc</w:t>
            </w:r>
            <w:proofErr w:type="spellEnd"/>
            <w:r w:rsidRPr="00A6568E">
              <w:t>: Ø5 mm</w:t>
            </w:r>
            <w:r w:rsidRPr="00A6568E">
              <w:br/>
              <w:t xml:space="preserve">- </w:t>
            </w:r>
            <w:proofErr w:type="spellStart"/>
            <w:r w:rsidRPr="00A6568E">
              <w:t>Vỏ</w:t>
            </w:r>
            <w:proofErr w:type="spellEnd"/>
            <w:r w:rsidRPr="00A6568E">
              <w:t xml:space="preserve"> </w:t>
            </w:r>
            <w:proofErr w:type="spellStart"/>
            <w:r w:rsidRPr="00A6568E">
              <w:t>bọc</w:t>
            </w:r>
            <w:proofErr w:type="spellEnd"/>
            <w:r w:rsidRPr="00A6568E">
              <w:t xml:space="preserve">: </w:t>
            </w:r>
            <w:proofErr w:type="spellStart"/>
            <w:r w:rsidRPr="00A6568E">
              <w:t>bọc</w:t>
            </w:r>
            <w:proofErr w:type="spellEnd"/>
            <w:r w:rsidRPr="00A6568E">
              <w:t xml:space="preserve"> </w:t>
            </w:r>
            <w:proofErr w:type="spellStart"/>
            <w:r w:rsidRPr="00A6568E">
              <w:t>nhựa</w:t>
            </w:r>
            <w:proofErr w:type="spellEnd"/>
            <w:r w:rsidRPr="00A6568E">
              <w:br/>
              <w:t xml:space="preserve">- </w:t>
            </w:r>
            <w:proofErr w:type="spellStart"/>
            <w:r w:rsidRPr="00A6568E">
              <w:t>Quy</w:t>
            </w:r>
            <w:proofErr w:type="spellEnd"/>
            <w:r w:rsidRPr="00A6568E">
              <w:t xml:space="preserve"> </w:t>
            </w:r>
            <w:proofErr w:type="spellStart"/>
            <w:r w:rsidRPr="00A6568E">
              <w:t>cách</w:t>
            </w:r>
            <w:proofErr w:type="spellEnd"/>
            <w:r w:rsidRPr="00A6568E">
              <w:t xml:space="preserve">: 100 </w:t>
            </w:r>
            <w:proofErr w:type="spellStart"/>
            <w:r w:rsidRPr="00A6568E">
              <w:t>cái</w:t>
            </w:r>
            <w:proofErr w:type="spellEnd"/>
            <w:r w:rsidRPr="00A6568E">
              <w:t>/</w:t>
            </w:r>
            <w:proofErr w:type="spellStart"/>
            <w:r w:rsidRPr="00A6568E">
              <w:t>bịch</w:t>
            </w:r>
            <w:proofErr w:type="spellEnd"/>
            <w:r w:rsidRPr="00A6568E">
              <w:br/>
              <w:t xml:space="preserve">- SV 2-5Y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5E9DBB96" w14:textId="77777777" w:rsidTr="00C146A8">
        <w:trPr>
          <w:cantSplit/>
        </w:trPr>
        <w:tc>
          <w:tcPr>
            <w:tcW w:w="709" w:type="dxa"/>
            <w:shd w:val="clear" w:color="000000" w:fill="FFFFFF"/>
            <w:vAlign w:val="center"/>
            <w:hideMark/>
          </w:tcPr>
          <w:p w14:paraId="604A8F8A" w14:textId="77777777" w:rsidR="00CD2EC3" w:rsidRPr="006648D7" w:rsidRDefault="00CD2EC3" w:rsidP="00CD2EC3">
            <w:pPr>
              <w:jc w:val="center"/>
            </w:pPr>
            <w:r w:rsidRPr="006648D7">
              <w:lastRenderedPageBreak/>
              <w:t>45</w:t>
            </w:r>
          </w:p>
        </w:tc>
        <w:tc>
          <w:tcPr>
            <w:tcW w:w="2107" w:type="dxa"/>
            <w:shd w:val="clear" w:color="auto" w:fill="auto"/>
            <w:vAlign w:val="center"/>
            <w:hideMark/>
          </w:tcPr>
          <w:p w14:paraId="277192A7" w14:textId="77777777" w:rsidR="00CD2EC3" w:rsidRPr="006648D7" w:rsidRDefault="00CD2EC3" w:rsidP="00CD2EC3">
            <w:pPr>
              <w:jc w:val="left"/>
            </w:pPr>
            <w:proofErr w:type="spellStart"/>
            <w:r w:rsidRPr="006648D7">
              <w:t>Dây</w:t>
            </w:r>
            <w:proofErr w:type="spellEnd"/>
            <w:r w:rsidRPr="006648D7">
              <w:t xml:space="preserve"> </w:t>
            </w:r>
            <w:proofErr w:type="spellStart"/>
            <w:r w:rsidRPr="006648D7">
              <w:t>cáp</w:t>
            </w:r>
            <w:proofErr w:type="spellEnd"/>
            <w:r w:rsidRPr="006648D7">
              <w:t xml:space="preserve"> </w:t>
            </w:r>
            <w:proofErr w:type="spellStart"/>
            <w:r w:rsidRPr="006648D7">
              <w:t>điện</w:t>
            </w:r>
            <w:proofErr w:type="spellEnd"/>
            <w:r w:rsidRPr="006648D7">
              <w:t xml:space="preserve"> 2x16</w:t>
            </w:r>
          </w:p>
        </w:tc>
        <w:tc>
          <w:tcPr>
            <w:tcW w:w="820" w:type="dxa"/>
            <w:shd w:val="clear" w:color="auto" w:fill="auto"/>
            <w:vAlign w:val="center"/>
            <w:hideMark/>
          </w:tcPr>
          <w:p w14:paraId="4B13CB43" w14:textId="77777777" w:rsidR="00CD2EC3" w:rsidRPr="006648D7" w:rsidRDefault="00CD2EC3" w:rsidP="00CD2EC3">
            <w:pPr>
              <w:jc w:val="center"/>
            </w:pPr>
            <w:r w:rsidRPr="006648D7">
              <w:t>m</w:t>
            </w:r>
          </w:p>
        </w:tc>
        <w:tc>
          <w:tcPr>
            <w:tcW w:w="992" w:type="dxa"/>
            <w:shd w:val="clear" w:color="auto" w:fill="auto"/>
            <w:vAlign w:val="center"/>
            <w:hideMark/>
          </w:tcPr>
          <w:p w14:paraId="5169A4D4" w14:textId="77777777" w:rsidR="00CD2EC3" w:rsidRPr="006648D7" w:rsidRDefault="00CD2EC3" w:rsidP="00CD2EC3">
            <w:pPr>
              <w:jc w:val="center"/>
            </w:pPr>
            <w:r w:rsidRPr="006648D7">
              <w:t>15</w:t>
            </w:r>
          </w:p>
        </w:tc>
        <w:tc>
          <w:tcPr>
            <w:tcW w:w="4884" w:type="dxa"/>
            <w:shd w:val="clear" w:color="auto" w:fill="auto"/>
            <w:hideMark/>
          </w:tcPr>
          <w:p w14:paraId="5CE52A89" w14:textId="77777777" w:rsidR="00CD2EC3" w:rsidRPr="006648D7" w:rsidRDefault="00CD2EC3" w:rsidP="00CD2EC3">
            <w:pPr>
              <w:jc w:val="left"/>
            </w:pPr>
            <w:r w:rsidRPr="00A6568E">
              <w:t xml:space="preserve">- </w:t>
            </w:r>
            <w:proofErr w:type="spellStart"/>
            <w:r w:rsidRPr="00A6568E">
              <w:t>Loại</w:t>
            </w:r>
            <w:proofErr w:type="spellEnd"/>
            <w:r w:rsidRPr="00A6568E">
              <w:t xml:space="preserve">: </w:t>
            </w:r>
            <w:proofErr w:type="spellStart"/>
            <w:r w:rsidRPr="00A6568E">
              <w:t>Cáp</w:t>
            </w:r>
            <w:proofErr w:type="spellEnd"/>
            <w:r w:rsidRPr="00A6568E">
              <w:t xml:space="preserve"> </w:t>
            </w:r>
            <w:proofErr w:type="spellStart"/>
            <w:r w:rsidRPr="00A6568E">
              <w:t>điện</w:t>
            </w:r>
            <w:proofErr w:type="spellEnd"/>
            <w:r w:rsidRPr="00A6568E">
              <w:t xml:space="preserve"> 2 </w:t>
            </w:r>
            <w:proofErr w:type="spellStart"/>
            <w:r w:rsidRPr="00A6568E">
              <w:t>lõi</w:t>
            </w:r>
            <w:proofErr w:type="spellEnd"/>
            <w:r w:rsidRPr="00A6568E">
              <w:br/>
              <w:t xml:space="preserve">- </w:t>
            </w:r>
            <w:proofErr w:type="spellStart"/>
            <w:r w:rsidRPr="00A6568E">
              <w:t>Lõi</w:t>
            </w:r>
            <w:proofErr w:type="spellEnd"/>
            <w:r w:rsidRPr="00A6568E">
              <w:t xml:space="preserve">: </w:t>
            </w:r>
            <w:proofErr w:type="spellStart"/>
            <w:r w:rsidRPr="00A6568E">
              <w:t>đồng</w:t>
            </w:r>
            <w:proofErr w:type="spellEnd"/>
            <w:r w:rsidRPr="00A6568E">
              <w:br/>
              <w:t xml:space="preserve">- </w:t>
            </w:r>
            <w:proofErr w:type="spellStart"/>
            <w:r w:rsidRPr="00A6568E">
              <w:t>Vỏ</w:t>
            </w:r>
            <w:proofErr w:type="spellEnd"/>
            <w:r w:rsidRPr="00A6568E">
              <w:t xml:space="preserve"> </w:t>
            </w:r>
            <w:proofErr w:type="spellStart"/>
            <w:r w:rsidRPr="00A6568E">
              <w:t>bọc</w:t>
            </w:r>
            <w:proofErr w:type="spellEnd"/>
            <w:r w:rsidRPr="00A6568E">
              <w:t xml:space="preserve">: </w:t>
            </w:r>
            <w:proofErr w:type="spellStart"/>
            <w:r w:rsidRPr="00A6568E">
              <w:t>Nhựa</w:t>
            </w:r>
            <w:proofErr w:type="spellEnd"/>
            <w:r w:rsidRPr="00A6568E">
              <w:t xml:space="preserve"> PVC </w:t>
            </w:r>
            <w:proofErr w:type="spellStart"/>
            <w:r w:rsidRPr="00A6568E">
              <w:t>cách</w:t>
            </w:r>
            <w:proofErr w:type="spellEnd"/>
            <w:r w:rsidRPr="00A6568E">
              <w:t xml:space="preserve"> </w:t>
            </w:r>
            <w:proofErr w:type="spellStart"/>
            <w:r w:rsidRPr="00A6568E">
              <w:t>điện</w:t>
            </w:r>
            <w:proofErr w:type="spellEnd"/>
            <w:r w:rsidRPr="00A6568E">
              <w:br/>
              <w:t xml:space="preserve">- </w:t>
            </w:r>
            <w:proofErr w:type="spellStart"/>
            <w:r w:rsidRPr="00A6568E">
              <w:t>Tiết</w:t>
            </w:r>
            <w:proofErr w:type="spellEnd"/>
            <w:r w:rsidRPr="00A6568E">
              <w:t xml:space="preserve"> </w:t>
            </w:r>
            <w:proofErr w:type="spellStart"/>
            <w:r w:rsidRPr="00A6568E">
              <w:t>diện</w:t>
            </w:r>
            <w:proofErr w:type="spellEnd"/>
            <w:r w:rsidRPr="00A6568E">
              <w:t xml:space="preserve"> </w:t>
            </w:r>
            <w:proofErr w:type="spellStart"/>
            <w:r w:rsidRPr="00A6568E">
              <w:t>danh</w:t>
            </w:r>
            <w:proofErr w:type="spellEnd"/>
            <w:r w:rsidRPr="00A6568E">
              <w:t xml:space="preserve"> </w:t>
            </w:r>
            <w:proofErr w:type="spellStart"/>
            <w:r w:rsidRPr="00A6568E">
              <w:t>định</w:t>
            </w:r>
            <w:proofErr w:type="spellEnd"/>
            <w:r w:rsidRPr="00A6568E">
              <w:t>: 16 mm</w:t>
            </w:r>
            <w:r w:rsidRPr="00A6568E">
              <w:rPr>
                <w:vertAlign w:val="superscript"/>
              </w:rPr>
              <w:t>2</w:t>
            </w:r>
            <w:r w:rsidRPr="00A6568E">
              <w:br/>
              <w:t xml:space="preserve">- </w:t>
            </w:r>
            <w:proofErr w:type="spellStart"/>
            <w:r w:rsidRPr="00A6568E">
              <w:t>Kết</w:t>
            </w:r>
            <w:proofErr w:type="spellEnd"/>
            <w:r w:rsidRPr="00A6568E">
              <w:t xml:space="preserve"> </w:t>
            </w:r>
            <w:proofErr w:type="spellStart"/>
            <w:r w:rsidRPr="00A6568E">
              <w:t>cấu</w:t>
            </w:r>
            <w:proofErr w:type="spellEnd"/>
            <w:r w:rsidRPr="00A6568E">
              <w:t>: CC (</w:t>
            </w:r>
            <w:proofErr w:type="spellStart"/>
            <w:r w:rsidRPr="00A6568E">
              <w:t>ruột</w:t>
            </w:r>
            <w:proofErr w:type="spellEnd"/>
            <w:r w:rsidRPr="00A6568E">
              <w:t xml:space="preserve"> </w:t>
            </w:r>
            <w:proofErr w:type="spellStart"/>
            <w:r w:rsidRPr="00A6568E">
              <w:t>tròn</w:t>
            </w:r>
            <w:proofErr w:type="spellEnd"/>
            <w:r w:rsidRPr="00A6568E">
              <w:t xml:space="preserve"> </w:t>
            </w:r>
            <w:proofErr w:type="spellStart"/>
            <w:r w:rsidRPr="00A6568E">
              <w:t>xoắn</w:t>
            </w:r>
            <w:proofErr w:type="spellEnd"/>
            <w:r w:rsidRPr="00A6568E">
              <w:t xml:space="preserve"> </w:t>
            </w:r>
            <w:proofErr w:type="spellStart"/>
            <w:r w:rsidRPr="00A6568E">
              <w:t>ép</w:t>
            </w:r>
            <w:proofErr w:type="spellEnd"/>
            <w:r w:rsidRPr="00A6568E">
              <w:t xml:space="preserve"> </w:t>
            </w:r>
            <w:proofErr w:type="spellStart"/>
            <w:r w:rsidRPr="00A6568E">
              <w:t>chặt</w:t>
            </w:r>
            <w:proofErr w:type="spellEnd"/>
            <w:r w:rsidRPr="00A6568E">
              <w:t>)</w:t>
            </w:r>
            <w:r w:rsidRPr="00A6568E">
              <w:br/>
              <w:t xml:space="preserve">- </w:t>
            </w:r>
            <w:proofErr w:type="spellStart"/>
            <w:r w:rsidRPr="00A6568E">
              <w:t>Điện</w:t>
            </w:r>
            <w:proofErr w:type="spellEnd"/>
            <w:r w:rsidRPr="00A6568E">
              <w:t xml:space="preserve"> </w:t>
            </w:r>
            <w:proofErr w:type="spellStart"/>
            <w:r w:rsidRPr="00A6568E">
              <w:t>trở</w:t>
            </w:r>
            <w:proofErr w:type="spellEnd"/>
            <w:r w:rsidRPr="00A6568E">
              <w:t xml:space="preserve"> DC </w:t>
            </w:r>
            <w:proofErr w:type="spellStart"/>
            <w:r w:rsidRPr="00A6568E">
              <w:t>tối</w:t>
            </w:r>
            <w:proofErr w:type="spellEnd"/>
            <w:r w:rsidRPr="00A6568E">
              <w:t xml:space="preserve"> </w:t>
            </w:r>
            <w:proofErr w:type="spellStart"/>
            <w:r w:rsidRPr="00A6568E">
              <w:t>đa</w:t>
            </w:r>
            <w:proofErr w:type="spellEnd"/>
            <w:r w:rsidRPr="00A6568E">
              <w:t xml:space="preserve"> ở 20 </w:t>
            </w:r>
            <w:proofErr w:type="spellStart"/>
            <w:r w:rsidRPr="00A6568E">
              <w:t>độ</w:t>
            </w:r>
            <w:proofErr w:type="spellEnd"/>
            <w:r w:rsidRPr="00A6568E">
              <w:t xml:space="preserve"> C: 1,15 Ω/km</w:t>
            </w:r>
            <w:r w:rsidRPr="00A6568E">
              <w:br/>
              <w:t xml:space="preserve">- </w:t>
            </w:r>
            <w:proofErr w:type="spellStart"/>
            <w:r w:rsidRPr="00A6568E">
              <w:t>Chiều</w:t>
            </w:r>
            <w:proofErr w:type="spellEnd"/>
            <w:r w:rsidRPr="00A6568E">
              <w:t xml:space="preserve"> </w:t>
            </w:r>
            <w:proofErr w:type="spellStart"/>
            <w:r w:rsidRPr="00A6568E">
              <w:t>dày</w:t>
            </w:r>
            <w:proofErr w:type="spellEnd"/>
            <w:r w:rsidRPr="00A6568E">
              <w:t xml:space="preserve"> </w:t>
            </w:r>
            <w:proofErr w:type="spellStart"/>
            <w:r w:rsidRPr="00A6568E">
              <w:t>cách</w:t>
            </w:r>
            <w:proofErr w:type="spellEnd"/>
            <w:r w:rsidRPr="00A6568E">
              <w:t xml:space="preserve"> </w:t>
            </w:r>
            <w:proofErr w:type="spellStart"/>
            <w:r w:rsidRPr="00A6568E">
              <w:t>điện</w:t>
            </w:r>
            <w:proofErr w:type="spellEnd"/>
            <w:r w:rsidRPr="00A6568E">
              <w:t xml:space="preserve"> </w:t>
            </w:r>
            <w:proofErr w:type="spellStart"/>
            <w:r w:rsidRPr="00A6568E">
              <w:t>danh</w:t>
            </w:r>
            <w:proofErr w:type="spellEnd"/>
            <w:r w:rsidRPr="00A6568E">
              <w:t xml:space="preserve"> </w:t>
            </w:r>
            <w:proofErr w:type="spellStart"/>
            <w:r w:rsidRPr="00A6568E">
              <w:t>định</w:t>
            </w:r>
            <w:proofErr w:type="spellEnd"/>
            <w:r w:rsidRPr="00A6568E">
              <w:t>: 1 mm</w:t>
            </w:r>
            <w:r w:rsidRPr="00A6568E">
              <w:br/>
              <w:t xml:space="preserve">- </w:t>
            </w:r>
            <w:proofErr w:type="spellStart"/>
            <w:r w:rsidRPr="00A6568E">
              <w:t>Điện</w:t>
            </w:r>
            <w:proofErr w:type="spellEnd"/>
            <w:r w:rsidRPr="00A6568E">
              <w:t xml:space="preserve"> </w:t>
            </w:r>
            <w:proofErr w:type="spellStart"/>
            <w:r w:rsidRPr="00A6568E">
              <w:t>áp</w:t>
            </w:r>
            <w:proofErr w:type="spellEnd"/>
            <w:r w:rsidRPr="00A6568E">
              <w:t xml:space="preserve"> </w:t>
            </w:r>
            <w:proofErr w:type="spellStart"/>
            <w:r w:rsidRPr="00A6568E">
              <w:t>danh</w:t>
            </w:r>
            <w:proofErr w:type="spellEnd"/>
            <w:r w:rsidRPr="00A6568E">
              <w:t xml:space="preserve"> </w:t>
            </w:r>
            <w:proofErr w:type="spellStart"/>
            <w:r w:rsidRPr="00A6568E">
              <w:t>định</w:t>
            </w:r>
            <w:proofErr w:type="spellEnd"/>
            <w:r w:rsidRPr="00A6568E">
              <w:t>: 0,6/1 kV</w:t>
            </w:r>
            <w:r w:rsidRPr="00A6568E">
              <w:br/>
              <w:t xml:space="preserve">- </w:t>
            </w:r>
            <w:proofErr w:type="spellStart"/>
            <w:r w:rsidRPr="00A6568E">
              <w:t>Tiêu</w:t>
            </w:r>
            <w:proofErr w:type="spellEnd"/>
            <w:r w:rsidRPr="00A6568E">
              <w:t xml:space="preserve"> </w:t>
            </w:r>
            <w:proofErr w:type="spellStart"/>
            <w:r w:rsidRPr="00A6568E">
              <w:t>chuẩn</w:t>
            </w:r>
            <w:proofErr w:type="spellEnd"/>
            <w:r w:rsidRPr="00A6568E">
              <w:t xml:space="preserve"> </w:t>
            </w:r>
            <w:proofErr w:type="spellStart"/>
            <w:r w:rsidRPr="00A6568E">
              <w:t>áp</w:t>
            </w:r>
            <w:proofErr w:type="spellEnd"/>
            <w:r w:rsidRPr="00A6568E">
              <w:t xml:space="preserve"> </w:t>
            </w:r>
            <w:proofErr w:type="spellStart"/>
            <w:r w:rsidRPr="00A6568E">
              <w:t>dụng</w:t>
            </w:r>
            <w:proofErr w:type="spellEnd"/>
            <w:r w:rsidRPr="00A6568E">
              <w:t>: TCVN 5935-1/ IEC 60502-1, TCVN 6612/ IEC 60228</w:t>
            </w:r>
            <w:r w:rsidRPr="00A6568E">
              <w:br/>
              <w:t xml:space="preserve">- </w:t>
            </w:r>
            <w:proofErr w:type="spellStart"/>
            <w:r w:rsidRPr="00A6568E">
              <w:t>Cadivi</w:t>
            </w:r>
            <w:proofErr w:type="spellEnd"/>
            <w:r w:rsidRPr="00A6568E">
              <w:t xml:space="preserve"> 2x16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2822F40F" w14:textId="77777777" w:rsidTr="00C146A8">
        <w:trPr>
          <w:cantSplit/>
        </w:trPr>
        <w:tc>
          <w:tcPr>
            <w:tcW w:w="709" w:type="dxa"/>
            <w:shd w:val="clear" w:color="000000" w:fill="FFFFFF"/>
            <w:vAlign w:val="center"/>
            <w:hideMark/>
          </w:tcPr>
          <w:p w14:paraId="64323FF5" w14:textId="77777777" w:rsidR="00CD2EC3" w:rsidRPr="006648D7" w:rsidRDefault="00CD2EC3" w:rsidP="00CD2EC3">
            <w:pPr>
              <w:jc w:val="center"/>
            </w:pPr>
            <w:r w:rsidRPr="006648D7">
              <w:t>46</w:t>
            </w:r>
          </w:p>
        </w:tc>
        <w:tc>
          <w:tcPr>
            <w:tcW w:w="2107" w:type="dxa"/>
            <w:shd w:val="clear" w:color="auto" w:fill="auto"/>
            <w:vAlign w:val="center"/>
            <w:hideMark/>
          </w:tcPr>
          <w:p w14:paraId="76CC8B5E" w14:textId="77777777" w:rsidR="00CD2EC3" w:rsidRPr="006648D7" w:rsidRDefault="00CD2EC3" w:rsidP="00CD2EC3">
            <w:pPr>
              <w:jc w:val="left"/>
            </w:pPr>
            <w:proofErr w:type="spellStart"/>
            <w:r w:rsidRPr="006648D7">
              <w:t>Dây</w:t>
            </w:r>
            <w:proofErr w:type="spellEnd"/>
            <w:r w:rsidRPr="006648D7">
              <w:t xml:space="preserve"> </w:t>
            </w:r>
            <w:proofErr w:type="spellStart"/>
            <w:r w:rsidRPr="006648D7">
              <w:t>cáp</w:t>
            </w:r>
            <w:proofErr w:type="spellEnd"/>
            <w:r w:rsidRPr="006648D7">
              <w:t xml:space="preserve"> </w:t>
            </w:r>
            <w:proofErr w:type="spellStart"/>
            <w:r w:rsidRPr="006648D7">
              <w:t>điện</w:t>
            </w:r>
            <w:proofErr w:type="spellEnd"/>
            <w:r w:rsidRPr="006648D7">
              <w:t xml:space="preserve"> 2x0.5</w:t>
            </w:r>
          </w:p>
        </w:tc>
        <w:tc>
          <w:tcPr>
            <w:tcW w:w="820" w:type="dxa"/>
            <w:shd w:val="clear" w:color="auto" w:fill="auto"/>
            <w:vAlign w:val="center"/>
            <w:hideMark/>
          </w:tcPr>
          <w:p w14:paraId="200B8E89" w14:textId="77777777" w:rsidR="00CD2EC3" w:rsidRPr="006648D7" w:rsidRDefault="00CD2EC3" w:rsidP="00CD2EC3">
            <w:pPr>
              <w:jc w:val="center"/>
            </w:pPr>
            <w:proofErr w:type="spellStart"/>
            <w:r w:rsidRPr="006648D7">
              <w:t>cuộn</w:t>
            </w:r>
            <w:proofErr w:type="spellEnd"/>
          </w:p>
        </w:tc>
        <w:tc>
          <w:tcPr>
            <w:tcW w:w="992" w:type="dxa"/>
            <w:shd w:val="clear" w:color="auto" w:fill="auto"/>
            <w:vAlign w:val="center"/>
            <w:hideMark/>
          </w:tcPr>
          <w:p w14:paraId="7667DB22" w14:textId="77777777" w:rsidR="00CD2EC3" w:rsidRPr="006648D7" w:rsidRDefault="00CD2EC3" w:rsidP="00CD2EC3">
            <w:pPr>
              <w:jc w:val="center"/>
            </w:pPr>
            <w:r w:rsidRPr="006648D7">
              <w:t>1</w:t>
            </w:r>
          </w:p>
        </w:tc>
        <w:tc>
          <w:tcPr>
            <w:tcW w:w="4884" w:type="dxa"/>
            <w:shd w:val="clear" w:color="auto" w:fill="auto"/>
            <w:hideMark/>
          </w:tcPr>
          <w:p w14:paraId="094E9E7E" w14:textId="77777777" w:rsidR="00CD2EC3" w:rsidRPr="006648D7" w:rsidRDefault="00CD2EC3" w:rsidP="00CD2EC3">
            <w:pPr>
              <w:jc w:val="left"/>
            </w:pPr>
            <w:r w:rsidRPr="00A6568E">
              <w:t xml:space="preserve">- </w:t>
            </w:r>
            <w:proofErr w:type="spellStart"/>
            <w:r w:rsidRPr="00A6568E">
              <w:t>Loại</w:t>
            </w:r>
            <w:proofErr w:type="spellEnd"/>
            <w:r w:rsidRPr="00A6568E">
              <w:t xml:space="preserve">: </w:t>
            </w:r>
            <w:proofErr w:type="spellStart"/>
            <w:r w:rsidRPr="00A6568E">
              <w:t>Cáp</w:t>
            </w:r>
            <w:proofErr w:type="spellEnd"/>
            <w:r w:rsidRPr="00A6568E">
              <w:t xml:space="preserve"> </w:t>
            </w:r>
            <w:proofErr w:type="spellStart"/>
            <w:r w:rsidRPr="00A6568E">
              <w:t>điện</w:t>
            </w:r>
            <w:proofErr w:type="spellEnd"/>
            <w:r w:rsidRPr="00A6568E">
              <w:t xml:space="preserve"> 2 </w:t>
            </w:r>
            <w:proofErr w:type="spellStart"/>
            <w:r w:rsidRPr="00A6568E">
              <w:t>lõi</w:t>
            </w:r>
            <w:proofErr w:type="spellEnd"/>
            <w:r w:rsidRPr="00A6568E">
              <w:br/>
              <w:t xml:space="preserve">- </w:t>
            </w:r>
            <w:proofErr w:type="spellStart"/>
            <w:r w:rsidRPr="00A6568E">
              <w:t>Lõi</w:t>
            </w:r>
            <w:proofErr w:type="spellEnd"/>
            <w:r w:rsidRPr="00A6568E">
              <w:t xml:space="preserve">: </w:t>
            </w:r>
            <w:proofErr w:type="spellStart"/>
            <w:r w:rsidRPr="00A6568E">
              <w:t>đồng</w:t>
            </w:r>
            <w:proofErr w:type="spellEnd"/>
            <w:r w:rsidRPr="00A6568E">
              <w:br/>
              <w:t xml:space="preserve">- </w:t>
            </w:r>
            <w:proofErr w:type="spellStart"/>
            <w:r w:rsidRPr="00A6568E">
              <w:t>Vỏ</w:t>
            </w:r>
            <w:proofErr w:type="spellEnd"/>
            <w:r w:rsidRPr="00A6568E">
              <w:t xml:space="preserve"> </w:t>
            </w:r>
            <w:proofErr w:type="spellStart"/>
            <w:r w:rsidRPr="00A6568E">
              <w:t>bọc</w:t>
            </w:r>
            <w:proofErr w:type="spellEnd"/>
            <w:r w:rsidRPr="00A6568E">
              <w:t xml:space="preserve">: </w:t>
            </w:r>
            <w:proofErr w:type="spellStart"/>
            <w:r w:rsidRPr="00A6568E">
              <w:t>Nhựa</w:t>
            </w:r>
            <w:proofErr w:type="spellEnd"/>
            <w:r w:rsidRPr="00A6568E">
              <w:t xml:space="preserve"> PVC </w:t>
            </w:r>
            <w:proofErr w:type="spellStart"/>
            <w:r w:rsidRPr="00A6568E">
              <w:t>cách</w:t>
            </w:r>
            <w:proofErr w:type="spellEnd"/>
            <w:r w:rsidRPr="00A6568E">
              <w:t xml:space="preserve"> </w:t>
            </w:r>
            <w:proofErr w:type="spellStart"/>
            <w:r w:rsidRPr="00A6568E">
              <w:t>điện</w:t>
            </w:r>
            <w:proofErr w:type="spellEnd"/>
            <w:r w:rsidRPr="00A6568E">
              <w:br/>
              <w:t xml:space="preserve">- </w:t>
            </w:r>
            <w:proofErr w:type="spellStart"/>
            <w:r w:rsidRPr="00A6568E">
              <w:t>Tiết</w:t>
            </w:r>
            <w:proofErr w:type="spellEnd"/>
            <w:r w:rsidRPr="00A6568E">
              <w:t xml:space="preserve"> </w:t>
            </w:r>
            <w:proofErr w:type="spellStart"/>
            <w:r w:rsidRPr="00A6568E">
              <w:t>diện</w:t>
            </w:r>
            <w:proofErr w:type="spellEnd"/>
            <w:r w:rsidRPr="00A6568E">
              <w:t xml:space="preserve"> </w:t>
            </w:r>
            <w:proofErr w:type="spellStart"/>
            <w:r w:rsidRPr="00A6568E">
              <w:t>danh</w:t>
            </w:r>
            <w:proofErr w:type="spellEnd"/>
            <w:r w:rsidRPr="00A6568E">
              <w:t xml:space="preserve"> </w:t>
            </w:r>
            <w:proofErr w:type="spellStart"/>
            <w:r w:rsidRPr="00A6568E">
              <w:t>định</w:t>
            </w:r>
            <w:proofErr w:type="spellEnd"/>
            <w:r w:rsidRPr="00A6568E">
              <w:t>: 0,5 mm</w:t>
            </w:r>
            <w:r w:rsidRPr="00A6568E">
              <w:rPr>
                <w:vertAlign w:val="superscript"/>
              </w:rPr>
              <w:t>2</w:t>
            </w:r>
            <w:r w:rsidRPr="00A6568E">
              <w:br/>
              <w:t xml:space="preserve">- </w:t>
            </w:r>
            <w:proofErr w:type="spellStart"/>
            <w:r w:rsidRPr="00A6568E">
              <w:t>Kết</w:t>
            </w:r>
            <w:proofErr w:type="spellEnd"/>
            <w:r w:rsidRPr="00A6568E">
              <w:t xml:space="preserve"> </w:t>
            </w:r>
            <w:proofErr w:type="spellStart"/>
            <w:r w:rsidRPr="00A6568E">
              <w:t>cấu</w:t>
            </w:r>
            <w:proofErr w:type="spellEnd"/>
            <w:r w:rsidRPr="00A6568E">
              <w:t>: CC (</w:t>
            </w:r>
            <w:proofErr w:type="spellStart"/>
            <w:r w:rsidRPr="00A6568E">
              <w:t>ruột</w:t>
            </w:r>
            <w:proofErr w:type="spellEnd"/>
            <w:r w:rsidRPr="00A6568E">
              <w:t xml:space="preserve"> </w:t>
            </w:r>
            <w:proofErr w:type="spellStart"/>
            <w:r w:rsidRPr="00A6568E">
              <w:t>tròn</w:t>
            </w:r>
            <w:proofErr w:type="spellEnd"/>
            <w:r w:rsidRPr="00A6568E">
              <w:t xml:space="preserve"> </w:t>
            </w:r>
            <w:proofErr w:type="spellStart"/>
            <w:r w:rsidRPr="00A6568E">
              <w:t>xoắn</w:t>
            </w:r>
            <w:proofErr w:type="spellEnd"/>
            <w:r w:rsidRPr="00A6568E">
              <w:t xml:space="preserve"> </w:t>
            </w:r>
            <w:proofErr w:type="spellStart"/>
            <w:r w:rsidRPr="00A6568E">
              <w:t>ép</w:t>
            </w:r>
            <w:proofErr w:type="spellEnd"/>
            <w:r w:rsidRPr="00A6568E">
              <w:t xml:space="preserve"> </w:t>
            </w:r>
            <w:proofErr w:type="spellStart"/>
            <w:r w:rsidRPr="00A6568E">
              <w:t>chặt</w:t>
            </w:r>
            <w:proofErr w:type="spellEnd"/>
            <w:r w:rsidRPr="00A6568E">
              <w:t>)</w:t>
            </w:r>
            <w:r w:rsidRPr="00A6568E">
              <w:br/>
              <w:t xml:space="preserve">- </w:t>
            </w:r>
            <w:proofErr w:type="spellStart"/>
            <w:r w:rsidRPr="00A6568E">
              <w:t>Điện</w:t>
            </w:r>
            <w:proofErr w:type="spellEnd"/>
            <w:r w:rsidRPr="00A6568E">
              <w:t xml:space="preserve"> </w:t>
            </w:r>
            <w:proofErr w:type="spellStart"/>
            <w:r w:rsidRPr="00A6568E">
              <w:t>trở</w:t>
            </w:r>
            <w:proofErr w:type="spellEnd"/>
            <w:r w:rsidRPr="00A6568E">
              <w:t xml:space="preserve"> DC </w:t>
            </w:r>
            <w:proofErr w:type="spellStart"/>
            <w:r w:rsidRPr="00A6568E">
              <w:t>tối</w:t>
            </w:r>
            <w:proofErr w:type="spellEnd"/>
            <w:r w:rsidRPr="00A6568E">
              <w:t xml:space="preserve"> </w:t>
            </w:r>
            <w:proofErr w:type="spellStart"/>
            <w:r w:rsidRPr="00A6568E">
              <w:t>đa</w:t>
            </w:r>
            <w:proofErr w:type="spellEnd"/>
            <w:r w:rsidRPr="00A6568E">
              <w:t xml:space="preserve"> ở 20 </w:t>
            </w:r>
            <w:proofErr w:type="spellStart"/>
            <w:r w:rsidRPr="00A6568E">
              <w:t>độ</w:t>
            </w:r>
            <w:proofErr w:type="spellEnd"/>
            <w:r w:rsidRPr="00A6568E">
              <w:t xml:space="preserve"> C: 39 Ω/km</w:t>
            </w:r>
            <w:r w:rsidRPr="00A6568E">
              <w:br/>
              <w:t xml:space="preserve">- </w:t>
            </w:r>
            <w:proofErr w:type="spellStart"/>
            <w:r w:rsidRPr="00A6568E">
              <w:t>Chiều</w:t>
            </w:r>
            <w:proofErr w:type="spellEnd"/>
            <w:r w:rsidRPr="00A6568E">
              <w:t xml:space="preserve"> </w:t>
            </w:r>
            <w:proofErr w:type="spellStart"/>
            <w:r w:rsidRPr="00A6568E">
              <w:t>dày</w:t>
            </w:r>
            <w:proofErr w:type="spellEnd"/>
            <w:r w:rsidRPr="00A6568E">
              <w:t xml:space="preserve"> </w:t>
            </w:r>
            <w:proofErr w:type="spellStart"/>
            <w:r w:rsidRPr="00A6568E">
              <w:t>cách</w:t>
            </w:r>
            <w:proofErr w:type="spellEnd"/>
            <w:r w:rsidRPr="00A6568E">
              <w:t xml:space="preserve"> </w:t>
            </w:r>
            <w:proofErr w:type="spellStart"/>
            <w:r w:rsidRPr="00A6568E">
              <w:t>điện</w:t>
            </w:r>
            <w:proofErr w:type="spellEnd"/>
            <w:r w:rsidRPr="00A6568E">
              <w:t xml:space="preserve"> </w:t>
            </w:r>
            <w:proofErr w:type="spellStart"/>
            <w:r w:rsidRPr="00A6568E">
              <w:t>danh</w:t>
            </w:r>
            <w:proofErr w:type="spellEnd"/>
            <w:r w:rsidRPr="00A6568E">
              <w:t xml:space="preserve"> </w:t>
            </w:r>
            <w:proofErr w:type="spellStart"/>
            <w:r w:rsidRPr="00A6568E">
              <w:t>định</w:t>
            </w:r>
            <w:proofErr w:type="spellEnd"/>
            <w:r w:rsidRPr="00A6568E">
              <w:t>: 0,7 mm</w:t>
            </w:r>
            <w:r w:rsidRPr="00A6568E">
              <w:br/>
              <w:t xml:space="preserve">- </w:t>
            </w:r>
            <w:proofErr w:type="spellStart"/>
            <w:r w:rsidRPr="00A6568E">
              <w:t>Điện</w:t>
            </w:r>
            <w:proofErr w:type="spellEnd"/>
            <w:r w:rsidRPr="00A6568E">
              <w:t xml:space="preserve"> </w:t>
            </w:r>
            <w:proofErr w:type="spellStart"/>
            <w:r w:rsidRPr="00A6568E">
              <w:t>áp</w:t>
            </w:r>
            <w:proofErr w:type="spellEnd"/>
            <w:r w:rsidRPr="00A6568E">
              <w:t xml:space="preserve"> </w:t>
            </w:r>
            <w:proofErr w:type="spellStart"/>
            <w:r w:rsidRPr="00A6568E">
              <w:t>danh</w:t>
            </w:r>
            <w:proofErr w:type="spellEnd"/>
            <w:r w:rsidRPr="00A6568E">
              <w:t xml:space="preserve"> </w:t>
            </w:r>
            <w:proofErr w:type="spellStart"/>
            <w:r w:rsidRPr="00A6568E">
              <w:t>định</w:t>
            </w:r>
            <w:proofErr w:type="spellEnd"/>
            <w:r w:rsidRPr="00A6568E">
              <w:t>: 0.6/1 kV</w:t>
            </w:r>
            <w:r w:rsidRPr="00A6568E">
              <w:br/>
              <w:t xml:space="preserve">- </w:t>
            </w:r>
            <w:proofErr w:type="spellStart"/>
            <w:r w:rsidRPr="00A6568E">
              <w:t>Tiêu</w:t>
            </w:r>
            <w:proofErr w:type="spellEnd"/>
            <w:r w:rsidRPr="00A6568E">
              <w:t xml:space="preserve"> </w:t>
            </w:r>
            <w:proofErr w:type="spellStart"/>
            <w:r w:rsidRPr="00A6568E">
              <w:t>chuẩn</w:t>
            </w:r>
            <w:proofErr w:type="spellEnd"/>
            <w:r w:rsidRPr="00A6568E">
              <w:t xml:space="preserve"> </w:t>
            </w:r>
            <w:proofErr w:type="spellStart"/>
            <w:r w:rsidRPr="00A6568E">
              <w:t>áp</w:t>
            </w:r>
            <w:proofErr w:type="spellEnd"/>
            <w:r w:rsidRPr="00A6568E">
              <w:t xml:space="preserve"> </w:t>
            </w:r>
            <w:proofErr w:type="spellStart"/>
            <w:r w:rsidRPr="00A6568E">
              <w:t>dụng</w:t>
            </w:r>
            <w:proofErr w:type="spellEnd"/>
            <w:r w:rsidRPr="00A6568E">
              <w:t>: TCVN 5935-1/ IEC 60502-1, TCVN 6612/ IEC 60228</w:t>
            </w:r>
            <w:r w:rsidRPr="00A6568E">
              <w:br/>
              <w:t xml:space="preserve">- </w:t>
            </w:r>
            <w:proofErr w:type="spellStart"/>
            <w:r w:rsidRPr="00A6568E">
              <w:t>Cadivi</w:t>
            </w:r>
            <w:proofErr w:type="spellEnd"/>
            <w:r w:rsidRPr="00A6568E">
              <w:t xml:space="preserve"> 2x0,5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63D982AA" w14:textId="77777777" w:rsidTr="00C146A8">
        <w:trPr>
          <w:cantSplit/>
        </w:trPr>
        <w:tc>
          <w:tcPr>
            <w:tcW w:w="709" w:type="dxa"/>
            <w:shd w:val="clear" w:color="000000" w:fill="FFFFFF"/>
            <w:vAlign w:val="center"/>
            <w:hideMark/>
          </w:tcPr>
          <w:p w14:paraId="5FF9A456" w14:textId="77777777" w:rsidR="00CD2EC3" w:rsidRPr="006648D7" w:rsidRDefault="00CD2EC3" w:rsidP="00CD2EC3">
            <w:pPr>
              <w:jc w:val="center"/>
            </w:pPr>
            <w:r w:rsidRPr="006648D7">
              <w:t>47</w:t>
            </w:r>
          </w:p>
        </w:tc>
        <w:tc>
          <w:tcPr>
            <w:tcW w:w="2107" w:type="dxa"/>
            <w:shd w:val="clear" w:color="auto" w:fill="auto"/>
            <w:vAlign w:val="center"/>
            <w:hideMark/>
          </w:tcPr>
          <w:p w14:paraId="07225CA0" w14:textId="77777777" w:rsidR="00CD2EC3" w:rsidRPr="006648D7" w:rsidRDefault="00CD2EC3" w:rsidP="00CD2EC3">
            <w:pPr>
              <w:jc w:val="left"/>
            </w:pPr>
            <w:proofErr w:type="spellStart"/>
            <w:r w:rsidRPr="006648D7">
              <w:t>Dây</w:t>
            </w:r>
            <w:proofErr w:type="spellEnd"/>
            <w:r w:rsidRPr="006648D7">
              <w:t xml:space="preserve"> </w:t>
            </w:r>
            <w:proofErr w:type="spellStart"/>
            <w:r w:rsidRPr="006648D7">
              <w:t>nguồn</w:t>
            </w:r>
            <w:proofErr w:type="spellEnd"/>
            <w:r w:rsidRPr="006648D7">
              <w:t xml:space="preserve"> 2 </w:t>
            </w:r>
            <w:proofErr w:type="spellStart"/>
            <w:r w:rsidRPr="006648D7">
              <w:t>chấu</w:t>
            </w:r>
            <w:proofErr w:type="spellEnd"/>
          </w:p>
        </w:tc>
        <w:tc>
          <w:tcPr>
            <w:tcW w:w="820" w:type="dxa"/>
            <w:shd w:val="clear" w:color="auto" w:fill="auto"/>
            <w:vAlign w:val="center"/>
            <w:hideMark/>
          </w:tcPr>
          <w:p w14:paraId="4C481062" w14:textId="77777777" w:rsidR="00CD2EC3" w:rsidRPr="006648D7" w:rsidRDefault="00CD2EC3" w:rsidP="00CD2EC3">
            <w:pPr>
              <w:jc w:val="center"/>
            </w:pPr>
            <w:proofErr w:type="spellStart"/>
            <w:r w:rsidRPr="006648D7">
              <w:t>bộ</w:t>
            </w:r>
            <w:proofErr w:type="spellEnd"/>
          </w:p>
        </w:tc>
        <w:tc>
          <w:tcPr>
            <w:tcW w:w="992" w:type="dxa"/>
            <w:shd w:val="clear" w:color="auto" w:fill="auto"/>
            <w:vAlign w:val="center"/>
            <w:hideMark/>
          </w:tcPr>
          <w:p w14:paraId="03A96A87" w14:textId="77777777" w:rsidR="00CD2EC3" w:rsidRPr="006648D7" w:rsidRDefault="00CD2EC3" w:rsidP="00CD2EC3">
            <w:pPr>
              <w:jc w:val="center"/>
            </w:pPr>
            <w:r w:rsidRPr="006648D7">
              <w:t>4</w:t>
            </w:r>
          </w:p>
        </w:tc>
        <w:tc>
          <w:tcPr>
            <w:tcW w:w="4884" w:type="dxa"/>
            <w:shd w:val="clear" w:color="auto" w:fill="auto"/>
            <w:hideMark/>
          </w:tcPr>
          <w:p w14:paraId="1568783D" w14:textId="77777777" w:rsidR="00CD2EC3" w:rsidRPr="006648D7" w:rsidRDefault="00CD2EC3" w:rsidP="00CD2EC3">
            <w:pPr>
              <w:jc w:val="left"/>
            </w:pPr>
            <w:r w:rsidRPr="00A6568E">
              <w:t xml:space="preserve">- </w:t>
            </w:r>
            <w:proofErr w:type="spellStart"/>
            <w:r w:rsidRPr="00A6568E">
              <w:t>Chiều</w:t>
            </w:r>
            <w:proofErr w:type="spellEnd"/>
            <w:r w:rsidRPr="00A6568E">
              <w:t xml:space="preserve"> </w:t>
            </w:r>
            <w:proofErr w:type="spellStart"/>
            <w:r w:rsidRPr="00A6568E">
              <w:t>dài</w:t>
            </w:r>
            <w:proofErr w:type="spellEnd"/>
            <w:r w:rsidRPr="00A6568E">
              <w:t>: 3 m</w:t>
            </w:r>
            <w:r w:rsidRPr="00A6568E">
              <w:br/>
              <w:t xml:space="preserve">- </w:t>
            </w:r>
            <w:proofErr w:type="spellStart"/>
            <w:r w:rsidRPr="00A6568E">
              <w:t>Tiết</w:t>
            </w:r>
            <w:proofErr w:type="spellEnd"/>
            <w:r w:rsidRPr="00A6568E">
              <w:t xml:space="preserve"> </w:t>
            </w:r>
            <w:proofErr w:type="spellStart"/>
            <w:r w:rsidRPr="00A6568E">
              <w:t>diện</w:t>
            </w:r>
            <w:proofErr w:type="spellEnd"/>
            <w:r w:rsidRPr="00A6568E">
              <w:t xml:space="preserve"> </w:t>
            </w:r>
            <w:proofErr w:type="spellStart"/>
            <w:r w:rsidRPr="00A6568E">
              <w:t>dây</w:t>
            </w:r>
            <w:proofErr w:type="spellEnd"/>
            <w:r w:rsidRPr="00A6568E">
              <w:t xml:space="preserve"> 3x1 mm</w:t>
            </w:r>
            <w:r w:rsidRPr="00A6568E">
              <w:br/>
              <w:t xml:space="preserve">- </w:t>
            </w:r>
            <w:proofErr w:type="spellStart"/>
            <w:r w:rsidRPr="00A6568E">
              <w:t>Dòng</w:t>
            </w:r>
            <w:proofErr w:type="spellEnd"/>
            <w:r w:rsidRPr="00A6568E">
              <w:t xml:space="preserve"> </w:t>
            </w:r>
            <w:proofErr w:type="spellStart"/>
            <w:r w:rsidRPr="00A6568E">
              <w:t>điện</w:t>
            </w:r>
            <w:proofErr w:type="spellEnd"/>
            <w:r w:rsidRPr="00A6568E">
              <w:t xml:space="preserve"> max: 10A</w:t>
            </w:r>
            <w:r w:rsidRPr="00A6568E">
              <w:br/>
              <w:t xml:space="preserve">- </w:t>
            </w:r>
            <w:proofErr w:type="spellStart"/>
            <w:r w:rsidRPr="00A6568E">
              <w:t>Đầu</w:t>
            </w:r>
            <w:proofErr w:type="spellEnd"/>
            <w:r w:rsidRPr="00A6568E">
              <w:t xml:space="preserve"> </w:t>
            </w:r>
            <w:proofErr w:type="spellStart"/>
            <w:r w:rsidRPr="00A6568E">
              <w:t>nối</w:t>
            </w:r>
            <w:proofErr w:type="spellEnd"/>
            <w:r w:rsidRPr="00A6568E">
              <w:t xml:space="preserve"> A: IEC320 C13 female</w:t>
            </w:r>
            <w:r w:rsidRPr="00A6568E">
              <w:br/>
              <w:t xml:space="preserve">- </w:t>
            </w:r>
            <w:proofErr w:type="spellStart"/>
            <w:r w:rsidRPr="00A6568E">
              <w:t>Đầu</w:t>
            </w:r>
            <w:proofErr w:type="spellEnd"/>
            <w:r w:rsidRPr="00A6568E">
              <w:t xml:space="preserve"> </w:t>
            </w:r>
            <w:proofErr w:type="spellStart"/>
            <w:r w:rsidRPr="00A6568E">
              <w:t>nối</w:t>
            </w:r>
            <w:proofErr w:type="spellEnd"/>
            <w:r w:rsidRPr="00A6568E">
              <w:t xml:space="preserve"> B: IEC320 2 </w:t>
            </w:r>
            <w:proofErr w:type="spellStart"/>
            <w:r w:rsidRPr="00A6568E">
              <w:t>chấu</w:t>
            </w:r>
            <w:proofErr w:type="spellEnd"/>
            <w:r w:rsidRPr="00A6568E">
              <w:t xml:space="preserve"> </w:t>
            </w:r>
            <w:proofErr w:type="spellStart"/>
            <w:r w:rsidRPr="00A6568E">
              <w:t>chân</w:t>
            </w:r>
            <w:proofErr w:type="spellEnd"/>
            <w:r w:rsidRPr="00A6568E">
              <w:t xml:space="preserve"> </w:t>
            </w:r>
            <w:proofErr w:type="spellStart"/>
            <w:r w:rsidRPr="00A6568E">
              <w:t>tròn</w:t>
            </w:r>
            <w:proofErr w:type="spellEnd"/>
            <w:r w:rsidRPr="00A6568E">
              <w:br/>
              <w:t xml:space="preserve">- </w:t>
            </w:r>
            <w:proofErr w:type="spellStart"/>
            <w:r w:rsidRPr="00A6568E">
              <w:t>Màu</w:t>
            </w:r>
            <w:proofErr w:type="spellEnd"/>
            <w:r w:rsidRPr="00A6568E">
              <w:t xml:space="preserve"> </w:t>
            </w:r>
            <w:proofErr w:type="spellStart"/>
            <w:r w:rsidRPr="00A6568E">
              <w:t>sắc</w:t>
            </w:r>
            <w:proofErr w:type="spellEnd"/>
            <w:r w:rsidRPr="00A6568E">
              <w:t xml:space="preserve">: </w:t>
            </w:r>
            <w:proofErr w:type="spellStart"/>
            <w:r w:rsidRPr="00A6568E">
              <w:t>Đen</w:t>
            </w:r>
            <w:proofErr w:type="spellEnd"/>
            <w:r w:rsidRPr="00A6568E">
              <w:br/>
              <w:t xml:space="preserve">- </w:t>
            </w:r>
            <w:proofErr w:type="spellStart"/>
            <w:r w:rsidRPr="00A6568E">
              <w:t>Điện</w:t>
            </w:r>
            <w:proofErr w:type="spellEnd"/>
            <w:r w:rsidRPr="00A6568E">
              <w:t xml:space="preserve"> </w:t>
            </w:r>
            <w:proofErr w:type="spellStart"/>
            <w:r w:rsidRPr="00A6568E">
              <w:t>áp</w:t>
            </w:r>
            <w:proofErr w:type="spellEnd"/>
            <w:r w:rsidRPr="00A6568E">
              <w:t>: 100-250 VAC</w:t>
            </w:r>
          </w:p>
        </w:tc>
      </w:tr>
      <w:tr w:rsidR="00CD2EC3" w:rsidRPr="006648D7" w14:paraId="19090666" w14:textId="77777777" w:rsidTr="00C146A8">
        <w:trPr>
          <w:cantSplit/>
        </w:trPr>
        <w:tc>
          <w:tcPr>
            <w:tcW w:w="709" w:type="dxa"/>
            <w:shd w:val="clear" w:color="000000" w:fill="FFFFFF"/>
            <w:vAlign w:val="center"/>
            <w:hideMark/>
          </w:tcPr>
          <w:p w14:paraId="2A76B10A" w14:textId="77777777" w:rsidR="00CD2EC3" w:rsidRPr="006648D7" w:rsidRDefault="00CD2EC3" w:rsidP="00CD2EC3">
            <w:pPr>
              <w:jc w:val="center"/>
            </w:pPr>
            <w:r w:rsidRPr="006648D7">
              <w:t>48</w:t>
            </w:r>
          </w:p>
        </w:tc>
        <w:tc>
          <w:tcPr>
            <w:tcW w:w="2107" w:type="dxa"/>
            <w:shd w:val="clear" w:color="auto" w:fill="auto"/>
            <w:vAlign w:val="center"/>
            <w:hideMark/>
          </w:tcPr>
          <w:p w14:paraId="26729B16" w14:textId="77777777" w:rsidR="00CD2EC3" w:rsidRPr="006648D7" w:rsidRDefault="00CD2EC3" w:rsidP="00CD2EC3">
            <w:pPr>
              <w:jc w:val="left"/>
            </w:pPr>
            <w:proofErr w:type="spellStart"/>
            <w:r w:rsidRPr="006648D7">
              <w:t>Đèn</w:t>
            </w:r>
            <w:proofErr w:type="spellEnd"/>
            <w:r w:rsidRPr="006648D7">
              <w:t xml:space="preserve"> </w:t>
            </w:r>
            <w:proofErr w:type="spellStart"/>
            <w:r w:rsidRPr="006648D7">
              <w:t>báo</w:t>
            </w:r>
            <w:proofErr w:type="spellEnd"/>
            <w:r w:rsidRPr="006648D7">
              <w:t xml:space="preserve"> LED </w:t>
            </w:r>
          </w:p>
        </w:tc>
        <w:tc>
          <w:tcPr>
            <w:tcW w:w="820" w:type="dxa"/>
            <w:shd w:val="clear" w:color="auto" w:fill="auto"/>
            <w:vAlign w:val="center"/>
            <w:hideMark/>
          </w:tcPr>
          <w:p w14:paraId="15B4554A" w14:textId="77777777" w:rsidR="00CD2EC3" w:rsidRPr="006648D7" w:rsidRDefault="00CD2EC3" w:rsidP="00CD2EC3">
            <w:pPr>
              <w:jc w:val="center"/>
            </w:pPr>
            <w:proofErr w:type="spellStart"/>
            <w:r w:rsidRPr="006648D7">
              <w:t>Cái</w:t>
            </w:r>
            <w:proofErr w:type="spellEnd"/>
          </w:p>
        </w:tc>
        <w:tc>
          <w:tcPr>
            <w:tcW w:w="992" w:type="dxa"/>
            <w:shd w:val="clear" w:color="auto" w:fill="auto"/>
            <w:vAlign w:val="center"/>
            <w:hideMark/>
          </w:tcPr>
          <w:p w14:paraId="4238B77F" w14:textId="77777777" w:rsidR="00CD2EC3" w:rsidRPr="006648D7" w:rsidRDefault="00CD2EC3" w:rsidP="00CD2EC3">
            <w:pPr>
              <w:jc w:val="center"/>
            </w:pPr>
            <w:r w:rsidRPr="006648D7">
              <w:t>6</w:t>
            </w:r>
          </w:p>
        </w:tc>
        <w:tc>
          <w:tcPr>
            <w:tcW w:w="4884" w:type="dxa"/>
            <w:shd w:val="clear" w:color="auto" w:fill="auto"/>
            <w:hideMark/>
          </w:tcPr>
          <w:p w14:paraId="14E46525" w14:textId="77777777" w:rsidR="00CD2EC3" w:rsidRPr="006648D7" w:rsidRDefault="00CD2EC3" w:rsidP="00CD2EC3">
            <w:pPr>
              <w:jc w:val="left"/>
            </w:pPr>
            <w:r w:rsidRPr="00A6568E">
              <w:t xml:space="preserve">- </w:t>
            </w:r>
            <w:proofErr w:type="spellStart"/>
            <w:r w:rsidRPr="00A6568E">
              <w:t>Điện</w:t>
            </w:r>
            <w:proofErr w:type="spellEnd"/>
            <w:r w:rsidRPr="00A6568E">
              <w:t xml:space="preserve"> </w:t>
            </w:r>
            <w:proofErr w:type="spellStart"/>
            <w:r w:rsidRPr="00A6568E">
              <w:t>áp</w:t>
            </w:r>
            <w:proofErr w:type="spellEnd"/>
            <w:r w:rsidRPr="00A6568E">
              <w:t xml:space="preserve"> </w:t>
            </w:r>
            <w:proofErr w:type="spellStart"/>
            <w:r w:rsidRPr="00A6568E">
              <w:t>ngõ</w:t>
            </w:r>
            <w:proofErr w:type="spellEnd"/>
            <w:r w:rsidRPr="00A6568E">
              <w:t xml:space="preserve"> </w:t>
            </w:r>
            <w:proofErr w:type="spellStart"/>
            <w:r w:rsidRPr="00A6568E">
              <w:t>vào</w:t>
            </w:r>
            <w:proofErr w:type="spellEnd"/>
            <w:r w:rsidRPr="00A6568E">
              <w:t>: 24V DC</w:t>
            </w:r>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22 mm</w:t>
            </w:r>
            <w:r w:rsidRPr="00A6568E">
              <w:br/>
              <w:t xml:space="preserve">- </w:t>
            </w:r>
            <w:proofErr w:type="spellStart"/>
            <w:r w:rsidRPr="00A6568E">
              <w:t>Kích</w:t>
            </w:r>
            <w:proofErr w:type="spellEnd"/>
            <w:r w:rsidRPr="00A6568E">
              <w:t xml:space="preserve"> </w:t>
            </w:r>
            <w:proofErr w:type="spellStart"/>
            <w:r w:rsidRPr="00A6568E">
              <w:t>thước</w:t>
            </w:r>
            <w:proofErr w:type="spellEnd"/>
            <w:r w:rsidRPr="00A6568E">
              <w:t>: 29x29x54 mm</w:t>
            </w:r>
            <w:r w:rsidRPr="00A6568E">
              <w:br/>
              <w:t xml:space="preserve">- </w:t>
            </w:r>
            <w:proofErr w:type="spellStart"/>
            <w:r w:rsidRPr="00A6568E">
              <w:t>Khối</w:t>
            </w:r>
            <w:proofErr w:type="spellEnd"/>
            <w:r w:rsidRPr="00A6568E">
              <w:t xml:space="preserve"> </w:t>
            </w:r>
            <w:proofErr w:type="spellStart"/>
            <w:r w:rsidRPr="00A6568E">
              <w:t>lượng</w:t>
            </w:r>
            <w:proofErr w:type="spellEnd"/>
            <w:r w:rsidRPr="00A6568E">
              <w:t>: 0,02 kg</w:t>
            </w:r>
            <w:r w:rsidRPr="00A6568E">
              <w:br/>
              <w:t xml:space="preserve">- Schneider XB7EV05BP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060C7468" w14:textId="77777777" w:rsidTr="00C146A8">
        <w:trPr>
          <w:cantSplit/>
        </w:trPr>
        <w:tc>
          <w:tcPr>
            <w:tcW w:w="709" w:type="dxa"/>
            <w:shd w:val="clear" w:color="000000" w:fill="FFFFFF"/>
            <w:vAlign w:val="center"/>
            <w:hideMark/>
          </w:tcPr>
          <w:p w14:paraId="0A473540" w14:textId="77777777" w:rsidR="00CD2EC3" w:rsidRPr="006648D7" w:rsidRDefault="00CD2EC3" w:rsidP="00CD2EC3">
            <w:pPr>
              <w:jc w:val="center"/>
            </w:pPr>
            <w:r w:rsidRPr="006648D7">
              <w:t>49</w:t>
            </w:r>
          </w:p>
        </w:tc>
        <w:tc>
          <w:tcPr>
            <w:tcW w:w="2107" w:type="dxa"/>
            <w:shd w:val="clear" w:color="auto" w:fill="auto"/>
            <w:vAlign w:val="center"/>
            <w:hideMark/>
          </w:tcPr>
          <w:p w14:paraId="68D28295" w14:textId="77777777" w:rsidR="00CD2EC3" w:rsidRPr="006648D7" w:rsidRDefault="00CD2EC3" w:rsidP="00CD2EC3">
            <w:pPr>
              <w:jc w:val="left"/>
            </w:pPr>
            <w:proofErr w:type="spellStart"/>
            <w:r w:rsidRPr="006648D7">
              <w:t>Phích</w:t>
            </w:r>
            <w:proofErr w:type="spellEnd"/>
            <w:r w:rsidRPr="006648D7">
              <w:t xml:space="preserve"> </w:t>
            </w:r>
            <w:proofErr w:type="spellStart"/>
            <w:r w:rsidRPr="006648D7">
              <w:t>cắm</w:t>
            </w:r>
            <w:proofErr w:type="spellEnd"/>
            <w:r w:rsidRPr="006648D7">
              <w:t xml:space="preserve"> 3 </w:t>
            </w:r>
            <w:proofErr w:type="spellStart"/>
            <w:r w:rsidRPr="006648D7">
              <w:t>chân</w:t>
            </w:r>
            <w:proofErr w:type="spellEnd"/>
            <w:r w:rsidRPr="006648D7">
              <w:t xml:space="preserve"> </w:t>
            </w:r>
          </w:p>
        </w:tc>
        <w:tc>
          <w:tcPr>
            <w:tcW w:w="820" w:type="dxa"/>
            <w:shd w:val="clear" w:color="auto" w:fill="auto"/>
            <w:noWrap/>
            <w:vAlign w:val="center"/>
            <w:hideMark/>
          </w:tcPr>
          <w:p w14:paraId="6EE88004" w14:textId="77777777" w:rsidR="00CD2EC3" w:rsidRPr="006648D7" w:rsidRDefault="00CD2EC3" w:rsidP="00CD2EC3">
            <w:pPr>
              <w:jc w:val="center"/>
            </w:pPr>
            <w:proofErr w:type="spellStart"/>
            <w:r w:rsidRPr="006648D7">
              <w:t>cái</w:t>
            </w:r>
            <w:proofErr w:type="spellEnd"/>
          </w:p>
        </w:tc>
        <w:tc>
          <w:tcPr>
            <w:tcW w:w="992" w:type="dxa"/>
            <w:shd w:val="clear" w:color="auto" w:fill="auto"/>
            <w:vAlign w:val="center"/>
            <w:hideMark/>
          </w:tcPr>
          <w:p w14:paraId="68841D40" w14:textId="77777777" w:rsidR="00CD2EC3" w:rsidRPr="006648D7" w:rsidRDefault="00CD2EC3" w:rsidP="00CD2EC3">
            <w:pPr>
              <w:jc w:val="center"/>
            </w:pPr>
            <w:r w:rsidRPr="006648D7">
              <w:t>4</w:t>
            </w:r>
          </w:p>
        </w:tc>
        <w:tc>
          <w:tcPr>
            <w:tcW w:w="4884" w:type="dxa"/>
            <w:shd w:val="clear" w:color="auto" w:fill="auto"/>
            <w:hideMark/>
          </w:tcPr>
          <w:p w14:paraId="2F630D92" w14:textId="77777777" w:rsidR="00CD2EC3" w:rsidRPr="006648D7" w:rsidRDefault="00CD2EC3" w:rsidP="00CD2EC3">
            <w:pPr>
              <w:jc w:val="left"/>
            </w:pPr>
            <w:r w:rsidRPr="00A6568E">
              <w:t xml:space="preserve">- </w:t>
            </w:r>
            <w:proofErr w:type="spellStart"/>
            <w:r w:rsidRPr="00A6568E">
              <w:t>Điện</w:t>
            </w:r>
            <w:proofErr w:type="spellEnd"/>
            <w:r w:rsidRPr="00A6568E">
              <w:t xml:space="preserve"> </w:t>
            </w:r>
            <w:proofErr w:type="spellStart"/>
            <w:r w:rsidRPr="00A6568E">
              <w:t>áp</w:t>
            </w:r>
            <w:proofErr w:type="spellEnd"/>
            <w:r w:rsidRPr="00A6568E">
              <w:t xml:space="preserve"> 16A, 220V AC</w:t>
            </w:r>
            <w:r w:rsidRPr="00A6568E">
              <w:br/>
              <w:t xml:space="preserve">- </w:t>
            </w:r>
            <w:proofErr w:type="spellStart"/>
            <w:r w:rsidRPr="00A6568E">
              <w:t>Số</w:t>
            </w:r>
            <w:proofErr w:type="spellEnd"/>
            <w:r w:rsidRPr="00A6568E">
              <w:t xml:space="preserve"> </w:t>
            </w:r>
            <w:proofErr w:type="spellStart"/>
            <w:r w:rsidRPr="00A6568E">
              <w:t>chân</w:t>
            </w:r>
            <w:proofErr w:type="spellEnd"/>
            <w:r w:rsidRPr="00A6568E">
              <w:t xml:space="preserve">: 03 </w:t>
            </w:r>
            <w:proofErr w:type="spellStart"/>
            <w:r w:rsidRPr="00A6568E">
              <w:t>chân</w:t>
            </w:r>
            <w:proofErr w:type="spellEnd"/>
            <w:r w:rsidRPr="00A6568E">
              <w:br/>
              <w:t xml:space="preserve">- </w:t>
            </w:r>
            <w:proofErr w:type="spellStart"/>
            <w:r w:rsidRPr="00A6568E">
              <w:t>Chengli</w:t>
            </w:r>
            <w:proofErr w:type="spellEnd"/>
            <w:r w:rsidRPr="00A6568E">
              <w:t xml:space="preserve"> 16/20A ~ 250V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3EA76A4D" w14:textId="77777777" w:rsidTr="00C146A8">
        <w:trPr>
          <w:cantSplit/>
        </w:trPr>
        <w:tc>
          <w:tcPr>
            <w:tcW w:w="709" w:type="dxa"/>
            <w:shd w:val="clear" w:color="000000" w:fill="FFFFFF"/>
            <w:vAlign w:val="center"/>
            <w:hideMark/>
          </w:tcPr>
          <w:p w14:paraId="26DA6F82" w14:textId="77777777" w:rsidR="00CD2EC3" w:rsidRPr="006648D7" w:rsidRDefault="00CD2EC3" w:rsidP="00CD2EC3">
            <w:pPr>
              <w:jc w:val="center"/>
            </w:pPr>
            <w:r w:rsidRPr="006648D7">
              <w:lastRenderedPageBreak/>
              <w:t>50</w:t>
            </w:r>
          </w:p>
        </w:tc>
        <w:tc>
          <w:tcPr>
            <w:tcW w:w="2107" w:type="dxa"/>
            <w:shd w:val="clear" w:color="auto" w:fill="auto"/>
            <w:vAlign w:val="center"/>
            <w:hideMark/>
          </w:tcPr>
          <w:p w14:paraId="24F48AC5" w14:textId="77777777" w:rsidR="00CD2EC3" w:rsidRPr="006648D7" w:rsidRDefault="00CD2EC3" w:rsidP="00CD2EC3">
            <w:pPr>
              <w:jc w:val="left"/>
            </w:pPr>
            <w:proofErr w:type="spellStart"/>
            <w:r w:rsidRPr="006648D7">
              <w:t>Rơ</w:t>
            </w:r>
            <w:proofErr w:type="spellEnd"/>
            <w:r w:rsidRPr="006648D7">
              <w:t xml:space="preserve"> le </w:t>
            </w:r>
            <w:proofErr w:type="spellStart"/>
            <w:r w:rsidRPr="006648D7">
              <w:t>trung</w:t>
            </w:r>
            <w:proofErr w:type="spellEnd"/>
            <w:r w:rsidRPr="006648D7">
              <w:t xml:space="preserve"> </w:t>
            </w:r>
            <w:proofErr w:type="spellStart"/>
            <w:r w:rsidRPr="006648D7">
              <w:t>gian</w:t>
            </w:r>
            <w:proofErr w:type="spellEnd"/>
            <w:r w:rsidRPr="006648D7">
              <w:t xml:space="preserve"> </w:t>
            </w:r>
          </w:p>
        </w:tc>
        <w:tc>
          <w:tcPr>
            <w:tcW w:w="820" w:type="dxa"/>
            <w:shd w:val="clear" w:color="auto" w:fill="auto"/>
            <w:vAlign w:val="center"/>
            <w:hideMark/>
          </w:tcPr>
          <w:p w14:paraId="547C786A" w14:textId="77777777" w:rsidR="00CD2EC3" w:rsidRPr="006648D7" w:rsidRDefault="00CD2EC3" w:rsidP="00CD2EC3">
            <w:pPr>
              <w:jc w:val="center"/>
            </w:pPr>
            <w:proofErr w:type="spellStart"/>
            <w:r w:rsidRPr="006648D7">
              <w:t>bộ</w:t>
            </w:r>
            <w:proofErr w:type="spellEnd"/>
          </w:p>
        </w:tc>
        <w:tc>
          <w:tcPr>
            <w:tcW w:w="992" w:type="dxa"/>
            <w:shd w:val="clear" w:color="auto" w:fill="auto"/>
            <w:vAlign w:val="center"/>
            <w:hideMark/>
          </w:tcPr>
          <w:p w14:paraId="462453F9" w14:textId="77777777" w:rsidR="00CD2EC3" w:rsidRPr="006648D7" w:rsidRDefault="00CD2EC3" w:rsidP="00CD2EC3">
            <w:pPr>
              <w:jc w:val="center"/>
            </w:pPr>
            <w:r w:rsidRPr="006648D7">
              <w:t>4</w:t>
            </w:r>
          </w:p>
        </w:tc>
        <w:tc>
          <w:tcPr>
            <w:tcW w:w="4884" w:type="dxa"/>
            <w:shd w:val="clear" w:color="auto" w:fill="auto"/>
            <w:hideMark/>
          </w:tcPr>
          <w:p w14:paraId="7AB64CA6" w14:textId="77777777" w:rsidR="00CD2EC3" w:rsidRPr="006648D7" w:rsidRDefault="00CD2EC3" w:rsidP="00CD2EC3">
            <w:pPr>
              <w:jc w:val="left"/>
            </w:pPr>
            <w:r w:rsidRPr="00A6568E">
              <w:t xml:space="preserve">- </w:t>
            </w:r>
            <w:proofErr w:type="spellStart"/>
            <w:r w:rsidRPr="00A6568E">
              <w:t>Điện</w:t>
            </w:r>
            <w:proofErr w:type="spellEnd"/>
            <w:r w:rsidRPr="00A6568E">
              <w:t xml:space="preserve"> </w:t>
            </w:r>
            <w:proofErr w:type="spellStart"/>
            <w:r w:rsidRPr="00A6568E">
              <w:t>áp</w:t>
            </w:r>
            <w:proofErr w:type="spellEnd"/>
            <w:r w:rsidRPr="00A6568E">
              <w:t xml:space="preserve"> </w:t>
            </w:r>
            <w:proofErr w:type="spellStart"/>
            <w:r w:rsidRPr="00A6568E">
              <w:t>ngõ</w:t>
            </w:r>
            <w:proofErr w:type="spellEnd"/>
            <w:r w:rsidRPr="00A6568E">
              <w:t xml:space="preserve"> </w:t>
            </w:r>
            <w:proofErr w:type="spellStart"/>
            <w:r w:rsidRPr="00A6568E">
              <w:t>vào</w:t>
            </w:r>
            <w:proofErr w:type="spellEnd"/>
            <w:r w:rsidRPr="00A6568E">
              <w:t>: 220V AC</w:t>
            </w:r>
            <w:r w:rsidRPr="00A6568E">
              <w:br/>
              <w:t xml:space="preserve">- </w:t>
            </w:r>
            <w:proofErr w:type="spellStart"/>
            <w:r w:rsidRPr="00A6568E">
              <w:t>Số</w:t>
            </w:r>
            <w:proofErr w:type="spellEnd"/>
            <w:r w:rsidRPr="00A6568E">
              <w:t xml:space="preserve"> </w:t>
            </w:r>
            <w:proofErr w:type="spellStart"/>
            <w:r w:rsidRPr="00A6568E">
              <w:t>chân</w:t>
            </w:r>
            <w:proofErr w:type="spellEnd"/>
            <w:r w:rsidRPr="00A6568E">
              <w:t xml:space="preserve">: 8 </w:t>
            </w:r>
            <w:proofErr w:type="spellStart"/>
            <w:r w:rsidRPr="00A6568E">
              <w:t>chân</w:t>
            </w:r>
            <w:proofErr w:type="spellEnd"/>
            <w:r w:rsidRPr="00A6568E">
              <w:br/>
              <w:t xml:space="preserve">- </w:t>
            </w:r>
            <w:proofErr w:type="spellStart"/>
            <w:r w:rsidRPr="00A6568E">
              <w:t>Có</w:t>
            </w:r>
            <w:proofErr w:type="spellEnd"/>
            <w:r w:rsidRPr="00A6568E">
              <w:t xml:space="preserve"> </w:t>
            </w:r>
            <w:proofErr w:type="spellStart"/>
            <w:r w:rsidRPr="00A6568E">
              <w:t>đế</w:t>
            </w:r>
            <w:proofErr w:type="spellEnd"/>
            <w:r w:rsidRPr="00A6568E">
              <w:t xml:space="preserve"> </w:t>
            </w:r>
            <w:proofErr w:type="spellStart"/>
            <w:r w:rsidRPr="00A6568E">
              <w:t>đi</w:t>
            </w:r>
            <w:proofErr w:type="spellEnd"/>
            <w:r w:rsidRPr="00A6568E">
              <w:t xml:space="preserve"> </w:t>
            </w:r>
            <w:proofErr w:type="spellStart"/>
            <w:r w:rsidRPr="00A6568E">
              <w:t>kèm</w:t>
            </w:r>
            <w:proofErr w:type="spellEnd"/>
            <w:r w:rsidRPr="00A6568E">
              <w:t xml:space="preserve">, </w:t>
            </w:r>
            <w:proofErr w:type="spellStart"/>
            <w:r w:rsidRPr="00A6568E">
              <w:t>có</w:t>
            </w:r>
            <w:proofErr w:type="spellEnd"/>
            <w:r w:rsidRPr="00A6568E">
              <w:t xml:space="preserve"> </w:t>
            </w:r>
            <w:proofErr w:type="spellStart"/>
            <w:r w:rsidRPr="00A6568E">
              <w:t>đèn</w:t>
            </w:r>
            <w:proofErr w:type="spellEnd"/>
            <w:r w:rsidRPr="00A6568E">
              <w:t xml:space="preserve"> </w:t>
            </w:r>
            <w:proofErr w:type="spellStart"/>
            <w:r w:rsidRPr="00A6568E">
              <w:t>hiển</w:t>
            </w:r>
            <w:proofErr w:type="spellEnd"/>
            <w:r w:rsidRPr="00A6568E">
              <w:t xml:space="preserve"> </w:t>
            </w:r>
            <w:proofErr w:type="spellStart"/>
            <w:r w:rsidRPr="00A6568E">
              <w:t>thị</w:t>
            </w:r>
            <w:proofErr w:type="spellEnd"/>
            <w:r w:rsidRPr="00A6568E">
              <w:br/>
              <w:t xml:space="preserve">- </w:t>
            </w:r>
            <w:proofErr w:type="spellStart"/>
            <w:r w:rsidRPr="00A6568E">
              <w:t>Số</w:t>
            </w:r>
            <w:proofErr w:type="spellEnd"/>
            <w:r w:rsidRPr="00A6568E">
              <w:t xml:space="preserve"> </w:t>
            </w:r>
            <w:proofErr w:type="spellStart"/>
            <w:r w:rsidRPr="00A6568E">
              <w:t>cặp</w:t>
            </w:r>
            <w:proofErr w:type="spellEnd"/>
            <w:r w:rsidRPr="00A6568E">
              <w:t xml:space="preserve"> </w:t>
            </w:r>
            <w:proofErr w:type="spellStart"/>
            <w:r w:rsidRPr="00A6568E">
              <w:t>tiếp</w:t>
            </w:r>
            <w:proofErr w:type="spellEnd"/>
            <w:r w:rsidRPr="00A6568E">
              <w:t xml:space="preserve"> </w:t>
            </w:r>
            <w:proofErr w:type="spellStart"/>
            <w:r w:rsidRPr="00A6568E">
              <w:t>điểm</w:t>
            </w:r>
            <w:proofErr w:type="spellEnd"/>
            <w:r w:rsidRPr="00A6568E">
              <w:t xml:space="preserve"> 5A: 02 </w:t>
            </w:r>
            <w:proofErr w:type="spellStart"/>
            <w:r w:rsidRPr="00A6568E">
              <w:t>cặp</w:t>
            </w:r>
            <w:proofErr w:type="spellEnd"/>
            <w:r w:rsidRPr="00A6568E">
              <w:br/>
              <w:t xml:space="preserve">- </w:t>
            </w:r>
            <w:proofErr w:type="spellStart"/>
            <w:r w:rsidRPr="00A6568E">
              <w:t>Kích</w:t>
            </w:r>
            <w:proofErr w:type="spellEnd"/>
            <w:r w:rsidRPr="00A6568E">
              <w:t xml:space="preserve"> </w:t>
            </w:r>
            <w:proofErr w:type="spellStart"/>
            <w:r w:rsidRPr="00A6568E">
              <w:t>thước</w:t>
            </w:r>
            <w:proofErr w:type="spellEnd"/>
            <w:r w:rsidRPr="00A6568E">
              <w:t>: 22,9x43,2x27,9 mm</w:t>
            </w:r>
            <w:r w:rsidRPr="00A6568E">
              <w:br/>
              <w:t xml:space="preserve">- </w:t>
            </w:r>
            <w:proofErr w:type="spellStart"/>
            <w:r w:rsidRPr="00A6568E">
              <w:t>Khối</w:t>
            </w:r>
            <w:proofErr w:type="spellEnd"/>
            <w:r w:rsidRPr="00A6568E">
              <w:t xml:space="preserve"> </w:t>
            </w:r>
            <w:proofErr w:type="spellStart"/>
            <w:r w:rsidRPr="00A6568E">
              <w:t>lượng</w:t>
            </w:r>
            <w:proofErr w:type="spellEnd"/>
            <w:r w:rsidRPr="00A6568E">
              <w:t>: 30 g</w:t>
            </w:r>
            <w:r w:rsidRPr="00A6568E">
              <w:br/>
              <w:t xml:space="preserve">- Omron MY2N-J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4078B52B" w14:textId="77777777" w:rsidTr="00C146A8">
        <w:trPr>
          <w:cantSplit/>
        </w:trPr>
        <w:tc>
          <w:tcPr>
            <w:tcW w:w="709" w:type="dxa"/>
            <w:shd w:val="clear" w:color="000000" w:fill="FFFFFF"/>
            <w:vAlign w:val="center"/>
            <w:hideMark/>
          </w:tcPr>
          <w:p w14:paraId="37A5D853" w14:textId="77777777" w:rsidR="00CD2EC3" w:rsidRPr="006648D7" w:rsidRDefault="00CD2EC3" w:rsidP="00CD2EC3">
            <w:pPr>
              <w:jc w:val="center"/>
            </w:pPr>
            <w:r w:rsidRPr="006648D7">
              <w:t>51</w:t>
            </w:r>
          </w:p>
        </w:tc>
        <w:tc>
          <w:tcPr>
            <w:tcW w:w="2107" w:type="dxa"/>
            <w:shd w:val="clear" w:color="auto" w:fill="auto"/>
            <w:vAlign w:val="center"/>
            <w:hideMark/>
          </w:tcPr>
          <w:p w14:paraId="7068C583" w14:textId="77777777" w:rsidR="00CD2EC3" w:rsidRPr="006648D7" w:rsidRDefault="00CD2EC3" w:rsidP="00CD2EC3">
            <w:pPr>
              <w:jc w:val="left"/>
            </w:pPr>
            <w:r w:rsidRPr="006648D7">
              <w:t xml:space="preserve">Role </w:t>
            </w:r>
            <w:proofErr w:type="spellStart"/>
            <w:r w:rsidRPr="006648D7">
              <w:t>kiếng</w:t>
            </w:r>
            <w:proofErr w:type="spellEnd"/>
            <w:r w:rsidRPr="006648D7">
              <w:t xml:space="preserve"> 14 </w:t>
            </w:r>
            <w:proofErr w:type="spellStart"/>
            <w:r w:rsidRPr="006648D7">
              <w:t>chân</w:t>
            </w:r>
            <w:proofErr w:type="spellEnd"/>
            <w:r w:rsidRPr="006648D7">
              <w:t xml:space="preserve"> </w:t>
            </w:r>
          </w:p>
        </w:tc>
        <w:tc>
          <w:tcPr>
            <w:tcW w:w="820" w:type="dxa"/>
            <w:shd w:val="clear" w:color="auto" w:fill="auto"/>
            <w:vAlign w:val="center"/>
            <w:hideMark/>
          </w:tcPr>
          <w:p w14:paraId="7E6E18DD" w14:textId="77777777" w:rsidR="00CD2EC3" w:rsidRPr="006648D7" w:rsidRDefault="00CD2EC3" w:rsidP="00CD2EC3">
            <w:pPr>
              <w:jc w:val="center"/>
            </w:pPr>
            <w:proofErr w:type="spellStart"/>
            <w:r w:rsidRPr="006648D7">
              <w:t>bộ</w:t>
            </w:r>
            <w:proofErr w:type="spellEnd"/>
          </w:p>
        </w:tc>
        <w:tc>
          <w:tcPr>
            <w:tcW w:w="992" w:type="dxa"/>
            <w:shd w:val="clear" w:color="auto" w:fill="auto"/>
            <w:vAlign w:val="center"/>
            <w:hideMark/>
          </w:tcPr>
          <w:p w14:paraId="60BCD43D" w14:textId="77777777" w:rsidR="00CD2EC3" w:rsidRPr="006648D7" w:rsidRDefault="00CD2EC3" w:rsidP="00CD2EC3">
            <w:pPr>
              <w:jc w:val="center"/>
            </w:pPr>
            <w:r w:rsidRPr="006648D7">
              <w:t>4</w:t>
            </w:r>
          </w:p>
        </w:tc>
        <w:tc>
          <w:tcPr>
            <w:tcW w:w="4884" w:type="dxa"/>
            <w:shd w:val="clear" w:color="auto" w:fill="auto"/>
            <w:hideMark/>
          </w:tcPr>
          <w:p w14:paraId="47270F09" w14:textId="77777777" w:rsidR="00CD2EC3" w:rsidRPr="006648D7" w:rsidRDefault="00CD2EC3" w:rsidP="00CD2EC3">
            <w:pPr>
              <w:jc w:val="left"/>
            </w:pPr>
            <w:r w:rsidRPr="00A6568E">
              <w:t xml:space="preserve">- </w:t>
            </w:r>
            <w:proofErr w:type="spellStart"/>
            <w:r w:rsidRPr="00A6568E">
              <w:t>Điện</w:t>
            </w:r>
            <w:proofErr w:type="spellEnd"/>
            <w:r w:rsidRPr="00A6568E">
              <w:t xml:space="preserve"> </w:t>
            </w:r>
            <w:proofErr w:type="spellStart"/>
            <w:r w:rsidRPr="00A6568E">
              <w:t>áp</w:t>
            </w:r>
            <w:proofErr w:type="spellEnd"/>
            <w:r w:rsidRPr="00A6568E">
              <w:t>: 200/220V</w:t>
            </w:r>
            <w:r w:rsidRPr="00A6568E">
              <w:br/>
              <w:t xml:space="preserve">- </w:t>
            </w:r>
            <w:proofErr w:type="spellStart"/>
            <w:r w:rsidRPr="00A6568E">
              <w:t>Chịu</w:t>
            </w:r>
            <w:proofErr w:type="spellEnd"/>
            <w:r w:rsidRPr="00A6568E">
              <w:t xml:space="preserve"> </w:t>
            </w:r>
            <w:proofErr w:type="spellStart"/>
            <w:r w:rsidRPr="00A6568E">
              <w:t>tải</w:t>
            </w:r>
            <w:proofErr w:type="spellEnd"/>
            <w:r w:rsidRPr="00A6568E">
              <w:t>: 10A</w:t>
            </w:r>
            <w:r w:rsidRPr="00A6568E">
              <w:br/>
              <w:t xml:space="preserve">- </w:t>
            </w:r>
            <w:proofErr w:type="spellStart"/>
            <w:r w:rsidRPr="00A6568E">
              <w:t>Số</w:t>
            </w:r>
            <w:proofErr w:type="spellEnd"/>
            <w:r w:rsidRPr="00A6568E">
              <w:t xml:space="preserve"> </w:t>
            </w:r>
            <w:proofErr w:type="spellStart"/>
            <w:r w:rsidRPr="00A6568E">
              <w:t>chân</w:t>
            </w:r>
            <w:proofErr w:type="spellEnd"/>
            <w:r w:rsidRPr="00A6568E">
              <w:t xml:space="preserve">: 14 </w:t>
            </w:r>
            <w:proofErr w:type="spellStart"/>
            <w:r w:rsidRPr="00A6568E">
              <w:t>chân</w:t>
            </w:r>
            <w:proofErr w:type="spellEnd"/>
            <w:r w:rsidRPr="00A6568E">
              <w:br/>
              <w:t xml:space="preserve">- </w:t>
            </w:r>
            <w:proofErr w:type="spellStart"/>
            <w:r w:rsidRPr="00A6568E">
              <w:t>Có</w:t>
            </w:r>
            <w:proofErr w:type="spellEnd"/>
            <w:r w:rsidRPr="00A6568E">
              <w:t xml:space="preserve"> </w:t>
            </w:r>
            <w:proofErr w:type="spellStart"/>
            <w:r w:rsidRPr="00A6568E">
              <w:t>đế</w:t>
            </w:r>
            <w:proofErr w:type="spellEnd"/>
            <w:r w:rsidRPr="00A6568E">
              <w:t xml:space="preserve"> </w:t>
            </w:r>
            <w:proofErr w:type="spellStart"/>
            <w:r w:rsidRPr="00A6568E">
              <w:t>đi</w:t>
            </w:r>
            <w:proofErr w:type="spellEnd"/>
            <w:r w:rsidRPr="00A6568E">
              <w:t xml:space="preserve"> </w:t>
            </w:r>
            <w:proofErr w:type="spellStart"/>
            <w:r w:rsidRPr="00A6568E">
              <w:t>kèm</w:t>
            </w:r>
            <w:proofErr w:type="spellEnd"/>
            <w:r w:rsidRPr="00A6568E">
              <w:t xml:space="preserve"> PTF14A-E, </w:t>
            </w:r>
            <w:proofErr w:type="spellStart"/>
            <w:r w:rsidRPr="00A6568E">
              <w:t>có</w:t>
            </w:r>
            <w:proofErr w:type="spellEnd"/>
            <w:r w:rsidRPr="00A6568E">
              <w:t xml:space="preserve"> </w:t>
            </w:r>
            <w:proofErr w:type="spellStart"/>
            <w:r w:rsidRPr="00A6568E">
              <w:t>đèn</w:t>
            </w:r>
            <w:proofErr w:type="spellEnd"/>
            <w:r w:rsidRPr="00A6568E">
              <w:t xml:space="preserve"> </w:t>
            </w:r>
            <w:proofErr w:type="spellStart"/>
            <w:r w:rsidRPr="00A6568E">
              <w:t>hiển</w:t>
            </w:r>
            <w:proofErr w:type="spellEnd"/>
            <w:r w:rsidRPr="00A6568E">
              <w:t xml:space="preserve"> </w:t>
            </w:r>
            <w:proofErr w:type="spellStart"/>
            <w:r w:rsidRPr="00A6568E">
              <w:t>thị</w:t>
            </w:r>
            <w:proofErr w:type="spellEnd"/>
            <w:r w:rsidRPr="00A6568E">
              <w:br/>
              <w:t xml:space="preserve">- </w:t>
            </w:r>
            <w:proofErr w:type="spellStart"/>
            <w:r w:rsidRPr="00A6568E">
              <w:t>Số</w:t>
            </w:r>
            <w:proofErr w:type="spellEnd"/>
            <w:r w:rsidRPr="00A6568E">
              <w:t xml:space="preserve"> </w:t>
            </w:r>
            <w:proofErr w:type="spellStart"/>
            <w:r w:rsidRPr="00A6568E">
              <w:t>cặp</w:t>
            </w:r>
            <w:proofErr w:type="spellEnd"/>
            <w:r w:rsidRPr="00A6568E">
              <w:t xml:space="preserve"> </w:t>
            </w:r>
            <w:proofErr w:type="spellStart"/>
            <w:r w:rsidRPr="00A6568E">
              <w:t>tiếp</w:t>
            </w:r>
            <w:proofErr w:type="spellEnd"/>
            <w:r w:rsidRPr="00A6568E">
              <w:t xml:space="preserve"> </w:t>
            </w:r>
            <w:proofErr w:type="spellStart"/>
            <w:r w:rsidRPr="00A6568E">
              <w:t>điểm</w:t>
            </w:r>
            <w:proofErr w:type="spellEnd"/>
            <w:r w:rsidRPr="00A6568E">
              <w:t xml:space="preserve"> 5A: 02 </w:t>
            </w:r>
            <w:proofErr w:type="spellStart"/>
            <w:r w:rsidRPr="00A6568E">
              <w:t>cặp</w:t>
            </w:r>
            <w:proofErr w:type="spellEnd"/>
            <w:r w:rsidRPr="00A6568E">
              <w:br/>
              <w:t xml:space="preserve">- </w:t>
            </w:r>
            <w:proofErr w:type="spellStart"/>
            <w:r w:rsidRPr="00A6568E">
              <w:t>Kích</w:t>
            </w:r>
            <w:proofErr w:type="spellEnd"/>
            <w:r w:rsidRPr="00A6568E">
              <w:t xml:space="preserve"> </w:t>
            </w:r>
            <w:proofErr w:type="spellStart"/>
            <w:r w:rsidRPr="00A6568E">
              <w:t>thước</w:t>
            </w:r>
            <w:proofErr w:type="spellEnd"/>
            <w:r w:rsidRPr="00A6568E">
              <w:t>: 36x28x41,5 mm</w:t>
            </w:r>
            <w:r w:rsidRPr="00A6568E">
              <w:br/>
              <w:t xml:space="preserve">- Omron LY4N AC200/220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45018082" w14:textId="77777777" w:rsidTr="00C146A8">
        <w:trPr>
          <w:cantSplit/>
        </w:trPr>
        <w:tc>
          <w:tcPr>
            <w:tcW w:w="709" w:type="dxa"/>
            <w:shd w:val="clear" w:color="000000" w:fill="FFFFFF"/>
            <w:vAlign w:val="center"/>
            <w:hideMark/>
          </w:tcPr>
          <w:p w14:paraId="71CB17D9" w14:textId="77777777" w:rsidR="00CD2EC3" w:rsidRPr="006648D7" w:rsidRDefault="00CD2EC3" w:rsidP="00CD2EC3">
            <w:pPr>
              <w:jc w:val="center"/>
            </w:pPr>
            <w:r w:rsidRPr="006648D7">
              <w:t>52</w:t>
            </w:r>
          </w:p>
        </w:tc>
        <w:tc>
          <w:tcPr>
            <w:tcW w:w="2107" w:type="dxa"/>
            <w:shd w:val="clear" w:color="auto" w:fill="auto"/>
            <w:vAlign w:val="center"/>
            <w:hideMark/>
          </w:tcPr>
          <w:p w14:paraId="175EC8E2" w14:textId="77777777" w:rsidR="00CD2EC3" w:rsidRPr="006648D7" w:rsidRDefault="00CD2EC3" w:rsidP="00CD2EC3">
            <w:pPr>
              <w:jc w:val="left"/>
            </w:pPr>
            <w:proofErr w:type="spellStart"/>
            <w:r w:rsidRPr="006648D7">
              <w:t>Rơle</w:t>
            </w:r>
            <w:proofErr w:type="spellEnd"/>
            <w:r w:rsidRPr="006648D7">
              <w:t xml:space="preserve"> </w:t>
            </w:r>
            <w:proofErr w:type="spellStart"/>
            <w:r w:rsidRPr="006648D7">
              <w:t>nhiệt</w:t>
            </w:r>
            <w:proofErr w:type="spellEnd"/>
            <w:r w:rsidRPr="006648D7">
              <w:t xml:space="preserve"> </w:t>
            </w:r>
          </w:p>
        </w:tc>
        <w:tc>
          <w:tcPr>
            <w:tcW w:w="820" w:type="dxa"/>
            <w:shd w:val="clear" w:color="auto" w:fill="auto"/>
            <w:vAlign w:val="center"/>
            <w:hideMark/>
          </w:tcPr>
          <w:p w14:paraId="2A4D530E" w14:textId="77777777" w:rsidR="00CD2EC3" w:rsidRPr="006648D7" w:rsidRDefault="00CD2EC3" w:rsidP="00CD2EC3">
            <w:pPr>
              <w:jc w:val="center"/>
            </w:pPr>
            <w:proofErr w:type="spellStart"/>
            <w:r w:rsidRPr="006648D7">
              <w:t>Bộ</w:t>
            </w:r>
            <w:proofErr w:type="spellEnd"/>
          </w:p>
        </w:tc>
        <w:tc>
          <w:tcPr>
            <w:tcW w:w="992" w:type="dxa"/>
            <w:shd w:val="clear" w:color="auto" w:fill="auto"/>
            <w:vAlign w:val="center"/>
            <w:hideMark/>
          </w:tcPr>
          <w:p w14:paraId="73780877" w14:textId="77777777" w:rsidR="00CD2EC3" w:rsidRPr="006648D7" w:rsidRDefault="00CD2EC3" w:rsidP="00CD2EC3">
            <w:pPr>
              <w:jc w:val="center"/>
            </w:pPr>
            <w:r w:rsidRPr="006648D7">
              <w:t>2</w:t>
            </w:r>
          </w:p>
        </w:tc>
        <w:tc>
          <w:tcPr>
            <w:tcW w:w="4884" w:type="dxa"/>
            <w:shd w:val="clear" w:color="auto" w:fill="auto"/>
            <w:hideMark/>
          </w:tcPr>
          <w:p w14:paraId="5EE9A8E7" w14:textId="77777777" w:rsidR="00CD2EC3" w:rsidRPr="006648D7" w:rsidRDefault="00CD2EC3" w:rsidP="00CD2EC3">
            <w:pPr>
              <w:jc w:val="left"/>
            </w:pPr>
            <w:r w:rsidRPr="00A6568E">
              <w:t xml:space="preserve">- </w:t>
            </w:r>
            <w:proofErr w:type="spellStart"/>
            <w:r w:rsidRPr="00A6568E">
              <w:t>Dải</w:t>
            </w:r>
            <w:proofErr w:type="spellEnd"/>
            <w:r w:rsidRPr="00A6568E">
              <w:t xml:space="preserve"> </w:t>
            </w:r>
            <w:proofErr w:type="spellStart"/>
            <w:r w:rsidRPr="00A6568E">
              <w:t>cài</w:t>
            </w:r>
            <w:proofErr w:type="spellEnd"/>
            <w:r w:rsidRPr="00A6568E">
              <w:t xml:space="preserve"> </w:t>
            </w:r>
            <w:proofErr w:type="spellStart"/>
            <w:r w:rsidRPr="00A6568E">
              <w:t>đặt</w:t>
            </w:r>
            <w:proofErr w:type="spellEnd"/>
            <w:r w:rsidRPr="00A6568E">
              <w:t xml:space="preserve"> </w:t>
            </w:r>
            <w:proofErr w:type="spellStart"/>
            <w:r w:rsidRPr="00A6568E">
              <w:t>rơ</w:t>
            </w:r>
            <w:proofErr w:type="spellEnd"/>
            <w:r w:rsidRPr="00A6568E">
              <w:t xml:space="preserve"> le: 23-32 A</w:t>
            </w:r>
            <w:r w:rsidRPr="00A6568E">
              <w:br/>
              <w:t>- Class 10A (1)</w:t>
            </w:r>
            <w:r w:rsidRPr="00A6568E">
              <w:br/>
              <w:t xml:space="preserve">- </w:t>
            </w:r>
            <w:proofErr w:type="spellStart"/>
            <w:r w:rsidRPr="00A6568E">
              <w:t>Tần</w:t>
            </w:r>
            <w:proofErr w:type="spellEnd"/>
            <w:r w:rsidRPr="00A6568E">
              <w:t xml:space="preserve"> </w:t>
            </w:r>
            <w:proofErr w:type="spellStart"/>
            <w:r w:rsidRPr="00A6568E">
              <w:t>số</w:t>
            </w:r>
            <w:proofErr w:type="spellEnd"/>
            <w:r w:rsidRPr="00A6568E">
              <w:t>: 0-400 Hz</w:t>
            </w:r>
            <w:r w:rsidRPr="00A6568E">
              <w:br/>
              <w:t xml:space="preserve">- </w:t>
            </w:r>
            <w:proofErr w:type="spellStart"/>
            <w:r w:rsidRPr="00A6568E">
              <w:t>Số</w:t>
            </w:r>
            <w:proofErr w:type="spellEnd"/>
            <w:r w:rsidRPr="00A6568E">
              <w:t xml:space="preserve"> </w:t>
            </w:r>
            <w:proofErr w:type="spellStart"/>
            <w:r w:rsidRPr="00A6568E">
              <w:t>cực</w:t>
            </w:r>
            <w:proofErr w:type="spellEnd"/>
            <w:r w:rsidRPr="00A6568E">
              <w:t xml:space="preserve">: 3 </w:t>
            </w:r>
            <w:proofErr w:type="spellStart"/>
            <w:r w:rsidRPr="00A6568E">
              <w:t>cực</w:t>
            </w:r>
            <w:proofErr w:type="spellEnd"/>
            <w:r w:rsidRPr="00A6568E">
              <w:br/>
              <w:t xml:space="preserve">- </w:t>
            </w:r>
            <w:proofErr w:type="spellStart"/>
            <w:r w:rsidRPr="00A6568E">
              <w:t>Kết</w:t>
            </w:r>
            <w:proofErr w:type="spellEnd"/>
            <w:r w:rsidRPr="00A6568E">
              <w:t xml:space="preserve"> </w:t>
            </w:r>
            <w:proofErr w:type="spellStart"/>
            <w:r w:rsidRPr="00A6568E">
              <w:t>nối</w:t>
            </w:r>
            <w:proofErr w:type="spellEnd"/>
            <w:r w:rsidRPr="00A6568E">
              <w:t xml:space="preserve">: </w:t>
            </w:r>
            <w:proofErr w:type="spellStart"/>
            <w:r w:rsidRPr="00A6568E">
              <w:t>Bắt</w:t>
            </w:r>
            <w:proofErr w:type="spellEnd"/>
            <w:r w:rsidRPr="00A6568E">
              <w:t xml:space="preserve"> </w:t>
            </w:r>
            <w:proofErr w:type="spellStart"/>
            <w:r w:rsidRPr="00A6568E">
              <w:t>vít</w:t>
            </w:r>
            <w:proofErr w:type="spellEnd"/>
            <w:r w:rsidRPr="00A6568E">
              <w:br/>
              <w:t xml:space="preserve">- </w:t>
            </w:r>
            <w:proofErr w:type="spellStart"/>
            <w:r w:rsidRPr="00A6568E">
              <w:t>Tiêu</w:t>
            </w:r>
            <w:proofErr w:type="spellEnd"/>
            <w:r w:rsidRPr="00A6568E">
              <w:t xml:space="preserve"> </w:t>
            </w:r>
            <w:proofErr w:type="spellStart"/>
            <w:r w:rsidRPr="00A6568E">
              <w:t>chuẩn</w:t>
            </w:r>
            <w:proofErr w:type="spellEnd"/>
            <w:r w:rsidRPr="00A6568E">
              <w:t>: IEC 947-4-1</w:t>
            </w:r>
            <w:r w:rsidRPr="00A6568E">
              <w:br/>
              <w:t xml:space="preserve">- Schneider LRD32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675FA3BC" w14:textId="77777777" w:rsidTr="00C146A8">
        <w:trPr>
          <w:cantSplit/>
        </w:trPr>
        <w:tc>
          <w:tcPr>
            <w:tcW w:w="709" w:type="dxa"/>
            <w:shd w:val="clear" w:color="000000" w:fill="FFFFFF"/>
            <w:vAlign w:val="center"/>
            <w:hideMark/>
          </w:tcPr>
          <w:p w14:paraId="65ABC5DA" w14:textId="77777777" w:rsidR="00CD2EC3" w:rsidRPr="006648D7" w:rsidRDefault="00CD2EC3" w:rsidP="00CD2EC3">
            <w:pPr>
              <w:jc w:val="center"/>
            </w:pPr>
            <w:r w:rsidRPr="006648D7">
              <w:t>53</w:t>
            </w:r>
          </w:p>
        </w:tc>
        <w:tc>
          <w:tcPr>
            <w:tcW w:w="2107" w:type="dxa"/>
            <w:shd w:val="clear" w:color="000000" w:fill="FFFFFF"/>
            <w:vAlign w:val="center"/>
            <w:hideMark/>
          </w:tcPr>
          <w:p w14:paraId="09D2391B" w14:textId="77777777" w:rsidR="00CD2EC3" w:rsidRPr="006648D7" w:rsidRDefault="00CD2EC3" w:rsidP="00CD2EC3">
            <w:pPr>
              <w:jc w:val="left"/>
            </w:pPr>
            <w:proofErr w:type="spellStart"/>
            <w:r w:rsidRPr="006648D7">
              <w:t>Tăng</w:t>
            </w:r>
            <w:proofErr w:type="spellEnd"/>
            <w:r w:rsidRPr="006648D7">
              <w:t xml:space="preserve"> </w:t>
            </w:r>
            <w:proofErr w:type="spellStart"/>
            <w:r w:rsidRPr="006648D7">
              <w:t>phô</w:t>
            </w:r>
            <w:proofErr w:type="spellEnd"/>
            <w:r w:rsidRPr="006648D7">
              <w:t xml:space="preserve"> </w:t>
            </w:r>
          </w:p>
        </w:tc>
        <w:tc>
          <w:tcPr>
            <w:tcW w:w="820" w:type="dxa"/>
            <w:shd w:val="clear" w:color="000000" w:fill="FFFFFF"/>
            <w:vAlign w:val="center"/>
            <w:hideMark/>
          </w:tcPr>
          <w:p w14:paraId="60E56C6A" w14:textId="77777777" w:rsidR="00CD2EC3" w:rsidRPr="006648D7" w:rsidRDefault="00CD2EC3" w:rsidP="00CD2EC3">
            <w:pPr>
              <w:jc w:val="center"/>
            </w:pPr>
            <w:proofErr w:type="spellStart"/>
            <w:r w:rsidRPr="006648D7">
              <w:t>cái</w:t>
            </w:r>
            <w:proofErr w:type="spellEnd"/>
          </w:p>
        </w:tc>
        <w:tc>
          <w:tcPr>
            <w:tcW w:w="992" w:type="dxa"/>
            <w:shd w:val="clear" w:color="000000" w:fill="FFFFFF"/>
            <w:vAlign w:val="center"/>
            <w:hideMark/>
          </w:tcPr>
          <w:p w14:paraId="5C7D13C5" w14:textId="77777777" w:rsidR="00CD2EC3" w:rsidRPr="006648D7" w:rsidRDefault="00CD2EC3" w:rsidP="00CD2EC3">
            <w:pPr>
              <w:jc w:val="center"/>
            </w:pPr>
            <w:r w:rsidRPr="006648D7">
              <w:t>4</w:t>
            </w:r>
          </w:p>
        </w:tc>
        <w:tc>
          <w:tcPr>
            <w:tcW w:w="4884" w:type="dxa"/>
            <w:shd w:val="clear" w:color="000000" w:fill="FFFFFF"/>
            <w:hideMark/>
          </w:tcPr>
          <w:p w14:paraId="456C50AC" w14:textId="77777777" w:rsidR="00CD2EC3" w:rsidRPr="006648D7" w:rsidRDefault="00CD2EC3" w:rsidP="00CD2EC3">
            <w:pPr>
              <w:jc w:val="left"/>
            </w:pPr>
            <w:r w:rsidRPr="00A6568E">
              <w:t xml:space="preserve">- </w:t>
            </w:r>
            <w:proofErr w:type="spellStart"/>
            <w:r w:rsidRPr="00A6568E">
              <w:t>Công</w:t>
            </w:r>
            <w:proofErr w:type="spellEnd"/>
            <w:r w:rsidRPr="00A6568E">
              <w:t xml:space="preserve"> </w:t>
            </w:r>
            <w:proofErr w:type="spellStart"/>
            <w:r w:rsidRPr="00A6568E">
              <w:t>suất</w:t>
            </w:r>
            <w:proofErr w:type="spellEnd"/>
            <w:r w:rsidRPr="00A6568E">
              <w:t>: 20W</w:t>
            </w:r>
            <w:r w:rsidRPr="00A6568E">
              <w:br/>
              <w:t xml:space="preserve">- </w:t>
            </w:r>
            <w:proofErr w:type="spellStart"/>
            <w:r w:rsidRPr="00A6568E">
              <w:t>Cường</w:t>
            </w:r>
            <w:proofErr w:type="spellEnd"/>
            <w:r w:rsidRPr="00A6568E">
              <w:t xml:space="preserve"> </w:t>
            </w:r>
            <w:proofErr w:type="spellStart"/>
            <w:r w:rsidRPr="00A6568E">
              <w:t>độ</w:t>
            </w:r>
            <w:proofErr w:type="spellEnd"/>
            <w:r w:rsidRPr="00A6568E">
              <w:t xml:space="preserve"> </w:t>
            </w:r>
            <w:proofErr w:type="spellStart"/>
            <w:r w:rsidRPr="00A6568E">
              <w:t>điện</w:t>
            </w:r>
            <w:proofErr w:type="spellEnd"/>
            <w:r w:rsidRPr="00A6568E">
              <w:t>: 0,37A</w:t>
            </w:r>
            <w:r w:rsidRPr="00A6568E">
              <w:br/>
              <w:t xml:space="preserve">- </w:t>
            </w:r>
            <w:proofErr w:type="spellStart"/>
            <w:r w:rsidRPr="00A6568E">
              <w:t>Điện</w:t>
            </w:r>
            <w:proofErr w:type="spellEnd"/>
            <w:r w:rsidRPr="00A6568E">
              <w:t xml:space="preserve"> </w:t>
            </w:r>
            <w:proofErr w:type="spellStart"/>
            <w:r w:rsidRPr="00A6568E">
              <w:t>áp</w:t>
            </w:r>
            <w:proofErr w:type="spellEnd"/>
            <w:r w:rsidRPr="00A6568E">
              <w:t>: 220 V, 50 Hz</w:t>
            </w:r>
            <w:r w:rsidRPr="00A6568E">
              <w:br/>
              <w:t xml:space="preserve">- Octane SS18-220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7CEF9666" w14:textId="77777777" w:rsidTr="00C146A8">
        <w:trPr>
          <w:cantSplit/>
        </w:trPr>
        <w:tc>
          <w:tcPr>
            <w:tcW w:w="709" w:type="dxa"/>
            <w:shd w:val="clear" w:color="000000" w:fill="FFFFFF"/>
            <w:vAlign w:val="center"/>
            <w:hideMark/>
          </w:tcPr>
          <w:p w14:paraId="5B19478D" w14:textId="77777777" w:rsidR="00CD2EC3" w:rsidRPr="006648D7" w:rsidRDefault="00CD2EC3" w:rsidP="00CD2EC3">
            <w:pPr>
              <w:jc w:val="center"/>
            </w:pPr>
            <w:r w:rsidRPr="006648D7">
              <w:t>54</w:t>
            </w:r>
          </w:p>
        </w:tc>
        <w:tc>
          <w:tcPr>
            <w:tcW w:w="2107" w:type="dxa"/>
            <w:shd w:val="clear" w:color="000000" w:fill="FFFFFF"/>
            <w:vAlign w:val="center"/>
            <w:hideMark/>
          </w:tcPr>
          <w:p w14:paraId="73DAC768" w14:textId="77777777" w:rsidR="00CD2EC3" w:rsidRPr="006648D7" w:rsidRDefault="00CD2EC3" w:rsidP="00CD2EC3">
            <w:pPr>
              <w:jc w:val="left"/>
            </w:pPr>
            <w:proofErr w:type="spellStart"/>
            <w:r w:rsidRPr="006648D7">
              <w:t>Taplo</w:t>
            </w:r>
            <w:proofErr w:type="spellEnd"/>
            <w:r w:rsidRPr="006648D7">
              <w:t xml:space="preserve"> </w:t>
            </w:r>
            <w:proofErr w:type="spellStart"/>
            <w:r w:rsidRPr="006648D7">
              <w:t>điện</w:t>
            </w:r>
            <w:proofErr w:type="spellEnd"/>
            <w:r w:rsidRPr="006648D7">
              <w:t xml:space="preserve"> </w:t>
            </w:r>
            <w:proofErr w:type="spellStart"/>
            <w:r w:rsidRPr="006648D7">
              <w:t>nhựa</w:t>
            </w:r>
            <w:proofErr w:type="spellEnd"/>
          </w:p>
        </w:tc>
        <w:tc>
          <w:tcPr>
            <w:tcW w:w="820" w:type="dxa"/>
            <w:shd w:val="clear" w:color="000000" w:fill="FFFFFF"/>
            <w:vAlign w:val="center"/>
            <w:hideMark/>
          </w:tcPr>
          <w:p w14:paraId="2B20E328" w14:textId="77777777" w:rsidR="00CD2EC3" w:rsidRPr="006648D7" w:rsidRDefault="00CD2EC3" w:rsidP="00CD2EC3">
            <w:pPr>
              <w:jc w:val="center"/>
            </w:pPr>
            <w:proofErr w:type="spellStart"/>
            <w:r w:rsidRPr="006648D7">
              <w:t>cái</w:t>
            </w:r>
            <w:proofErr w:type="spellEnd"/>
          </w:p>
        </w:tc>
        <w:tc>
          <w:tcPr>
            <w:tcW w:w="992" w:type="dxa"/>
            <w:shd w:val="clear" w:color="000000" w:fill="FFFFFF"/>
            <w:vAlign w:val="center"/>
            <w:hideMark/>
          </w:tcPr>
          <w:p w14:paraId="27B75178" w14:textId="77777777" w:rsidR="00CD2EC3" w:rsidRPr="006648D7" w:rsidRDefault="00CD2EC3" w:rsidP="00CD2EC3">
            <w:pPr>
              <w:jc w:val="center"/>
            </w:pPr>
            <w:r w:rsidRPr="006648D7">
              <w:t>4</w:t>
            </w:r>
          </w:p>
        </w:tc>
        <w:tc>
          <w:tcPr>
            <w:tcW w:w="4884" w:type="dxa"/>
            <w:shd w:val="clear" w:color="000000" w:fill="FFFFFF"/>
            <w:hideMark/>
          </w:tcPr>
          <w:p w14:paraId="3EBD3D90" w14:textId="77777777" w:rsidR="00CD2EC3" w:rsidRPr="006648D7" w:rsidRDefault="00CD2EC3" w:rsidP="00CD2EC3">
            <w:pPr>
              <w:jc w:val="left"/>
            </w:pPr>
            <w:r w:rsidRPr="00A6568E">
              <w:t xml:space="preserve">- </w:t>
            </w:r>
            <w:proofErr w:type="spellStart"/>
            <w:r w:rsidRPr="00A6568E">
              <w:t>Kích</w:t>
            </w:r>
            <w:proofErr w:type="spellEnd"/>
            <w:r w:rsidRPr="00A6568E">
              <w:t xml:space="preserve"> </w:t>
            </w:r>
            <w:proofErr w:type="spellStart"/>
            <w:r w:rsidRPr="00A6568E">
              <w:t>thước</w:t>
            </w:r>
            <w:proofErr w:type="spellEnd"/>
            <w:r w:rsidRPr="00A6568E">
              <w:t>: 300x200 mm</w:t>
            </w:r>
            <w:r w:rsidRPr="00A6568E">
              <w:br/>
              <w:t xml:space="preserve">- </w:t>
            </w:r>
            <w:proofErr w:type="spellStart"/>
            <w:r w:rsidRPr="00A6568E">
              <w:t>Vật</w:t>
            </w:r>
            <w:proofErr w:type="spellEnd"/>
            <w:r w:rsidRPr="00A6568E">
              <w:t xml:space="preserve"> </w:t>
            </w:r>
            <w:proofErr w:type="spellStart"/>
            <w:r w:rsidRPr="00A6568E">
              <w:t>liệu</w:t>
            </w:r>
            <w:proofErr w:type="spellEnd"/>
            <w:r w:rsidRPr="00A6568E">
              <w:t xml:space="preserve">: </w:t>
            </w:r>
            <w:proofErr w:type="spellStart"/>
            <w:r w:rsidRPr="00A6568E">
              <w:t>Nhựa</w:t>
            </w:r>
            <w:proofErr w:type="spellEnd"/>
            <w:r w:rsidRPr="00A6568E">
              <w:t xml:space="preserve"> </w:t>
            </w:r>
            <w:proofErr w:type="spellStart"/>
            <w:r w:rsidRPr="00A6568E">
              <w:t>cứng</w:t>
            </w:r>
            <w:proofErr w:type="spellEnd"/>
            <w:r w:rsidRPr="00A6568E">
              <w:br/>
              <w:t xml:space="preserve">- </w:t>
            </w:r>
            <w:proofErr w:type="spellStart"/>
            <w:r w:rsidRPr="00A6568E">
              <w:t>Màu</w:t>
            </w:r>
            <w:proofErr w:type="spellEnd"/>
            <w:r w:rsidRPr="00A6568E">
              <w:t xml:space="preserve">: </w:t>
            </w:r>
            <w:proofErr w:type="spellStart"/>
            <w:r w:rsidRPr="00A6568E">
              <w:t>Trắng</w:t>
            </w:r>
            <w:proofErr w:type="spellEnd"/>
            <w:r w:rsidRPr="00A6568E">
              <w:t xml:space="preserve"> </w:t>
            </w:r>
            <w:proofErr w:type="spellStart"/>
            <w:r w:rsidRPr="00A6568E">
              <w:t>sữa</w:t>
            </w:r>
            <w:proofErr w:type="spellEnd"/>
          </w:p>
        </w:tc>
      </w:tr>
      <w:tr w:rsidR="00CD2EC3" w:rsidRPr="006648D7" w14:paraId="567BF982" w14:textId="77777777" w:rsidTr="00C146A8">
        <w:trPr>
          <w:cantSplit/>
        </w:trPr>
        <w:tc>
          <w:tcPr>
            <w:tcW w:w="709" w:type="dxa"/>
            <w:shd w:val="clear" w:color="000000" w:fill="FFFFFF"/>
            <w:vAlign w:val="center"/>
            <w:hideMark/>
          </w:tcPr>
          <w:p w14:paraId="0E69C623" w14:textId="77777777" w:rsidR="00CD2EC3" w:rsidRPr="006648D7" w:rsidRDefault="00CD2EC3" w:rsidP="00CD2EC3">
            <w:pPr>
              <w:jc w:val="center"/>
            </w:pPr>
            <w:r w:rsidRPr="006648D7">
              <w:t>55</w:t>
            </w:r>
          </w:p>
        </w:tc>
        <w:tc>
          <w:tcPr>
            <w:tcW w:w="2107" w:type="dxa"/>
            <w:shd w:val="clear" w:color="auto" w:fill="auto"/>
            <w:vAlign w:val="center"/>
            <w:hideMark/>
          </w:tcPr>
          <w:p w14:paraId="0AE2E298" w14:textId="77777777" w:rsidR="00CD2EC3" w:rsidRPr="006648D7" w:rsidRDefault="00CD2EC3" w:rsidP="00CD2EC3">
            <w:pPr>
              <w:jc w:val="left"/>
            </w:pPr>
            <w:proofErr w:type="spellStart"/>
            <w:r w:rsidRPr="006648D7">
              <w:t>Thép</w:t>
            </w:r>
            <w:proofErr w:type="spellEnd"/>
            <w:r w:rsidRPr="006648D7">
              <w:t xml:space="preserve"> </w:t>
            </w:r>
            <w:proofErr w:type="spellStart"/>
            <w:r w:rsidRPr="006648D7">
              <w:t>hộp</w:t>
            </w:r>
            <w:proofErr w:type="spellEnd"/>
            <w:r w:rsidRPr="006648D7">
              <w:t xml:space="preserve"> </w:t>
            </w:r>
            <w:proofErr w:type="spellStart"/>
            <w:r w:rsidRPr="006648D7">
              <w:t>mạ</w:t>
            </w:r>
            <w:proofErr w:type="spellEnd"/>
            <w:r w:rsidRPr="006648D7">
              <w:t xml:space="preserve"> </w:t>
            </w:r>
            <w:proofErr w:type="spellStart"/>
            <w:r w:rsidRPr="006648D7">
              <w:t>kẽm</w:t>
            </w:r>
            <w:proofErr w:type="spellEnd"/>
            <w:r w:rsidRPr="006648D7">
              <w:t xml:space="preserve"> 40x40x1,2 mm</w:t>
            </w:r>
          </w:p>
        </w:tc>
        <w:tc>
          <w:tcPr>
            <w:tcW w:w="820" w:type="dxa"/>
            <w:shd w:val="clear" w:color="auto" w:fill="auto"/>
            <w:vAlign w:val="center"/>
            <w:hideMark/>
          </w:tcPr>
          <w:p w14:paraId="3D1B8556" w14:textId="77777777" w:rsidR="00CD2EC3" w:rsidRPr="006648D7" w:rsidRDefault="00CD2EC3" w:rsidP="00CD2EC3">
            <w:pPr>
              <w:jc w:val="center"/>
            </w:pPr>
            <w:proofErr w:type="spellStart"/>
            <w:r w:rsidRPr="006648D7">
              <w:t>cây</w:t>
            </w:r>
            <w:proofErr w:type="spellEnd"/>
          </w:p>
        </w:tc>
        <w:tc>
          <w:tcPr>
            <w:tcW w:w="992" w:type="dxa"/>
            <w:shd w:val="clear" w:color="auto" w:fill="auto"/>
            <w:vAlign w:val="center"/>
            <w:hideMark/>
          </w:tcPr>
          <w:p w14:paraId="63D6FCD9" w14:textId="77777777" w:rsidR="00CD2EC3" w:rsidRPr="006648D7" w:rsidRDefault="00CD2EC3" w:rsidP="00CD2EC3">
            <w:pPr>
              <w:jc w:val="center"/>
            </w:pPr>
            <w:r w:rsidRPr="006648D7">
              <w:t>6</w:t>
            </w:r>
          </w:p>
        </w:tc>
        <w:tc>
          <w:tcPr>
            <w:tcW w:w="4884" w:type="dxa"/>
            <w:shd w:val="clear" w:color="000000" w:fill="FFFFFF"/>
            <w:hideMark/>
          </w:tcPr>
          <w:p w14:paraId="49AEEB0C" w14:textId="77777777" w:rsidR="00CD2EC3" w:rsidRPr="006648D7" w:rsidRDefault="00CD2EC3" w:rsidP="00CD2EC3">
            <w:pPr>
              <w:jc w:val="left"/>
            </w:pPr>
            <w:r w:rsidRPr="00A6568E">
              <w:t xml:space="preserve">- </w:t>
            </w:r>
            <w:proofErr w:type="spellStart"/>
            <w:r w:rsidRPr="00A6568E">
              <w:t>Thành</w:t>
            </w:r>
            <w:proofErr w:type="spellEnd"/>
            <w:r w:rsidRPr="00A6568E">
              <w:t xml:space="preserve"> </w:t>
            </w:r>
            <w:proofErr w:type="spellStart"/>
            <w:r w:rsidRPr="00A6568E">
              <w:t>phần</w:t>
            </w:r>
            <w:proofErr w:type="spellEnd"/>
            <w:r w:rsidRPr="00A6568E">
              <w:t>: 0,4% Cr, 0,4% Ni, 1,2% Mn, 0,3% C, 0,045% S, 0,05% P. 0,15% Mo</w:t>
            </w:r>
            <w:r w:rsidRPr="00A6568E">
              <w:br/>
              <w:t xml:space="preserve">- </w:t>
            </w:r>
            <w:proofErr w:type="spellStart"/>
            <w:r w:rsidRPr="00A6568E">
              <w:t>Kích</w:t>
            </w:r>
            <w:proofErr w:type="spellEnd"/>
            <w:r w:rsidRPr="00A6568E">
              <w:t xml:space="preserve"> </w:t>
            </w:r>
            <w:proofErr w:type="spellStart"/>
            <w:r w:rsidRPr="00A6568E">
              <w:t>thước</w:t>
            </w:r>
            <w:proofErr w:type="spellEnd"/>
            <w:r w:rsidRPr="00A6568E">
              <w:t xml:space="preserve"> </w:t>
            </w:r>
            <w:proofErr w:type="spellStart"/>
            <w:r w:rsidRPr="00A6568E">
              <w:t>hộp</w:t>
            </w:r>
            <w:proofErr w:type="spellEnd"/>
            <w:r w:rsidRPr="00A6568E">
              <w:t>: 40x40 mm</w:t>
            </w:r>
            <w:r w:rsidRPr="00A6568E">
              <w:br/>
              <w:t xml:space="preserve">- </w:t>
            </w:r>
            <w:proofErr w:type="spellStart"/>
            <w:r w:rsidRPr="00A6568E">
              <w:t>Bề</w:t>
            </w:r>
            <w:proofErr w:type="spellEnd"/>
            <w:r w:rsidRPr="00A6568E">
              <w:t xml:space="preserve"> </w:t>
            </w:r>
            <w:proofErr w:type="spellStart"/>
            <w:r w:rsidRPr="00A6568E">
              <w:t>dày</w:t>
            </w:r>
            <w:proofErr w:type="spellEnd"/>
            <w:r w:rsidRPr="00A6568E">
              <w:t>: 1,2 mm</w:t>
            </w:r>
            <w:r w:rsidRPr="00A6568E">
              <w:br/>
              <w:t xml:space="preserve">- </w:t>
            </w:r>
            <w:proofErr w:type="spellStart"/>
            <w:r w:rsidRPr="00A6568E">
              <w:t>Chiều</w:t>
            </w:r>
            <w:proofErr w:type="spellEnd"/>
            <w:r w:rsidRPr="00A6568E">
              <w:t xml:space="preserve"> </w:t>
            </w:r>
            <w:proofErr w:type="spellStart"/>
            <w:r w:rsidRPr="00A6568E">
              <w:t>dài</w:t>
            </w:r>
            <w:proofErr w:type="spellEnd"/>
            <w:r w:rsidRPr="00A6568E">
              <w:t>: 6000 mm</w:t>
            </w:r>
            <w:r w:rsidRPr="00A6568E">
              <w:br/>
              <w:t xml:space="preserve">- </w:t>
            </w:r>
            <w:proofErr w:type="spellStart"/>
            <w:r w:rsidRPr="00A6568E">
              <w:t>Tiêu</w:t>
            </w:r>
            <w:proofErr w:type="spellEnd"/>
            <w:r w:rsidRPr="00A6568E">
              <w:t xml:space="preserve"> </w:t>
            </w:r>
            <w:proofErr w:type="spellStart"/>
            <w:r w:rsidRPr="00A6568E">
              <w:t>chuẩn</w:t>
            </w:r>
            <w:proofErr w:type="spellEnd"/>
            <w:r w:rsidRPr="00A6568E">
              <w:t xml:space="preserve"> </w:t>
            </w:r>
            <w:proofErr w:type="spellStart"/>
            <w:r w:rsidRPr="00A6568E">
              <w:t>kỹ</w:t>
            </w:r>
            <w:proofErr w:type="spellEnd"/>
            <w:r w:rsidRPr="00A6568E">
              <w:t xml:space="preserve"> thuật: ASTM</w:t>
            </w:r>
            <w:r w:rsidRPr="00A6568E">
              <w:br/>
              <w:t xml:space="preserve">- ASTM 53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2A959C3A" w14:textId="77777777" w:rsidTr="00C146A8">
        <w:trPr>
          <w:cantSplit/>
        </w:trPr>
        <w:tc>
          <w:tcPr>
            <w:tcW w:w="709" w:type="dxa"/>
            <w:shd w:val="clear" w:color="000000" w:fill="FFFFFF"/>
            <w:vAlign w:val="center"/>
            <w:hideMark/>
          </w:tcPr>
          <w:p w14:paraId="6D1FDB5F" w14:textId="77777777" w:rsidR="00CD2EC3" w:rsidRPr="006648D7" w:rsidRDefault="00CD2EC3" w:rsidP="00CD2EC3">
            <w:pPr>
              <w:jc w:val="center"/>
            </w:pPr>
            <w:r w:rsidRPr="006648D7">
              <w:t>56</w:t>
            </w:r>
          </w:p>
        </w:tc>
        <w:tc>
          <w:tcPr>
            <w:tcW w:w="2107" w:type="dxa"/>
            <w:shd w:val="clear" w:color="auto" w:fill="auto"/>
            <w:vAlign w:val="center"/>
            <w:hideMark/>
          </w:tcPr>
          <w:p w14:paraId="7A2FC1F8" w14:textId="77777777" w:rsidR="00CD2EC3" w:rsidRPr="006648D7" w:rsidRDefault="00CD2EC3" w:rsidP="00CD2EC3">
            <w:pPr>
              <w:jc w:val="left"/>
            </w:pPr>
            <w:proofErr w:type="spellStart"/>
            <w:r w:rsidRPr="006648D7">
              <w:t>Màng</w:t>
            </w:r>
            <w:proofErr w:type="spellEnd"/>
            <w:r w:rsidRPr="006648D7">
              <w:t xml:space="preserve"> PE </w:t>
            </w:r>
            <w:proofErr w:type="spellStart"/>
            <w:r w:rsidRPr="006648D7">
              <w:t>bọc</w:t>
            </w:r>
            <w:proofErr w:type="spellEnd"/>
            <w:r w:rsidRPr="006648D7">
              <w:t xml:space="preserve"> </w:t>
            </w:r>
            <w:proofErr w:type="spellStart"/>
            <w:r w:rsidRPr="006648D7">
              <w:t>hàng</w:t>
            </w:r>
            <w:proofErr w:type="spellEnd"/>
          </w:p>
        </w:tc>
        <w:tc>
          <w:tcPr>
            <w:tcW w:w="820" w:type="dxa"/>
            <w:shd w:val="clear" w:color="auto" w:fill="auto"/>
            <w:noWrap/>
            <w:vAlign w:val="center"/>
            <w:hideMark/>
          </w:tcPr>
          <w:p w14:paraId="15314E0B" w14:textId="77777777" w:rsidR="00CD2EC3" w:rsidRPr="006648D7" w:rsidRDefault="00CD2EC3" w:rsidP="00CD2EC3">
            <w:pPr>
              <w:jc w:val="center"/>
            </w:pPr>
            <w:proofErr w:type="spellStart"/>
            <w:r w:rsidRPr="006648D7">
              <w:t>cuộn</w:t>
            </w:r>
            <w:proofErr w:type="spellEnd"/>
          </w:p>
        </w:tc>
        <w:tc>
          <w:tcPr>
            <w:tcW w:w="992" w:type="dxa"/>
            <w:shd w:val="clear" w:color="auto" w:fill="auto"/>
            <w:vAlign w:val="center"/>
            <w:hideMark/>
          </w:tcPr>
          <w:p w14:paraId="1F8BB4B8" w14:textId="77777777" w:rsidR="00CD2EC3" w:rsidRPr="006648D7" w:rsidRDefault="00CD2EC3" w:rsidP="00CD2EC3">
            <w:pPr>
              <w:jc w:val="center"/>
            </w:pPr>
            <w:r w:rsidRPr="006648D7">
              <w:t>4</w:t>
            </w:r>
          </w:p>
        </w:tc>
        <w:tc>
          <w:tcPr>
            <w:tcW w:w="4884" w:type="dxa"/>
            <w:shd w:val="clear" w:color="auto" w:fill="auto"/>
            <w:hideMark/>
          </w:tcPr>
          <w:p w14:paraId="4DA0BD93" w14:textId="77777777" w:rsidR="00CD2EC3" w:rsidRPr="006648D7" w:rsidRDefault="00CD2EC3" w:rsidP="00CD2EC3">
            <w:pPr>
              <w:jc w:val="left"/>
            </w:pPr>
            <w:r w:rsidRPr="00A6568E">
              <w:t xml:space="preserve">- </w:t>
            </w:r>
            <w:proofErr w:type="spellStart"/>
            <w:r w:rsidRPr="00A6568E">
              <w:t>Chiều</w:t>
            </w:r>
            <w:proofErr w:type="spellEnd"/>
            <w:r w:rsidRPr="00A6568E">
              <w:t xml:space="preserve"> </w:t>
            </w:r>
            <w:proofErr w:type="spellStart"/>
            <w:r w:rsidRPr="00A6568E">
              <w:t>cao</w:t>
            </w:r>
            <w:proofErr w:type="spellEnd"/>
            <w:r w:rsidRPr="00A6568E">
              <w:t xml:space="preserve"> </w:t>
            </w:r>
            <w:proofErr w:type="spellStart"/>
            <w:r w:rsidRPr="00A6568E">
              <w:t>cuộn</w:t>
            </w:r>
            <w:proofErr w:type="spellEnd"/>
            <w:r w:rsidRPr="00A6568E">
              <w:t>: 500 mm</w:t>
            </w:r>
            <w:r w:rsidRPr="00A6568E">
              <w:br/>
              <w:t xml:space="preserve">- </w:t>
            </w:r>
            <w:proofErr w:type="spellStart"/>
            <w:r w:rsidRPr="00A6568E">
              <w:t>Khối</w:t>
            </w:r>
            <w:proofErr w:type="spellEnd"/>
            <w:r w:rsidRPr="00A6568E">
              <w:t xml:space="preserve"> </w:t>
            </w:r>
            <w:proofErr w:type="spellStart"/>
            <w:r w:rsidRPr="00A6568E">
              <w:t>lượng</w:t>
            </w:r>
            <w:proofErr w:type="spellEnd"/>
            <w:r w:rsidRPr="00A6568E">
              <w:t>: 2,8 kg</w:t>
            </w:r>
            <w:r w:rsidRPr="00A6568E">
              <w:br/>
              <w:t xml:space="preserve">- </w:t>
            </w:r>
            <w:proofErr w:type="spellStart"/>
            <w:r w:rsidRPr="00A6568E">
              <w:t>Màu</w:t>
            </w:r>
            <w:proofErr w:type="spellEnd"/>
            <w:r w:rsidRPr="00A6568E">
              <w:t xml:space="preserve"> </w:t>
            </w:r>
            <w:proofErr w:type="spellStart"/>
            <w:r w:rsidRPr="00A6568E">
              <w:t>sắc</w:t>
            </w:r>
            <w:proofErr w:type="spellEnd"/>
            <w:r w:rsidRPr="00A6568E">
              <w:t xml:space="preserve">: </w:t>
            </w:r>
            <w:proofErr w:type="spellStart"/>
            <w:r w:rsidRPr="00A6568E">
              <w:t>Nhựa</w:t>
            </w:r>
            <w:proofErr w:type="spellEnd"/>
            <w:r w:rsidRPr="00A6568E">
              <w:t xml:space="preserve"> </w:t>
            </w:r>
            <w:proofErr w:type="spellStart"/>
            <w:r w:rsidRPr="00A6568E">
              <w:t>trong</w:t>
            </w:r>
            <w:proofErr w:type="spellEnd"/>
          </w:p>
        </w:tc>
      </w:tr>
      <w:tr w:rsidR="00CD2EC3" w:rsidRPr="006648D7" w14:paraId="726CED50" w14:textId="77777777" w:rsidTr="00C146A8">
        <w:trPr>
          <w:cantSplit/>
        </w:trPr>
        <w:tc>
          <w:tcPr>
            <w:tcW w:w="709" w:type="dxa"/>
            <w:shd w:val="clear" w:color="000000" w:fill="FFFFFF"/>
            <w:vAlign w:val="center"/>
            <w:hideMark/>
          </w:tcPr>
          <w:p w14:paraId="48971F28" w14:textId="77777777" w:rsidR="00CD2EC3" w:rsidRPr="006648D7" w:rsidRDefault="00CD2EC3" w:rsidP="00CD2EC3">
            <w:pPr>
              <w:jc w:val="center"/>
            </w:pPr>
            <w:r w:rsidRPr="006648D7">
              <w:lastRenderedPageBreak/>
              <w:t>57</w:t>
            </w:r>
          </w:p>
        </w:tc>
        <w:tc>
          <w:tcPr>
            <w:tcW w:w="2107" w:type="dxa"/>
            <w:shd w:val="clear" w:color="auto" w:fill="auto"/>
            <w:vAlign w:val="center"/>
            <w:hideMark/>
          </w:tcPr>
          <w:p w14:paraId="6893234F" w14:textId="77777777" w:rsidR="00CD2EC3" w:rsidRPr="006648D7" w:rsidRDefault="00CD2EC3" w:rsidP="00CD2EC3">
            <w:pPr>
              <w:jc w:val="left"/>
            </w:pPr>
            <w:proofErr w:type="spellStart"/>
            <w:r w:rsidRPr="006648D7">
              <w:t>Dây</w:t>
            </w:r>
            <w:proofErr w:type="spellEnd"/>
            <w:r w:rsidRPr="006648D7">
              <w:t xml:space="preserve"> </w:t>
            </w:r>
            <w:proofErr w:type="spellStart"/>
            <w:r w:rsidRPr="006648D7">
              <w:t>đai</w:t>
            </w:r>
            <w:proofErr w:type="spellEnd"/>
            <w:r w:rsidRPr="006648D7">
              <w:t xml:space="preserve"> </w:t>
            </w:r>
            <w:proofErr w:type="spellStart"/>
            <w:r w:rsidRPr="006648D7">
              <w:t>nhựa</w:t>
            </w:r>
            <w:proofErr w:type="spellEnd"/>
            <w:r w:rsidRPr="006648D7">
              <w:t xml:space="preserve"> PET</w:t>
            </w:r>
          </w:p>
        </w:tc>
        <w:tc>
          <w:tcPr>
            <w:tcW w:w="820" w:type="dxa"/>
            <w:shd w:val="clear" w:color="auto" w:fill="auto"/>
            <w:noWrap/>
            <w:vAlign w:val="center"/>
            <w:hideMark/>
          </w:tcPr>
          <w:p w14:paraId="6FBE8F79" w14:textId="77777777" w:rsidR="00CD2EC3" w:rsidRPr="006648D7" w:rsidRDefault="00CD2EC3" w:rsidP="00CD2EC3">
            <w:pPr>
              <w:jc w:val="center"/>
            </w:pPr>
            <w:r w:rsidRPr="006648D7">
              <w:t>m</w:t>
            </w:r>
          </w:p>
        </w:tc>
        <w:tc>
          <w:tcPr>
            <w:tcW w:w="992" w:type="dxa"/>
            <w:shd w:val="clear" w:color="auto" w:fill="auto"/>
            <w:vAlign w:val="center"/>
            <w:hideMark/>
          </w:tcPr>
          <w:p w14:paraId="7C9305DF" w14:textId="77777777" w:rsidR="00CD2EC3" w:rsidRPr="006648D7" w:rsidRDefault="00CD2EC3" w:rsidP="00CD2EC3">
            <w:pPr>
              <w:jc w:val="center"/>
            </w:pPr>
            <w:r w:rsidRPr="006648D7">
              <w:t>15</w:t>
            </w:r>
          </w:p>
        </w:tc>
        <w:tc>
          <w:tcPr>
            <w:tcW w:w="4884" w:type="dxa"/>
            <w:shd w:val="clear" w:color="auto" w:fill="auto"/>
            <w:hideMark/>
          </w:tcPr>
          <w:p w14:paraId="2F553206" w14:textId="77777777" w:rsidR="00CD2EC3" w:rsidRPr="006648D7" w:rsidRDefault="00CD2EC3" w:rsidP="00CD2EC3">
            <w:pPr>
              <w:jc w:val="left"/>
            </w:pPr>
            <w:r w:rsidRPr="00A6568E">
              <w:t xml:space="preserve">- </w:t>
            </w:r>
            <w:proofErr w:type="spellStart"/>
            <w:r w:rsidRPr="00A6568E">
              <w:t>Chất</w:t>
            </w:r>
            <w:proofErr w:type="spellEnd"/>
            <w:r w:rsidRPr="00A6568E">
              <w:t xml:space="preserve"> </w:t>
            </w:r>
            <w:proofErr w:type="spellStart"/>
            <w:r w:rsidRPr="00A6568E">
              <w:t>liệu</w:t>
            </w:r>
            <w:proofErr w:type="spellEnd"/>
            <w:r w:rsidRPr="00A6568E">
              <w:t xml:space="preserve">: </w:t>
            </w:r>
            <w:proofErr w:type="spellStart"/>
            <w:r w:rsidRPr="00A6568E">
              <w:t>Nhựa</w:t>
            </w:r>
            <w:proofErr w:type="spellEnd"/>
            <w:r w:rsidRPr="00A6568E">
              <w:t xml:space="preserve"> PET </w:t>
            </w:r>
            <w:proofErr w:type="spellStart"/>
            <w:r w:rsidRPr="00A6568E">
              <w:t>trộn</w:t>
            </w:r>
            <w:proofErr w:type="spellEnd"/>
            <w:r w:rsidRPr="00A6568E">
              <w:t xml:space="preserve"> </w:t>
            </w:r>
            <w:proofErr w:type="spellStart"/>
            <w:r w:rsidRPr="00A6568E">
              <w:t>chất</w:t>
            </w:r>
            <w:proofErr w:type="spellEnd"/>
            <w:r w:rsidRPr="00A6568E">
              <w:t xml:space="preserve"> </w:t>
            </w:r>
            <w:proofErr w:type="spellStart"/>
            <w:r w:rsidRPr="00A6568E">
              <w:t>tạo</w:t>
            </w:r>
            <w:proofErr w:type="spellEnd"/>
            <w:r w:rsidRPr="00A6568E">
              <w:t xml:space="preserve"> </w:t>
            </w:r>
            <w:proofErr w:type="spellStart"/>
            <w:r w:rsidRPr="00A6568E">
              <w:t>mịn</w:t>
            </w:r>
            <w:proofErr w:type="spellEnd"/>
            <w:r w:rsidRPr="00A6568E">
              <w:br/>
              <w:t xml:space="preserve">- </w:t>
            </w:r>
            <w:proofErr w:type="spellStart"/>
            <w:r w:rsidRPr="00A6568E">
              <w:t>Chiều</w:t>
            </w:r>
            <w:proofErr w:type="spellEnd"/>
            <w:r w:rsidRPr="00A6568E">
              <w:t xml:space="preserve"> </w:t>
            </w:r>
            <w:proofErr w:type="spellStart"/>
            <w:r w:rsidRPr="00A6568E">
              <w:t>rộng</w:t>
            </w:r>
            <w:proofErr w:type="spellEnd"/>
            <w:r w:rsidRPr="00A6568E">
              <w:t>: 16 mm</w:t>
            </w:r>
            <w:r w:rsidRPr="00A6568E">
              <w:br/>
              <w:t xml:space="preserve">- </w:t>
            </w:r>
            <w:proofErr w:type="spellStart"/>
            <w:r w:rsidRPr="00A6568E">
              <w:t>Độ</w:t>
            </w:r>
            <w:proofErr w:type="spellEnd"/>
            <w:r w:rsidRPr="00A6568E">
              <w:t xml:space="preserve"> </w:t>
            </w:r>
            <w:proofErr w:type="spellStart"/>
            <w:r w:rsidRPr="00A6568E">
              <w:t>dày</w:t>
            </w:r>
            <w:proofErr w:type="spellEnd"/>
            <w:r w:rsidRPr="00A6568E">
              <w:t xml:space="preserve"> : 1 mm</w:t>
            </w:r>
          </w:p>
        </w:tc>
      </w:tr>
      <w:tr w:rsidR="00CD2EC3" w:rsidRPr="006648D7" w14:paraId="1C05A845" w14:textId="77777777" w:rsidTr="00C146A8">
        <w:trPr>
          <w:cantSplit/>
        </w:trPr>
        <w:tc>
          <w:tcPr>
            <w:tcW w:w="709" w:type="dxa"/>
            <w:shd w:val="clear" w:color="000000" w:fill="FFFFFF"/>
            <w:vAlign w:val="center"/>
            <w:hideMark/>
          </w:tcPr>
          <w:p w14:paraId="57D90DCC" w14:textId="77777777" w:rsidR="00CD2EC3" w:rsidRPr="006648D7" w:rsidRDefault="00CD2EC3" w:rsidP="00CD2EC3">
            <w:pPr>
              <w:jc w:val="center"/>
            </w:pPr>
            <w:r w:rsidRPr="006648D7">
              <w:t>58</w:t>
            </w:r>
          </w:p>
        </w:tc>
        <w:tc>
          <w:tcPr>
            <w:tcW w:w="2107" w:type="dxa"/>
            <w:shd w:val="clear" w:color="auto" w:fill="auto"/>
            <w:vAlign w:val="center"/>
            <w:hideMark/>
          </w:tcPr>
          <w:p w14:paraId="3CF32F24" w14:textId="77777777" w:rsidR="00CD2EC3" w:rsidRPr="006648D7" w:rsidRDefault="00CD2EC3" w:rsidP="00CD2EC3">
            <w:pPr>
              <w:jc w:val="left"/>
            </w:pPr>
            <w:proofErr w:type="spellStart"/>
            <w:r w:rsidRPr="006648D7">
              <w:t>Khóa</w:t>
            </w:r>
            <w:proofErr w:type="spellEnd"/>
            <w:r w:rsidRPr="006648D7">
              <w:t xml:space="preserve"> </w:t>
            </w:r>
            <w:proofErr w:type="spellStart"/>
            <w:r w:rsidRPr="006648D7">
              <w:t>dây</w:t>
            </w:r>
            <w:proofErr w:type="spellEnd"/>
            <w:r w:rsidRPr="006648D7">
              <w:t xml:space="preserve"> </w:t>
            </w:r>
            <w:proofErr w:type="spellStart"/>
            <w:r w:rsidRPr="006648D7">
              <w:t>đai</w:t>
            </w:r>
            <w:proofErr w:type="spellEnd"/>
            <w:r w:rsidRPr="006648D7">
              <w:t xml:space="preserve"> (</w:t>
            </w:r>
            <w:proofErr w:type="spellStart"/>
            <w:r w:rsidRPr="006648D7">
              <w:t>bọ</w:t>
            </w:r>
            <w:proofErr w:type="spellEnd"/>
            <w:r w:rsidRPr="006648D7">
              <w:t xml:space="preserve"> </w:t>
            </w:r>
            <w:proofErr w:type="spellStart"/>
            <w:r w:rsidRPr="006648D7">
              <w:t>sắt</w:t>
            </w:r>
            <w:proofErr w:type="spellEnd"/>
            <w:r w:rsidRPr="006648D7">
              <w:t>)</w:t>
            </w:r>
          </w:p>
        </w:tc>
        <w:tc>
          <w:tcPr>
            <w:tcW w:w="820" w:type="dxa"/>
            <w:shd w:val="clear" w:color="auto" w:fill="auto"/>
            <w:vAlign w:val="center"/>
            <w:hideMark/>
          </w:tcPr>
          <w:p w14:paraId="58643E5C" w14:textId="77777777" w:rsidR="00CD2EC3" w:rsidRPr="006648D7" w:rsidRDefault="00CD2EC3" w:rsidP="00CD2EC3">
            <w:pPr>
              <w:jc w:val="center"/>
            </w:pPr>
            <w:proofErr w:type="spellStart"/>
            <w:r w:rsidRPr="006648D7">
              <w:t>cái</w:t>
            </w:r>
            <w:proofErr w:type="spellEnd"/>
          </w:p>
        </w:tc>
        <w:tc>
          <w:tcPr>
            <w:tcW w:w="992" w:type="dxa"/>
            <w:shd w:val="clear" w:color="auto" w:fill="auto"/>
            <w:vAlign w:val="center"/>
            <w:hideMark/>
          </w:tcPr>
          <w:p w14:paraId="18B937CD" w14:textId="77777777" w:rsidR="00CD2EC3" w:rsidRPr="006648D7" w:rsidRDefault="00CD2EC3" w:rsidP="00CD2EC3">
            <w:pPr>
              <w:jc w:val="center"/>
            </w:pPr>
            <w:r w:rsidRPr="006648D7">
              <w:t>34</w:t>
            </w:r>
          </w:p>
        </w:tc>
        <w:tc>
          <w:tcPr>
            <w:tcW w:w="4884" w:type="dxa"/>
            <w:shd w:val="clear" w:color="auto" w:fill="auto"/>
            <w:hideMark/>
          </w:tcPr>
          <w:p w14:paraId="149E67ED"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xml:space="preserve">: </w:t>
            </w:r>
            <w:proofErr w:type="spellStart"/>
            <w:r w:rsidRPr="00A6568E">
              <w:t>Sắt</w:t>
            </w:r>
            <w:proofErr w:type="spellEnd"/>
            <w:r w:rsidRPr="00A6568E">
              <w:br/>
              <w:t xml:space="preserve">- </w:t>
            </w:r>
            <w:proofErr w:type="spellStart"/>
            <w:r w:rsidRPr="00A6568E">
              <w:t>Kích</w:t>
            </w:r>
            <w:proofErr w:type="spellEnd"/>
            <w:r w:rsidRPr="00A6568E">
              <w:t xml:space="preserve"> </w:t>
            </w:r>
            <w:proofErr w:type="spellStart"/>
            <w:r w:rsidRPr="00A6568E">
              <w:t>thước</w:t>
            </w:r>
            <w:proofErr w:type="spellEnd"/>
            <w:r w:rsidRPr="00A6568E">
              <w:t>: 16x25 mm</w:t>
            </w:r>
            <w:r w:rsidRPr="00A6568E">
              <w:br/>
              <w:t xml:space="preserve">- </w:t>
            </w:r>
            <w:proofErr w:type="spellStart"/>
            <w:r w:rsidRPr="00A6568E">
              <w:t>Độ</w:t>
            </w:r>
            <w:proofErr w:type="spellEnd"/>
            <w:r w:rsidRPr="00A6568E">
              <w:t xml:space="preserve"> </w:t>
            </w:r>
            <w:proofErr w:type="spellStart"/>
            <w:r w:rsidRPr="00A6568E">
              <w:t>dày</w:t>
            </w:r>
            <w:proofErr w:type="spellEnd"/>
            <w:r w:rsidRPr="00A6568E">
              <w:t>: 0,8 mm</w:t>
            </w:r>
            <w:r w:rsidRPr="00A6568E">
              <w:br/>
              <w:t xml:space="preserve">- </w:t>
            </w:r>
            <w:proofErr w:type="spellStart"/>
            <w:r w:rsidRPr="00A6568E">
              <w:t>Tiêu</w:t>
            </w:r>
            <w:proofErr w:type="spellEnd"/>
            <w:r w:rsidRPr="00A6568E">
              <w:t xml:space="preserve"> </w:t>
            </w:r>
            <w:proofErr w:type="spellStart"/>
            <w:r w:rsidRPr="00A6568E">
              <w:t>chuẩn</w:t>
            </w:r>
            <w:proofErr w:type="spellEnd"/>
            <w:r w:rsidRPr="00A6568E">
              <w:t>: SGS ISO</w:t>
            </w:r>
            <w:r w:rsidRPr="00A6568E">
              <w:br/>
              <w:t xml:space="preserve">- </w:t>
            </w:r>
            <w:proofErr w:type="spellStart"/>
            <w:r w:rsidRPr="00A6568E">
              <w:t>Độ</w:t>
            </w:r>
            <w:proofErr w:type="spellEnd"/>
            <w:r w:rsidRPr="00A6568E">
              <w:t xml:space="preserve"> </w:t>
            </w:r>
            <w:proofErr w:type="spellStart"/>
            <w:r w:rsidRPr="00A6568E">
              <w:t>giãn</w:t>
            </w:r>
            <w:proofErr w:type="spellEnd"/>
            <w:r w:rsidRPr="00A6568E">
              <w:t>: &lt; 14%</w:t>
            </w:r>
          </w:p>
        </w:tc>
      </w:tr>
      <w:tr w:rsidR="00CD2EC3" w:rsidRPr="006648D7" w14:paraId="20FF6458" w14:textId="77777777" w:rsidTr="00C146A8">
        <w:trPr>
          <w:cantSplit/>
        </w:trPr>
        <w:tc>
          <w:tcPr>
            <w:tcW w:w="709" w:type="dxa"/>
            <w:shd w:val="clear" w:color="000000" w:fill="FFFFFF"/>
            <w:vAlign w:val="center"/>
            <w:hideMark/>
          </w:tcPr>
          <w:p w14:paraId="2015293F" w14:textId="77777777" w:rsidR="00CD2EC3" w:rsidRPr="006648D7" w:rsidRDefault="00CD2EC3" w:rsidP="00CD2EC3">
            <w:pPr>
              <w:jc w:val="center"/>
            </w:pPr>
            <w:r w:rsidRPr="006648D7">
              <w:t>59</w:t>
            </w:r>
          </w:p>
        </w:tc>
        <w:tc>
          <w:tcPr>
            <w:tcW w:w="2107" w:type="dxa"/>
            <w:shd w:val="clear" w:color="auto" w:fill="auto"/>
            <w:vAlign w:val="center"/>
            <w:hideMark/>
          </w:tcPr>
          <w:p w14:paraId="66DC28FB" w14:textId="77777777" w:rsidR="00CD2EC3" w:rsidRPr="006648D7" w:rsidRDefault="00CD2EC3" w:rsidP="00CD2EC3">
            <w:pPr>
              <w:jc w:val="left"/>
            </w:pPr>
            <w:proofErr w:type="spellStart"/>
            <w:r w:rsidRPr="006648D7">
              <w:t>Xốp</w:t>
            </w:r>
            <w:proofErr w:type="spellEnd"/>
            <w:r w:rsidRPr="006648D7">
              <w:t xml:space="preserve"> </w:t>
            </w:r>
            <w:proofErr w:type="spellStart"/>
            <w:r w:rsidRPr="006648D7">
              <w:t>đệm</w:t>
            </w:r>
            <w:proofErr w:type="spellEnd"/>
            <w:r w:rsidRPr="006648D7">
              <w:t xml:space="preserve"> bao </w:t>
            </w:r>
            <w:proofErr w:type="spellStart"/>
            <w:r w:rsidRPr="006648D7">
              <w:t>gói</w:t>
            </w:r>
            <w:proofErr w:type="spellEnd"/>
          </w:p>
        </w:tc>
        <w:tc>
          <w:tcPr>
            <w:tcW w:w="820" w:type="dxa"/>
            <w:shd w:val="clear" w:color="auto" w:fill="auto"/>
            <w:vAlign w:val="center"/>
            <w:hideMark/>
          </w:tcPr>
          <w:p w14:paraId="271D0FE2" w14:textId="77777777" w:rsidR="00CD2EC3" w:rsidRPr="006648D7" w:rsidRDefault="00CD2EC3" w:rsidP="00CD2EC3">
            <w:pPr>
              <w:jc w:val="center"/>
            </w:pPr>
            <w:proofErr w:type="spellStart"/>
            <w:r w:rsidRPr="006648D7">
              <w:t>tấm</w:t>
            </w:r>
            <w:proofErr w:type="spellEnd"/>
          </w:p>
        </w:tc>
        <w:tc>
          <w:tcPr>
            <w:tcW w:w="992" w:type="dxa"/>
            <w:shd w:val="clear" w:color="auto" w:fill="auto"/>
            <w:vAlign w:val="center"/>
            <w:hideMark/>
          </w:tcPr>
          <w:p w14:paraId="20F71DC1" w14:textId="77777777" w:rsidR="00CD2EC3" w:rsidRPr="006648D7" w:rsidRDefault="00CD2EC3" w:rsidP="00CD2EC3">
            <w:pPr>
              <w:jc w:val="center"/>
            </w:pPr>
            <w:r w:rsidRPr="006648D7">
              <w:t>20</w:t>
            </w:r>
          </w:p>
        </w:tc>
        <w:tc>
          <w:tcPr>
            <w:tcW w:w="4884" w:type="dxa"/>
            <w:shd w:val="clear" w:color="auto" w:fill="auto"/>
            <w:hideMark/>
          </w:tcPr>
          <w:p w14:paraId="433D47FC" w14:textId="77777777" w:rsidR="00CD2EC3" w:rsidRPr="006648D7" w:rsidRDefault="00CD2EC3" w:rsidP="00CD2EC3">
            <w:pPr>
              <w:jc w:val="left"/>
            </w:pPr>
            <w:r w:rsidRPr="00A6568E">
              <w:t xml:space="preserve">- </w:t>
            </w:r>
            <w:proofErr w:type="spellStart"/>
            <w:r w:rsidRPr="00A6568E">
              <w:t>Kích</w:t>
            </w:r>
            <w:proofErr w:type="spellEnd"/>
            <w:r w:rsidRPr="00A6568E">
              <w:t xml:space="preserve"> </w:t>
            </w:r>
            <w:proofErr w:type="spellStart"/>
            <w:r w:rsidRPr="00A6568E">
              <w:t>thước</w:t>
            </w:r>
            <w:proofErr w:type="spellEnd"/>
            <w:r w:rsidRPr="00A6568E">
              <w:t xml:space="preserve"> 2000x1000x20 mm</w:t>
            </w:r>
            <w:r w:rsidRPr="00A6568E">
              <w:br/>
              <w:t xml:space="preserve">- </w:t>
            </w:r>
            <w:proofErr w:type="spellStart"/>
            <w:r w:rsidRPr="00A6568E">
              <w:t>Vật</w:t>
            </w:r>
            <w:proofErr w:type="spellEnd"/>
            <w:r w:rsidRPr="00A6568E">
              <w:t xml:space="preserve"> </w:t>
            </w:r>
            <w:proofErr w:type="spellStart"/>
            <w:r w:rsidRPr="00A6568E">
              <w:t>liệu</w:t>
            </w:r>
            <w:proofErr w:type="spellEnd"/>
            <w:r w:rsidRPr="00A6568E">
              <w:t xml:space="preserve">: </w:t>
            </w:r>
            <w:proofErr w:type="spellStart"/>
            <w:r w:rsidRPr="00A6568E">
              <w:t>xốp</w:t>
            </w:r>
            <w:proofErr w:type="spellEnd"/>
            <w:r w:rsidRPr="00A6568E">
              <w:t xml:space="preserve"> EPS </w:t>
            </w:r>
            <w:proofErr w:type="spellStart"/>
            <w:r w:rsidRPr="00A6568E">
              <w:t>cách</w:t>
            </w:r>
            <w:proofErr w:type="spellEnd"/>
            <w:r w:rsidRPr="00A6568E">
              <w:t xml:space="preserve"> </w:t>
            </w:r>
            <w:proofErr w:type="spellStart"/>
            <w:r w:rsidRPr="00A6568E">
              <w:t>nhiệt</w:t>
            </w:r>
            <w:proofErr w:type="spellEnd"/>
          </w:p>
        </w:tc>
      </w:tr>
      <w:tr w:rsidR="00CD2EC3" w:rsidRPr="006648D7" w14:paraId="7AB8794D" w14:textId="77777777" w:rsidTr="00C146A8">
        <w:trPr>
          <w:cantSplit/>
        </w:trPr>
        <w:tc>
          <w:tcPr>
            <w:tcW w:w="709" w:type="dxa"/>
            <w:shd w:val="clear" w:color="000000" w:fill="FFFFFF"/>
            <w:vAlign w:val="center"/>
            <w:hideMark/>
          </w:tcPr>
          <w:p w14:paraId="00B936A0" w14:textId="77777777" w:rsidR="00CD2EC3" w:rsidRPr="006648D7" w:rsidRDefault="00CD2EC3" w:rsidP="00CD2EC3">
            <w:pPr>
              <w:jc w:val="center"/>
            </w:pPr>
            <w:r w:rsidRPr="006648D7">
              <w:t>60</w:t>
            </w:r>
          </w:p>
        </w:tc>
        <w:tc>
          <w:tcPr>
            <w:tcW w:w="2107" w:type="dxa"/>
            <w:shd w:val="clear" w:color="auto" w:fill="auto"/>
            <w:vAlign w:val="center"/>
            <w:hideMark/>
          </w:tcPr>
          <w:p w14:paraId="5C714382" w14:textId="77777777" w:rsidR="00CD2EC3" w:rsidRPr="006648D7" w:rsidRDefault="00CD2EC3" w:rsidP="00CD2EC3">
            <w:pPr>
              <w:jc w:val="left"/>
            </w:pPr>
            <w:proofErr w:type="spellStart"/>
            <w:r w:rsidRPr="006648D7">
              <w:t>Bìa</w:t>
            </w:r>
            <w:proofErr w:type="spellEnd"/>
            <w:r w:rsidRPr="006648D7">
              <w:t xml:space="preserve"> carton </w:t>
            </w:r>
            <w:proofErr w:type="spellStart"/>
            <w:r w:rsidRPr="006648D7">
              <w:t>đóng</w:t>
            </w:r>
            <w:proofErr w:type="spellEnd"/>
            <w:r w:rsidRPr="006648D7">
              <w:t xml:space="preserve"> </w:t>
            </w:r>
            <w:proofErr w:type="spellStart"/>
            <w:r w:rsidRPr="006648D7">
              <w:t>gói</w:t>
            </w:r>
            <w:proofErr w:type="spellEnd"/>
          </w:p>
        </w:tc>
        <w:tc>
          <w:tcPr>
            <w:tcW w:w="820" w:type="dxa"/>
            <w:shd w:val="clear" w:color="auto" w:fill="auto"/>
            <w:noWrap/>
            <w:vAlign w:val="center"/>
            <w:hideMark/>
          </w:tcPr>
          <w:p w14:paraId="0037B297" w14:textId="77777777" w:rsidR="00CD2EC3" w:rsidRPr="006648D7" w:rsidRDefault="00CD2EC3" w:rsidP="00CD2EC3">
            <w:pPr>
              <w:jc w:val="center"/>
            </w:pPr>
            <w:proofErr w:type="spellStart"/>
            <w:r w:rsidRPr="006648D7">
              <w:t>cuộn</w:t>
            </w:r>
            <w:proofErr w:type="spellEnd"/>
          </w:p>
        </w:tc>
        <w:tc>
          <w:tcPr>
            <w:tcW w:w="992" w:type="dxa"/>
            <w:shd w:val="clear" w:color="auto" w:fill="auto"/>
            <w:noWrap/>
            <w:vAlign w:val="bottom"/>
            <w:hideMark/>
          </w:tcPr>
          <w:p w14:paraId="73CAFA0F" w14:textId="77777777" w:rsidR="00CD2EC3" w:rsidRPr="006648D7" w:rsidRDefault="00CD2EC3" w:rsidP="00CD2EC3">
            <w:pPr>
              <w:jc w:val="center"/>
            </w:pPr>
            <w:r w:rsidRPr="006648D7">
              <w:t>1</w:t>
            </w:r>
          </w:p>
        </w:tc>
        <w:tc>
          <w:tcPr>
            <w:tcW w:w="4884" w:type="dxa"/>
            <w:shd w:val="clear" w:color="auto" w:fill="auto"/>
            <w:hideMark/>
          </w:tcPr>
          <w:p w14:paraId="4CE7FBEC" w14:textId="77777777" w:rsidR="00CD2EC3" w:rsidRPr="006648D7" w:rsidRDefault="00CD2EC3" w:rsidP="00CD2EC3">
            <w:pPr>
              <w:jc w:val="left"/>
            </w:pPr>
            <w:r w:rsidRPr="00A6568E">
              <w:t xml:space="preserve">- </w:t>
            </w:r>
            <w:proofErr w:type="spellStart"/>
            <w:r w:rsidRPr="00A6568E">
              <w:t>Số</w:t>
            </w:r>
            <w:proofErr w:type="spellEnd"/>
            <w:r w:rsidRPr="00A6568E">
              <w:t xml:space="preserve"> </w:t>
            </w:r>
            <w:proofErr w:type="spellStart"/>
            <w:r w:rsidRPr="00A6568E">
              <w:t>lớp</w:t>
            </w:r>
            <w:proofErr w:type="spellEnd"/>
            <w:r w:rsidRPr="00A6568E">
              <w:t xml:space="preserve">: 2 </w:t>
            </w:r>
            <w:proofErr w:type="spellStart"/>
            <w:r w:rsidRPr="00A6568E">
              <w:t>lớp</w:t>
            </w:r>
            <w:proofErr w:type="spellEnd"/>
            <w:r w:rsidRPr="00A6568E">
              <w:t xml:space="preserve"> (1 </w:t>
            </w:r>
            <w:proofErr w:type="spellStart"/>
            <w:r w:rsidRPr="00A6568E">
              <w:t>giấy</w:t>
            </w:r>
            <w:proofErr w:type="spellEnd"/>
            <w:r w:rsidRPr="00A6568E">
              <w:t xml:space="preserve"> </w:t>
            </w:r>
            <w:proofErr w:type="spellStart"/>
            <w:r w:rsidRPr="00A6568E">
              <w:t>mặt</w:t>
            </w:r>
            <w:proofErr w:type="spellEnd"/>
            <w:r w:rsidRPr="00A6568E">
              <w:t xml:space="preserve">, 1 </w:t>
            </w:r>
            <w:proofErr w:type="spellStart"/>
            <w:r w:rsidRPr="00A6568E">
              <w:t>giấy</w:t>
            </w:r>
            <w:proofErr w:type="spellEnd"/>
            <w:r w:rsidRPr="00A6568E">
              <w:t xml:space="preserve"> </w:t>
            </w:r>
            <w:proofErr w:type="spellStart"/>
            <w:r w:rsidRPr="00A6568E">
              <w:t>sóng</w:t>
            </w:r>
            <w:proofErr w:type="spellEnd"/>
            <w:r w:rsidRPr="00A6568E">
              <w:t>)</w:t>
            </w:r>
            <w:r w:rsidRPr="00A6568E">
              <w:br/>
              <w:t xml:space="preserve">- </w:t>
            </w:r>
            <w:proofErr w:type="spellStart"/>
            <w:r w:rsidRPr="00A6568E">
              <w:t>Khối</w:t>
            </w:r>
            <w:proofErr w:type="spellEnd"/>
            <w:r w:rsidRPr="00A6568E">
              <w:t xml:space="preserve"> </w:t>
            </w:r>
            <w:proofErr w:type="spellStart"/>
            <w:r w:rsidRPr="00A6568E">
              <w:t>lượng</w:t>
            </w:r>
            <w:proofErr w:type="spellEnd"/>
            <w:r w:rsidRPr="00A6568E">
              <w:t>: 50 kg/</w:t>
            </w:r>
            <w:proofErr w:type="spellStart"/>
            <w:r w:rsidRPr="00A6568E">
              <w:t>cuộn</w:t>
            </w:r>
            <w:proofErr w:type="spellEnd"/>
            <w:r w:rsidRPr="00A6568E">
              <w:br/>
              <w:t xml:space="preserve">- </w:t>
            </w:r>
            <w:proofErr w:type="spellStart"/>
            <w:r w:rsidRPr="00A6568E">
              <w:t>Chiều</w:t>
            </w:r>
            <w:proofErr w:type="spellEnd"/>
            <w:r w:rsidRPr="00A6568E">
              <w:t xml:space="preserve"> </w:t>
            </w:r>
            <w:proofErr w:type="spellStart"/>
            <w:r w:rsidRPr="00A6568E">
              <w:t>cao</w:t>
            </w:r>
            <w:proofErr w:type="spellEnd"/>
            <w:r w:rsidRPr="00A6568E">
              <w:t xml:space="preserve"> </w:t>
            </w:r>
            <w:proofErr w:type="spellStart"/>
            <w:r w:rsidRPr="00A6568E">
              <w:t>cuộn</w:t>
            </w:r>
            <w:proofErr w:type="spellEnd"/>
            <w:r w:rsidRPr="00A6568E">
              <w:t>: 1200 mm</w:t>
            </w:r>
          </w:p>
        </w:tc>
      </w:tr>
      <w:tr w:rsidR="00CD2EC3" w:rsidRPr="006648D7" w14:paraId="785ED6DD" w14:textId="77777777" w:rsidTr="00C146A8">
        <w:trPr>
          <w:cantSplit/>
        </w:trPr>
        <w:tc>
          <w:tcPr>
            <w:tcW w:w="709" w:type="dxa"/>
            <w:shd w:val="clear" w:color="000000" w:fill="FFFFFF"/>
            <w:vAlign w:val="center"/>
            <w:hideMark/>
          </w:tcPr>
          <w:p w14:paraId="121286BF" w14:textId="77777777" w:rsidR="00CD2EC3" w:rsidRPr="006648D7" w:rsidRDefault="00CD2EC3" w:rsidP="00CD2EC3">
            <w:pPr>
              <w:jc w:val="center"/>
            </w:pPr>
            <w:r w:rsidRPr="006648D7">
              <w:t>61</w:t>
            </w:r>
          </w:p>
        </w:tc>
        <w:tc>
          <w:tcPr>
            <w:tcW w:w="2107" w:type="dxa"/>
            <w:shd w:val="clear" w:color="auto" w:fill="auto"/>
            <w:vAlign w:val="center"/>
            <w:hideMark/>
          </w:tcPr>
          <w:p w14:paraId="6BC805F5" w14:textId="382B8AA3" w:rsidR="00CD2EC3" w:rsidRPr="006648D7" w:rsidRDefault="00CD2EC3" w:rsidP="00CD2EC3">
            <w:pPr>
              <w:jc w:val="left"/>
            </w:pPr>
            <w:r w:rsidRPr="006648D7">
              <w:t>Palle</w:t>
            </w:r>
            <w:r w:rsidR="00DD765B">
              <w:t>t</w:t>
            </w:r>
            <w:r w:rsidRPr="006648D7">
              <w:t xml:space="preserve"> </w:t>
            </w:r>
            <w:proofErr w:type="spellStart"/>
            <w:r w:rsidRPr="006648D7">
              <w:t>gỗ</w:t>
            </w:r>
            <w:proofErr w:type="spellEnd"/>
          </w:p>
        </w:tc>
        <w:tc>
          <w:tcPr>
            <w:tcW w:w="820" w:type="dxa"/>
            <w:shd w:val="clear" w:color="auto" w:fill="auto"/>
            <w:vAlign w:val="center"/>
            <w:hideMark/>
          </w:tcPr>
          <w:p w14:paraId="73996729" w14:textId="77777777" w:rsidR="00CD2EC3" w:rsidRPr="006648D7" w:rsidRDefault="00CD2EC3" w:rsidP="00CD2EC3">
            <w:pPr>
              <w:jc w:val="center"/>
            </w:pPr>
            <w:proofErr w:type="spellStart"/>
            <w:r w:rsidRPr="006648D7">
              <w:t>cái</w:t>
            </w:r>
            <w:proofErr w:type="spellEnd"/>
          </w:p>
        </w:tc>
        <w:tc>
          <w:tcPr>
            <w:tcW w:w="992" w:type="dxa"/>
            <w:shd w:val="clear" w:color="auto" w:fill="auto"/>
            <w:vAlign w:val="center"/>
            <w:hideMark/>
          </w:tcPr>
          <w:p w14:paraId="5F17841B" w14:textId="77777777" w:rsidR="00CD2EC3" w:rsidRPr="006648D7" w:rsidRDefault="00CD2EC3" w:rsidP="00CD2EC3">
            <w:pPr>
              <w:jc w:val="center"/>
            </w:pPr>
            <w:r w:rsidRPr="006648D7">
              <w:t>2</w:t>
            </w:r>
          </w:p>
        </w:tc>
        <w:tc>
          <w:tcPr>
            <w:tcW w:w="4884" w:type="dxa"/>
            <w:shd w:val="clear" w:color="auto" w:fill="auto"/>
            <w:hideMark/>
          </w:tcPr>
          <w:p w14:paraId="2433F586" w14:textId="77777777" w:rsidR="00CD2EC3" w:rsidRPr="006648D7" w:rsidRDefault="00CD2EC3" w:rsidP="00CD2EC3">
            <w:pPr>
              <w:jc w:val="left"/>
            </w:pPr>
            <w:r w:rsidRPr="00A6568E">
              <w:t xml:space="preserve">- </w:t>
            </w:r>
            <w:proofErr w:type="spellStart"/>
            <w:r w:rsidRPr="00A6568E">
              <w:t>Kích</w:t>
            </w:r>
            <w:proofErr w:type="spellEnd"/>
            <w:r w:rsidRPr="00A6568E">
              <w:t xml:space="preserve"> </w:t>
            </w:r>
            <w:proofErr w:type="spellStart"/>
            <w:r w:rsidRPr="00A6568E">
              <w:t>thước</w:t>
            </w:r>
            <w:proofErr w:type="spellEnd"/>
            <w:r w:rsidRPr="00A6568E">
              <w:t xml:space="preserve"> 2000x1000 mm</w:t>
            </w:r>
            <w:r w:rsidRPr="00A6568E">
              <w:br/>
              <w:t xml:space="preserve">- </w:t>
            </w:r>
            <w:proofErr w:type="spellStart"/>
            <w:r w:rsidRPr="00A6568E">
              <w:t>Chất</w:t>
            </w:r>
            <w:proofErr w:type="spellEnd"/>
            <w:r w:rsidRPr="00A6568E">
              <w:t xml:space="preserve"> </w:t>
            </w:r>
            <w:proofErr w:type="spellStart"/>
            <w:r w:rsidRPr="00A6568E">
              <w:t>liệu</w:t>
            </w:r>
            <w:proofErr w:type="spellEnd"/>
            <w:r w:rsidRPr="00A6568E">
              <w:t xml:space="preserve">: </w:t>
            </w:r>
            <w:proofErr w:type="spellStart"/>
            <w:r w:rsidRPr="00A6568E">
              <w:t>gỗ</w:t>
            </w:r>
            <w:proofErr w:type="spellEnd"/>
            <w:r w:rsidRPr="00A6568E">
              <w:t xml:space="preserve"> </w:t>
            </w:r>
            <w:proofErr w:type="spellStart"/>
            <w:r w:rsidRPr="00A6568E">
              <w:t>dầu</w:t>
            </w:r>
            <w:proofErr w:type="spellEnd"/>
            <w:r w:rsidRPr="00A6568E">
              <w:t xml:space="preserve">, </w:t>
            </w:r>
            <w:proofErr w:type="spellStart"/>
            <w:r w:rsidRPr="00A6568E">
              <w:t>gỗ</w:t>
            </w:r>
            <w:proofErr w:type="spellEnd"/>
            <w:r w:rsidRPr="00A6568E">
              <w:t xml:space="preserve"> </w:t>
            </w:r>
            <w:proofErr w:type="spellStart"/>
            <w:r w:rsidRPr="00A6568E">
              <w:t>tràm</w:t>
            </w:r>
            <w:proofErr w:type="spellEnd"/>
            <w:r w:rsidRPr="00A6568E">
              <w:t xml:space="preserve">, </w:t>
            </w:r>
            <w:proofErr w:type="spellStart"/>
            <w:r w:rsidRPr="00A6568E">
              <w:t>gỗ</w:t>
            </w:r>
            <w:proofErr w:type="spellEnd"/>
            <w:r w:rsidRPr="00A6568E">
              <w:t xml:space="preserve"> </w:t>
            </w:r>
            <w:proofErr w:type="spellStart"/>
            <w:r w:rsidRPr="00A6568E">
              <w:t>keo</w:t>
            </w:r>
            <w:proofErr w:type="spellEnd"/>
            <w:r w:rsidRPr="00A6568E">
              <w:br/>
              <w:t xml:space="preserve">- </w:t>
            </w:r>
            <w:proofErr w:type="spellStart"/>
            <w:r w:rsidRPr="00A6568E">
              <w:t>Hướng</w:t>
            </w:r>
            <w:proofErr w:type="spellEnd"/>
            <w:r w:rsidRPr="00A6568E">
              <w:t xml:space="preserve"> </w:t>
            </w:r>
            <w:proofErr w:type="spellStart"/>
            <w:r w:rsidRPr="00A6568E">
              <w:t>nâng</w:t>
            </w:r>
            <w:proofErr w:type="spellEnd"/>
            <w:r w:rsidRPr="00A6568E">
              <w:t xml:space="preserve">: 2 </w:t>
            </w:r>
            <w:proofErr w:type="spellStart"/>
            <w:r w:rsidRPr="00A6568E">
              <w:t>chiều</w:t>
            </w:r>
            <w:proofErr w:type="spellEnd"/>
          </w:p>
        </w:tc>
      </w:tr>
      <w:tr w:rsidR="00CD2EC3" w:rsidRPr="006648D7" w14:paraId="54C360C9" w14:textId="77777777" w:rsidTr="00C146A8">
        <w:trPr>
          <w:cantSplit/>
        </w:trPr>
        <w:tc>
          <w:tcPr>
            <w:tcW w:w="709" w:type="dxa"/>
            <w:shd w:val="clear" w:color="000000" w:fill="FFFFFF"/>
            <w:vAlign w:val="center"/>
            <w:hideMark/>
          </w:tcPr>
          <w:p w14:paraId="6965DD89" w14:textId="77777777" w:rsidR="00CD2EC3" w:rsidRPr="006648D7" w:rsidRDefault="00CD2EC3" w:rsidP="00CD2EC3">
            <w:pPr>
              <w:jc w:val="center"/>
            </w:pPr>
            <w:r w:rsidRPr="006648D7">
              <w:t>62</w:t>
            </w:r>
          </w:p>
        </w:tc>
        <w:tc>
          <w:tcPr>
            <w:tcW w:w="2107" w:type="dxa"/>
            <w:shd w:val="clear" w:color="auto" w:fill="auto"/>
            <w:vAlign w:val="center"/>
            <w:hideMark/>
          </w:tcPr>
          <w:p w14:paraId="03F0B75A" w14:textId="77777777" w:rsidR="00CD2EC3" w:rsidRPr="006648D7" w:rsidRDefault="00CD2EC3" w:rsidP="00CD2EC3">
            <w:pPr>
              <w:jc w:val="left"/>
            </w:pPr>
            <w:proofErr w:type="spellStart"/>
            <w:r w:rsidRPr="006648D7">
              <w:t>Ván</w:t>
            </w:r>
            <w:proofErr w:type="spellEnd"/>
            <w:r w:rsidRPr="006648D7">
              <w:t xml:space="preserve"> </w:t>
            </w:r>
            <w:proofErr w:type="spellStart"/>
            <w:r w:rsidRPr="006648D7">
              <w:t>ép</w:t>
            </w:r>
            <w:proofErr w:type="spellEnd"/>
            <w:r w:rsidRPr="006648D7">
              <w:t xml:space="preserve"> </w:t>
            </w:r>
            <w:proofErr w:type="spellStart"/>
            <w:r w:rsidRPr="006648D7">
              <w:t>gỗ</w:t>
            </w:r>
            <w:proofErr w:type="spellEnd"/>
          </w:p>
        </w:tc>
        <w:tc>
          <w:tcPr>
            <w:tcW w:w="820" w:type="dxa"/>
            <w:shd w:val="clear" w:color="auto" w:fill="auto"/>
            <w:vAlign w:val="center"/>
            <w:hideMark/>
          </w:tcPr>
          <w:p w14:paraId="44B69E5C" w14:textId="77777777" w:rsidR="00CD2EC3" w:rsidRPr="006648D7" w:rsidRDefault="00CD2EC3" w:rsidP="00CD2EC3">
            <w:pPr>
              <w:jc w:val="center"/>
            </w:pPr>
            <w:proofErr w:type="spellStart"/>
            <w:r w:rsidRPr="006648D7">
              <w:t>tấm</w:t>
            </w:r>
            <w:proofErr w:type="spellEnd"/>
          </w:p>
        </w:tc>
        <w:tc>
          <w:tcPr>
            <w:tcW w:w="992" w:type="dxa"/>
            <w:shd w:val="clear" w:color="auto" w:fill="auto"/>
            <w:vAlign w:val="center"/>
            <w:hideMark/>
          </w:tcPr>
          <w:p w14:paraId="2CE5FEC6" w14:textId="77777777" w:rsidR="00CD2EC3" w:rsidRPr="006648D7" w:rsidRDefault="00CD2EC3" w:rsidP="00CD2EC3">
            <w:pPr>
              <w:jc w:val="center"/>
            </w:pPr>
            <w:r w:rsidRPr="006648D7">
              <w:t>14</w:t>
            </w:r>
          </w:p>
        </w:tc>
        <w:tc>
          <w:tcPr>
            <w:tcW w:w="4884" w:type="dxa"/>
            <w:shd w:val="clear" w:color="auto" w:fill="auto"/>
            <w:hideMark/>
          </w:tcPr>
          <w:p w14:paraId="0E6BB31F" w14:textId="77777777" w:rsidR="00CD2EC3" w:rsidRPr="006648D7" w:rsidRDefault="00CD2EC3" w:rsidP="00CD2EC3">
            <w:pPr>
              <w:jc w:val="left"/>
            </w:pPr>
            <w:r w:rsidRPr="00A6568E">
              <w:t xml:space="preserve">- </w:t>
            </w:r>
            <w:proofErr w:type="spellStart"/>
            <w:r w:rsidRPr="00A6568E">
              <w:t>Kích</w:t>
            </w:r>
            <w:proofErr w:type="spellEnd"/>
            <w:r w:rsidRPr="00A6568E">
              <w:t xml:space="preserve"> </w:t>
            </w:r>
            <w:proofErr w:type="spellStart"/>
            <w:r w:rsidRPr="00A6568E">
              <w:t>thước</w:t>
            </w:r>
            <w:proofErr w:type="spellEnd"/>
            <w:r w:rsidRPr="00A6568E">
              <w:t xml:space="preserve"> 2000x1000 mm</w:t>
            </w:r>
            <w:r w:rsidRPr="00A6568E">
              <w:br/>
              <w:t xml:space="preserve">- </w:t>
            </w:r>
            <w:proofErr w:type="spellStart"/>
            <w:r w:rsidRPr="00A6568E">
              <w:t>Bề</w:t>
            </w:r>
            <w:proofErr w:type="spellEnd"/>
            <w:r w:rsidRPr="00A6568E">
              <w:t xml:space="preserve"> </w:t>
            </w:r>
            <w:proofErr w:type="spellStart"/>
            <w:r w:rsidRPr="00A6568E">
              <w:t>dày</w:t>
            </w:r>
            <w:proofErr w:type="spellEnd"/>
            <w:r w:rsidRPr="00A6568E">
              <w:t>: 8 mm</w:t>
            </w:r>
          </w:p>
        </w:tc>
      </w:tr>
      <w:tr w:rsidR="00CD2EC3" w:rsidRPr="006648D7" w14:paraId="450473DD" w14:textId="77777777" w:rsidTr="00C146A8">
        <w:trPr>
          <w:cantSplit/>
        </w:trPr>
        <w:tc>
          <w:tcPr>
            <w:tcW w:w="709" w:type="dxa"/>
            <w:shd w:val="clear" w:color="000000" w:fill="FFFFFF"/>
            <w:vAlign w:val="center"/>
            <w:hideMark/>
          </w:tcPr>
          <w:p w14:paraId="6664E585" w14:textId="77777777" w:rsidR="00CD2EC3" w:rsidRPr="006648D7" w:rsidRDefault="00CD2EC3" w:rsidP="00CD2EC3">
            <w:pPr>
              <w:jc w:val="center"/>
            </w:pPr>
            <w:r w:rsidRPr="006648D7">
              <w:t>63</w:t>
            </w:r>
          </w:p>
        </w:tc>
        <w:tc>
          <w:tcPr>
            <w:tcW w:w="2107" w:type="dxa"/>
            <w:shd w:val="clear" w:color="auto" w:fill="auto"/>
            <w:vAlign w:val="center"/>
            <w:hideMark/>
          </w:tcPr>
          <w:p w14:paraId="47C60BBD" w14:textId="77777777" w:rsidR="00CD2EC3" w:rsidRPr="006648D7" w:rsidRDefault="00CD2EC3" w:rsidP="00CD2EC3">
            <w:pPr>
              <w:jc w:val="left"/>
            </w:pPr>
            <w:proofErr w:type="spellStart"/>
            <w:r w:rsidRPr="006648D7">
              <w:t>Băng</w:t>
            </w:r>
            <w:proofErr w:type="spellEnd"/>
            <w:r w:rsidRPr="006648D7">
              <w:t xml:space="preserve"> </w:t>
            </w:r>
            <w:proofErr w:type="spellStart"/>
            <w:r w:rsidRPr="006648D7">
              <w:t>keo</w:t>
            </w:r>
            <w:proofErr w:type="spellEnd"/>
            <w:r w:rsidRPr="006648D7">
              <w:t xml:space="preserve"> </w:t>
            </w:r>
            <w:proofErr w:type="spellStart"/>
            <w:r w:rsidRPr="006648D7">
              <w:t>cách</w:t>
            </w:r>
            <w:proofErr w:type="spellEnd"/>
            <w:r w:rsidRPr="006648D7">
              <w:t xml:space="preserve"> </w:t>
            </w:r>
            <w:proofErr w:type="spellStart"/>
            <w:r w:rsidRPr="006648D7">
              <w:t>điện</w:t>
            </w:r>
            <w:proofErr w:type="spellEnd"/>
            <w:r w:rsidRPr="006648D7">
              <w:t xml:space="preserve"> nano</w:t>
            </w:r>
          </w:p>
        </w:tc>
        <w:tc>
          <w:tcPr>
            <w:tcW w:w="820" w:type="dxa"/>
            <w:shd w:val="clear" w:color="auto" w:fill="auto"/>
            <w:vAlign w:val="center"/>
            <w:hideMark/>
          </w:tcPr>
          <w:p w14:paraId="13BD2522" w14:textId="77777777" w:rsidR="00CD2EC3" w:rsidRPr="006648D7" w:rsidRDefault="00CD2EC3" w:rsidP="00CD2EC3">
            <w:pPr>
              <w:jc w:val="center"/>
            </w:pPr>
            <w:proofErr w:type="spellStart"/>
            <w:r w:rsidRPr="006648D7">
              <w:t>cuộn</w:t>
            </w:r>
            <w:proofErr w:type="spellEnd"/>
          </w:p>
        </w:tc>
        <w:tc>
          <w:tcPr>
            <w:tcW w:w="992" w:type="dxa"/>
            <w:shd w:val="clear" w:color="auto" w:fill="auto"/>
            <w:vAlign w:val="center"/>
            <w:hideMark/>
          </w:tcPr>
          <w:p w14:paraId="5A464A2A" w14:textId="77777777" w:rsidR="00CD2EC3" w:rsidRPr="006648D7" w:rsidRDefault="00CD2EC3" w:rsidP="00CD2EC3">
            <w:pPr>
              <w:jc w:val="center"/>
            </w:pPr>
            <w:r w:rsidRPr="006648D7">
              <w:t>5</w:t>
            </w:r>
          </w:p>
        </w:tc>
        <w:tc>
          <w:tcPr>
            <w:tcW w:w="4884" w:type="dxa"/>
            <w:shd w:val="clear" w:color="auto" w:fill="auto"/>
            <w:hideMark/>
          </w:tcPr>
          <w:p w14:paraId="55980BAB"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xml:space="preserve">: </w:t>
            </w:r>
            <w:proofErr w:type="spellStart"/>
            <w:r w:rsidRPr="00A6568E">
              <w:t>nhựa</w:t>
            </w:r>
            <w:proofErr w:type="spellEnd"/>
            <w:r w:rsidRPr="00A6568E">
              <w:t xml:space="preserve"> PVC </w:t>
            </w:r>
            <w:proofErr w:type="spellStart"/>
            <w:r w:rsidRPr="00A6568E">
              <w:t>và</w:t>
            </w:r>
            <w:proofErr w:type="spellEnd"/>
            <w:r w:rsidRPr="00A6568E">
              <w:t xml:space="preserve"> </w:t>
            </w:r>
            <w:proofErr w:type="spellStart"/>
            <w:r w:rsidRPr="00A6568E">
              <w:t>keo</w:t>
            </w:r>
            <w:proofErr w:type="spellEnd"/>
            <w:r w:rsidRPr="00A6568E">
              <w:t xml:space="preserve"> Acrylic</w:t>
            </w:r>
            <w:r w:rsidRPr="00A6568E">
              <w:br/>
              <w:t xml:space="preserve">- </w:t>
            </w:r>
            <w:proofErr w:type="spellStart"/>
            <w:r w:rsidRPr="00A6568E">
              <w:t>Kích</w:t>
            </w:r>
            <w:proofErr w:type="spellEnd"/>
            <w:r w:rsidRPr="00A6568E">
              <w:t xml:space="preserve"> </w:t>
            </w:r>
            <w:proofErr w:type="spellStart"/>
            <w:r w:rsidRPr="00A6568E">
              <w:t>thước</w:t>
            </w:r>
            <w:proofErr w:type="spellEnd"/>
            <w:r w:rsidRPr="00A6568E">
              <w:t>: 0,12mm x 18mm x 20Y (18 m)</w:t>
            </w:r>
            <w:r w:rsidRPr="00A6568E">
              <w:br/>
              <w:t xml:space="preserve">- </w:t>
            </w:r>
            <w:proofErr w:type="spellStart"/>
            <w:r w:rsidRPr="00A6568E">
              <w:t>Lực</w:t>
            </w:r>
            <w:proofErr w:type="spellEnd"/>
            <w:r w:rsidRPr="00A6568E">
              <w:t xml:space="preserve"> </w:t>
            </w:r>
            <w:proofErr w:type="spellStart"/>
            <w:r w:rsidRPr="00A6568E">
              <w:t>dán</w:t>
            </w:r>
            <w:proofErr w:type="spellEnd"/>
            <w:r w:rsidRPr="00A6568E">
              <w:t>: 0,25kg/cm</w:t>
            </w:r>
            <w:r w:rsidRPr="00A6568E">
              <w:br/>
              <w:t xml:space="preserve">- </w:t>
            </w:r>
            <w:proofErr w:type="spellStart"/>
            <w:r w:rsidRPr="00A6568E">
              <w:t>Độ</w:t>
            </w:r>
            <w:proofErr w:type="spellEnd"/>
            <w:r w:rsidRPr="00A6568E">
              <w:t xml:space="preserve"> </w:t>
            </w:r>
            <w:proofErr w:type="spellStart"/>
            <w:r w:rsidRPr="00A6568E">
              <w:t>kéo</w:t>
            </w:r>
            <w:proofErr w:type="spellEnd"/>
            <w:r w:rsidRPr="00A6568E">
              <w:t xml:space="preserve"> </w:t>
            </w:r>
            <w:proofErr w:type="spellStart"/>
            <w:r w:rsidRPr="00A6568E">
              <w:t>dãn</w:t>
            </w:r>
            <w:proofErr w:type="spellEnd"/>
            <w:r w:rsidRPr="00A6568E">
              <w:t>: 150%</w:t>
            </w:r>
            <w:r w:rsidRPr="00A6568E">
              <w:br/>
              <w:t xml:space="preserve">- </w:t>
            </w:r>
            <w:proofErr w:type="spellStart"/>
            <w:r w:rsidRPr="00A6568E">
              <w:t>Điện</w:t>
            </w:r>
            <w:proofErr w:type="spellEnd"/>
            <w:r w:rsidRPr="00A6568E">
              <w:t xml:space="preserve"> </w:t>
            </w:r>
            <w:proofErr w:type="spellStart"/>
            <w:r w:rsidRPr="00A6568E">
              <w:t>áp</w:t>
            </w:r>
            <w:proofErr w:type="spellEnd"/>
            <w:r w:rsidRPr="00A6568E">
              <w:t xml:space="preserve"> an </w:t>
            </w:r>
            <w:proofErr w:type="spellStart"/>
            <w:r w:rsidRPr="00A6568E">
              <w:t>toàn</w:t>
            </w:r>
            <w:proofErr w:type="spellEnd"/>
            <w:r w:rsidRPr="00A6568E">
              <w:t>: &lt; 600V</w:t>
            </w:r>
            <w:r w:rsidRPr="00A6568E">
              <w:br/>
              <w:t xml:space="preserve">- </w:t>
            </w:r>
            <w:proofErr w:type="spellStart"/>
            <w:r w:rsidRPr="00A6568E">
              <w:t>Đặc</w:t>
            </w:r>
            <w:proofErr w:type="spellEnd"/>
            <w:r w:rsidRPr="00A6568E">
              <w:t xml:space="preserve"> </w:t>
            </w:r>
            <w:proofErr w:type="spellStart"/>
            <w:r w:rsidRPr="00A6568E">
              <w:t>điểm</w:t>
            </w:r>
            <w:proofErr w:type="spellEnd"/>
            <w:r w:rsidRPr="00A6568E">
              <w:t xml:space="preserve">: </w:t>
            </w:r>
            <w:proofErr w:type="spellStart"/>
            <w:r w:rsidRPr="00A6568E">
              <w:t>Cách</w:t>
            </w:r>
            <w:proofErr w:type="spellEnd"/>
            <w:r w:rsidRPr="00A6568E">
              <w:t xml:space="preserve"> </w:t>
            </w:r>
            <w:proofErr w:type="spellStart"/>
            <w:r w:rsidRPr="00A6568E">
              <w:t>điện</w:t>
            </w:r>
            <w:proofErr w:type="spellEnd"/>
            <w:r w:rsidRPr="00A6568E">
              <w:t xml:space="preserve">, </w:t>
            </w:r>
            <w:proofErr w:type="spellStart"/>
            <w:r w:rsidRPr="00A6568E">
              <w:t>không</w:t>
            </w:r>
            <w:proofErr w:type="spellEnd"/>
            <w:r w:rsidRPr="00A6568E">
              <w:t xml:space="preserve"> </w:t>
            </w:r>
            <w:proofErr w:type="spellStart"/>
            <w:r w:rsidRPr="00A6568E">
              <w:t>thấm</w:t>
            </w:r>
            <w:proofErr w:type="spellEnd"/>
            <w:r w:rsidRPr="00A6568E">
              <w:t xml:space="preserve"> </w:t>
            </w:r>
            <w:proofErr w:type="spellStart"/>
            <w:r w:rsidRPr="00A6568E">
              <w:t>nước</w:t>
            </w:r>
            <w:proofErr w:type="spellEnd"/>
            <w:r w:rsidRPr="00A6568E">
              <w:br/>
              <w:t xml:space="preserve">- </w:t>
            </w:r>
            <w:proofErr w:type="spellStart"/>
            <w:r w:rsidRPr="00A6568E">
              <w:t>Màu</w:t>
            </w:r>
            <w:proofErr w:type="spellEnd"/>
            <w:r w:rsidRPr="00A6568E">
              <w:t xml:space="preserve"> </w:t>
            </w:r>
            <w:proofErr w:type="spellStart"/>
            <w:r w:rsidRPr="00A6568E">
              <w:t>sắc</w:t>
            </w:r>
            <w:proofErr w:type="spellEnd"/>
            <w:r w:rsidRPr="00A6568E">
              <w:t xml:space="preserve">: </w:t>
            </w:r>
            <w:proofErr w:type="spellStart"/>
            <w:r w:rsidRPr="00A6568E">
              <w:t>Màu</w:t>
            </w:r>
            <w:proofErr w:type="spellEnd"/>
            <w:r w:rsidRPr="00A6568E">
              <w:t xml:space="preserve"> </w:t>
            </w:r>
            <w:proofErr w:type="spellStart"/>
            <w:r w:rsidRPr="00A6568E">
              <w:t>đen</w:t>
            </w:r>
            <w:proofErr w:type="spellEnd"/>
            <w:r w:rsidRPr="00A6568E">
              <w:t xml:space="preserve">, </w:t>
            </w:r>
            <w:proofErr w:type="spellStart"/>
            <w:r w:rsidRPr="00A6568E">
              <w:t>trắng</w:t>
            </w:r>
            <w:proofErr w:type="spellEnd"/>
            <w:r w:rsidRPr="00A6568E">
              <w:t xml:space="preserve">, </w:t>
            </w:r>
            <w:proofErr w:type="spellStart"/>
            <w:r w:rsidRPr="00A6568E">
              <w:t>xám</w:t>
            </w:r>
            <w:proofErr w:type="spellEnd"/>
          </w:p>
        </w:tc>
      </w:tr>
      <w:tr w:rsidR="00CD2EC3" w:rsidRPr="006648D7" w14:paraId="39D5ADC4" w14:textId="77777777" w:rsidTr="00C146A8">
        <w:trPr>
          <w:cantSplit/>
        </w:trPr>
        <w:tc>
          <w:tcPr>
            <w:tcW w:w="709" w:type="dxa"/>
            <w:shd w:val="clear" w:color="000000" w:fill="FFFFFF"/>
            <w:vAlign w:val="center"/>
            <w:hideMark/>
          </w:tcPr>
          <w:p w14:paraId="56DDCFD5" w14:textId="77777777" w:rsidR="00CD2EC3" w:rsidRPr="006648D7" w:rsidRDefault="00CD2EC3" w:rsidP="00CD2EC3">
            <w:pPr>
              <w:jc w:val="center"/>
            </w:pPr>
            <w:r w:rsidRPr="006648D7">
              <w:t>64</w:t>
            </w:r>
          </w:p>
        </w:tc>
        <w:tc>
          <w:tcPr>
            <w:tcW w:w="2107" w:type="dxa"/>
            <w:shd w:val="clear" w:color="auto" w:fill="auto"/>
            <w:vAlign w:val="center"/>
            <w:hideMark/>
          </w:tcPr>
          <w:p w14:paraId="167B0376" w14:textId="77777777" w:rsidR="00CD2EC3" w:rsidRPr="006648D7" w:rsidRDefault="00CD2EC3" w:rsidP="00CD2EC3">
            <w:pPr>
              <w:jc w:val="left"/>
            </w:pPr>
            <w:r w:rsidRPr="006648D7">
              <w:t xml:space="preserve">Bu </w:t>
            </w:r>
            <w:proofErr w:type="spellStart"/>
            <w:r w:rsidRPr="006648D7">
              <w:t>lông</w:t>
            </w:r>
            <w:proofErr w:type="spellEnd"/>
            <w:r w:rsidRPr="006648D7">
              <w:t xml:space="preserve"> </w:t>
            </w:r>
            <w:proofErr w:type="spellStart"/>
            <w:r w:rsidRPr="006648D7">
              <w:t>lục</w:t>
            </w:r>
            <w:proofErr w:type="spellEnd"/>
            <w:r w:rsidRPr="006648D7">
              <w:t xml:space="preserve"> </w:t>
            </w:r>
            <w:proofErr w:type="spellStart"/>
            <w:r w:rsidRPr="006648D7">
              <w:t>giác</w:t>
            </w:r>
            <w:proofErr w:type="spellEnd"/>
            <w:r w:rsidRPr="006648D7">
              <w:t xml:space="preserve"> M12</w:t>
            </w:r>
          </w:p>
        </w:tc>
        <w:tc>
          <w:tcPr>
            <w:tcW w:w="820" w:type="dxa"/>
            <w:shd w:val="clear" w:color="auto" w:fill="auto"/>
            <w:vAlign w:val="center"/>
            <w:hideMark/>
          </w:tcPr>
          <w:p w14:paraId="08407A9F" w14:textId="77777777" w:rsidR="00CD2EC3" w:rsidRPr="006648D7" w:rsidRDefault="00CD2EC3" w:rsidP="00CD2EC3">
            <w:pPr>
              <w:jc w:val="center"/>
            </w:pPr>
            <w:proofErr w:type="spellStart"/>
            <w:r w:rsidRPr="006648D7">
              <w:t>bộ</w:t>
            </w:r>
            <w:proofErr w:type="spellEnd"/>
          </w:p>
        </w:tc>
        <w:tc>
          <w:tcPr>
            <w:tcW w:w="992" w:type="dxa"/>
            <w:shd w:val="clear" w:color="auto" w:fill="auto"/>
            <w:vAlign w:val="center"/>
            <w:hideMark/>
          </w:tcPr>
          <w:p w14:paraId="2CACD472" w14:textId="77777777" w:rsidR="00CD2EC3" w:rsidRPr="006648D7" w:rsidRDefault="00CD2EC3" w:rsidP="00CD2EC3">
            <w:pPr>
              <w:jc w:val="center"/>
            </w:pPr>
            <w:r w:rsidRPr="006648D7">
              <w:t>40</w:t>
            </w:r>
          </w:p>
        </w:tc>
        <w:tc>
          <w:tcPr>
            <w:tcW w:w="4884" w:type="dxa"/>
            <w:shd w:val="clear" w:color="auto" w:fill="auto"/>
            <w:hideMark/>
          </w:tcPr>
          <w:p w14:paraId="7D5ED31B" w14:textId="77777777" w:rsidR="00CD2EC3" w:rsidRPr="006648D7" w:rsidRDefault="00CD2EC3" w:rsidP="00CD2EC3">
            <w:pPr>
              <w:jc w:val="left"/>
            </w:pPr>
            <w:r w:rsidRPr="00A6568E">
              <w:rPr>
                <w:color w:val="000000"/>
              </w:rPr>
              <w:t xml:space="preserve">- </w:t>
            </w:r>
            <w:proofErr w:type="spellStart"/>
            <w:r w:rsidRPr="00A6568E">
              <w:rPr>
                <w:color w:val="000000"/>
              </w:rPr>
              <w:t>Vật</w:t>
            </w:r>
            <w:proofErr w:type="spellEnd"/>
            <w:r w:rsidRPr="00A6568E">
              <w:rPr>
                <w:color w:val="000000"/>
              </w:rPr>
              <w:t xml:space="preserve"> </w:t>
            </w:r>
            <w:proofErr w:type="spellStart"/>
            <w:r w:rsidRPr="00A6568E">
              <w:rPr>
                <w:color w:val="000000"/>
              </w:rPr>
              <w:t>liệu</w:t>
            </w:r>
            <w:proofErr w:type="spellEnd"/>
            <w:r w:rsidRPr="00A6568E">
              <w:rPr>
                <w:color w:val="000000"/>
              </w:rPr>
              <w:t>: Inox SUS304</w:t>
            </w:r>
            <w:r w:rsidRPr="00A6568E">
              <w:rPr>
                <w:color w:val="000000"/>
              </w:rPr>
              <w:br/>
              <w:t xml:space="preserve">- </w:t>
            </w:r>
            <w:proofErr w:type="spellStart"/>
            <w:r w:rsidRPr="00A6568E">
              <w:rPr>
                <w:color w:val="000000"/>
              </w:rPr>
              <w:t>Loại</w:t>
            </w:r>
            <w:proofErr w:type="spellEnd"/>
            <w:r w:rsidRPr="00A6568E">
              <w:rPr>
                <w:color w:val="000000"/>
              </w:rPr>
              <w:t xml:space="preserve">: </w:t>
            </w:r>
            <w:proofErr w:type="spellStart"/>
            <w:r w:rsidRPr="00A6568E">
              <w:rPr>
                <w:color w:val="000000"/>
              </w:rPr>
              <w:t>Lục</w:t>
            </w:r>
            <w:proofErr w:type="spellEnd"/>
            <w:r w:rsidRPr="00A6568E">
              <w:rPr>
                <w:color w:val="000000"/>
              </w:rPr>
              <w:t xml:space="preserve"> </w:t>
            </w:r>
            <w:proofErr w:type="spellStart"/>
            <w:r w:rsidRPr="00A6568E">
              <w:rPr>
                <w:color w:val="000000"/>
              </w:rPr>
              <w:t>giác</w:t>
            </w:r>
            <w:proofErr w:type="spellEnd"/>
            <w:r w:rsidRPr="00A6568E">
              <w:rPr>
                <w:color w:val="000000"/>
              </w:rPr>
              <w:t xml:space="preserve"> </w:t>
            </w:r>
            <w:proofErr w:type="spellStart"/>
            <w:r w:rsidRPr="00A6568E">
              <w:rPr>
                <w:color w:val="000000"/>
              </w:rPr>
              <w:t>đầu</w:t>
            </w:r>
            <w:proofErr w:type="spellEnd"/>
            <w:r w:rsidRPr="00A6568E">
              <w:rPr>
                <w:color w:val="000000"/>
              </w:rPr>
              <w:t xml:space="preserve"> </w:t>
            </w:r>
            <w:proofErr w:type="spellStart"/>
            <w:r w:rsidRPr="00A6568E">
              <w:rPr>
                <w:color w:val="000000"/>
              </w:rPr>
              <w:t>chìm</w:t>
            </w:r>
            <w:proofErr w:type="spellEnd"/>
            <w:r w:rsidRPr="00A6568E">
              <w:rPr>
                <w:color w:val="000000"/>
              </w:rPr>
              <w:br/>
              <w:t xml:space="preserve">- </w:t>
            </w:r>
            <w:proofErr w:type="spellStart"/>
            <w:r w:rsidRPr="00A6568E">
              <w:rPr>
                <w:color w:val="000000"/>
              </w:rPr>
              <w:t>Kích</w:t>
            </w:r>
            <w:proofErr w:type="spellEnd"/>
            <w:r w:rsidRPr="00A6568E">
              <w:rPr>
                <w:color w:val="000000"/>
              </w:rPr>
              <w:t xml:space="preserve"> </w:t>
            </w:r>
            <w:proofErr w:type="spellStart"/>
            <w:r w:rsidRPr="00A6568E">
              <w:rPr>
                <w:color w:val="000000"/>
              </w:rPr>
              <w:t>thước</w:t>
            </w:r>
            <w:proofErr w:type="spellEnd"/>
            <w:r w:rsidRPr="00A6568E">
              <w:rPr>
                <w:color w:val="000000"/>
              </w:rPr>
              <w:t>: M12x40 mm</w:t>
            </w:r>
          </w:p>
        </w:tc>
      </w:tr>
      <w:tr w:rsidR="00CD2EC3" w:rsidRPr="006648D7" w14:paraId="66B31586" w14:textId="77777777" w:rsidTr="00C146A8">
        <w:trPr>
          <w:cantSplit/>
        </w:trPr>
        <w:tc>
          <w:tcPr>
            <w:tcW w:w="709" w:type="dxa"/>
            <w:shd w:val="clear" w:color="000000" w:fill="FFFFFF"/>
            <w:vAlign w:val="center"/>
            <w:hideMark/>
          </w:tcPr>
          <w:p w14:paraId="557814E3" w14:textId="77777777" w:rsidR="00CD2EC3" w:rsidRPr="006648D7" w:rsidRDefault="00CD2EC3" w:rsidP="00CD2EC3">
            <w:pPr>
              <w:jc w:val="center"/>
            </w:pPr>
            <w:r w:rsidRPr="006648D7">
              <w:t>65</w:t>
            </w:r>
          </w:p>
        </w:tc>
        <w:tc>
          <w:tcPr>
            <w:tcW w:w="2107" w:type="dxa"/>
            <w:shd w:val="clear" w:color="auto" w:fill="auto"/>
            <w:vAlign w:val="center"/>
            <w:hideMark/>
          </w:tcPr>
          <w:p w14:paraId="7AC63CC0" w14:textId="77777777" w:rsidR="00CD2EC3" w:rsidRPr="006648D7" w:rsidRDefault="00CD2EC3" w:rsidP="00CD2EC3">
            <w:pPr>
              <w:jc w:val="left"/>
            </w:pPr>
            <w:r w:rsidRPr="006648D7">
              <w:t xml:space="preserve">Bu </w:t>
            </w:r>
            <w:proofErr w:type="spellStart"/>
            <w:r w:rsidRPr="006648D7">
              <w:t>lông</w:t>
            </w:r>
            <w:proofErr w:type="spellEnd"/>
            <w:r w:rsidRPr="006648D7">
              <w:t xml:space="preserve"> </w:t>
            </w:r>
            <w:proofErr w:type="spellStart"/>
            <w:r w:rsidRPr="006648D7">
              <w:t>lục</w:t>
            </w:r>
            <w:proofErr w:type="spellEnd"/>
            <w:r w:rsidRPr="006648D7">
              <w:t xml:space="preserve"> </w:t>
            </w:r>
            <w:proofErr w:type="spellStart"/>
            <w:r w:rsidRPr="006648D7">
              <w:t>giác</w:t>
            </w:r>
            <w:proofErr w:type="spellEnd"/>
            <w:r w:rsidRPr="006648D7">
              <w:t xml:space="preserve"> M4</w:t>
            </w:r>
          </w:p>
        </w:tc>
        <w:tc>
          <w:tcPr>
            <w:tcW w:w="820" w:type="dxa"/>
            <w:shd w:val="clear" w:color="auto" w:fill="auto"/>
            <w:vAlign w:val="center"/>
            <w:hideMark/>
          </w:tcPr>
          <w:p w14:paraId="22158E5C" w14:textId="77777777" w:rsidR="00CD2EC3" w:rsidRPr="006648D7" w:rsidRDefault="00CD2EC3" w:rsidP="00CD2EC3">
            <w:pPr>
              <w:jc w:val="center"/>
            </w:pPr>
            <w:proofErr w:type="spellStart"/>
            <w:r w:rsidRPr="006648D7">
              <w:t>bộ</w:t>
            </w:r>
            <w:proofErr w:type="spellEnd"/>
          </w:p>
        </w:tc>
        <w:tc>
          <w:tcPr>
            <w:tcW w:w="992" w:type="dxa"/>
            <w:shd w:val="clear" w:color="auto" w:fill="auto"/>
            <w:vAlign w:val="center"/>
            <w:hideMark/>
          </w:tcPr>
          <w:p w14:paraId="30031599" w14:textId="77777777" w:rsidR="00CD2EC3" w:rsidRPr="006648D7" w:rsidRDefault="00CD2EC3" w:rsidP="00CD2EC3">
            <w:pPr>
              <w:jc w:val="center"/>
            </w:pPr>
            <w:r w:rsidRPr="006648D7">
              <w:t>40</w:t>
            </w:r>
          </w:p>
        </w:tc>
        <w:tc>
          <w:tcPr>
            <w:tcW w:w="4884" w:type="dxa"/>
            <w:shd w:val="clear" w:color="auto" w:fill="auto"/>
            <w:hideMark/>
          </w:tcPr>
          <w:p w14:paraId="01604E93" w14:textId="77777777" w:rsidR="00CD2EC3" w:rsidRPr="006648D7" w:rsidRDefault="00CD2EC3" w:rsidP="00CD2EC3">
            <w:pPr>
              <w:jc w:val="left"/>
            </w:pPr>
            <w:r w:rsidRPr="00A6568E">
              <w:rPr>
                <w:color w:val="000000"/>
              </w:rPr>
              <w:t xml:space="preserve">- </w:t>
            </w:r>
            <w:proofErr w:type="spellStart"/>
            <w:r w:rsidRPr="00A6568E">
              <w:rPr>
                <w:color w:val="000000"/>
              </w:rPr>
              <w:t>Vật</w:t>
            </w:r>
            <w:proofErr w:type="spellEnd"/>
            <w:r w:rsidRPr="00A6568E">
              <w:rPr>
                <w:color w:val="000000"/>
              </w:rPr>
              <w:t xml:space="preserve"> </w:t>
            </w:r>
            <w:proofErr w:type="spellStart"/>
            <w:r w:rsidRPr="00A6568E">
              <w:rPr>
                <w:color w:val="000000"/>
              </w:rPr>
              <w:t>liệu</w:t>
            </w:r>
            <w:proofErr w:type="spellEnd"/>
            <w:r w:rsidRPr="00A6568E">
              <w:rPr>
                <w:color w:val="000000"/>
              </w:rPr>
              <w:t>: Inox SUS304</w:t>
            </w:r>
            <w:r w:rsidRPr="00A6568E">
              <w:rPr>
                <w:color w:val="000000"/>
              </w:rPr>
              <w:br/>
              <w:t xml:space="preserve">- </w:t>
            </w:r>
            <w:proofErr w:type="spellStart"/>
            <w:r w:rsidRPr="00A6568E">
              <w:rPr>
                <w:color w:val="000000"/>
              </w:rPr>
              <w:t>Loại</w:t>
            </w:r>
            <w:proofErr w:type="spellEnd"/>
            <w:r w:rsidRPr="00A6568E">
              <w:rPr>
                <w:color w:val="000000"/>
              </w:rPr>
              <w:t xml:space="preserve">: </w:t>
            </w:r>
            <w:proofErr w:type="spellStart"/>
            <w:r w:rsidRPr="00A6568E">
              <w:rPr>
                <w:color w:val="000000"/>
              </w:rPr>
              <w:t>Lục</w:t>
            </w:r>
            <w:proofErr w:type="spellEnd"/>
            <w:r w:rsidRPr="00A6568E">
              <w:rPr>
                <w:color w:val="000000"/>
              </w:rPr>
              <w:t xml:space="preserve"> </w:t>
            </w:r>
            <w:proofErr w:type="spellStart"/>
            <w:r w:rsidRPr="00A6568E">
              <w:rPr>
                <w:color w:val="000000"/>
              </w:rPr>
              <w:t>giác</w:t>
            </w:r>
            <w:proofErr w:type="spellEnd"/>
            <w:r w:rsidRPr="00A6568E">
              <w:rPr>
                <w:color w:val="000000"/>
              </w:rPr>
              <w:t xml:space="preserve"> </w:t>
            </w:r>
            <w:proofErr w:type="spellStart"/>
            <w:r w:rsidRPr="00A6568E">
              <w:rPr>
                <w:color w:val="000000"/>
              </w:rPr>
              <w:t>đầu</w:t>
            </w:r>
            <w:proofErr w:type="spellEnd"/>
            <w:r w:rsidRPr="00A6568E">
              <w:rPr>
                <w:color w:val="000000"/>
              </w:rPr>
              <w:t xml:space="preserve"> </w:t>
            </w:r>
            <w:proofErr w:type="spellStart"/>
            <w:r w:rsidRPr="00A6568E">
              <w:rPr>
                <w:color w:val="000000"/>
              </w:rPr>
              <w:t>chìm</w:t>
            </w:r>
            <w:proofErr w:type="spellEnd"/>
            <w:r w:rsidRPr="00A6568E">
              <w:rPr>
                <w:color w:val="000000"/>
              </w:rPr>
              <w:br/>
              <w:t xml:space="preserve">- </w:t>
            </w:r>
            <w:proofErr w:type="spellStart"/>
            <w:r w:rsidRPr="00A6568E">
              <w:rPr>
                <w:color w:val="000000"/>
              </w:rPr>
              <w:t>Kích</w:t>
            </w:r>
            <w:proofErr w:type="spellEnd"/>
            <w:r w:rsidRPr="00A6568E">
              <w:rPr>
                <w:color w:val="000000"/>
              </w:rPr>
              <w:t xml:space="preserve"> </w:t>
            </w:r>
            <w:proofErr w:type="spellStart"/>
            <w:r w:rsidRPr="00A6568E">
              <w:rPr>
                <w:color w:val="000000"/>
              </w:rPr>
              <w:t>thước</w:t>
            </w:r>
            <w:proofErr w:type="spellEnd"/>
            <w:r w:rsidRPr="00A6568E">
              <w:rPr>
                <w:color w:val="000000"/>
              </w:rPr>
              <w:t>: M4x40 mm</w:t>
            </w:r>
          </w:p>
        </w:tc>
      </w:tr>
      <w:tr w:rsidR="00CD2EC3" w:rsidRPr="006648D7" w14:paraId="0712CAC2" w14:textId="77777777" w:rsidTr="00C146A8">
        <w:trPr>
          <w:cantSplit/>
        </w:trPr>
        <w:tc>
          <w:tcPr>
            <w:tcW w:w="709" w:type="dxa"/>
            <w:shd w:val="clear" w:color="000000" w:fill="FFFFFF"/>
            <w:vAlign w:val="center"/>
            <w:hideMark/>
          </w:tcPr>
          <w:p w14:paraId="7F4D9164" w14:textId="77777777" w:rsidR="00CD2EC3" w:rsidRPr="006648D7" w:rsidRDefault="00CD2EC3" w:rsidP="00CD2EC3">
            <w:pPr>
              <w:jc w:val="center"/>
            </w:pPr>
            <w:r w:rsidRPr="006648D7">
              <w:t>66</w:t>
            </w:r>
          </w:p>
        </w:tc>
        <w:tc>
          <w:tcPr>
            <w:tcW w:w="2107" w:type="dxa"/>
            <w:shd w:val="clear" w:color="auto" w:fill="auto"/>
            <w:vAlign w:val="center"/>
            <w:hideMark/>
          </w:tcPr>
          <w:p w14:paraId="5DCF9B38" w14:textId="77777777" w:rsidR="00CD2EC3" w:rsidRPr="006648D7" w:rsidRDefault="00CD2EC3" w:rsidP="00CD2EC3">
            <w:pPr>
              <w:jc w:val="left"/>
            </w:pPr>
            <w:r w:rsidRPr="006648D7">
              <w:t xml:space="preserve">Bu </w:t>
            </w:r>
            <w:proofErr w:type="spellStart"/>
            <w:r w:rsidRPr="006648D7">
              <w:t>lông</w:t>
            </w:r>
            <w:proofErr w:type="spellEnd"/>
            <w:r w:rsidRPr="006648D7">
              <w:t xml:space="preserve"> </w:t>
            </w:r>
            <w:proofErr w:type="spellStart"/>
            <w:r w:rsidRPr="006648D7">
              <w:t>lục</w:t>
            </w:r>
            <w:proofErr w:type="spellEnd"/>
            <w:r w:rsidRPr="006648D7">
              <w:t xml:space="preserve"> </w:t>
            </w:r>
            <w:proofErr w:type="spellStart"/>
            <w:r w:rsidRPr="006648D7">
              <w:t>giác</w:t>
            </w:r>
            <w:proofErr w:type="spellEnd"/>
            <w:r w:rsidRPr="006648D7">
              <w:t xml:space="preserve"> M6</w:t>
            </w:r>
          </w:p>
        </w:tc>
        <w:tc>
          <w:tcPr>
            <w:tcW w:w="820" w:type="dxa"/>
            <w:shd w:val="clear" w:color="auto" w:fill="auto"/>
            <w:vAlign w:val="center"/>
            <w:hideMark/>
          </w:tcPr>
          <w:p w14:paraId="008290C9" w14:textId="77777777" w:rsidR="00CD2EC3" w:rsidRPr="006648D7" w:rsidRDefault="00CD2EC3" w:rsidP="00CD2EC3">
            <w:pPr>
              <w:jc w:val="center"/>
            </w:pPr>
            <w:proofErr w:type="spellStart"/>
            <w:r w:rsidRPr="006648D7">
              <w:t>bộ</w:t>
            </w:r>
            <w:proofErr w:type="spellEnd"/>
          </w:p>
        </w:tc>
        <w:tc>
          <w:tcPr>
            <w:tcW w:w="992" w:type="dxa"/>
            <w:shd w:val="clear" w:color="auto" w:fill="auto"/>
            <w:vAlign w:val="center"/>
            <w:hideMark/>
          </w:tcPr>
          <w:p w14:paraId="2BF90F8A" w14:textId="77777777" w:rsidR="00CD2EC3" w:rsidRPr="006648D7" w:rsidRDefault="00CD2EC3" w:rsidP="00CD2EC3">
            <w:pPr>
              <w:jc w:val="center"/>
            </w:pPr>
            <w:r w:rsidRPr="006648D7">
              <w:t>40</w:t>
            </w:r>
          </w:p>
        </w:tc>
        <w:tc>
          <w:tcPr>
            <w:tcW w:w="4884" w:type="dxa"/>
            <w:shd w:val="clear" w:color="auto" w:fill="auto"/>
            <w:hideMark/>
          </w:tcPr>
          <w:p w14:paraId="0CD5F488" w14:textId="77777777" w:rsidR="00CD2EC3" w:rsidRPr="006648D7" w:rsidRDefault="00CD2EC3" w:rsidP="00CD2EC3">
            <w:pPr>
              <w:jc w:val="left"/>
            </w:pPr>
            <w:r w:rsidRPr="00A6568E">
              <w:rPr>
                <w:color w:val="000000"/>
              </w:rPr>
              <w:t xml:space="preserve">- </w:t>
            </w:r>
            <w:proofErr w:type="spellStart"/>
            <w:r w:rsidRPr="00A6568E">
              <w:rPr>
                <w:color w:val="000000"/>
              </w:rPr>
              <w:t>Vật</w:t>
            </w:r>
            <w:proofErr w:type="spellEnd"/>
            <w:r w:rsidRPr="00A6568E">
              <w:rPr>
                <w:color w:val="000000"/>
              </w:rPr>
              <w:t xml:space="preserve"> </w:t>
            </w:r>
            <w:proofErr w:type="spellStart"/>
            <w:r w:rsidRPr="00A6568E">
              <w:rPr>
                <w:color w:val="000000"/>
              </w:rPr>
              <w:t>liệu</w:t>
            </w:r>
            <w:proofErr w:type="spellEnd"/>
            <w:r w:rsidRPr="00A6568E">
              <w:rPr>
                <w:color w:val="000000"/>
              </w:rPr>
              <w:t>: Inox SUS304</w:t>
            </w:r>
            <w:r w:rsidRPr="00A6568E">
              <w:rPr>
                <w:color w:val="000000"/>
              </w:rPr>
              <w:br/>
              <w:t xml:space="preserve">- </w:t>
            </w:r>
            <w:proofErr w:type="spellStart"/>
            <w:r w:rsidRPr="00A6568E">
              <w:rPr>
                <w:color w:val="000000"/>
              </w:rPr>
              <w:t>Loại</w:t>
            </w:r>
            <w:proofErr w:type="spellEnd"/>
            <w:r w:rsidRPr="00A6568E">
              <w:rPr>
                <w:color w:val="000000"/>
              </w:rPr>
              <w:t xml:space="preserve">: </w:t>
            </w:r>
            <w:proofErr w:type="spellStart"/>
            <w:r w:rsidRPr="00A6568E">
              <w:rPr>
                <w:color w:val="000000"/>
              </w:rPr>
              <w:t>Lục</w:t>
            </w:r>
            <w:proofErr w:type="spellEnd"/>
            <w:r w:rsidRPr="00A6568E">
              <w:rPr>
                <w:color w:val="000000"/>
              </w:rPr>
              <w:t xml:space="preserve"> </w:t>
            </w:r>
            <w:proofErr w:type="spellStart"/>
            <w:r w:rsidRPr="00A6568E">
              <w:rPr>
                <w:color w:val="000000"/>
              </w:rPr>
              <w:t>giác</w:t>
            </w:r>
            <w:proofErr w:type="spellEnd"/>
            <w:r w:rsidRPr="00A6568E">
              <w:rPr>
                <w:color w:val="000000"/>
              </w:rPr>
              <w:t xml:space="preserve"> </w:t>
            </w:r>
            <w:proofErr w:type="spellStart"/>
            <w:r w:rsidRPr="00A6568E">
              <w:rPr>
                <w:color w:val="000000"/>
              </w:rPr>
              <w:t>đầu</w:t>
            </w:r>
            <w:proofErr w:type="spellEnd"/>
            <w:r w:rsidRPr="00A6568E">
              <w:rPr>
                <w:color w:val="000000"/>
              </w:rPr>
              <w:t xml:space="preserve"> </w:t>
            </w:r>
            <w:proofErr w:type="spellStart"/>
            <w:r w:rsidRPr="00A6568E">
              <w:rPr>
                <w:color w:val="000000"/>
              </w:rPr>
              <w:t>chìm</w:t>
            </w:r>
            <w:proofErr w:type="spellEnd"/>
            <w:r w:rsidRPr="00A6568E">
              <w:rPr>
                <w:color w:val="000000"/>
              </w:rPr>
              <w:br/>
              <w:t xml:space="preserve">- </w:t>
            </w:r>
            <w:proofErr w:type="spellStart"/>
            <w:r w:rsidRPr="00A6568E">
              <w:rPr>
                <w:color w:val="000000"/>
              </w:rPr>
              <w:t>Kích</w:t>
            </w:r>
            <w:proofErr w:type="spellEnd"/>
            <w:r w:rsidRPr="00A6568E">
              <w:rPr>
                <w:color w:val="000000"/>
              </w:rPr>
              <w:t xml:space="preserve"> </w:t>
            </w:r>
            <w:proofErr w:type="spellStart"/>
            <w:r w:rsidRPr="00A6568E">
              <w:rPr>
                <w:color w:val="000000"/>
              </w:rPr>
              <w:t>thước</w:t>
            </w:r>
            <w:proofErr w:type="spellEnd"/>
            <w:r w:rsidRPr="00A6568E">
              <w:rPr>
                <w:color w:val="000000"/>
              </w:rPr>
              <w:t>: M6x50 mm</w:t>
            </w:r>
          </w:p>
        </w:tc>
      </w:tr>
      <w:tr w:rsidR="00CD2EC3" w:rsidRPr="006648D7" w14:paraId="24C3E342" w14:textId="77777777" w:rsidTr="00C146A8">
        <w:trPr>
          <w:cantSplit/>
        </w:trPr>
        <w:tc>
          <w:tcPr>
            <w:tcW w:w="709" w:type="dxa"/>
            <w:shd w:val="clear" w:color="000000" w:fill="FFFFFF"/>
            <w:vAlign w:val="center"/>
            <w:hideMark/>
          </w:tcPr>
          <w:p w14:paraId="76F918ED" w14:textId="77777777" w:rsidR="00CD2EC3" w:rsidRPr="006648D7" w:rsidRDefault="00CD2EC3" w:rsidP="00CD2EC3">
            <w:pPr>
              <w:jc w:val="center"/>
            </w:pPr>
            <w:r w:rsidRPr="006648D7">
              <w:t>67</w:t>
            </w:r>
          </w:p>
        </w:tc>
        <w:tc>
          <w:tcPr>
            <w:tcW w:w="2107" w:type="dxa"/>
            <w:shd w:val="clear" w:color="auto" w:fill="auto"/>
            <w:vAlign w:val="center"/>
            <w:hideMark/>
          </w:tcPr>
          <w:p w14:paraId="4D3E373E" w14:textId="77777777" w:rsidR="00CD2EC3" w:rsidRPr="006648D7" w:rsidRDefault="00CD2EC3" w:rsidP="00CD2EC3">
            <w:pPr>
              <w:jc w:val="left"/>
            </w:pPr>
            <w:r w:rsidRPr="006648D7">
              <w:t xml:space="preserve">Bu </w:t>
            </w:r>
            <w:proofErr w:type="spellStart"/>
            <w:r w:rsidRPr="006648D7">
              <w:t>lông</w:t>
            </w:r>
            <w:proofErr w:type="spellEnd"/>
            <w:r w:rsidRPr="006648D7">
              <w:t xml:space="preserve"> </w:t>
            </w:r>
            <w:proofErr w:type="spellStart"/>
            <w:r w:rsidRPr="006648D7">
              <w:t>lục</w:t>
            </w:r>
            <w:proofErr w:type="spellEnd"/>
            <w:r w:rsidRPr="006648D7">
              <w:t xml:space="preserve"> </w:t>
            </w:r>
            <w:proofErr w:type="spellStart"/>
            <w:r w:rsidRPr="006648D7">
              <w:t>giác</w:t>
            </w:r>
            <w:proofErr w:type="spellEnd"/>
            <w:r w:rsidRPr="006648D7">
              <w:t xml:space="preserve"> M8</w:t>
            </w:r>
          </w:p>
        </w:tc>
        <w:tc>
          <w:tcPr>
            <w:tcW w:w="820" w:type="dxa"/>
            <w:shd w:val="clear" w:color="auto" w:fill="auto"/>
            <w:vAlign w:val="center"/>
            <w:hideMark/>
          </w:tcPr>
          <w:p w14:paraId="66DA2069" w14:textId="77777777" w:rsidR="00CD2EC3" w:rsidRPr="006648D7" w:rsidRDefault="00CD2EC3" w:rsidP="00CD2EC3">
            <w:pPr>
              <w:jc w:val="center"/>
            </w:pPr>
            <w:proofErr w:type="spellStart"/>
            <w:r w:rsidRPr="006648D7">
              <w:t>bộ</w:t>
            </w:r>
            <w:proofErr w:type="spellEnd"/>
          </w:p>
        </w:tc>
        <w:tc>
          <w:tcPr>
            <w:tcW w:w="992" w:type="dxa"/>
            <w:shd w:val="clear" w:color="auto" w:fill="auto"/>
            <w:vAlign w:val="center"/>
            <w:hideMark/>
          </w:tcPr>
          <w:p w14:paraId="591A42A5" w14:textId="77777777" w:rsidR="00CD2EC3" w:rsidRPr="006648D7" w:rsidRDefault="00CD2EC3" w:rsidP="00CD2EC3">
            <w:pPr>
              <w:jc w:val="center"/>
            </w:pPr>
            <w:r w:rsidRPr="006648D7">
              <w:t>40</w:t>
            </w:r>
          </w:p>
        </w:tc>
        <w:tc>
          <w:tcPr>
            <w:tcW w:w="4884" w:type="dxa"/>
            <w:shd w:val="clear" w:color="auto" w:fill="auto"/>
            <w:hideMark/>
          </w:tcPr>
          <w:p w14:paraId="5F7BA05C" w14:textId="77777777" w:rsidR="00CD2EC3" w:rsidRPr="006648D7" w:rsidRDefault="00CD2EC3" w:rsidP="00CD2EC3">
            <w:pPr>
              <w:jc w:val="left"/>
            </w:pPr>
            <w:r w:rsidRPr="00A6568E">
              <w:rPr>
                <w:color w:val="000000"/>
              </w:rPr>
              <w:t xml:space="preserve">- </w:t>
            </w:r>
            <w:proofErr w:type="spellStart"/>
            <w:r w:rsidRPr="00A6568E">
              <w:rPr>
                <w:color w:val="000000"/>
              </w:rPr>
              <w:t>Vật</w:t>
            </w:r>
            <w:proofErr w:type="spellEnd"/>
            <w:r w:rsidRPr="00A6568E">
              <w:rPr>
                <w:color w:val="000000"/>
              </w:rPr>
              <w:t xml:space="preserve"> </w:t>
            </w:r>
            <w:proofErr w:type="spellStart"/>
            <w:r w:rsidRPr="00A6568E">
              <w:rPr>
                <w:color w:val="000000"/>
              </w:rPr>
              <w:t>liệu</w:t>
            </w:r>
            <w:proofErr w:type="spellEnd"/>
            <w:r w:rsidRPr="00A6568E">
              <w:rPr>
                <w:color w:val="000000"/>
              </w:rPr>
              <w:t>: Inox SUS304</w:t>
            </w:r>
            <w:r w:rsidRPr="00A6568E">
              <w:rPr>
                <w:color w:val="000000"/>
              </w:rPr>
              <w:br/>
              <w:t xml:space="preserve">- </w:t>
            </w:r>
            <w:proofErr w:type="spellStart"/>
            <w:r w:rsidRPr="00A6568E">
              <w:rPr>
                <w:color w:val="000000"/>
              </w:rPr>
              <w:t>Loại</w:t>
            </w:r>
            <w:proofErr w:type="spellEnd"/>
            <w:r w:rsidRPr="00A6568E">
              <w:rPr>
                <w:color w:val="000000"/>
              </w:rPr>
              <w:t xml:space="preserve">: </w:t>
            </w:r>
            <w:proofErr w:type="spellStart"/>
            <w:r w:rsidRPr="00A6568E">
              <w:rPr>
                <w:color w:val="000000"/>
              </w:rPr>
              <w:t>Lục</w:t>
            </w:r>
            <w:proofErr w:type="spellEnd"/>
            <w:r w:rsidRPr="00A6568E">
              <w:rPr>
                <w:color w:val="000000"/>
              </w:rPr>
              <w:t xml:space="preserve"> </w:t>
            </w:r>
            <w:proofErr w:type="spellStart"/>
            <w:r w:rsidRPr="00A6568E">
              <w:rPr>
                <w:color w:val="000000"/>
              </w:rPr>
              <w:t>giác</w:t>
            </w:r>
            <w:proofErr w:type="spellEnd"/>
            <w:r w:rsidRPr="00A6568E">
              <w:rPr>
                <w:color w:val="000000"/>
              </w:rPr>
              <w:t xml:space="preserve"> </w:t>
            </w:r>
            <w:proofErr w:type="spellStart"/>
            <w:r w:rsidRPr="00A6568E">
              <w:rPr>
                <w:color w:val="000000"/>
              </w:rPr>
              <w:t>đầu</w:t>
            </w:r>
            <w:proofErr w:type="spellEnd"/>
            <w:r w:rsidRPr="00A6568E">
              <w:rPr>
                <w:color w:val="000000"/>
              </w:rPr>
              <w:t xml:space="preserve"> </w:t>
            </w:r>
            <w:proofErr w:type="spellStart"/>
            <w:r w:rsidRPr="00A6568E">
              <w:rPr>
                <w:color w:val="000000"/>
              </w:rPr>
              <w:t>chìm</w:t>
            </w:r>
            <w:proofErr w:type="spellEnd"/>
            <w:r w:rsidRPr="00A6568E">
              <w:rPr>
                <w:color w:val="000000"/>
              </w:rPr>
              <w:br/>
              <w:t xml:space="preserve">- </w:t>
            </w:r>
            <w:proofErr w:type="spellStart"/>
            <w:r w:rsidRPr="00A6568E">
              <w:rPr>
                <w:color w:val="000000"/>
              </w:rPr>
              <w:t>Kích</w:t>
            </w:r>
            <w:proofErr w:type="spellEnd"/>
            <w:r w:rsidRPr="00A6568E">
              <w:rPr>
                <w:color w:val="000000"/>
              </w:rPr>
              <w:t xml:space="preserve"> </w:t>
            </w:r>
            <w:proofErr w:type="spellStart"/>
            <w:r w:rsidRPr="00A6568E">
              <w:rPr>
                <w:color w:val="000000"/>
              </w:rPr>
              <w:t>thước</w:t>
            </w:r>
            <w:proofErr w:type="spellEnd"/>
            <w:r w:rsidRPr="00A6568E">
              <w:rPr>
                <w:color w:val="000000"/>
              </w:rPr>
              <w:t>: M8x50 mm</w:t>
            </w:r>
          </w:p>
        </w:tc>
      </w:tr>
      <w:tr w:rsidR="00CD2EC3" w:rsidRPr="006648D7" w14:paraId="73030BBD" w14:textId="77777777" w:rsidTr="00C146A8">
        <w:trPr>
          <w:cantSplit/>
        </w:trPr>
        <w:tc>
          <w:tcPr>
            <w:tcW w:w="709" w:type="dxa"/>
            <w:shd w:val="clear" w:color="000000" w:fill="FFFFFF"/>
            <w:vAlign w:val="center"/>
            <w:hideMark/>
          </w:tcPr>
          <w:p w14:paraId="09F21BCB" w14:textId="77777777" w:rsidR="00CD2EC3" w:rsidRPr="006648D7" w:rsidRDefault="00CD2EC3" w:rsidP="00CD2EC3">
            <w:pPr>
              <w:jc w:val="center"/>
            </w:pPr>
            <w:r w:rsidRPr="006648D7">
              <w:lastRenderedPageBreak/>
              <w:t>68</w:t>
            </w:r>
          </w:p>
        </w:tc>
        <w:tc>
          <w:tcPr>
            <w:tcW w:w="2107" w:type="dxa"/>
            <w:shd w:val="clear" w:color="auto" w:fill="auto"/>
            <w:vAlign w:val="center"/>
            <w:hideMark/>
          </w:tcPr>
          <w:p w14:paraId="2820F2CB" w14:textId="77777777" w:rsidR="00CD2EC3" w:rsidRPr="006648D7" w:rsidRDefault="00CD2EC3" w:rsidP="00CD2EC3">
            <w:pPr>
              <w:jc w:val="left"/>
            </w:pPr>
            <w:r w:rsidRPr="006648D7">
              <w:t xml:space="preserve">Bu </w:t>
            </w:r>
            <w:proofErr w:type="spellStart"/>
            <w:r w:rsidRPr="006648D7">
              <w:t>lông</w:t>
            </w:r>
            <w:proofErr w:type="spellEnd"/>
            <w:r w:rsidRPr="006648D7">
              <w:t xml:space="preserve"> </w:t>
            </w:r>
            <w:proofErr w:type="spellStart"/>
            <w:r w:rsidRPr="006648D7">
              <w:t>đầu</w:t>
            </w:r>
            <w:proofErr w:type="spellEnd"/>
            <w:r w:rsidRPr="006648D7">
              <w:t xml:space="preserve"> </w:t>
            </w:r>
            <w:proofErr w:type="spellStart"/>
            <w:r w:rsidRPr="006648D7">
              <w:t>dù</w:t>
            </w:r>
            <w:proofErr w:type="spellEnd"/>
            <w:r w:rsidRPr="006648D7">
              <w:t xml:space="preserve"> M4</w:t>
            </w:r>
          </w:p>
        </w:tc>
        <w:tc>
          <w:tcPr>
            <w:tcW w:w="820" w:type="dxa"/>
            <w:shd w:val="clear" w:color="auto" w:fill="auto"/>
            <w:vAlign w:val="center"/>
            <w:hideMark/>
          </w:tcPr>
          <w:p w14:paraId="130F2A7E" w14:textId="77777777" w:rsidR="00CD2EC3" w:rsidRPr="006648D7" w:rsidRDefault="00CD2EC3" w:rsidP="00CD2EC3">
            <w:pPr>
              <w:jc w:val="center"/>
            </w:pPr>
            <w:proofErr w:type="spellStart"/>
            <w:r w:rsidRPr="006648D7">
              <w:t>bộ</w:t>
            </w:r>
            <w:proofErr w:type="spellEnd"/>
          </w:p>
        </w:tc>
        <w:tc>
          <w:tcPr>
            <w:tcW w:w="992" w:type="dxa"/>
            <w:shd w:val="clear" w:color="auto" w:fill="auto"/>
            <w:vAlign w:val="center"/>
            <w:hideMark/>
          </w:tcPr>
          <w:p w14:paraId="47DDE7F5" w14:textId="77777777" w:rsidR="00CD2EC3" w:rsidRPr="006648D7" w:rsidRDefault="00CD2EC3" w:rsidP="00CD2EC3">
            <w:pPr>
              <w:jc w:val="center"/>
            </w:pPr>
            <w:r w:rsidRPr="006648D7">
              <w:t>100</w:t>
            </w:r>
          </w:p>
        </w:tc>
        <w:tc>
          <w:tcPr>
            <w:tcW w:w="4884" w:type="dxa"/>
            <w:shd w:val="clear" w:color="auto" w:fill="auto"/>
            <w:hideMark/>
          </w:tcPr>
          <w:p w14:paraId="27188716"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Inox SUS304</w:t>
            </w:r>
            <w:r w:rsidRPr="00A6568E">
              <w:br/>
              <w:t xml:space="preserve">- </w:t>
            </w:r>
            <w:proofErr w:type="spellStart"/>
            <w:r w:rsidRPr="00A6568E">
              <w:t>Loại</w:t>
            </w:r>
            <w:proofErr w:type="spellEnd"/>
            <w:r w:rsidRPr="00A6568E">
              <w:t xml:space="preserve">: </w:t>
            </w:r>
            <w:proofErr w:type="spellStart"/>
            <w:r w:rsidRPr="00A6568E">
              <w:t>Đầu</w:t>
            </w:r>
            <w:proofErr w:type="spellEnd"/>
            <w:r w:rsidRPr="00A6568E">
              <w:t xml:space="preserve"> </w:t>
            </w:r>
            <w:proofErr w:type="spellStart"/>
            <w:r w:rsidRPr="00A6568E">
              <w:t>dù</w:t>
            </w:r>
            <w:proofErr w:type="spellEnd"/>
            <w:r w:rsidRPr="00A6568E">
              <w:t xml:space="preserve"> + 2 </w:t>
            </w:r>
            <w:proofErr w:type="spellStart"/>
            <w:r w:rsidRPr="00A6568E">
              <w:t>vòng</w:t>
            </w:r>
            <w:proofErr w:type="spellEnd"/>
            <w:r w:rsidRPr="00A6568E">
              <w:t xml:space="preserve"> </w:t>
            </w:r>
            <w:proofErr w:type="spellStart"/>
            <w:r w:rsidRPr="00A6568E">
              <w:t>đệm</w:t>
            </w:r>
            <w:proofErr w:type="spellEnd"/>
            <w:r w:rsidRPr="00A6568E">
              <w:t xml:space="preserve"> + </w:t>
            </w:r>
            <w:proofErr w:type="spellStart"/>
            <w:r w:rsidRPr="00A6568E">
              <w:t>tán</w:t>
            </w:r>
            <w:proofErr w:type="spellEnd"/>
            <w:r w:rsidRPr="00A6568E">
              <w:br/>
              <w:t xml:space="preserve">- </w:t>
            </w:r>
            <w:proofErr w:type="spellStart"/>
            <w:r w:rsidRPr="00A6568E">
              <w:t>Kích</w:t>
            </w:r>
            <w:proofErr w:type="spellEnd"/>
            <w:r w:rsidRPr="00A6568E">
              <w:t xml:space="preserve"> </w:t>
            </w:r>
            <w:proofErr w:type="spellStart"/>
            <w:r w:rsidRPr="00A6568E">
              <w:t>thước</w:t>
            </w:r>
            <w:proofErr w:type="spellEnd"/>
            <w:r w:rsidRPr="00A6568E">
              <w:t>: M4x15 mm</w:t>
            </w:r>
          </w:p>
        </w:tc>
      </w:tr>
      <w:tr w:rsidR="00CD2EC3" w:rsidRPr="006648D7" w14:paraId="22FD07D5" w14:textId="77777777" w:rsidTr="00C146A8">
        <w:trPr>
          <w:cantSplit/>
        </w:trPr>
        <w:tc>
          <w:tcPr>
            <w:tcW w:w="709" w:type="dxa"/>
            <w:shd w:val="clear" w:color="000000" w:fill="FFFFFF"/>
            <w:vAlign w:val="center"/>
            <w:hideMark/>
          </w:tcPr>
          <w:p w14:paraId="56E64D11" w14:textId="77777777" w:rsidR="00CD2EC3" w:rsidRPr="006648D7" w:rsidRDefault="00CD2EC3" w:rsidP="00CD2EC3">
            <w:pPr>
              <w:jc w:val="center"/>
            </w:pPr>
            <w:r w:rsidRPr="006648D7">
              <w:t>69</w:t>
            </w:r>
          </w:p>
        </w:tc>
        <w:tc>
          <w:tcPr>
            <w:tcW w:w="2107" w:type="dxa"/>
            <w:shd w:val="clear" w:color="auto" w:fill="auto"/>
            <w:vAlign w:val="center"/>
            <w:hideMark/>
          </w:tcPr>
          <w:p w14:paraId="5C27654F" w14:textId="77777777" w:rsidR="00CD2EC3" w:rsidRPr="006648D7" w:rsidRDefault="00CD2EC3" w:rsidP="00CD2EC3">
            <w:pPr>
              <w:jc w:val="left"/>
            </w:pPr>
            <w:r w:rsidRPr="006648D7">
              <w:t xml:space="preserve">Bu </w:t>
            </w:r>
            <w:proofErr w:type="spellStart"/>
            <w:r w:rsidRPr="006648D7">
              <w:t>lông</w:t>
            </w:r>
            <w:proofErr w:type="spellEnd"/>
            <w:r w:rsidRPr="006648D7">
              <w:t xml:space="preserve"> </w:t>
            </w:r>
            <w:proofErr w:type="spellStart"/>
            <w:r w:rsidRPr="006648D7">
              <w:t>đầu</w:t>
            </w:r>
            <w:proofErr w:type="spellEnd"/>
            <w:r w:rsidRPr="006648D7">
              <w:t xml:space="preserve"> </w:t>
            </w:r>
            <w:proofErr w:type="spellStart"/>
            <w:r w:rsidRPr="006648D7">
              <w:t>dù</w:t>
            </w:r>
            <w:proofErr w:type="spellEnd"/>
            <w:r w:rsidRPr="006648D7">
              <w:t xml:space="preserve"> M6</w:t>
            </w:r>
          </w:p>
        </w:tc>
        <w:tc>
          <w:tcPr>
            <w:tcW w:w="820" w:type="dxa"/>
            <w:shd w:val="clear" w:color="auto" w:fill="auto"/>
            <w:vAlign w:val="center"/>
            <w:hideMark/>
          </w:tcPr>
          <w:p w14:paraId="6E666342" w14:textId="77777777" w:rsidR="00CD2EC3" w:rsidRPr="006648D7" w:rsidRDefault="00CD2EC3" w:rsidP="00CD2EC3">
            <w:pPr>
              <w:jc w:val="center"/>
            </w:pPr>
            <w:proofErr w:type="spellStart"/>
            <w:r w:rsidRPr="006648D7">
              <w:t>bộ</w:t>
            </w:r>
            <w:proofErr w:type="spellEnd"/>
          </w:p>
        </w:tc>
        <w:tc>
          <w:tcPr>
            <w:tcW w:w="992" w:type="dxa"/>
            <w:shd w:val="clear" w:color="auto" w:fill="auto"/>
            <w:vAlign w:val="center"/>
            <w:hideMark/>
          </w:tcPr>
          <w:p w14:paraId="68FAD9D4" w14:textId="77777777" w:rsidR="00CD2EC3" w:rsidRPr="006648D7" w:rsidRDefault="00CD2EC3" w:rsidP="00CD2EC3">
            <w:pPr>
              <w:jc w:val="center"/>
            </w:pPr>
            <w:r w:rsidRPr="006648D7">
              <w:t>100</w:t>
            </w:r>
          </w:p>
        </w:tc>
        <w:tc>
          <w:tcPr>
            <w:tcW w:w="4884" w:type="dxa"/>
            <w:shd w:val="clear" w:color="auto" w:fill="auto"/>
            <w:hideMark/>
          </w:tcPr>
          <w:p w14:paraId="7A8387C8"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Inox SUS304</w:t>
            </w:r>
            <w:r w:rsidRPr="00A6568E">
              <w:br/>
              <w:t xml:space="preserve">- </w:t>
            </w:r>
            <w:proofErr w:type="spellStart"/>
            <w:r w:rsidRPr="00A6568E">
              <w:t>Loại</w:t>
            </w:r>
            <w:proofErr w:type="spellEnd"/>
            <w:r w:rsidRPr="00A6568E">
              <w:t xml:space="preserve">: </w:t>
            </w:r>
            <w:proofErr w:type="spellStart"/>
            <w:r w:rsidRPr="00A6568E">
              <w:t>Đầu</w:t>
            </w:r>
            <w:proofErr w:type="spellEnd"/>
            <w:r w:rsidRPr="00A6568E">
              <w:t xml:space="preserve"> </w:t>
            </w:r>
            <w:proofErr w:type="spellStart"/>
            <w:r w:rsidRPr="00A6568E">
              <w:t>dù</w:t>
            </w:r>
            <w:proofErr w:type="spellEnd"/>
            <w:r w:rsidRPr="00A6568E">
              <w:t xml:space="preserve"> + 2 </w:t>
            </w:r>
            <w:proofErr w:type="spellStart"/>
            <w:r w:rsidRPr="00A6568E">
              <w:t>vòng</w:t>
            </w:r>
            <w:proofErr w:type="spellEnd"/>
            <w:r w:rsidRPr="00A6568E">
              <w:t xml:space="preserve"> </w:t>
            </w:r>
            <w:proofErr w:type="spellStart"/>
            <w:r w:rsidRPr="00A6568E">
              <w:t>đệm</w:t>
            </w:r>
            <w:proofErr w:type="spellEnd"/>
            <w:r w:rsidRPr="00A6568E">
              <w:t xml:space="preserve"> + </w:t>
            </w:r>
            <w:proofErr w:type="spellStart"/>
            <w:r w:rsidRPr="00A6568E">
              <w:t>tán</w:t>
            </w:r>
            <w:proofErr w:type="spellEnd"/>
            <w:r w:rsidRPr="00A6568E">
              <w:br/>
              <w:t xml:space="preserve">- </w:t>
            </w:r>
            <w:proofErr w:type="spellStart"/>
            <w:r w:rsidRPr="00A6568E">
              <w:t>Kích</w:t>
            </w:r>
            <w:proofErr w:type="spellEnd"/>
            <w:r w:rsidRPr="00A6568E">
              <w:t xml:space="preserve"> </w:t>
            </w:r>
            <w:proofErr w:type="spellStart"/>
            <w:r w:rsidRPr="00A6568E">
              <w:t>thước</w:t>
            </w:r>
            <w:proofErr w:type="spellEnd"/>
            <w:r w:rsidRPr="00A6568E">
              <w:t>: M6x15 mm</w:t>
            </w:r>
          </w:p>
        </w:tc>
      </w:tr>
      <w:tr w:rsidR="00CD2EC3" w:rsidRPr="006648D7" w14:paraId="7642F0EA" w14:textId="77777777" w:rsidTr="00C146A8">
        <w:trPr>
          <w:cantSplit/>
        </w:trPr>
        <w:tc>
          <w:tcPr>
            <w:tcW w:w="709" w:type="dxa"/>
            <w:shd w:val="clear" w:color="000000" w:fill="FFFFFF"/>
            <w:vAlign w:val="center"/>
            <w:hideMark/>
          </w:tcPr>
          <w:p w14:paraId="602239BD" w14:textId="77777777" w:rsidR="00CD2EC3" w:rsidRPr="006648D7" w:rsidRDefault="00CD2EC3" w:rsidP="00CD2EC3">
            <w:pPr>
              <w:jc w:val="center"/>
            </w:pPr>
            <w:r w:rsidRPr="006648D7">
              <w:t>70</w:t>
            </w:r>
          </w:p>
        </w:tc>
        <w:tc>
          <w:tcPr>
            <w:tcW w:w="2107" w:type="dxa"/>
            <w:shd w:val="clear" w:color="auto" w:fill="auto"/>
            <w:vAlign w:val="center"/>
            <w:hideMark/>
          </w:tcPr>
          <w:p w14:paraId="1C0DECD1" w14:textId="77777777" w:rsidR="00CD2EC3" w:rsidRPr="006648D7" w:rsidRDefault="00CD2EC3" w:rsidP="00CD2EC3">
            <w:pPr>
              <w:jc w:val="left"/>
            </w:pPr>
            <w:r w:rsidRPr="006648D7">
              <w:t xml:space="preserve">Bu </w:t>
            </w:r>
            <w:proofErr w:type="spellStart"/>
            <w:r w:rsidRPr="006648D7">
              <w:t>lông</w:t>
            </w:r>
            <w:proofErr w:type="spellEnd"/>
            <w:r w:rsidRPr="006648D7">
              <w:t xml:space="preserve"> </w:t>
            </w:r>
            <w:proofErr w:type="spellStart"/>
            <w:r w:rsidRPr="006648D7">
              <w:t>đầu</w:t>
            </w:r>
            <w:proofErr w:type="spellEnd"/>
            <w:r w:rsidRPr="006648D7">
              <w:t xml:space="preserve"> </w:t>
            </w:r>
            <w:proofErr w:type="spellStart"/>
            <w:r w:rsidRPr="006648D7">
              <w:t>dù</w:t>
            </w:r>
            <w:proofErr w:type="spellEnd"/>
            <w:r w:rsidRPr="006648D7">
              <w:t xml:space="preserve"> M8</w:t>
            </w:r>
          </w:p>
        </w:tc>
        <w:tc>
          <w:tcPr>
            <w:tcW w:w="820" w:type="dxa"/>
            <w:shd w:val="clear" w:color="auto" w:fill="auto"/>
            <w:vAlign w:val="center"/>
            <w:hideMark/>
          </w:tcPr>
          <w:p w14:paraId="5D42C9A4" w14:textId="77777777" w:rsidR="00CD2EC3" w:rsidRPr="006648D7" w:rsidRDefault="00CD2EC3" w:rsidP="00CD2EC3">
            <w:pPr>
              <w:jc w:val="center"/>
            </w:pPr>
            <w:proofErr w:type="spellStart"/>
            <w:r w:rsidRPr="006648D7">
              <w:t>bộ</w:t>
            </w:r>
            <w:proofErr w:type="spellEnd"/>
          </w:p>
        </w:tc>
        <w:tc>
          <w:tcPr>
            <w:tcW w:w="992" w:type="dxa"/>
            <w:shd w:val="clear" w:color="auto" w:fill="auto"/>
            <w:vAlign w:val="center"/>
            <w:hideMark/>
          </w:tcPr>
          <w:p w14:paraId="663E8FDD" w14:textId="77777777" w:rsidR="00CD2EC3" w:rsidRPr="006648D7" w:rsidRDefault="00CD2EC3" w:rsidP="00CD2EC3">
            <w:pPr>
              <w:jc w:val="center"/>
            </w:pPr>
            <w:r w:rsidRPr="006648D7">
              <w:t>100</w:t>
            </w:r>
          </w:p>
        </w:tc>
        <w:tc>
          <w:tcPr>
            <w:tcW w:w="4884" w:type="dxa"/>
            <w:shd w:val="clear" w:color="auto" w:fill="auto"/>
            <w:hideMark/>
          </w:tcPr>
          <w:p w14:paraId="0921F1B9"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Inox SUS304</w:t>
            </w:r>
            <w:r w:rsidRPr="00A6568E">
              <w:br/>
              <w:t xml:space="preserve">- </w:t>
            </w:r>
            <w:proofErr w:type="spellStart"/>
            <w:r w:rsidRPr="00A6568E">
              <w:t>Loại</w:t>
            </w:r>
            <w:proofErr w:type="spellEnd"/>
            <w:r w:rsidRPr="00A6568E">
              <w:t xml:space="preserve">: </w:t>
            </w:r>
            <w:proofErr w:type="spellStart"/>
            <w:r w:rsidRPr="00A6568E">
              <w:t>Đầu</w:t>
            </w:r>
            <w:proofErr w:type="spellEnd"/>
            <w:r w:rsidRPr="00A6568E">
              <w:t xml:space="preserve"> </w:t>
            </w:r>
            <w:proofErr w:type="spellStart"/>
            <w:r w:rsidRPr="00A6568E">
              <w:t>dù</w:t>
            </w:r>
            <w:proofErr w:type="spellEnd"/>
            <w:r w:rsidRPr="00A6568E">
              <w:t xml:space="preserve"> + 2 </w:t>
            </w:r>
            <w:proofErr w:type="spellStart"/>
            <w:r w:rsidRPr="00A6568E">
              <w:t>vòng</w:t>
            </w:r>
            <w:proofErr w:type="spellEnd"/>
            <w:r w:rsidRPr="00A6568E">
              <w:t xml:space="preserve"> </w:t>
            </w:r>
            <w:proofErr w:type="spellStart"/>
            <w:r w:rsidRPr="00A6568E">
              <w:t>đệm</w:t>
            </w:r>
            <w:proofErr w:type="spellEnd"/>
            <w:r w:rsidRPr="00A6568E">
              <w:t xml:space="preserve"> + </w:t>
            </w:r>
            <w:proofErr w:type="spellStart"/>
            <w:r w:rsidRPr="00A6568E">
              <w:t>tán</w:t>
            </w:r>
            <w:proofErr w:type="spellEnd"/>
            <w:r w:rsidRPr="00A6568E">
              <w:br/>
              <w:t xml:space="preserve">- </w:t>
            </w:r>
            <w:proofErr w:type="spellStart"/>
            <w:r w:rsidRPr="00A6568E">
              <w:t>Kích</w:t>
            </w:r>
            <w:proofErr w:type="spellEnd"/>
            <w:r w:rsidRPr="00A6568E">
              <w:t xml:space="preserve"> </w:t>
            </w:r>
            <w:proofErr w:type="spellStart"/>
            <w:r w:rsidRPr="00A6568E">
              <w:t>thước</w:t>
            </w:r>
            <w:proofErr w:type="spellEnd"/>
            <w:r w:rsidRPr="00A6568E">
              <w:t>: M8x20 mm</w:t>
            </w:r>
          </w:p>
        </w:tc>
      </w:tr>
      <w:tr w:rsidR="00CD2EC3" w:rsidRPr="006648D7" w14:paraId="6BAA32BD" w14:textId="77777777" w:rsidTr="00C146A8">
        <w:trPr>
          <w:cantSplit/>
        </w:trPr>
        <w:tc>
          <w:tcPr>
            <w:tcW w:w="709" w:type="dxa"/>
            <w:shd w:val="clear" w:color="000000" w:fill="FFFFFF"/>
            <w:vAlign w:val="center"/>
            <w:hideMark/>
          </w:tcPr>
          <w:p w14:paraId="01212F62" w14:textId="77777777" w:rsidR="00CD2EC3" w:rsidRPr="006648D7" w:rsidRDefault="00CD2EC3" w:rsidP="00CD2EC3">
            <w:pPr>
              <w:jc w:val="center"/>
            </w:pPr>
            <w:r w:rsidRPr="006648D7">
              <w:t>71</w:t>
            </w:r>
          </w:p>
        </w:tc>
        <w:tc>
          <w:tcPr>
            <w:tcW w:w="2107" w:type="dxa"/>
            <w:shd w:val="clear" w:color="auto" w:fill="auto"/>
            <w:vAlign w:val="center"/>
            <w:hideMark/>
          </w:tcPr>
          <w:p w14:paraId="71236524" w14:textId="77777777" w:rsidR="00CD2EC3" w:rsidRPr="006648D7" w:rsidRDefault="00CD2EC3" w:rsidP="00CD2EC3">
            <w:pPr>
              <w:jc w:val="left"/>
            </w:pPr>
            <w:proofErr w:type="spellStart"/>
            <w:r w:rsidRPr="006648D7">
              <w:t>Cồn</w:t>
            </w:r>
            <w:proofErr w:type="spellEnd"/>
            <w:r w:rsidRPr="006648D7">
              <w:t xml:space="preserve"> </w:t>
            </w:r>
            <w:proofErr w:type="spellStart"/>
            <w:r w:rsidRPr="006648D7">
              <w:t>công</w:t>
            </w:r>
            <w:proofErr w:type="spellEnd"/>
            <w:r w:rsidRPr="006648D7">
              <w:t xml:space="preserve"> </w:t>
            </w:r>
            <w:proofErr w:type="spellStart"/>
            <w:r w:rsidRPr="006648D7">
              <w:t>nghiệp</w:t>
            </w:r>
            <w:proofErr w:type="spellEnd"/>
            <w:r w:rsidRPr="006648D7">
              <w:t xml:space="preserve"> Ethanol</w:t>
            </w:r>
          </w:p>
        </w:tc>
        <w:tc>
          <w:tcPr>
            <w:tcW w:w="820" w:type="dxa"/>
            <w:shd w:val="clear" w:color="auto" w:fill="auto"/>
            <w:vAlign w:val="center"/>
            <w:hideMark/>
          </w:tcPr>
          <w:p w14:paraId="75EC0C2A" w14:textId="77777777" w:rsidR="00CD2EC3" w:rsidRPr="006648D7" w:rsidRDefault="00CD2EC3" w:rsidP="00CD2EC3">
            <w:pPr>
              <w:jc w:val="center"/>
            </w:pPr>
            <w:proofErr w:type="spellStart"/>
            <w:r w:rsidRPr="006648D7">
              <w:t>lít</w:t>
            </w:r>
            <w:proofErr w:type="spellEnd"/>
          </w:p>
        </w:tc>
        <w:tc>
          <w:tcPr>
            <w:tcW w:w="992" w:type="dxa"/>
            <w:shd w:val="clear" w:color="auto" w:fill="auto"/>
            <w:vAlign w:val="center"/>
            <w:hideMark/>
          </w:tcPr>
          <w:p w14:paraId="7B9B96D3" w14:textId="77777777" w:rsidR="00CD2EC3" w:rsidRPr="006648D7" w:rsidRDefault="00CD2EC3" w:rsidP="00CD2EC3">
            <w:pPr>
              <w:jc w:val="center"/>
            </w:pPr>
            <w:r w:rsidRPr="006648D7">
              <w:t>20</w:t>
            </w:r>
          </w:p>
        </w:tc>
        <w:tc>
          <w:tcPr>
            <w:tcW w:w="4884" w:type="dxa"/>
            <w:shd w:val="clear" w:color="auto" w:fill="auto"/>
            <w:hideMark/>
          </w:tcPr>
          <w:p w14:paraId="1AF60854" w14:textId="77777777" w:rsidR="00CD2EC3" w:rsidRPr="006648D7" w:rsidRDefault="00CD2EC3" w:rsidP="00CD2EC3">
            <w:pPr>
              <w:jc w:val="left"/>
            </w:pPr>
            <w:r w:rsidRPr="00A6568E">
              <w:t xml:space="preserve">- </w:t>
            </w:r>
            <w:proofErr w:type="spellStart"/>
            <w:r w:rsidRPr="00A6568E">
              <w:t>Mùi</w:t>
            </w:r>
            <w:proofErr w:type="spellEnd"/>
            <w:r w:rsidRPr="00A6568E">
              <w:t xml:space="preserve"> </w:t>
            </w:r>
            <w:proofErr w:type="spellStart"/>
            <w:r w:rsidRPr="00A6568E">
              <w:t>vị</w:t>
            </w:r>
            <w:proofErr w:type="spellEnd"/>
            <w:r w:rsidRPr="00A6568E">
              <w:t xml:space="preserve">: </w:t>
            </w:r>
            <w:proofErr w:type="spellStart"/>
            <w:r w:rsidRPr="00A6568E">
              <w:t>Có</w:t>
            </w:r>
            <w:proofErr w:type="spellEnd"/>
            <w:r w:rsidRPr="00A6568E">
              <w:t xml:space="preserve"> </w:t>
            </w:r>
            <w:proofErr w:type="spellStart"/>
            <w:r w:rsidRPr="00A6568E">
              <w:t>mùi</w:t>
            </w:r>
            <w:proofErr w:type="spellEnd"/>
            <w:r w:rsidRPr="00A6568E">
              <w:t xml:space="preserve"> </w:t>
            </w:r>
            <w:proofErr w:type="spellStart"/>
            <w:r w:rsidRPr="00A6568E">
              <w:t>đặc</w:t>
            </w:r>
            <w:proofErr w:type="spellEnd"/>
            <w:r w:rsidRPr="00A6568E">
              <w:t xml:space="preserve"> </w:t>
            </w:r>
            <w:proofErr w:type="spellStart"/>
            <w:r w:rsidRPr="00A6568E">
              <w:t>trưng</w:t>
            </w:r>
            <w:proofErr w:type="spellEnd"/>
            <w:r w:rsidRPr="00A6568E">
              <w:t xml:space="preserve">, </w:t>
            </w:r>
            <w:proofErr w:type="spellStart"/>
            <w:r w:rsidRPr="00A6568E">
              <w:t>tương</w:t>
            </w:r>
            <w:proofErr w:type="spellEnd"/>
            <w:r w:rsidRPr="00A6568E">
              <w:t xml:space="preserve"> </w:t>
            </w:r>
            <w:proofErr w:type="spellStart"/>
            <w:r w:rsidRPr="00A6568E">
              <w:t>tự</w:t>
            </w:r>
            <w:proofErr w:type="spellEnd"/>
            <w:r w:rsidRPr="00A6568E">
              <w:t xml:space="preserve"> </w:t>
            </w:r>
            <w:proofErr w:type="spellStart"/>
            <w:r w:rsidRPr="00A6568E">
              <w:t>mùi</w:t>
            </w:r>
            <w:proofErr w:type="spellEnd"/>
            <w:r w:rsidRPr="00A6568E">
              <w:t xml:space="preserve"> </w:t>
            </w:r>
            <w:proofErr w:type="spellStart"/>
            <w:r w:rsidRPr="00A6568E">
              <w:t>rượu</w:t>
            </w:r>
            <w:proofErr w:type="spellEnd"/>
            <w:r w:rsidRPr="00A6568E">
              <w:t>.</w:t>
            </w:r>
            <w:r w:rsidRPr="00A6568E">
              <w:br/>
              <w:t xml:space="preserve">- </w:t>
            </w:r>
            <w:proofErr w:type="spellStart"/>
            <w:r w:rsidRPr="00A6568E">
              <w:t>Dễ</w:t>
            </w:r>
            <w:proofErr w:type="spellEnd"/>
            <w:r w:rsidRPr="00A6568E">
              <w:t xml:space="preserve"> bay </w:t>
            </w:r>
            <w:proofErr w:type="spellStart"/>
            <w:r w:rsidRPr="00A6568E">
              <w:t>hơi</w:t>
            </w:r>
            <w:proofErr w:type="spellEnd"/>
            <w:r w:rsidRPr="00A6568E">
              <w:t>.</w:t>
            </w:r>
            <w:r w:rsidRPr="00A6568E">
              <w:br/>
              <w:t xml:space="preserve">- </w:t>
            </w:r>
            <w:proofErr w:type="spellStart"/>
            <w:r w:rsidRPr="00A6568E">
              <w:t>Màu</w:t>
            </w:r>
            <w:proofErr w:type="spellEnd"/>
            <w:r w:rsidRPr="00A6568E">
              <w:t xml:space="preserve"> </w:t>
            </w:r>
            <w:proofErr w:type="spellStart"/>
            <w:r w:rsidRPr="00A6568E">
              <w:t>sắc</w:t>
            </w:r>
            <w:proofErr w:type="spellEnd"/>
            <w:r w:rsidRPr="00A6568E">
              <w:t xml:space="preserve">: </w:t>
            </w:r>
            <w:proofErr w:type="spellStart"/>
            <w:r w:rsidRPr="00A6568E">
              <w:t>Không</w:t>
            </w:r>
            <w:proofErr w:type="spellEnd"/>
            <w:r w:rsidRPr="00A6568E">
              <w:t xml:space="preserve"> </w:t>
            </w:r>
            <w:proofErr w:type="spellStart"/>
            <w:r w:rsidRPr="00A6568E">
              <w:t>màu</w:t>
            </w:r>
            <w:proofErr w:type="spellEnd"/>
            <w:r w:rsidRPr="00A6568E">
              <w:t xml:space="preserve">, </w:t>
            </w:r>
            <w:proofErr w:type="spellStart"/>
            <w:r w:rsidRPr="00A6568E">
              <w:t>trong</w:t>
            </w:r>
            <w:proofErr w:type="spellEnd"/>
            <w:r w:rsidRPr="00A6568E">
              <w:t xml:space="preserve"> </w:t>
            </w:r>
            <w:proofErr w:type="spellStart"/>
            <w:r w:rsidRPr="00A6568E">
              <w:t>suốt</w:t>
            </w:r>
            <w:proofErr w:type="spellEnd"/>
            <w:r w:rsidRPr="00A6568E">
              <w:t>.</w:t>
            </w:r>
            <w:r w:rsidRPr="00A6568E">
              <w:br/>
              <w:t xml:space="preserve">- </w:t>
            </w:r>
            <w:proofErr w:type="spellStart"/>
            <w:r w:rsidRPr="00A6568E">
              <w:t>Tỷ</w:t>
            </w:r>
            <w:proofErr w:type="spellEnd"/>
            <w:r w:rsidRPr="00A6568E">
              <w:t xml:space="preserve"> </w:t>
            </w:r>
            <w:proofErr w:type="spellStart"/>
            <w:r w:rsidRPr="00A6568E">
              <w:t>trọng</w:t>
            </w:r>
            <w:proofErr w:type="spellEnd"/>
            <w:r w:rsidRPr="00A6568E">
              <w:t xml:space="preserve"> (so </w:t>
            </w:r>
            <w:proofErr w:type="spellStart"/>
            <w:r w:rsidRPr="00A6568E">
              <w:t>với</w:t>
            </w:r>
            <w:proofErr w:type="spellEnd"/>
            <w:r w:rsidRPr="00A6568E">
              <w:t xml:space="preserve"> </w:t>
            </w:r>
            <w:proofErr w:type="spellStart"/>
            <w:r w:rsidRPr="00A6568E">
              <w:t>nước</w:t>
            </w:r>
            <w:proofErr w:type="spellEnd"/>
            <w:r w:rsidRPr="00A6568E">
              <w:t>): 0,799 ÷ 0,8.</w:t>
            </w:r>
            <w:r w:rsidRPr="00A6568E">
              <w:br/>
              <w:t xml:space="preserve">- Tan </w:t>
            </w:r>
            <w:proofErr w:type="spellStart"/>
            <w:r w:rsidRPr="00A6568E">
              <w:t>vô</w:t>
            </w:r>
            <w:proofErr w:type="spellEnd"/>
            <w:r w:rsidRPr="00A6568E">
              <w:t xml:space="preserve"> </w:t>
            </w:r>
            <w:proofErr w:type="spellStart"/>
            <w:r w:rsidRPr="00A6568E">
              <w:t>hạn</w:t>
            </w:r>
            <w:proofErr w:type="spellEnd"/>
            <w:r w:rsidRPr="00A6568E">
              <w:t xml:space="preserve"> </w:t>
            </w:r>
            <w:proofErr w:type="spellStart"/>
            <w:r w:rsidRPr="00A6568E">
              <w:t>trong</w:t>
            </w:r>
            <w:proofErr w:type="spellEnd"/>
            <w:r w:rsidRPr="00A6568E">
              <w:t xml:space="preserve"> </w:t>
            </w:r>
            <w:proofErr w:type="spellStart"/>
            <w:r w:rsidRPr="00A6568E">
              <w:t>nước</w:t>
            </w:r>
            <w:proofErr w:type="spellEnd"/>
            <w:r w:rsidRPr="00A6568E">
              <w:t>.</w:t>
            </w:r>
            <w:r w:rsidRPr="00A6568E">
              <w:br/>
              <w:t xml:space="preserve">- </w:t>
            </w:r>
            <w:proofErr w:type="spellStart"/>
            <w:r w:rsidRPr="00A6568E">
              <w:t>Sôi</w:t>
            </w:r>
            <w:proofErr w:type="spellEnd"/>
            <w:r w:rsidRPr="00A6568E">
              <w:t xml:space="preserve"> ở </w:t>
            </w:r>
            <w:proofErr w:type="spellStart"/>
            <w:r w:rsidRPr="00A6568E">
              <w:t>nhiệt</w:t>
            </w:r>
            <w:proofErr w:type="spellEnd"/>
            <w:r w:rsidRPr="00A6568E">
              <w:t xml:space="preserve"> </w:t>
            </w:r>
            <w:proofErr w:type="spellStart"/>
            <w:r w:rsidRPr="00A6568E">
              <w:t>độ</w:t>
            </w:r>
            <w:proofErr w:type="spellEnd"/>
            <w:r w:rsidRPr="00A6568E">
              <w:t xml:space="preserve"> 78,5 °C.</w:t>
            </w:r>
            <w:r w:rsidRPr="00A6568E">
              <w:br/>
              <w:t xml:space="preserve">- </w:t>
            </w:r>
            <w:proofErr w:type="spellStart"/>
            <w:r w:rsidRPr="00A6568E">
              <w:t>Nóng</w:t>
            </w:r>
            <w:proofErr w:type="spellEnd"/>
            <w:r w:rsidRPr="00A6568E">
              <w:t xml:space="preserve"> </w:t>
            </w:r>
            <w:proofErr w:type="spellStart"/>
            <w:r w:rsidRPr="00A6568E">
              <w:t>chảy</w:t>
            </w:r>
            <w:proofErr w:type="spellEnd"/>
            <w:r w:rsidRPr="00A6568E">
              <w:t xml:space="preserve"> ở </w:t>
            </w:r>
            <w:proofErr w:type="spellStart"/>
            <w:r w:rsidRPr="00A6568E">
              <w:t>nhiệt</w:t>
            </w:r>
            <w:proofErr w:type="spellEnd"/>
            <w:r w:rsidRPr="00A6568E">
              <w:t xml:space="preserve"> </w:t>
            </w:r>
            <w:proofErr w:type="spellStart"/>
            <w:r w:rsidRPr="00A6568E">
              <w:t>độ</w:t>
            </w:r>
            <w:proofErr w:type="spellEnd"/>
            <w:r w:rsidRPr="00A6568E">
              <w:t xml:space="preserve"> -117,3°C.</w:t>
            </w:r>
            <w:r w:rsidRPr="00A6568E">
              <w:br/>
              <w:t xml:space="preserve">- </w:t>
            </w:r>
            <w:proofErr w:type="spellStart"/>
            <w:r w:rsidRPr="00A6568E">
              <w:t>Có</w:t>
            </w:r>
            <w:proofErr w:type="spellEnd"/>
            <w:r w:rsidRPr="00A6568E">
              <w:t xml:space="preserve"> </w:t>
            </w:r>
            <w:proofErr w:type="spellStart"/>
            <w:r w:rsidRPr="00A6568E">
              <w:t>tính</w:t>
            </w:r>
            <w:proofErr w:type="spellEnd"/>
            <w:r w:rsidRPr="00A6568E">
              <w:t xml:space="preserve"> </w:t>
            </w:r>
            <w:proofErr w:type="spellStart"/>
            <w:r w:rsidRPr="00A6568E">
              <w:t>hút</w:t>
            </w:r>
            <w:proofErr w:type="spellEnd"/>
            <w:r w:rsidRPr="00A6568E">
              <w:t xml:space="preserve"> </w:t>
            </w:r>
            <w:proofErr w:type="spellStart"/>
            <w:r w:rsidRPr="00A6568E">
              <w:t>ẩm</w:t>
            </w:r>
            <w:proofErr w:type="spellEnd"/>
            <w:r w:rsidRPr="00A6568E">
              <w:t xml:space="preserve"> </w:t>
            </w:r>
            <w:proofErr w:type="spellStart"/>
            <w:r w:rsidRPr="00A6568E">
              <w:t>mạnh</w:t>
            </w:r>
            <w:proofErr w:type="spellEnd"/>
            <w:r w:rsidRPr="00A6568E">
              <w:t>.</w:t>
            </w:r>
          </w:p>
        </w:tc>
      </w:tr>
      <w:tr w:rsidR="00CD2EC3" w:rsidRPr="006648D7" w14:paraId="2B221BCD" w14:textId="77777777" w:rsidTr="00C146A8">
        <w:trPr>
          <w:cantSplit/>
        </w:trPr>
        <w:tc>
          <w:tcPr>
            <w:tcW w:w="709" w:type="dxa"/>
            <w:shd w:val="clear" w:color="000000" w:fill="FFFFFF"/>
            <w:vAlign w:val="center"/>
            <w:hideMark/>
          </w:tcPr>
          <w:p w14:paraId="7B696DA6" w14:textId="77777777" w:rsidR="00CD2EC3" w:rsidRPr="006648D7" w:rsidRDefault="00CD2EC3" w:rsidP="00CD2EC3">
            <w:pPr>
              <w:jc w:val="center"/>
            </w:pPr>
            <w:r w:rsidRPr="006648D7">
              <w:t>72</w:t>
            </w:r>
          </w:p>
        </w:tc>
        <w:tc>
          <w:tcPr>
            <w:tcW w:w="2107" w:type="dxa"/>
            <w:shd w:val="clear" w:color="auto" w:fill="auto"/>
            <w:vAlign w:val="center"/>
            <w:hideMark/>
          </w:tcPr>
          <w:p w14:paraId="16A07637" w14:textId="77777777" w:rsidR="00CD2EC3" w:rsidRPr="006648D7" w:rsidRDefault="00CD2EC3" w:rsidP="00CD2EC3">
            <w:pPr>
              <w:jc w:val="left"/>
            </w:pPr>
            <w:proofErr w:type="spellStart"/>
            <w:r w:rsidRPr="006648D7">
              <w:t>Đá</w:t>
            </w:r>
            <w:proofErr w:type="spellEnd"/>
            <w:r w:rsidRPr="006648D7">
              <w:t xml:space="preserve"> </w:t>
            </w:r>
            <w:proofErr w:type="spellStart"/>
            <w:r w:rsidRPr="006648D7">
              <w:t>cắt</w:t>
            </w:r>
            <w:proofErr w:type="spellEnd"/>
          </w:p>
        </w:tc>
        <w:tc>
          <w:tcPr>
            <w:tcW w:w="820" w:type="dxa"/>
            <w:shd w:val="clear" w:color="auto" w:fill="auto"/>
            <w:vAlign w:val="center"/>
            <w:hideMark/>
          </w:tcPr>
          <w:p w14:paraId="24E3C7AA" w14:textId="77777777" w:rsidR="00CD2EC3" w:rsidRPr="006648D7" w:rsidRDefault="00CD2EC3" w:rsidP="00CD2EC3">
            <w:pPr>
              <w:jc w:val="center"/>
            </w:pPr>
            <w:proofErr w:type="spellStart"/>
            <w:r w:rsidRPr="006648D7">
              <w:t>viên</w:t>
            </w:r>
            <w:proofErr w:type="spellEnd"/>
          </w:p>
        </w:tc>
        <w:tc>
          <w:tcPr>
            <w:tcW w:w="992" w:type="dxa"/>
            <w:shd w:val="clear" w:color="auto" w:fill="auto"/>
            <w:vAlign w:val="center"/>
            <w:hideMark/>
          </w:tcPr>
          <w:p w14:paraId="516F9AA0" w14:textId="77777777" w:rsidR="00CD2EC3" w:rsidRPr="006648D7" w:rsidRDefault="00CD2EC3" w:rsidP="00CD2EC3">
            <w:pPr>
              <w:jc w:val="center"/>
            </w:pPr>
            <w:r w:rsidRPr="006648D7">
              <w:t>20</w:t>
            </w:r>
          </w:p>
        </w:tc>
        <w:tc>
          <w:tcPr>
            <w:tcW w:w="4884" w:type="dxa"/>
            <w:shd w:val="clear" w:color="auto" w:fill="auto"/>
            <w:hideMark/>
          </w:tcPr>
          <w:p w14:paraId="418BCC1C" w14:textId="77777777" w:rsidR="00CD2EC3" w:rsidRPr="006648D7" w:rsidRDefault="00CD2EC3" w:rsidP="00CD2EC3">
            <w:pPr>
              <w:jc w:val="left"/>
            </w:pPr>
            <w:r w:rsidRPr="00A6568E">
              <w:t xml:space="preserve">- </w:t>
            </w:r>
            <w:proofErr w:type="spellStart"/>
            <w:r w:rsidRPr="00A6568E">
              <w:t>Đường</w:t>
            </w:r>
            <w:proofErr w:type="spellEnd"/>
            <w:r w:rsidRPr="00A6568E">
              <w:t xml:space="preserve"> </w:t>
            </w:r>
            <w:proofErr w:type="spellStart"/>
            <w:r w:rsidRPr="00A6568E">
              <w:t>kính</w:t>
            </w:r>
            <w:proofErr w:type="spellEnd"/>
            <w:r w:rsidRPr="00A6568E">
              <w:t xml:space="preserve"> </w:t>
            </w:r>
            <w:proofErr w:type="spellStart"/>
            <w:r w:rsidRPr="00A6568E">
              <w:t>ngoài</w:t>
            </w:r>
            <w:proofErr w:type="spellEnd"/>
            <w:r w:rsidRPr="00A6568E">
              <w:t xml:space="preserve"> Ø125 mm </w:t>
            </w:r>
            <w:r w:rsidRPr="00A6568E">
              <w:br/>
              <w:t xml:space="preserve">- </w:t>
            </w:r>
            <w:proofErr w:type="spellStart"/>
            <w:r w:rsidRPr="00A6568E">
              <w:t>Độ</w:t>
            </w:r>
            <w:proofErr w:type="spellEnd"/>
            <w:r w:rsidRPr="00A6568E">
              <w:t xml:space="preserve"> </w:t>
            </w:r>
            <w:proofErr w:type="spellStart"/>
            <w:r w:rsidRPr="00A6568E">
              <w:t>dày</w:t>
            </w:r>
            <w:proofErr w:type="spellEnd"/>
            <w:r w:rsidRPr="00A6568E">
              <w:t xml:space="preserve"> </w:t>
            </w:r>
            <w:proofErr w:type="spellStart"/>
            <w:r w:rsidRPr="00A6568E">
              <w:t>lưỡi</w:t>
            </w:r>
            <w:proofErr w:type="spellEnd"/>
            <w:r w:rsidRPr="00A6568E">
              <w:t xml:space="preserve"> </w:t>
            </w:r>
            <w:proofErr w:type="spellStart"/>
            <w:r w:rsidRPr="00A6568E">
              <w:t>cắt</w:t>
            </w:r>
            <w:proofErr w:type="spellEnd"/>
            <w:r w:rsidRPr="00A6568E">
              <w:t xml:space="preserve"> 2 mm</w:t>
            </w:r>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xml:space="preserve"> </w:t>
            </w:r>
            <w:proofErr w:type="spellStart"/>
            <w:r w:rsidRPr="00A6568E">
              <w:t>trong</w:t>
            </w:r>
            <w:proofErr w:type="spellEnd"/>
            <w:r w:rsidRPr="00A6568E">
              <w:t xml:space="preserve"> </w:t>
            </w:r>
            <w:proofErr w:type="spellStart"/>
            <w:r w:rsidRPr="00A6568E">
              <w:t>lỗ</w:t>
            </w:r>
            <w:proofErr w:type="spellEnd"/>
            <w:r w:rsidRPr="00A6568E">
              <w:t xml:space="preserve"> </w:t>
            </w:r>
            <w:proofErr w:type="spellStart"/>
            <w:r w:rsidRPr="00A6568E">
              <w:t>lắp</w:t>
            </w:r>
            <w:proofErr w:type="spellEnd"/>
            <w:r w:rsidRPr="00A6568E">
              <w:t xml:space="preserve"> </w:t>
            </w:r>
            <w:proofErr w:type="spellStart"/>
            <w:r w:rsidRPr="00A6568E">
              <w:t>máy</w:t>
            </w:r>
            <w:proofErr w:type="spellEnd"/>
            <w:r w:rsidRPr="00A6568E">
              <w:t xml:space="preserve"> </w:t>
            </w:r>
            <w:proofErr w:type="spellStart"/>
            <w:r w:rsidRPr="00A6568E">
              <w:t>của</w:t>
            </w:r>
            <w:proofErr w:type="spellEnd"/>
            <w:r w:rsidRPr="00A6568E">
              <w:t xml:space="preserve"> </w:t>
            </w:r>
            <w:proofErr w:type="spellStart"/>
            <w:r w:rsidRPr="00A6568E">
              <w:t>đĩa</w:t>
            </w:r>
            <w:proofErr w:type="spellEnd"/>
            <w:r w:rsidRPr="00A6568E">
              <w:t xml:space="preserve"> </w:t>
            </w:r>
            <w:proofErr w:type="spellStart"/>
            <w:r w:rsidRPr="00A6568E">
              <w:t>cắt</w:t>
            </w:r>
            <w:proofErr w:type="spellEnd"/>
            <w:r w:rsidRPr="00A6568E">
              <w:t xml:space="preserve">: </w:t>
            </w:r>
            <w:proofErr w:type="spellStart"/>
            <w:r w:rsidRPr="00A6568E">
              <w:t>trục</w:t>
            </w:r>
            <w:proofErr w:type="spellEnd"/>
            <w:r w:rsidRPr="00A6568E">
              <w:t xml:space="preserve"> 22,2 mm.</w:t>
            </w:r>
            <w:r w:rsidRPr="00A6568E">
              <w:br/>
              <w:t xml:space="preserve">- </w:t>
            </w:r>
            <w:proofErr w:type="spellStart"/>
            <w:r w:rsidRPr="00A6568E">
              <w:t>Hạt</w:t>
            </w:r>
            <w:proofErr w:type="spellEnd"/>
            <w:r w:rsidRPr="00A6568E">
              <w:t xml:space="preserve"> </w:t>
            </w:r>
            <w:proofErr w:type="spellStart"/>
            <w:r w:rsidRPr="00A6568E">
              <w:t>mài</w:t>
            </w:r>
            <w:proofErr w:type="spellEnd"/>
            <w:r w:rsidRPr="00A6568E">
              <w:t xml:space="preserve">: </w:t>
            </w:r>
            <w:proofErr w:type="spellStart"/>
            <w:r w:rsidRPr="00A6568E">
              <w:t>Corindon</w:t>
            </w:r>
            <w:proofErr w:type="spellEnd"/>
            <w:r w:rsidRPr="00A6568E">
              <w:t xml:space="preserve"> </w:t>
            </w:r>
            <w:proofErr w:type="spellStart"/>
            <w:r w:rsidRPr="00A6568E">
              <w:t>nâu</w:t>
            </w:r>
            <w:proofErr w:type="spellEnd"/>
            <w:r w:rsidRPr="00A6568E">
              <w:t xml:space="preserve"> (</w:t>
            </w:r>
            <w:proofErr w:type="spellStart"/>
            <w:r w:rsidRPr="00A6568E">
              <w:t>nhôm</w:t>
            </w:r>
            <w:proofErr w:type="spellEnd"/>
            <w:r w:rsidRPr="00A6568E">
              <w:t xml:space="preserve"> </w:t>
            </w:r>
            <w:proofErr w:type="spellStart"/>
            <w:r w:rsidRPr="00A6568E">
              <w:t>oxit</w:t>
            </w:r>
            <w:proofErr w:type="spellEnd"/>
            <w:r w:rsidRPr="00A6568E">
              <w:t>)</w:t>
            </w:r>
            <w:r w:rsidRPr="00A6568E">
              <w:br/>
              <w:t xml:space="preserve">- </w:t>
            </w:r>
            <w:proofErr w:type="spellStart"/>
            <w:r w:rsidRPr="00A6568E">
              <w:t>Cỡ</w:t>
            </w:r>
            <w:proofErr w:type="spellEnd"/>
            <w:r w:rsidRPr="00A6568E">
              <w:t xml:space="preserve"> </w:t>
            </w:r>
            <w:proofErr w:type="spellStart"/>
            <w:r w:rsidRPr="00A6568E">
              <w:t>hạt</w:t>
            </w:r>
            <w:proofErr w:type="spellEnd"/>
            <w:r w:rsidRPr="00A6568E">
              <w:t>: F36</w:t>
            </w:r>
            <w:r w:rsidRPr="00A6568E">
              <w:br/>
              <w:t xml:space="preserve">- </w:t>
            </w:r>
            <w:proofErr w:type="spellStart"/>
            <w:r w:rsidRPr="00A6568E">
              <w:t>Tốc</w:t>
            </w:r>
            <w:proofErr w:type="spellEnd"/>
            <w:r w:rsidRPr="00A6568E">
              <w:t xml:space="preserve"> </w:t>
            </w:r>
            <w:proofErr w:type="spellStart"/>
            <w:r w:rsidRPr="00A6568E">
              <w:t>độ</w:t>
            </w:r>
            <w:proofErr w:type="spellEnd"/>
            <w:r w:rsidRPr="00A6568E">
              <w:t xml:space="preserve"> </w:t>
            </w:r>
            <w:proofErr w:type="spellStart"/>
            <w:r w:rsidRPr="00A6568E">
              <w:t>tối</w:t>
            </w:r>
            <w:proofErr w:type="spellEnd"/>
            <w:r w:rsidRPr="00A6568E">
              <w:t xml:space="preserve"> ta: 12200 v/p</w:t>
            </w:r>
          </w:p>
        </w:tc>
      </w:tr>
      <w:tr w:rsidR="00CD2EC3" w:rsidRPr="006648D7" w14:paraId="7204075C" w14:textId="77777777" w:rsidTr="00C146A8">
        <w:trPr>
          <w:cantSplit/>
        </w:trPr>
        <w:tc>
          <w:tcPr>
            <w:tcW w:w="709" w:type="dxa"/>
            <w:shd w:val="clear" w:color="000000" w:fill="FFFFFF"/>
            <w:vAlign w:val="center"/>
            <w:hideMark/>
          </w:tcPr>
          <w:p w14:paraId="569141D7" w14:textId="77777777" w:rsidR="00CD2EC3" w:rsidRPr="006648D7" w:rsidRDefault="00CD2EC3" w:rsidP="00CD2EC3">
            <w:pPr>
              <w:jc w:val="center"/>
            </w:pPr>
            <w:r w:rsidRPr="006648D7">
              <w:t>73</w:t>
            </w:r>
          </w:p>
        </w:tc>
        <w:tc>
          <w:tcPr>
            <w:tcW w:w="2107" w:type="dxa"/>
            <w:shd w:val="clear" w:color="auto" w:fill="auto"/>
            <w:vAlign w:val="center"/>
            <w:hideMark/>
          </w:tcPr>
          <w:p w14:paraId="1D97C20E" w14:textId="77777777" w:rsidR="00CD2EC3" w:rsidRPr="006648D7" w:rsidRDefault="00CD2EC3" w:rsidP="00CD2EC3">
            <w:pPr>
              <w:jc w:val="left"/>
            </w:pPr>
            <w:proofErr w:type="spellStart"/>
            <w:r w:rsidRPr="006648D7">
              <w:t>Đá</w:t>
            </w:r>
            <w:proofErr w:type="spellEnd"/>
            <w:r w:rsidRPr="006648D7">
              <w:t xml:space="preserve"> </w:t>
            </w:r>
            <w:proofErr w:type="spellStart"/>
            <w:r w:rsidRPr="006648D7">
              <w:t>mài</w:t>
            </w:r>
            <w:proofErr w:type="spellEnd"/>
            <w:r w:rsidRPr="006648D7">
              <w:t xml:space="preserve"> </w:t>
            </w:r>
            <w:proofErr w:type="spellStart"/>
            <w:r w:rsidRPr="006648D7">
              <w:t>thô</w:t>
            </w:r>
            <w:proofErr w:type="spellEnd"/>
          </w:p>
        </w:tc>
        <w:tc>
          <w:tcPr>
            <w:tcW w:w="820" w:type="dxa"/>
            <w:shd w:val="clear" w:color="auto" w:fill="auto"/>
            <w:vAlign w:val="center"/>
            <w:hideMark/>
          </w:tcPr>
          <w:p w14:paraId="61FC4A9B" w14:textId="77777777" w:rsidR="00CD2EC3" w:rsidRPr="006648D7" w:rsidRDefault="00CD2EC3" w:rsidP="00CD2EC3">
            <w:pPr>
              <w:jc w:val="center"/>
            </w:pPr>
            <w:proofErr w:type="spellStart"/>
            <w:r w:rsidRPr="006648D7">
              <w:t>viên</w:t>
            </w:r>
            <w:proofErr w:type="spellEnd"/>
          </w:p>
        </w:tc>
        <w:tc>
          <w:tcPr>
            <w:tcW w:w="992" w:type="dxa"/>
            <w:shd w:val="clear" w:color="auto" w:fill="auto"/>
            <w:vAlign w:val="center"/>
            <w:hideMark/>
          </w:tcPr>
          <w:p w14:paraId="26C70D01" w14:textId="77777777" w:rsidR="00CD2EC3" w:rsidRPr="006648D7" w:rsidRDefault="00CD2EC3" w:rsidP="00CD2EC3">
            <w:pPr>
              <w:jc w:val="center"/>
            </w:pPr>
            <w:r w:rsidRPr="006648D7">
              <w:t>10</w:t>
            </w:r>
          </w:p>
        </w:tc>
        <w:tc>
          <w:tcPr>
            <w:tcW w:w="4884" w:type="dxa"/>
            <w:shd w:val="clear" w:color="auto" w:fill="auto"/>
            <w:hideMark/>
          </w:tcPr>
          <w:p w14:paraId="3D4A9A08" w14:textId="77777777" w:rsidR="00CD2EC3" w:rsidRPr="006648D7" w:rsidRDefault="00CD2EC3" w:rsidP="00CD2EC3">
            <w:pPr>
              <w:jc w:val="left"/>
            </w:pPr>
            <w:r w:rsidRPr="00A6568E">
              <w:t xml:space="preserve">- </w:t>
            </w:r>
            <w:proofErr w:type="spellStart"/>
            <w:r w:rsidRPr="00A6568E">
              <w:t>Chất</w:t>
            </w:r>
            <w:proofErr w:type="spellEnd"/>
            <w:r w:rsidRPr="00A6568E">
              <w:t xml:space="preserve"> </w:t>
            </w:r>
            <w:proofErr w:type="spellStart"/>
            <w:r w:rsidRPr="00A6568E">
              <w:t>liệu</w:t>
            </w:r>
            <w:proofErr w:type="spellEnd"/>
            <w:r w:rsidRPr="00A6568E">
              <w:t xml:space="preserve">: </w:t>
            </w:r>
            <w:proofErr w:type="spellStart"/>
            <w:r w:rsidRPr="00A6568E">
              <w:t>Hạt</w:t>
            </w:r>
            <w:proofErr w:type="spellEnd"/>
            <w:r w:rsidRPr="00A6568E">
              <w:t xml:space="preserve"> </w:t>
            </w:r>
            <w:proofErr w:type="spellStart"/>
            <w:r w:rsidRPr="00A6568E">
              <w:t>mài</w:t>
            </w:r>
            <w:proofErr w:type="spellEnd"/>
            <w:r w:rsidRPr="00A6568E">
              <w:t xml:space="preserve"> </w:t>
            </w:r>
            <w:proofErr w:type="spellStart"/>
            <w:r w:rsidRPr="00A6568E">
              <w:t>dạng</w:t>
            </w:r>
            <w:proofErr w:type="spellEnd"/>
            <w:r w:rsidRPr="00A6568E">
              <w:t xml:space="preserve"> Zirconia</w:t>
            </w:r>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xml:space="preserve"> </w:t>
            </w:r>
            <w:proofErr w:type="spellStart"/>
            <w:r w:rsidRPr="00A6568E">
              <w:t>ngoài</w:t>
            </w:r>
            <w:proofErr w:type="spellEnd"/>
            <w:r w:rsidRPr="00A6568E">
              <w:t xml:space="preserve"> Ø125 mm </w:t>
            </w:r>
            <w:r w:rsidRPr="00A6568E">
              <w:br/>
              <w:t xml:space="preserve">- </w:t>
            </w:r>
            <w:proofErr w:type="spellStart"/>
            <w:r w:rsidRPr="00A6568E">
              <w:t>Độ</w:t>
            </w:r>
            <w:proofErr w:type="spellEnd"/>
            <w:r w:rsidRPr="00A6568E">
              <w:t xml:space="preserve"> </w:t>
            </w:r>
            <w:proofErr w:type="spellStart"/>
            <w:r w:rsidRPr="00A6568E">
              <w:t>dày</w:t>
            </w:r>
            <w:proofErr w:type="spellEnd"/>
            <w:r w:rsidRPr="00A6568E">
              <w:t xml:space="preserve"> </w:t>
            </w:r>
            <w:proofErr w:type="spellStart"/>
            <w:r w:rsidRPr="00A6568E">
              <w:t>đĩa</w:t>
            </w:r>
            <w:proofErr w:type="spellEnd"/>
            <w:r w:rsidRPr="00A6568E">
              <w:t xml:space="preserve"> 6 mm</w:t>
            </w:r>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xml:space="preserve"> </w:t>
            </w:r>
            <w:proofErr w:type="spellStart"/>
            <w:r w:rsidRPr="00A6568E">
              <w:t>trong</w:t>
            </w:r>
            <w:proofErr w:type="spellEnd"/>
            <w:r w:rsidRPr="00A6568E">
              <w:t xml:space="preserve"> </w:t>
            </w:r>
            <w:proofErr w:type="spellStart"/>
            <w:r w:rsidRPr="00A6568E">
              <w:t>lỗ</w:t>
            </w:r>
            <w:proofErr w:type="spellEnd"/>
            <w:r w:rsidRPr="00A6568E">
              <w:t xml:space="preserve"> </w:t>
            </w:r>
            <w:proofErr w:type="spellStart"/>
            <w:r w:rsidRPr="00A6568E">
              <w:t>lắp</w:t>
            </w:r>
            <w:proofErr w:type="spellEnd"/>
            <w:r w:rsidRPr="00A6568E">
              <w:t xml:space="preserve"> </w:t>
            </w:r>
            <w:proofErr w:type="spellStart"/>
            <w:r w:rsidRPr="00A6568E">
              <w:t>máy</w:t>
            </w:r>
            <w:proofErr w:type="spellEnd"/>
            <w:r w:rsidRPr="00A6568E">
              <w:t xml:space="preserve"> </w:t>
            </w:r>
            <w:proofErr w:type="spellStart"/>
            <w:r w:rsidRPr="00A6568E">
              <w:t>của</w:t>
            </w:r>
            <w:proofErr w:type="spellEnd"/>
            <w:r w:rsidRPr="00A6568E">
              <w:t xml:space="preserve"> </w:t>
            </w:r>
            <w:proofErr w:type="spellStart"/>
            <w:r w:rsidRPr="00A6568E">
              <w:t>đĩa</w:t>
            </w:r>
            <w:proofErr w:type="spellEnd"/>
            <w:r w:rsidRPr="00A6568E">
              <w:t xml:space="preserve"> </w:t>
            </w:r>
            <w:proofErr w:type="spellStart"/>
            <w:r w:rsidRPr="00A6568E">
              <w:t>cắt</w:t>
            </w:r>
            <w:proofErr w:type="spellEnd"/>
            <w:r w:rsidRPr="00A6568E">
              <w:t xml:space="preserve">: </w:t>
            </w:r>
            <w:proofErr w:type="spellStart"/>
            <w:r w:rsidRPr="00A6568E">
              <w:t>trục</w:t>
            </w:r>
            <w:proofErr w:type="spellEnd"/>
            <w:r w:rsidRPr="00A6568E">
              <w:t xml:space="preserve"> 22,5 mm.</w:t>
            </w:r>
            <w:r w:rsidRPr="00A6568E">
              <w:br/>
              <w:t xml:space="preserve">- </w:t>
            </w:r>
            <w:proofErr w:type="spellStart"/>
            <w:r w:rsidRPr="00A6568E">
              <w:t>Tốc</w:t>
            </w:r>
            <w:proofErr w:type="spellEnd"/>
            <w:r w:rsidRPr="00A6568E">
              <w:t xml:space="preserve"> </w:t>
            </w:r>
            <w:proofErr w:type="spellStart"/>
            <w:r w:rsidRPr="00A6568E">
              <w:t>độ</w:t>
            </w:r>
            <w:proofErr w:type="spellEnd"/>
            <w:r w:rsidRPr="00A6568E">
              <w:t xml:space="preserve"> </w:t>
            </w:r>
            <w:proofErr w:type="spellStart"/>
            <w:r w:rsidRPr="00A6568E">
              <w:t>cắt</w:t>
            </w:r>
            <w:proofErr w:type="spellEnd"/>
            <w:r w:rsidRPr="00A6568E">
              <w:t xml:space="preserve"> </w:t>
            </w:r>
            <w:proofErr w:type="spellStart"/>
            <w:r w:rsidRPr="00A6568E">
              <w:t>tối</w:t>
            </w:r>
            <w:proofErr w:type="spellEnd"/>
            <w:r w:rsidRPr="00A6568E">
              <w:t xml:space="preserve"> </w:t>
            </w:r>
            <w:proofErr w:type="spellStart"/>
            <w:r w:rsidRPr="00A6568E">
              <w:t>đa</w:t>
            </w:r>
            <w:proofErr w:type="spellEnd"/>
            <w:r w:rsidRPr="00A6568E">
              <w:t xml:space="preserve"> </w:t>
            </w:r>
            <w:proofErr w:type="spellStart"/>
            <w:r w:rsidRPr="00A6568E">
              <w:t>cho</w:t>
            </w:r>
            <w:proofErr w:type="spellEnd"/>
            <w:r w:rsidRPr="00A6568E">
              <w:t xml:space="preserve"> </w:t>
            </w:r>
            <w:proofErr w:type="spellStart"/>
            <w:r w:rsidRPr="00A6568E">
              <w:t>phép</w:t>
            </w:r>
            <w:proofErr w:type="spellEnd"/>
            <w:r w:rsidRPr="00A6568E">
              <w:t>: 12250 v/p</w:t>
            </w:r>
          </w:p>
        </w:tc>
      </w:tr>
      <w:tr w:rsidR="00CD2EC3" w:rsidRPr="006648D7" w14:paraId="6B604207" w14:textId="77777777" w:rsidTr="00C146A8">
        <w:trPr>
          <w:cantSplit/>
        </w:trPr>
        <w:tc>
          <w:tcPr>
            <w:tcW w:w="709" w:type="dxa"/>
            <w:shd w:val="clear" w:color="000000" w:fill="FFFFFF"/>
            <w:vAlign w:val="center"/>
            <w:hideMark/>
          </w:tcPr>
          <w:p w14:paraId="1F9B4830" w14:textId="77777777" w:rsidR="00CD2EC3" w:rsidRPr="006648D7" w:rsidRDefault="00CD2EC3" w:rsidP="00CD2EC3">
            <w:pPr>
              <w:jc w:val="center"/>
            </w:pPr>
            <w:r w:rsidRPr="006648D7">
              <w:t>74</w:t>
            </w:r>
          </w:p>
        </w:tc>
        <w:tc>
          <w:tcPr>
            <w:tcW w:w="2107" w:type="dxa"/>
            <w:shd w:val="clear" w:color="auto" w:fill="auto"/>
            <w:vAlign w:val="center"/>
            <w:hideMark/>
          </w:tcPr>
          <w:p w14:paraId="232D2558" w14:textId="77777777" w:rsidR="00CD2EC3" w:rsidRPr="006648D7" w:rsidRDefault="00CD2EC3" w:rsidP="00CD2EC3">
            <w:pPr>
              <w:jc w:val="left"/>
            </w:pPr>
            <w:proofErr w:type="spellStart"/>
            <w:r w:rsidRPr="006648D7">
              <w:t>Đá</w:t>
            </w:r>
            <w:proofErr w:type="spellEnd"/>
            <w:r w:rsidRPr="006648D7">
              <w:t xml:space="preserve"> </w:t>
            </w:r>
            <w:proofErr w:type="spellStart"/>
            <w:r w:rsidRPr="006648D7">
              <w:t>nhám</w:t>
            </w:r>
            <w:proofErr w:type="spellEnd"/>
            <w:r w:rsidRPr="006648D7">
              <w:t xml:space="preserve"> </w:t>
            </w:r>
            <w:proofErr w:type="spellStart"/>
            <w:r w:rsidRPr="006648D7">
              <w:t>xéo</w:t>
            </w:r>
            <w:proofErr w:type="spellEnd"/>
          </w:p>
        </w:tc>
        <w:tc>
          <w:tcPr>
            <w:tcW w:w="820" w:type="dxa"/>
            <w:shd w:val="clear" w:color="auto" w:fill="auto"/>
            <w:vAlign w:val="center"/>
            <w:hideMark/>
          </w:tcPr>
          <w:p w14:paraId="15FE5486" w14:textId="77777777" w:rsidR="00CD2EC3" w:rsidRPr="006648D7" w:rsidRDefault="00CD2EC3" w:rsidP="00CD2EC3">
            <w:pPr>
              <w:jc w:val="center"/>
            </w:pPr>
            <w:proofErr w:type="spellStart"/>
            <w:r w:rsidRPr="006648D7">
              <w:t>viên</w:t>
            </w:r>
            <w:proofErr w:type="spellEnd"/>
          </w:p>
        </w:tc>
        <w:tc>
          <w:tcPr>
            <w:tcW w:w="992" w:type="dxa"/>
            <w:shd w:val="clear" w:color="auto" w:fill="auto"/>
            <w:vAlign w:val="center"/>
            <w:hideMark/>
          </w:tcPr>
          <w:p w14:paraId="58FD4AF5" w14:textId="77777777" w:rsidR="00CD2EC3" w:rsidRPr="006648D7" w:rsidRDefault="00CD2EC3" w:rsidP="00CD2EC3">
            <w:pPr>
              <w:jc w:val="center"/>
            </w:pPr>
            <w:r w:rsidRPr="006648D7">
              <w:t>10</w:t>
            </w:r>
          </w:p>
        </w:tc>
        <w:tc>
          <w:tcPr>
            <w:tcW w:w="4884" w:type="dxa"/>
            <w:shd w:val="clear" w:color="auto" w:fill="auto"/>
            <w:hideMark/>
          </w:tcPr>
          <w:p w14:paraId="08316E47" w14:textId="77777777" w:rsidR="00CD2EC3" w:rsidRPr="006648D7" w:rsidRDefault="00CD2EC3" w:rsidP="00CD2EC3">
            <w:pPr>
              <w:jc w:val="left"/>
            </w:pPr>
            <w:r w:rsidRPr="00A6568E">
              <w:t xml:space="preserve">- </w:t>
            </w:r>
            <w:proofErr w:type="spellStart"/>
            <w:r w:rsidRPr="00A6568E">
              <w:t>Chất</w:t>
            </w:r>
            <w:proofErr w:type="spellEnd"/>
            <w:r w:rsidRPr="00A6568E">
              <w:t xml:space="preserve"> </w:t>
            </w:r>
            <w:proofErr w:type="spellStart"/>
            <w:r w:rsidRPr="00A6568E">
              <w:t>liệu</w:t>
            </w:r>
            <w:proofErr w:type="spellEnd"/>
            <w:r w:rsidRPr="00A6568E">
              <w:t xml:space="preserve">: </w:t>
            </w:r>
            <w:proofErr w:type="spellStart"/>
            <w:r w:rsidRPr="00A6568E">
              <w:t>Hạt</w:t>
            </w:r>
            <w:proofErr w:type="spellEnd"/>
            <w:r w:rsidRPr="00A6568E">
              <w:t xml:space="preserve"> </w:t>
            </w:r>
            <w:proofErr w:type="spellStart"/>
            <w:r w:rsidRPr="00A6568E">
              <w:t>mài</w:t>
            </w:r>
            <w:proofErr w:type="spellEnd"/>
            <w:r w:rsidRPr="00A6568E">
              <w:t xml:space="preserve"> </w:t>
            </w:r>
            <w:proofErr w:type="spellStart"/>
            <w:r w:rsidRPr="00A6568E">
              <w:t>Corindon</w:t>
            </w:r>
            <w:proofErr w:type="spellEnd"/>
            <w:r w:rsidRPr="00A6568E">
              <w:t xml:space="preserve"> </w:t>
            </w:r>
            <w:proofErr w:type="spellStart"/>
            <w:r w:rsidRPr="00A6568E">
              <w:t>nâu</w:t>
            </w:r>
            <w:proofErr w:type="spellEnd"/>
            <w:r w:rsidRPr="00A6568E">
              <w:t xml:space="preserve"> (</w:t>
            </w:r>
            <w:proofErr w:type="spellStart"/>
            <w:r w:rsidRPr="00A6568E">
              <w:t>nhôm</w:t>
            </w:r>
            <w:proofErr w:type="spellEnd"/>
            <w:r w:rsidRPr="00A6568E">
              <w:t xml:space="preserve"> </w:t>
            </w:r>
            <w:proofErr w:type="spellStart"/>
            <w:r w:rsidRPr="00A6568E">
              <w:t>oxit</w:t>
            </w:r>
            <w:proofErr w:type="spellEnd"/>
            <w:r w:rsidRPr="00A6568E">
              <w:t>)</w:t>
            </w:r>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xml:space="preserve"> </w:t>
            </w:r>
            <w:proofErr w:type="spellStart"/>
            <w:r w:rsidRPr="00A6568E">
              <w:t>ngoài</w:t>
            </w:r>
            <w:proofErr w:type="spellEnd"/>
            <w:r w:rsidRPr="00A6568E">
              <w:t xml:space="preserve"> Ø125 mm </w:t>
            </w:r>
            <w:r w:rsidRPr="00A6568E">
              <w:br/>
              <w:t xml:space="preserve">- </w:t>
            </w:r>
            <w:proofErr w:type="spellStart"/>
            <w:r w:rsidRPr="00A6568E">
              <w:t>Độ</w:t>
            </w:r>
            <w:proofErr w:type="spellEnd"/>
            <w:r w:rsidRPr="00A6568E">
              <w:t xml:space="preserve"> </w:t>
            </w:r>
            <w:proofErr w:type="spellStart"/>
            <w:r w:rsidRPr="00A6568E">
              <w:t>dày</w:t>
            </w:r>
            <w:proofErr w:type="spellEnd"/>
            <w:r w:rsidRPr="00A6568E">
              <w:t xml:space="preserve"> 16mm</w:t>
            </w:r>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xml:space="preserve"> </w:t>
            </w:r>
            <w:proofErr w:type="spellStart"/>
            <w:r w:rsidRPr="00A6568E">
              <w:t>trong</w:t>
            </w:r>
            <w:proofErr w:type="spellEnd"/>
            <w:r w:rsidRPr="00A6568E">
              <w:t xml:space="preserve"> </w:t>
            </w:r>
            <w:proofErr w:type="spellStart"/>
            <w:r w:rsidRPr="00A6568E">
              <w:t>lỗ</w:t>
            </w:r>
            <w:proofErr w:type="spellEnd"/>
            <w:r w:rsidRPr="00A6568E">
              <w:t xml:space="preserve"> </w:t>
            </w:r>
            <w:proofErr w:type="spellStart"/>
            <w:r w:rsidRPr="00A6568E">
              <w:t>lắp</w:t>
            </w:r>
            <w:proofErr w:type="spellEnd"/>
            <w:r w:rsidRPr="00A6568E">
              <w:t xml:space="preserve"> </w:t>
            </w:r>
            <w:proofErr w:type="spellStart"/>
            <w:r w:rsidRPr="00A6568E">
              <w:t>máy</w:t>
            </w:r>
            <w:proofErr w:type="spellEnd"/>
            <w:r w:rsidRPr="00A6568E">
              <w:t xml:space="preserve"> </w:t>
            </w:r>
            <w:proofErr w:type="spellStart"/>
            <w:r w:rsidRPr="00A6568E">
              <w:t>của</w:t>
            </w:r>
            <w:proofErr w:type="spellEnd"/>
            <w:r w:rsidRPr="00A6568E">
              <w:t xml:space="preserve"> </w:t>
            </w:r>
            <w:proofErr w:type="spellStart"/>
            <w:r w:rsidRPr="00A6568E">
              <w:t>đĩa</w:t>
            </w:r>
            <w:proofErr w:type="spellEnd"/>
            <w:r w:rsidRPr="00A6568E">
              <w:t xml:space="preserve"> </w:t>
            </w:r>
            <w:proofErr w:type="spellStart"/>
            <w:r w:rsidRPr="00A6568E">
              <w:t>cắt</w:t>
            </w:r>
            <w:proofErr w:type="spellEnd"/>
            <w:r w:rsidRPr="00A6568E">
              <w:t xml:space="preserve">: </w:t>
            </w:r>
            <w:proofErr w:type="spellStart"/>
            <w:r w:rsidRPr="00A6568E">
              <w:t>trục</w:t>
            </w:r>
            <w:proofErr w:type="spellEnd"/>
            <w:r w:rsidRPr="00A6568E">
              <w:t xml:space="preserve"> 22,2 mm.</w:t>
            </w:r>
            <w:r w:rsidRPr="00A6568E">
              <w:br/>
              <w:t xml:space="preserve">- </w:t>
            </w:r>
            <w:proofErr w:type="spellStart"/>
            <w:r w:rsidRPr="00A6568E">
              <w:t>Độ</w:t>
            </w:r>
            <w:proofErr w:type="spellEnd"/>
            <w:r w:rsidRPr="00A6568E">
              <w:t xml:space="preserve"> </w:t>
            </w:r>
            <w:proofErr w:type="spellStart"/>
            <w:r w:rsidRPr="00A6568E">
              <w:t>nhám</w:t>
            </w:r>
            <w:proofErr w:type="spellEnd"/>
            <w:r w:rsidRPr="00A6568E">
              <w:t>: 120</w:t>
            </w:r>
          </w:p>
        </w:tc>
      </w:tr>
      <w:tr w:rsidR="00CD2EC3" w:rsidRPr="006648D7" w14:paraId="69B30CD0" w14:textId="77777777" w:rsidTr="00C146A8">
        <w:trPr>
          <w:cantSplit/>
        </w:trPr>
        <w:tc>
          <w:tcPr>
            <w:tcW w:w="709" w:type="dxa"/>
            <w:shd w:val="clear" w:color="000000" w:fill="FFFFFF"/>
            <w:vAlign w:val="center"/>
            <w:hideMark/>
          </w:tcPr>
          <w:p w14:paraId="66D1F523" w14:textId="77777777" w:rsidR="00CD2EC3" w:rsidRPr="006648D7" w:rsidRDefault="00CD2EC3" w:rsidP="00CD2EC3">
            <w:pPr>
              <w:jc w:val="center"/>
            </w:pPr>
            <w:r w:rsidRPr="006648D7">
              <w:lastRenderedPageBreak/>
              <w:t>75</w:t>
            </w:r>
          </w:p>
        </w:tc>
        <w:tc>
          <w:tcPr>
            <w:tcW w:w="2107" w:type="dxa"/>
            <w:shd w:val="clear" w:color="auto" w:fill="auto"/>
            <w:vAlign w:val="center"/>
            <w:hideMark/>
          </w:tcPr>
          <w:p w14:paraId="1FB61D74" w14:textId="77777777" w:rsidR="00CD2EC3" w:rsidRPr="006648D7" w:rsidRDefault="00CD2EC3" w:rsidP="00CD2EC3">
            <w:pPr>
              <w:jc w:val="left"/>
            </w:pPr>
            <w:proofErr w:type="spellStart"/>
            <w:r w:rsidRPr="006648D7">
              <w:t>Đai</w:t>
            </w:r>
            <w:proofErr w:type="spellEnd"/>
            <w:r w:rsidRPr="006648D7">
              <w:t xml:space="preserve"> </w:t>
            </w:r>
            <w:proofErr w:type="spellStart"/>
            <w:r w:rsidRPr="006648D7">
              <w:t>ốc</w:t>
            </w:r>
            <w:proofErr w:type="spellEnd"/>
            <w:r w:rsidRPr="006648D7">
              <w:t xml:space="preserve"> Inox M12</w:t>
            </w:r>
          </w:p>
        </w:tc>
        <w:tc>
          <w:tcPr>
            <w:tcW w:w="820" w:type="dxa"/>
            <w:shd w:val="clear" w:color="auto" w:fill="auto"/>
            <w:vAlign w:val="center"/>
            <w:hideMark/>
          </w:tcPr>
          <w:p w14:paraId="2894A789" w14:textId="77777777" w:rsidR="00CD2EC3" w:rsidRPr="006648D7" w:rsidRDefault="00CD2EC3" w:rsidP="00CD2EC3">
            <w:pPr>
              <w:jc w:val="center"/>
            </w:pPr>
            <w:proofErr w:type="spellStart"/>
            <w:r w:rsidRPr="006648D7">
              <w:t>bộ</w:t>
            </w:r>
            <w:proofErr w:type="spellEnd"/>
          </w:p>
        </w:tc>
        <w:tc>
          <w:tcPr>
            <w:tcW w:w="992" w:type="dxa"/>
            <w:shd w:val="clear" w:color="auto" w:fill="auto"/>
            <w:vAlign w:val="center"/>
            <w:hideMark/>
          </w:tcPr>
          <w:p w14:paraId="69EBF5AE" w14:textId="77777777" w:rsidR="00CD2EC3" w:rsidRPr="006648D7" w:rsidRDefault="00CD2EC3" w:rsidP="00CD2EC3">
            <w:pPr>
              <w:jc w:val="center"/>
            </w:pPr>
            <w:r w:rsidRPr="006648D7">
              <w:t>100</w:t>
            </w:r>
          </w:p>
        </w:tc>
        <w:tc>
          <w:tcPr>
            <w:tcW w:w="4884" w:type="dxa"/>
            <w:shd w:val="clear" w:color="auto" w:fill="auto"/>
            <w:hideMark/>
          </w:tcPr>
          <w:p w14:paraId="1C3CF5EC" w14:textId="77777777" w:rsidR="00CD2EC3" w:rsidRPr="006648D7" w:rsidRDefault="00CD2EC3" w:rsidP="00CD2EC3">
            <w:pPr>
              <w:jc w:val="left"/>
            </w:pPr>
            <w:r w:rsidRPr="00A6568E">
              <w:t xml:space="preserve">- </w:t>
            </w:r>
            <w:proofErr w:type="spellStart"/>
            <w:r w:rsidRPr="00A6568E">
              <w:t>Kích</w:t>
            </w:r>
            <w:proofErr w:type="spellEnd"/>
            <w:r w:rsidRPr="00A6568E">
              <w:t xml:space="preserve"> </w:t>
            </w:r>
            <w:proofErr w:type="spellStart"/>
            <w:r w:rsidRPr="00A6568E">
              <w:t>thước</w:t>
            </w:r>
            <w:proofErr w:type="spellEnd"/>
            <w:r w:rsidRPr="00A6568E">
              <w:t xml:space="preserve"> ren: M12x1,5</w:t>
            </w:r>
            <w:r w:rsidRPr="00A6568E">
              <w:br/>
              <w:t xml:space="preserve">- </w:t>
            </w:r>
            <w:proofErr w:type="spellStart"/>
            <w:r w:rsidRPr="00A6568E">
              <w:t>Chiều</w:t>
            </w:r>
            <w:proofErr w:type="spellEnd"/>
            <w:r w:rsidRPr="00A6568E">
              <w:t xml:space="preserve"> </w:t>
            </w:r>
            <w:proofErr w:type="spellStart"/>
            <w:r w:rsidRPr="00A6568E">
              <w:t>rộng</w:t>
            </w:r>
            <w:proofErr w:type="spellEnd"/>
            <w:r w:rsidRPr="00A6568E">
              <w:t>: 19 mm</w:t>
            </w:r>
            <w:r w:rsidRPr="00A6568E">
              <w:br/>
              <w:t xml:space="preserve">- </w:t>
            </w:r>
            <w:proofErr w:type="spellStart"/>
            <w:r w:rsidRPr="00A6568E">
              <w:t>Chiều</w:t>
            </w:r>
            <w:proofErr w:type="spellEnd"/>
            <w:r w:rsidRPr="00A6568E">
              <w:t xml:space="preserve"> </w:t>
            </w:r>
            <w:proofErr w:type="spellStart"/>
            <w:r w:rsidRPr="00A6568E">
              <w:t>cao</w:t>
            </w:r>
            <w:proofErr w:type="spellEnd"/>
            <w:r w:rsidRPr="00A6568E">
              <w:t>: 6 mm</w:t>
            </w:r>
            <w:r w:rsidRPr="00A6568E">
              <w:br/>
              <w:t xml:space="preserve">- </w:t>
            </w:r>
            <w:proofErr w:type="spellStart"/>
            <w:r w:rsidRPr="00A6568E">
              <w:t>Vật</w:t>
            </w:r>
            <w:proofErr w:type="spellEnd"/>
            <w:r w:rsidRPr="00A6568E">
              <w:t xml:space="preserve"> </w:t>
            </w:r>
            <w:proofErr w:type="spellStart"/>
            <w:r w:rsidRPr="00A6568E">
              <w:t>liệu</w:t>
            </w:r>
            <w:proofErr w:type="spellEnd"/>
            <w:r w:rsidRPr="00A6568E">
              <w:t>: Inox SUS 304</w:t>
            </w:r>
          </w:p>
        </w:tc>
      </w:tr>
      <w:tr w:rsidR="00CD2EC3" w:rsidRPr="006648D7" w14:paraId="5D53A466" w14:textId="77777777" w:rsidTr="00C146A8">
        <w:trPr>
          <w:cantSplit/>
        </w:trPr>
        <w:tc>
          <w:tcPr>
            <w:tcW w:w="709" w:type="dxa"/>
            <w:shd w:val="clear" w:color="000000" w:fill="FFFFFF"/>
            <w:vAlign w:val="center"/>
            <w:hideMark/>
          </w:tcPr>
          <w:p w14:paraId="14FF7C9A" w14:textId="77777777" w:rsidR="00CD2EC3" w:rsidRPr="006648D7" w:rsidRDefault="00CD2EC3" w:rsidP="00CD2EC3">
            <w:pPr>
              <w:jc w:val="center"/>
            </w:pPr>
            <w:r w:rsidRPr="006648D7">
              <w:t>76</w:t>
            </w:r>
          </w:p>
        </w:tc>
        <w:tc>
          <w:tcPr>
            <w:tcW w:w="2107" w:type="dxa"/>
            <w:shd w:val="clear" w:color="auto" w:fill="auto"/>
            <w:vAlign w:val="center"/>
            <w:hideMark/>
          </w:tcPr>
          <w:p w14:paraId="285BEF25" w14:textId="2DA31A0B" w:rsidR="00CD2EC3" w:rsidRPr="006648D7" w:rsidRDefault="00CD2EC3" w:rsidP="00CD2EC3">
            <w:pPr>
              <w:jc w:val="left"/>
            </w:pPr>
            <w:proofErr w:type="spellStart"/>
            <w:r w:rsidRPr="006648D7">
              <w:t>Đai</w:t>
            </w:r>
            <w:proofErr w:type="spellEnd"/>
            <w:r w:rsidRPr="006648D7">
              <w:t xml:space="preserve"> </w:t>
            </w:r>
            <w:proofErr w:type="spellStart"/>
            <w:r w:rsidRPr="006648D7">
              <w:t>ốc</w:t>
            </w:r>
            <w:proofErr w:type="spellEnd"/>
            <w:r w:rsidRPr="006648D7">
              <w:t xml:space="preserve"> Inox M4</w:t>
            </w:r>
          </w:p>
        </w:tc>
        <w:tc>
          <w:tcPr>
            <w:tcW w:w="820" w:type="dxa"/>
            <w:shd w:val="clear" w:color="auto" w:fill="auto"/>
            <w:vAlign w:val="center"/>
            <w:hideMark/>
          </w:tcPr>
          <w:p w14:paraId="69F2380E" w14:textId="77777777" w:rsidR="00CD2EC3" w:rsidRPr="006648D7" w:rsidRDefault="00CD2EC3" w:rsidP="00CD2EC3">
            <w:pPr>
              <w:jc w:val="center"/>
            </w:pPr>
            <w:proofErr w:type="spellStart"/>
            <w:r w:rsidRPr="006648D7">
              <w:t>bộ</w:t>
            </w:r>
            <w:proofErr w:type="spellEnd"/>
          </w:p>
        </w:tc>
        <w:tc>
          <w:tcPr>
            <w:tcW w:w="992" w:type="dxa"/>
            <w:shd w:val="clear" w:color="auto" w:fill="auto"/>
            <w:vAlign w:val="center"/>
            <w:hideMark/>
          </w:tcPr>
          <w:p w14:paraId="0C5D5438" w14:textId="77777777" w:rsidR="00CD2EC3" w:rsidRPr="006648D7" w:rsidRDefault="00CD2EC3" w:rsidP="00CD2EC3">
            <w:pPr>
              <w:jc w:val="center"/>
            </w:pPr>
            <w:r w:rsidRPr="006648D7">
              <w:t>100</w:t>
            </w:r>
          </w:p>
        </w:tc>
        <w:tc>
          <w:tcPr>
            <w:tcW w:w="4884" w:type="dxa"/>
            <w:shd w:val="clear" w:color="auto" w:fill="auto"/>
            <w:hideMark/>
          </w:tcPr>
          <w:p w14:paraId="7374A7BB" w14:textId="77777777" w:rsidR="00CD2EC3" w:rsidRPr="006648D7" w:rsidRDefault="00CD2EC3" w:rsidP="00CD2EC3">
            <w:pPr>
              <w:jc w:val="left"/>
            </w:pPr>
            <w:r w:rsidRPr="00A6568E">
              <w:t xml:space="preserve">- </w:t>
            </w:r>
            <w:proofErr w:type="spellStart"/>
            <w:r w:rsidRPr="00A6568E">
              <w:t>Kích</w:t>
            </w:r>
            <w:proofErr w:type="spellEnd"/>
            <w:r w:rsidRPr="00A6568E">
              <w:t xml:space="preserve"> </w:t>
            </w:r>
            <w:proofErr w:type="spellStart"/>
            <w:r w:rsidRPr="00A6568E">
              <w:t>thước</w:t>
            </w:r>
            <w:proofErr w:type="spellEnd"/>
            <w:r w:rsidRPr="00A6568E">
              <w:t xml:space="preserve"> ren: M4x0,7</w:t>
            </w:r>
            <w:r w:rsidRPr="00A6568E">
              <w:br/>
              <w:t xml:space="preserve">- </w:t>
            </w:r>
            <w:proofErr w:type="spellStart"/>
            <w:r w:rsidRPr="00A6568E">
              <w:t>Chiều</w:t>
            </w:r>
            <w:proofErr w:type="spellEnd"/>
            <w:r w:rsidRPr="00A6568E">
              <w:t xml:space="preserve"> </w:t>
            </w:r>
            <w:proofErr w:type="spellStart"/>
            <w:r w:rsidRPr="00A6568E">
              <w:t>rộng</w:t>
            </w:r>
            <w:proofErr w:type="spellEnd"/>
            <w:r w:rsidRPr="00A6568E">
              <w:t>: 5,5 mm</w:t>
            </w:r>
            <w:r w:rsidRPr="00A6568E">
              <w:br/>
              <w:t xml:space="preserve">- </w:t>
            </w:r>
            <w:proofErr w:type="spellStart"/>
            <w:r w:rsidRPr="00A6568E">
              <w:t>Chiều</w:t>
            </w:r>
            <w:proofErr w:type="spellEnd"/>
            <w:r w:rsidRPr="00A6568E">
              <w:t xml:space="preserve"> </w:t>
            </w:r>
            <w:proofErr w:type="spellStart"/>
            <w:r w:rsidRPr="00A6568E">
              <w:t>cao</w:t>
            </w:r>
            <w:proofErr w:type="spellEnd"/>
            <w:r w:rsidRPr="00A6568E">
              <w:t>: 2,4 mm</w:t>
            </w:r>
            <w:r w:rsidRPr="00A6568E">
              <w:br/>
              <w:t xml:space="preserve">- </w:t>
            </w:r>
            <w:proofErr w:type="spellStart"/>
            <w:r w:rsidRPr="00A6568E">
              <w:t>Vật</w:t>
            </w:r>
            <w:proofErr w:type="spellEnd"/>
            <w:r w:rsidRPr="00A6568E">
              <w:t xml:space="preserve"> </w:t>
            </w:r>
            <w:proofErr w:type="spellStart"/>
            <w:r w:rsidRPr="00A6568E">
              <w:t>liệu</w:t>
            </w:r>
            <w:proofErr w:type="spellEnd"/>
            <w:r w:rsidRPr="00A6568E">
              <w:t>: Inox SUS 304</w:t>
            </w:r>
          </w:p>
        </w:tc>
      </w:tr>
      <w:tr w:rsidR="00CD2EC3" w:rsidRPr="006648D7" w14:paraId="40BF2D0E" w14:textId="77777777" w:rsidTr="00C146A8">
        <w:trPr>
          <w:cantSplit/>
        </w:trPr>
        <w:tc>
          <w:tcPr>
            <w:tcW w:w="709" w:type="dxa"/>
            <w:shd w:val="clear" w:color="000000" w:fill="FFFFFF"/>
            <w:vAlign w:val="center"/>
            <w:hideMark/>
          </w:tcPr>
          <w:p w14:paraId="6CD6B372" w14:textId="77777777" w:rsidR="00CD2EC3" w:rsidRPr="006648D7" w:rsidRDefault="00CD2EC3" w:rsidP="00CD2EC3">
            <w:pPr>
              <w:jc w:val="center"/>
            </w:pPr>
            <w:r w:rsidRPr="006648D7">
              <w:t>77</w:t>
            </w:r>
          </w:p>
        </w:tc>
        <w:tc>
          <w:tcPr>
            <w:tcW w:w="2107" w:type="dxa"/>
            <w:shd w:val="clear" w:color="auto" w:fill="auto"/>
            <w:vAlign w:val="center"/>
            <w:hideMark/>
          </w:tcPr>
          <w:p w14:paraId="03AF06D1" w14:textId="77777777" w:rsidR="00CD2EC3" w:rsidRPr="006648D7" w:rsidRDefault="00CD2EC3" w:rsidP="00CD2EC3">
            <w:pPr>
              <w:jc w:val="left"/>
            </w:pPr>
            <w:proofErr w:type="spellStart"/>
            <w:r w:rsidRPr="006648D7">
              <w:t>Đai</w:t>
            </w:r>
            <w:proofErr w:type="spellEnd"/>
            <w:r w:rsidRPr="006648D7">
              <w:t xml:space="preserve"> </w:t>
            </w:r>
            <w:proofErr w:type="spellStart"/>
            <w:r w:rsidRPr="006648D7">
              <w:t>ốc</w:t>
            </w:r>
            <w:proofErr w:type="spellEnd"/>
            <w:r w:rsidRPr="006648D7">
              <w:t xml:space="preserve"> Inox M6</w:t>
            </w:r>
          </w:p>
        </w:tc>
        <w:tc>
          <w:tcPr>
            <w:tcW w:w="820" w:type="dxa"/>
            <w:shd w:val="clear" w:color="auto" w:fill="auto"/>
            <w:vAlign w:val="center"/>
            <w:hideMark/>
          </w:tcPr>
          <w:p w14:paraId="6CA530B4" w14:textId="77777777" w:rsidR="00CD2EC3" w:rsidRPr="006648D7" w:rsidRDefault="00CD2EC3" w:rsidP="00CD2EC3">
            <w:pPr>
              <w:jc w:val="center"/>
            </w:pPr>
            <w:proofErr w:type="spellStart"/>
            <w:r w:rsidRPr="006648D7">
              <w:t>bộ</w:t>
            </w:r>
            <w:proofErr w:type="spellEnd"/>
          </w:p>
        </w:tc>
        <w:tc>
          <w:tcPr>
            <w:tcW w:w="992" w:type="dxa"/>
            <w:shd w:val="clear" w:color="auto" w:fill="auto"/>
            <w:vAlign w:val="center"/>
            <w:hideMark/>
          </w:tcPr>
          <w:p w14:paraId="184A4CC0" w14:textId="77777777" w:rsidR="00CD2EC3" w:rsidRPr="006648D7" w:rsidRDefault="00CD2EC3" w:rsidP="00CD2EC3">
            <w:pPr>
              <w:jc w:val="center"/>
            </w:pPr>
            <w:r w:rsidRPr="006648D7">
              <w:t>100</w:t>
            </w:r>
          </w:p>
        </w:tc>
        <w:tc>
          <w:tcPr>
            <w:tcW w:w="4884" w:type="dxa"/>
            <w:shd w:val="clear" w:color="auto" w:fill="auto"/>
            <w:hideMark/>
          </w:tcPr>
          <w:p w14:paraId="756F0FD4" w14:textId="77777777" w:rsidR="00CD2EC3" w:rsidRPr="006648D7" w:rsidRDefault="00CD2EC3" w:rsidP="00CD2EC3">
            <w:pPr>
              <w:jc w:val="left"/>
            </w:pPr>
            <w:r w:rsidRPr="00A6568E">
              <w:t xml:space="preserve">- </w:t>
            </w:r>
            <w:proofErr w:type="spellStart"/>
            <w:r w:rsidRPr="00A6568E">
              <w:t>Kích</w:t>
            </w:r>
            <w:proofErr w:type="spellEnd"/>
            <w:r w:rsidRPr="00A6568E">
              <w:t xml:space="preserve"> </w:t>
            </w:r>
            <w:proofErr w:type="spellStart"/>
            <w:r w:rsidRPr="00A6568E">
              <w:t>thước</w:t>
            </w:r>
            <w:proofErr w:type="spellEnd"/>
            <w:r w:rsidRPr="00A6568E">
              <w:t xml:space="preserve"> ren: M6x1</w:t>
            </w:r>
            <w:r w:rsidRPr="00A6568E">
              <w:br/>
              <w:t xml:space="preserve">- </w:t>
            </w:r>
            <w:proofErr w:type="spellStart"/>
            <w:r w:rsidRPr="00A6568E">
              <w:t>Chiều</w:t>
            </w:r>
            <w:proofErr w:type="spellEnd"/>
            <w:r w:rsidRPr="00A6568E">
              <w:t xml:space="preserve"> </w:t>
            </w:r>
            <w:proofErr w:type="spellStart"/>
            <w:r w:rsidRPr="00A6568E">
              <w:t>rộng</w:t>
            </w:r>
            <w:proofErr w:type="spellEnd"/>
            <w:r w:rsidRPr="00A6568E">
              <w:t>: 10 mm</w:t>
            </w:r>
            <w:r w:rsidRPr="00A6568E">
              <w:br/>
              <w:t xml:space="preserve">- </w:t>
            </w:r>
            <w:proofErr w:type="spellStart"/>
            <w:r w:rsidRPr="00A6568E">
              <w:t>Chiều</w:t>
            </w:r>
            <w:proofErr w:type="spellEnd"/>
            <w:r w:rsidRPr="00A6568E">
              <w:t xml:space="preserve"> </w:t>
            </w:r>
            <w:proofErr w:type="spellStart"/>
            <w:r w:rsidRPr="00A6568E">
              <w:t>cao</w:t>
            </w:r>
            <w:proofErr w:type="spellEnd"/>
            <w:r w:rsidRPr="00A6568E">
              <w:t>: 5 mm</w:t>
            </w:r>
            <w:r w:rsidRPr="00A6568E">
              <w:br/>
              <w:t xml:space="preserve">- </w:t>
            </w:r>
            <w:proofErr w:type="spellStart"/>
            <w:r w:rsidRPr="00A6568E">
              <w:t>Vật</w:t>
            </w:r>
            <w:proofErr w:type="spellEnd"/>
            <w:r w:rsidRPr="00A6568E">
              <w:t xml:space="preserve"> </w:t>
            </w:r>
            <w:proofErr w:type="spellStart"/>
            <w:r w:rsidRPr="00A6568E">
              <w:t>liệu</w:t>
            </w:r>
            <w:proofErr w:type="spellEnd"/>
            <w:r w:rsidRPr="00A6568E">
              <w:t>: Inox SUS 304</w:t>
            </w:r>
          </w:p>
        </w:tc>
      </w:tr>
      <w:tr w:rsidR="00CD2EC3" w:rsidRPr="006648D7" w14:paraId="3E34C2F2" w14:textId="77777777" w:rsidTr="00C146A8">
        <w:trPr>
          <w:cantSplit/>
        </w:trPr>
        <w:tc>
          <w:tcPr>
            <w:tcW w:w="709" w:type="dxa"/>
            <w:shd w:val="clear" w:color="000000" w:fill="FFFFFF"/>
            <w:vAlign w:val="center"/>
            <w:hideMark/>
          </w:tcPr>
          <w:p w14:paraId="01304170" w14:textId="77777777" w:rsidR="00CD2EC3" w:rsidRPr="006648D7" w:rsidRDefault="00CD2EC3" w:rsidP="00CD2EC3">
            <w:pPr>
              <w:jc w:val="center"/>
            </w:pPr>
            <w:r w:rsidRPr="006648D7">
              <w:t>78</w:t>
            </w:r>
          </w:p>
        </w:tc>
        <w:tc>
          <w:tcPr>
            <w:tcW w:w="2107" w:type="dxa"/>
            <w:shd w:val="clear" w:color="auto" w:fill="auto"/>
            <w:vAlign w:val="center"/>
            <w:hideMark/>
          </w:tcPr>
          <w:p w14:paraId="334B26E0" w14:textId="77777777" w:rsidR="00CD2EC3" w:rsidRPr="006648D7" w:rsidRDefault="00CD2EC3" w:rsidP="00CD2EC3">
            <w:pPr>
              <w:jc w:val="left"/>
            </w:pPr>
            <w:proofErr w:type="spellStart"/>
            <w:r w:rsidRPr="006648D7">
              <w:t>Đai</w:t>
            </w:r>
            <w:proofErr w:type="spellEnd"/>
            <w:r w:rsidRPr="006648D7">
              <w:t xml:space="preserve"> </w:t>
            </w:r>
            <w:proofErr w:type="spellStart"/>
            <w:r w:rsidRPr="006648D7">
              <w:t>ốc</w:t>
            </w:r>
            <w:proofErr w:type="spellEnd"/>
            <w:r w:rsidRPr="006648D7">
              <w:t xml:space="preserve"> Inox M8</w:t>
            </w:r>
          </w:p>
        </w:tc>
        <w:tc>
          <w:tcPr>
            <w:tcW w:w="820" w:type="dxa"/>
            <w:shd w:val="clear" w:color="auto" w:fill="auto"/>
            <w:vAlign w:val="center"/>
            <w:hideMark/>
          </w:tcPr>
          <w:p w14:paraId="651F3A43" w14:textId="77777777" w:rsidR="00CD2EC3" w:rsidRPr="006648D7" w:rsidRDefault="00CD2EC3" w:rsidP="00CD2EC3">
            <w:pPr>
              <w:jc w:val="center"/>
            </w:pPr>
            <w:proofErr w:type="spellStart"/>
            <w:r w:rsidRPr="006648D7">
              <w:t>bộ</w:t>
            </w:r>
            <w:proofErr w:type="spellEnd"/>
          </w:p>
        </w:tc>
        <w:tc>
          <w:tcPr>
            <w:tcW w:w="992" w:type="dxa"/>
            <w:shd w:val="clear" w:color="auto" w:fill="auto"/>
            <w:vAlign w:val="center"/>
            <w:hideMark/>
          </w:tcPr>
          <w:p w14:paraId="7A0B0E57" w14:textId="77777777" w:rsidR="00CD2EC3" w:rsidRPr="006648D7" w:rsidRDefault="00CD2EC3" w:rsidP="00CD2EC3">
            <w:pPr>
              <w:jc w:val="center"/>
            </w:pPr>
            <w:r w:rsidRPr="006648D7">
              <w:t>100</w:t>
            </w:r>
          </w:p>
        </w:tc>
        <w:tc>
          <w:tcPr>
            <w:tcW w:w="4884" w:type="dxa"/>
            <w:shd w:val="clear" w:color="auto" w:fill="auto"/>
            <w:hideMark/>
          </w:tcPr>
          <w:p w14:paraId="15321AA4" w14:textId="77777777" w:rsidR="00CD2EC3" w:rsidRPr="006648D7" w:rsidRDefault="00CD2EC3" w:rsidP="00CD2EC3">
            <w:pPr>
              <w:jc w:val="left"/>
            </w:pPr>
            <w:r w:rsidRPr="00A6568E">
              <w:t xml:space="preserve">- </w:t>
            </w:r>
            <w:proofErr w:type="spellStart"/>
            <w:r w:rsidRPr="00A6568E">
              <w:t>Kích</w:t>
            </w:r>
            <w:proofErr w:type="spellEnd"/>
            <w:r w:rsidRPr="00A6568E">
              <w:t xml:space="preserve"> </w:t>
            </w:r>
            <w:proofErr w:type="spellStart"/>
            <w:r w:rsidRPr="00A6568E">
              <w:t>thước</w:t>
            </w:r>
            <w:proofErr w:type="spellEnd"/>
            <w:r w:rsidRPr="00A6568E">
              <w:t xml:space="preserve"> ren: M8x1</w:t>
            </w:r>
            <w:r w:rsidRPr="00A6568E">
              <w:br/>
              <w:t xml:space="preserve">- </w:t>
            </w:r>
            <w:proofErr w:type="spellStart"/>
            <w:r w:rsidRPr="00A6568E">
              <w:t>Chiều</w:t>
            </w:r>
            <w:proofErr w:type="spellEnd"/>
            <w:r w:rsidRPr="00A6568E">
              <w:t xml:space="preserve"> </w:t>
            </w:r>
            <w:proofErr w:type="spellStart"/>
            <w:r w:rsidRPr="00A6568E">
              <w:t>rộng</w:t>
            </w:r>
            <w:proofErr w:type="spellEnd"/>
            <w:r w:rsidRPr="00A6568E">
              <w:t>: 13 mm</w:t>
            </w:r>
            <w:r w:rsidRPr="00A6568E">
              <w:br/>
              <w:t xml:space="preserve">- </w:t>
            </w:r>
            <w:proofErr w:type="spellStart"/>
            <w:r w:rsidRPr="00A6568E">
              <w:t>Chiều</w:t>
            </w:r>
            <w:proofErr w:type="spellEnd"/>
            <w:r w:rsidRPr="00A6568E">
              <w:t xml:space="preserve"> </w:t>
            </w:r>
            <w:proofErr w:type="spellStart"/>
            <w:r w:rsidRPr="00A6568E">
              <w:t>cao</w:t>
            </w:r>
            <w:proofErr w:type="spellEnd"/>
            <w:r w:rsidRPr="00A6568E">
              <w:t>: 6,5 mm</w:t>
            </w:r>
            <w:r w:rsidRPr="00A6568E">
              <w:br/>
              <w:t xml:space="preserve">- </w:t>
            </w:r>
            <w:proofErr w:type="spellStart"/>
            <w:r w:rsidRPr="00A6568E">
              <w:t>Vật</w:t>
            </w:r>
            <w:proofErr w:type="spellEnd"/>
            <w:r w:rsidRPr="00A6568E">
              <w:t xml:space="preserve"> </w:t>
            </w:r>
            <w:proofErr w:type="spellStart"/>
            <w:r w:rsidRPr="00A6568E">
              <w:t>liệu</w:t>
            </w:r>
            <w:proofErr w:type="spellEnd"/>
            <w:r w:rsidRPr="00A6568E">
              <w:t>: Inox SUS 304</w:t>
            </w:r>
          </w:p>
        </w:tc>
      </w:tr>
      <w:tr w:rsidR="00CD2EC3" w:rsidRPr="006648D7" w14:paraId="584D8F00" w14:textId="77777777" w:rsidTr="00C146A8">
        <w:trPr>
          <w:cantSplit/>
        </w:trPr>
        <w:tc>
          <w:tcPr>
            <w:tcW w:w="709" w:type="dxa"/>
            <w:shd w:val="clear" w:color="000000" w:fill="FFFFFF"/>
            <w:vAlign w:val="center"/>
            <w:hideMark/>
          </w:tcPr>
          <w:p w14:paraId="09278EB1" w14:textId="77777777" w:rsidR="00CD2EC3" w:rsidRPr="006648D7" w:rsidRDefault="00CD2EC3" w:rsidP="00CD2EC3">
            <w:pPr>
              <w:jc w:val="center"/>
            </w:pPr>
            <w:r w:rsidRPr="006648D7">
              <w:t>79</w:t>
            </w:r>
          </w:p>
        </w:tc>
        <w:tc>
          <w:tcPr>
            <w:tcW w:w="2107" w:type="dxa"/>
            <w:shd w:val="clear" w:color="auto" w:fill="auto"/>
            <w:vAlign w:val="center"/>
            <w:hideMark/>
          </w:tcPr>
          <w:p w14:paraId="4D99C86F" w14:textId="77777777" w:rsidR="00CD2EC3" w:rsidRPr="006648D7" w:rsidRDefault="00CD2EC3" w:rsidP="00CD2EC3">
            <w:pPr>
              <w:jc w:val="left"/>
            </w:pPr>
            <w:proofErr w:type="spellStart"/>
            <w:r w:rsidRPr="006648D7">
              <w:t>Dây</w:t>
            </w:r>
            <w:proofErr w:type="spellEnd"/>
            <w:r w:rsidRPr="006648D7">
              <w:t xml:space="preserve"> </w:t>
            </w:r>
            <w:proofErr w:type="spellStart"/>
            <w:r w:rsidRPr="006648D7">
              <w:t>rút</w:t>
            </w:r>
            <w:proofErr w:type="spellEnd"/>
            <w:r w:rsidRPr="006648D7">
              <w:t xml:space="preserve"> </w:t>
            </w:r>
            <w:proofErr w:type="spellStart"/>
            <w:r w:rsidRPr="006648D7">
              <w:t>nhựa</w:t>
            </w:r>
            <w:proofErr w:type="spellEnd"/>
            <w:r w:rsidRPr="006648D7">
              <w:t xml:space="preserve"> 150 mm</w:t>
            </w:r>
          </w:p>
        </w:tc>
        <w:tc>
          <w:tcPr>
            <w:tcW w:w="820" w:type="dxa"/>
            <w:shd w:val="clear" w:color="auto" w:fill="auto"/>
            <w:vAlign w:val="center"/>
            <w:hideMark/>
          </w:tcPr>
          <w:p w14:paraId="1FAB23A4" w14:textId="77777777" w:rsidR="00CD2EC3" w:rsidRPr="006648D7" w:rsidRDefault="00CD2EC3" w:rsidP="00CD2EC3">
            <w:pPr>
              <w:jc w:val="center"/>
            </w:pPr>
            <w:proofErr w:type="spellStart"/>
            <w:r w:rsidRPr="006648D7">
              <w:t>bịch</w:t>
            </w:r>
            <w:proofErr w:type="spellEnd"/>
          </w:p>
        </w:tc>
        <w:tc>
          <w:tcPr>
            <w:tcW w:w="992" w:type="dxa"/>
            <w:shd w:val="clear" w:color="auto" w:fill="auto"/>
            <w:vAlign w:val="center"/>
            <w:hideMark/>
          </w:tcPr>
          <w:p w14:paraId="038311D7" w14:textId="77777777" w:rsidR="00CD2EC3" w:rsidRPr="006648D7" w:rsidRDefault="00CD2EC3" w:rsidP="00CD2EC3">
            <w:pPr>
              <w:jc w:val="center"/>
            </w:pPr>
            <w:r w:rsidRPr="006648D7">
              <w:t>4</w:t>
            </w:r>
          </w:p>
        </w:tc>
        <w:tc>
          <w:tcPr>
            <w:tcW w:w="4884" w:type="dxa"/>
            <w:shd w:val="clear" w:color="auto" w:fill="auto"/>
            <w:hideMark/>
          </w:tcPr>
          <w:p w14:paraId="56500E9D"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xml:space="preserve">: </w:t>
            </w:r>
            <w:proofErr w:type="spellStart"/>
            <w:r w:rsidRPr="00A6568E">
              <w:t>nhựa</w:t>
            </w:r>
            <w:proofErr w:type="spellEnd"/>
            <w:r w:rsidRPr="00A6568E">
              <w:t xml:space="preserve"> PA66</w:t>
            </w:r>
            <w:r w:rsidRPr="00A6568E">
              <w:br/>
              <w:t xml:space="preserve">- </w:t>
            </w:r>
            <w:proofErr w:type="spellStart"/>
            <w:r w:rsidRPr="00A6568E">
              <w:t>Chiều</w:t>
            </w:r>
            <w:proofErr w:type="spellEnd"/>
            <w:r w:rsidRPr="00A6568E">
              <w:t xml:space="preserve"> </w:t>
            </w:r>
            <w:proofErr w:type="spellStart"/>
            <w:r w:rsidRPr="00A6568E">
              <w:t>dài</w:t>
            </w:r>
            <w:proofErr w:type="spellEnd"/>
            <w:r w:rsidRPr="00A6568E">
              <w:t>: 150 mm</w:t>
            </w:r>
            <w:r w:rsidRPr="00A6568E">
              <w:br/>
              <w:t xml:space="preserve">- </w:t>
            </w:r>
            <w:proofErr w:type="spellStart"/>
            <w:r w:rsidRPr="00A6568E">
              <w:t>Chiều</w:t>
            </w:r>
            <w:proofErr w:type="spellEnd"/>
            <w:r w:rsidRPr="00A6568E">
              <w:t xml:space="preserve"> </w:t>
            </w:r>
            <w:proofErr w:type="spellStart"/>
            <w:r w:rsidRPr="00A6568E">
              <w:t>rộng</w:t>
            </w:r>
            <w:proofErr w:type="spellEnd"/>
            <w:r w:rsidRPr="00A6568E">
              <w:t>: 2,4-2,7 mm</w:t>
            </w:r>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xml:space="preserve"> </w:t>
            </w:r>
            <w:proofErr w:type="spellStart"/>
            <w:r w:rsidRPr="00A6568E">
              <w:t>buộc</w:t>
            </w:r>
            <w:proofErr w:type="spellEnd"/>
            <w:r w:rsidRPr="00A6568E">
              <w:t>: 2-35 mm</w:t>
            </w:r>
            <w:r w:rsidRPr="00A6568E">
              <w:br/>
              <w:t xml:space="preserve">- </w:t>
            </w:r>
            <w:proofErr w:type="spellStart"/>
            <w:r w:rsidRPr="00A6568E">
              <w:t>Đóng</w:t>
            </w:r>
            <w:proofErr w:type="spellEnd"/>
            <w:r w:rsidRPr="00A6568E">
              <w:t xml:space="preserve"> </w:t>
            </w:r>
            <w:proofErr w:type="spellStart"/>
            <w:r w:rsidRPr="00A6568E">
              <w:t>gói</w:t>
            </w:r>
            <w:proofErr w:type="spellEnd"/>
            <w:r w:rsidRPr="00A6568E">
              <w:t xml:space="preserve">: 100 </w:t>
            </w:r>
            <w:proofErr w:type="spellStart"/>
            <w:r w:rsidRPr="00A6568E">
              <w:t>sợi</w:t>
            </w:r>
            <w:proofErr w:type="spellEnd"/>
            <w:r w:rsidRPr="00A6568E">
              <w:t>/</w:t>
            </w:r>
            <w:proofErr w:type="spellStart"/>
            <w:r w:rsidRPr="00A6568E">
              <w:t>bịch</w:t>
            </w:r>
            <w:proofErr w:type="spellEnd"/>
          </w:p>
        </w:tc>
      </w:tr>
      <w:tr w:rsidR="00CD2EC3" w:rsidRPr="006648D7" w14:paraId="4E7355DB" w14:textId="77777777" w:rsidTr="00C146A8">
        <w:trPr>
          <w:cantSplit/>
        </w:trPr>
        <w:tc>
          <w:tcPr>
            <w:tcW w:w="709" w:type="dxa"/>
            <w:shd w:val="clear" w:color="000000" w:fill="FFFFFF"/>
            <w:vAlign w:val="center"/>
            <w:hideMark/>
          </w:tcPr>
          <w:p w14:paraId="3273D768" w14:textId="77777777" w:rsidR="00CD2EC3" w:rsidRPr="006648D7" w:rsidRDefault="00CD2EC3" w:rsidP="00CD2EC3">
            <w:pPr>
              <w:jc w:val="center"/>
            </w:pPr>
            <w:r w:rsidRPr="006648D7">
              <w:t>80</w:t>
            </w:r>
          </w:p>
        </w:tc>
        <w:tc>
          <w:tcPr>
            <w:tcW w:w="2107" w:type="dxa"/>
            <w:shd w:val="clear" w:color="auto" w:fill="auto"/>
            <w:vAlign w:val="center"/>
            <w:hideMark/>
          </w:tcPr>
          <w:p w14:paraId="211B738B" w14:textId="77777777" w:rsidR="00CD2EC3" w:rsidRPr="006648D7" w:rsidRDefault="00CD2EC3" w:rsidP="00CD2EC3">
            <w:pPr>
              <w:jc w:val="left"/>
            </w:pPr>
            <w:proofErr w:type="spellStart"/>
            <w:r w:rsidRPr="006648D7">
              <w:t>Dây</w:t>
            </w:r>
            <w:proofErr w:type="spellEnd"/>
            <w:r w:rsidRPr="006648D7">
              <w:t xml:space="preserve"> </w:t>
            </w:r>
            <w:proofErr w:type="spellStart"/>
            <w:r w:rsidRPr="006648D7">
              <w:t>rút</w:t>
            </w:r>
            <w:proofErr w:type="spellEnd"/>
            <w:r w:rsidRPr="006648D7">
              <w:t xml:space="preserve"> </w:t>
            </w:r>
            <w:proofErr w:type="spellStart"/>
            <w:r w:rsidRPr="006648D7">
              <w:t>nhựa</w:t>
            </w:r>
            <w:proofErr w:type="spellEnd"/>
            <w:r w:rsidRPr="006648D7">
              <w:t xml:space="preserve"> 300 mm</w:t>
            </w:r>
          </w:p>
        </w:tc>
        <w:tc>
          <w:tcPr>
            <w:tcW w:w="820" w:type="dxa"/>
            <w:shd w:val="clear" w:color="auto" w:fill="auto"/>
            <w:vAlign w:val="center"/>
            <w:hideMark/>
          </w:tcPr>
          <w:p w14:paraId="352C6F44" w14:textId="77777777" w:rsidR="00CD2EC3" w:rsidRPr="006648D7" w:rsidRDefault="00CD2EC3" w:rsidP="00CD2EC3">
            <w:pPr>
              <w:jc w:val="center"/>
            </w:pPr>
            <w:proofErr w:type="spellStart"/>
            <w:r w:rsidRPr="006648D7">
              <w:t>bịch</w:t>
            </w:r>
            <w:proofErr w:type="spellEnd"/>
          </w:p>
        </w:tc>
        <w:tc>
          <w:tcPr>
            <w:tcW w:w="992" w:type="dxa"/>
            <w:shd w:val="clear" w:color="auto" w:fill="auto"/>
            <w:vAlign w:val="center"/>
            <w:hideMark/>
          </w:tcPr>
          <w:p w14:paraId="04B56065" w14:textId="77777777" w:rsidR="00CD2EC3" w:rsidRPr="006648D7" w:rsidRDefault="00CD2EC3" w:rsidP="00CD2EC3">
            <w:pPr>
              <w:jc w:val="center"/>
            </w:pPr>
            <w:r w:rsidRPr="006648D7">
              <w:t>4</w:t>
            </w:r>
          </w:p>
        </w:tc>
        <w:tc>
          <w:tcPr>
            <w:tcW w:w="4884" w:type="dxa"/>
            <w:shd w:val="clear" w:color="auto" w:fill="auto"/>
            <w:hideMark/>
          </w:tcPr>
          <w:p w14:paraId="3D3FAA41"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xml:space="preserve">: </w:t>
            </w:r>
            <w:proofErr w:type="spellStart"/>
            <w:r w:rsidRPr="00A6568E">
              <w:t>nhựa</w:t>
            </w:r>
            <w:proofErr w:type="spellEnd"/>
            <w:r w:rsidRPr="00A6568E">
              <w:t xml:space="preserve"> PA66</w:t>
            </w:r>
            <w:r w:rsidRPr="00A6568E">
              <w:br/>
              <w:t xml:space="preserve">- </w:t>
            </w:r>
            <w:proofErr w:type="spellStart"/>
            <w:r w:rsidRPr="00A6568E">
              <w:t>Chiều</w:t>
            </w:r>
            <w:proofErr w:type="spellEnd"/>
            <w:r w:rsidRPr="00A6568E">
              <w:t xml:space="preserve"> </w:t>
            </w:r>
            <w:proofErr w:type="spellStart"/>
            <w:r w:rsidRPr="00A6568E">
              <w:t>dài</w:t>
            </w:r>
            <w:proofErr w:type="spellEnd"/>
            <w:r w:rsidRPr="00A6568E">
              <w:t>: 300 mm</w:t>
            </w:r>
            <w:r w:rsidRPr="00A6568E">
              <w:br/>
              <w:t xml:space="preserve">- </w:t>
            </w:r>
            <w:proofErr w:type="spellStart"/>
            <w:r w:rsidRPr="00A6568E">
              <w:t>Chiều</w:t>
            </w:r>
            <w:proofErr w:type="spellEnd"/>
            <w:r w:rsidRPr="00A6568E">
              <w:t xml:space="preserve"> </w:t>
            </w:r>
            <w:proofErr w:type="spellStart"/>
            <w:r w:rsidRPr="00A6568E">
              <w:t>rộng</w:t>
            </w:r>
            <w:proofErr w:type="spellEnd"/>
            <w:r w:rsidRPr="00A6568E">
              <w:t>: 3-3,6 mm</w:t>
            </w:r>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xml:space="preserve"> </w:t>
            </w:r>
            <w:proofErr w:type="spellStart"/>
            <w:r w:rsidRPr="00A6568E">
              <w:t>buộc</w:t>
            </w:r>
            <w:proofErr w:type="spellEnd"/>
            <w:r w:rsidRPr="00A6568E">
              <w:t>: 3-80 mm</w:t>
            </w:r>
            <w:r w:rsidRPr="00A6568E">
              <w:br/>
              <w:t xml:space="preserve">- </w:t>
            </w:r>
            <w:proofErr w:type="spellStart"/>
            <w:r w:rsidRPr="00A6568E">
              <w:t>Đóng</w:t>
            </w:r>
            <w:proofErr w:type="spellEnd"/>
            <w:r w:rsidRPr="00A6568E">
              <w:t xml:space="preserve"> </w:t>
            </w:r>
            <w:proofErr w:type="spellStart"/>
            <w:r w:rsidRPr="00A6568E">
              <w:t>gói</w:t>
            </w:r>
            <w:proofErr w:type="spellEnd"/>
            <w:r w:rsidRPr="00A6568E">
              <w:t xml:space="preserve">: 100 </w:t>
            </w:r>
            <w:proofErr w:type="spellStart"/>
            <w:r w:rsidRPr="00A6568E">
              <w:t>sợi</w:t>
            </w:r>
            <w:proofErr w:type="spellEnd"/>
            <w:r w:rsidRPr="00A6568E">
              <w:t>/</w:t>
            </w:r>
            <w:proofErr w:type="spellStart"/>
            <w:r w:rsidRPr="00A6568E">
              <w:t>bịch</w:t>
            </w:r>
            <w:proofErr w:type="spellEnd"/>
          </w:p>
        </w:tc>
      </w:tr>
      <w:tr w:rsidR="00CD2EC3" w:rsidRPr="006648D7" w14:paraId="6324FD28" w14:textId="77777777" w:rsidTr="00C146A8">
        <w:trPr>
          <w:cantSplit/>
        </w:trPr>
        <w:tc>
          <w:tcPr>
            <w:tcW w:w="709" w:type="dxa"/>
            <w:shd w:val="clear" w:color="000000" w:fill="FFFFFF"/>
            <w:vAlign w:val="center"/>
            <w:hideMark/>
          </w:tcPr>
          <w:p w14:paraId="39B18F05" w14:textId="77777777" w:rsidR="00CD2EC3" w:rsidRPr="006648D7" w:rsidRDefault="00CD2EC3" w:rsidP="00CD2EC3">
            <w:pPr>
              <w:jc w:val="center"/>
            </w:pPr>
            <w:r w:rsidRPr="006648D7">
              <w:t>81</w:t>
            </w:r>
          </w:p>
        </w:tc>
        <w:tc>
          <w:tcPr>
            <w:tcW w:w="2107" w:type="dxa"/>
            <w:shd w:val="clear" w:color="auto" w:fill="auto"/>
            <w:vAlign w:val="center"/>
            <w:hideMark/>
          </w:tcPr>
          <w:p w14:paraId="6BC89233" w14:textId="77777777" w:rsidR="00CD2EC3" w:rsidRPr="006648D7" w:rsidRDefault="00CD2EC3" w:rsidP="00CD2EC3">
            <w:pPr>
              <w:jc w:val="left"/>
            </w:pPr>
            <w:proofErr w:type="spellStart"/>
            <w:r w:rsidRPr="006648D7">
              <w:t>Dẻ</w:t>
            </w:r>
            <w:proofErr w:type="spellEnd"/>
            <w:r w:rsidRPr="006648D7">
              <w:t xml:space="preserve"> </w:t>
            </w:r>
            <w:proofErr w:type="spellStart"/>
            <w:r w:rsidRPr="006648D7">
              <w:t>lau</w:t>
            </w:r>
            <w:proofErr w:type="spellEnd"/>
          </w:p>
        </w:tc>
        <w:tc>
          <w:tcPr>
            <w:tcW w:w="820" w:type="dxa"/>
            <w:shd w:val="clear" w:color="auto" w:fill="auto"/>
            <w:vAlign w:val="center"/>
            <w:hideMark/>
          </w:tcPr>
          <w:p w14:paraId="089D9123" w14:textId="77777777" w:rsidR="00CD2EC3" w:rsidRPr="006648D7" w:rsidRDefault="00CD2EC3" w:rsidP="00CD2EC3">
            <w:pPr>
              <w:jc w:val="center"/>
            </w:pPr>
            <w:r w:rsidRPr="006648D7">
              <w:t>kg</w:t>
            </w:r>
          </w:p>
        </w:tc>
        <w:tc>
          <w:tcPr>
            <w:tcW w:w="992" w:type="dxa"/>
            <w:shd w:val="clear" w:color="auto" w:fill="auto"/>
            <w:vAlign w:val="center"/>
            <w:hideMark/>
          </w:tcPr>
          <w:p w14:paraId="1FD5A0B1" w14:textId="77777777" w:rsidR="00CD2EC3" w:rsidRPr="006648D7" w:rsidRDefault="00CD2EC3" w:rsidP="00CD2EC3">
            <w:pPr>
              <w:jc w:val="center"/>
            </w:pPr>
            <w:r w:rsidRPr="006648D7">
              <w:t>20</w:t>
            </w:r>
          </w:p>
        </w:tc>
        <w:tc>
          <w:tcPr>
            <w:tcW w:w="4884" w:type="dxa"/>
            <w:shd w:val="clear" w:color="auto" w:fill="auto"/>
            <w:hideMark/>
          </w:tcPr>
          <w:p w14:paraId="618269E2"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xml:space="preserve">: </w:t>
            </w:r>
            <w:proofErr w:type="spellStart"/>
            <w:r w:rsidRPr="00A6568E">
              <w:t>Vải</w:t>
            </w:r>
            <w:proofErr w:type="spellEnd"/>
            <w:r w:rsidRPr="00A6568E">
              <w:t xml:space="preserve"> cotton</w:t>
            </w:r>
            <w:r w:rsidRPr="00A6568E">
              <w:br/>
              <w:t xml:space="preserve">- </w:t>
            </w:r>
            <w:proofErr w:type="spellStart"/>
            <w:r w:rsidRPr="00A6568E">
              <w:t>Đóng</w:t>
            </w:r>
            <w:proofErr w:type="spellEnd"/>
            <w:r w:rsidRPr="00A6568E">
              <w:t xml:space="preserve"> </w:t>
            </w:r>
            <w:proofErr w:type="spellStart"/>
            <w:r w:rsidRPr="00A6568E">
              <w:t>gói</w:t>
            </w:r>
            <w:proofErr w:type="spellEnd"/>
            <w:r w:rsidRPr="00A6568E">
              <w:t>: 5 kg/</w:t>
            </w:r>
            <w:proofErr w:type="spellStart"/>
            <w:r w:rsidRPr="00A6568E">
              <w:t>túi</w:t>
            </w:r>
            <w:proofErr w:type="spellEnd"/>
          </w:p>
        </w:tc>
      </w:tr>
      <w:tr w:rsidR="00CD2EC3" w:rsidRPr="006648D7" w14:paraId="056B9969" w14:textId="77777777" w:rsidTr="00C146A8">
        <w:trPr>
          <w:cantSplit/>
        </w:trPr>
        <w:tc>
          <w:tcPr>
            <w:tcW w:w="709" w:type="dxa"/>
            <w:shd w:val="clear" w:color="000000" w:fill="FFFFFF"/>
            <w:vAlign w:val="center"/>
            <w:hideMark/>
          </w:tcPr>
          <w:p w14:paraId="1D10E39D" w14:textId="77777777" w:rsidR="00CD2EC3" w:rsidRPr="006648D7" w:rsidRDefault="00CD2EC3" w:rsidP="00CD2EC3">
            <w:pPr>
              <w:jc w:val="center"/>
            </w:pPr>
            <w:r w:rsidRPr="006648D7">
              <w:t>82</w:t>
            </w:r>
          </w:p>
        </w:tc>
        <w:tc>
          <w:tcPr>
            <w:tcW w:w="2107" w:type="dxa"/>
            <w:shd w:val="clear" w:color="auto" w:fill="auto"/>
            <w:vAlign w:val="center"/>
            <w:hideMark/>
          </w:tcPr>
          <w:p w14:paraId="2BF8D015" w14:textId="77777777" w:rsidR="00CD2EC3" w:rsidRPr="006648D7" w:rsidRDefault="00CD2EC3" w:rsidP="00CD2EC3">
            <w:pPr>
              <w:jc w:val="left"/>
            </w:pPr>
            <w:r w:rsidRPr="006648D7">
              <w:t xml:space="preserve">Dung </w:t>
            </w:r>
            <w:proofErr w:type="spellStart"/>
            <w:r w:rsidRPr="006648D7">
              <w:t>dịch</w:t>
            </w:r>
            <w:proofErr w:type="spellEnd"/>
            <w:r w:rsidRPr="006648D7">
              <w:t xml:space="preserve"> </w:t>
            </w:r>
            <w:proofErr w:type="spellStart"/>
            <w:r w:rsidRPr="006648D7">
              <w:t>tẩy</w:t>
            </w:r>
            <w:proofErr w:type="spellEnd"/>
            <w:r w:rsidRPr="006648D7">
              <w:t xml:space="preserve"> </w:t>
            </w:r>
            <w:proofErr w:type="spellStart"/>
            <w:r w:rsidRPr="006648D7">
              <w:t>rửa</w:t>
            </w:r>
            <w:proofErr w:type="spellEnd"/>
            <w:r w:rsidRPr="006648D7">
              <w:t xml:space="preserve"> </w:t>
            </w:r>
            <w:proofErr w:type="spellStart"/>
            <w:r w:rsidRPr="006648D7">
              <w:t>khử</w:t>
            </w:r>
            <w:proofErr w:type="spellEnd"/>
            <w:r w:rsidRPr="006648D7">
              <w:t xml:space="preserve"> </w:t>
            </w:r>
            <w:proofErr w:type="spellStart"/>
            <w:r w:rsidRPr="006648D7">
              <w:t>trùng</w:t>
            </w:r>
            <w:proofErr w:type="spellEnd"/>
            <w:r w:rsidRPr="006648D7">
              <w:t xml:space="preserve"> </w:t>
            </w:r>
          </w:p>
        </w:tc>
        <w:tc>
          <w:tcPr>
            <w:tcW w:w="820" w:type="dxa"/>
            <w:shd w:val="clear" w:color="auto" w:fill="auto"/>
            <w:vAlign w:val="center"/>
            <w:hideMark/>
          </w:tcPr>
          <w:p w14:paraId="03538B80" w14:textId="77777777" w:rsidR="00CD2EC3" w:rsidRPr="006648D7" w:rsidRDefault="00CD2EC3" w:rsidP="00CD2EC3">
            <w:pPr>
              <w:jc w:val="center"/>
            </w:pPr>
            <w:r w:rsidRPr="006648D7">
              <w:t>chai</w:t>
            </w:r>
          </w:p>
        </w:tc>
        <w:tc>
          <w:tcPr>
            <w:tcW w:w="992" w:type="dxa"/>
            <w:shd w:val="clear" w:color="auto" w:fill="auto"/>
            <w:vAlign w:val="center"/>
            <w:hideMark/>
          </w:tcPr>
          <w:p w14:paraId="371B671F" w14:textId="77777777" w:rsidR="00CD2EC3" w:rsidRPr="006648D7" w:rsidRDefault="00CD2EC3" w:rsidP="00CD2EC3">
            <w:pPr>
              <w:jc w:val="center"/>
            </w:pPr>
            <w:r w:rsidRPr="006648D7">
              <w:t>4</w:t>
            </w:r>
          </w:p>
        </w:tc>
        <w:tc>
          <w:tcPr>
            <w:tcW w:w="4884" w:type="dxa"/>
            <w:shd w:val="clear" w:color="auto" w:fill="auto"/>
            <w:hideMark/>
          </w:tcPr>
          <w:p w14:paraId="314FDDE4" w14:textId="77777777" w:rsidR="00CD2EC3" w:rsidRDefault="00CD2EC3" w:rsidP="00CD2EC3">
            <w:pPr>
              <w:jc w:val="left"/>
            </w:pPr>
            <w:r w:rsidRPr="00A6568E">
              <w:t xml:space="preserve">- </w:t>
            </w:r>
            <w:proofErr w:type="spellStart"/>
            <w:r>
              <w:t>Thành</w:t>
            </w:r>
            <w:proofErr w:type="spellEnd"/>
            <w:r>
              <w:t xml:space="preserve"> </w:t>
            </w:r>
            <w:proofErr w:type="spellStart"/>
            <w:r>
              <w:t>phần</w:t>
            </w:r>
            <w:proofErr w:type="spellEnd"/>
            <w:r>
              <w:t xml:space="preserve"> </w:t>
            </w:r>
            <w:proofErr w:type="spellStart"/>
            <w:r>
              <w:t>chính</w:t>
            </w:r>
            <w:proofErr w:type="spellEnd"/>
            <w:r>
              <w:t xml:space="preserve">: amin </w:t>
            </w:r>
            <w:proofErr w:type="spellStart"/>
            <w:r>
              <w:t>bậc</w:t>
            </w:r>
            <w:proofErr w:type="spellEnd"/>
            <w:r>
              <w:t xml:space="preserve"> </w:t>
            </w:r>
            <w:proofErr w:type="spellStart"/>
            <w:r>
              <w:t>ba</w:t>
            </w:r>
            <w:proofErr w:type="spellEnd"/>
            <w:r>
              <w:t xml:space="preserve"> (0,1%), </w:t>
            </w:r>
            <w:proofErr w:type="spellStart"/>
            <w:r>
              <w:t>phụ</w:t>
            </w:r>
            <w:proofErr w:type="spellEnd"/>
            <w:r>
              <w:t xml:space="preserve"> </w:t>
            </w:r>
            <w:proofErr w:type="spellStart"/>
            <w:r>
              <w:t>gia</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chất</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bề</w:t>
            </w:r>
            <w:proofErr w:type="spellEnd"/>
            <w:r>
              <w:t xml:space="preserve"> </w:t>
            </w:r>
            <w:proofErr w:type="spellStart"/>
            <w:r>
              <w:t>mặt</w:t>
            </w:r>
            <w:proofErr w:type="spellEnd"/>
            <w:r>
              <w:t xml:space="preserve"> </w:t>
            </w:r>
            <w:proofErr w:type="spellStart"/>
            <w:r>
              <w:t>không</w:t>
            </w:r>
            <w:proofErr w:type="spellEnd"/>
            <w:r>
              <w:t xml:space="preserve"> </w:t>
            </w:r>
            <w:proofErr w:type="spellStart"/>
            <w:r>
              <w:t>chứa</w:t>
            </w:r>
            <w:proofErr w:type="spellEnd"/>
            <w:r>
              <w:t xml:space="preserve"> ion, </w:t>
            </w:r>
            <w:proofErr w:type="spellStart"/>
            <w:r>
              <w:t>chất</w:t>
            </w:r>
            <w:proofErr w:type="spellEnd"/>
            <w:r>
              <w:t xml:space="preserve"> </w:t>
            </w:r>
            <w:proofErr w:type="spellStart"/>
            <w:r>
              <w:t>ức</w:t>
            </w:r>
            <w:proofErr w:type="spellEnd"/>
            <w:r>
              <w:t xml:space="preserve"> </w:t>
            </w:r>
            <w:proofErr w:type="spellStart"/>
            <w:r>
              <w:t>chế</w:t>
            </w:r>
            <w:proofErr w:type="spellEnd"/>
            <w:r>
              <w:t xml:space="preserve"> </w:t>
            </w:r>
            <w:proofErr w:type="spellStart"/>
            <w:r>
              <w:t>ăn</w:t>
            </w:r>
            <w:proofErr w:type="spellEnd"/>
            <w:r>
              <w:t xml:space="preserve"> </w:t>
            </w:r>
            <w:proofErr w:type="spellStart"/>
            <w:r>
              <w:t>mòn</w:t>
            </w:r>
            <w:proofErr w:type="spellEnd"/>
            <w:r>
              <w:t xml:space="preserve"> </w:t>
            </w:r>
            <w:proofErr w:type="spellStart"/>
            <w:r>
              <w:t>và</w:t>
            </w:r>
            <w:proofErr w:type="spellEnd"/>
            <w:r>
              <w:t xml:space="preserve"> </w:t>
            </w:r>
            <w:proofErr w:type="spellStart"/>
            <w:r>
              <w:t>chất</w:t>
            </w:r>
            <w:proofErr w:type="spellEnd"/>
            <w:r>
              <w:t xml:space="preserve"> </w:t>
            </w:r>
            <w:proofErr w:type="spellStart"/>
            <w:r>
              <w:t>tạo</w:t>
            </w:r>
            <w:proofErr w:type="spellEnd"/>
            <w:r>
              <w:t xml:space="preserve"> </w:t>
            </w:r>
            <w:proofErr w:type="spellStart"/>
            <w:r>
              <w:t>phức</w:t>
            </w:r>
            <w:proofErr w:type="spellEnd"/>
            <w:r>
              <w:t xml:space="preserve">, </w:t>
            </w:r>
            <w:proofErr w:type="spellStart"/>
            <w:r>
              <w:t>nước</w:t>
            </w:r>
            <w:proofErr w:type="spellEnd"/>
            <w:r>
              <w:t xml:space="preserve"> </w:t>
            </w:r>
            <w:proofErr w:type="spellStart"/>
            <w:r>
              <w:t>tinh</w:t>
            </w:r>
            <w:proofErr w:type="spellEnd"/>
            <w:r>
              <w:t xml:space="preserve"> </w:t>
            </w:r>
            <w:proofErr w:type="spellStart"/>
            <w:r>
              <w:t>khiết</w:t>
            </w:r>
            <w:proofErr w:type="spellEnd"/>
            <w:r>
              <w:t xml:space="preserve">. </w:t>
            </w:r>
          </w:p>
          <w:p w14:paraId="60004533" w14:textId="13398EF3" w:rsidR="00CD2EC3" w:rsidRPr="006648D7" w:rsidRDefault="00CD2EC3" w:rsidP="00CD2EC3">
            <w:pPr>
              <w:jc w:val="left"/>
            </w:pPr>
            <w:r>
              <w:t xml:space="preserve">- </w:t>
            </w:r>
            <w:proofErr w:type="spellStart"/>
            <w:r>
              <w:t>Mức</w:t>
            </w:r>
            <w:proofErr w:type="spellEnd"/>
            <w:r>
              <w:t xml:space="preserve"> </w:t>
            </w:r>
            <w:proofErr w:type="spellStart"/>
            <w:r>
              <w:t>độ</w:t>
            </w:r>
            <w:proofErr w:type="spellEnd"/>
            <w:r>
              <w:t xml:space="preserve"> </w:t>
            </w:r>
            <w:proofErr w:type="spellStart"/>
            <w:r>
              <w:t>phân</w:t>
            </w:r>
            <w:proofErr w:type="spellEnd"/>
            <w:r>
              <w:t xml:space="preserve"> </w:t>
            </w:r>
            <w:proofErr w:type="spellStart"/>
            <w:r>
              <w:t>hủy</w:t>
            </w:r>
            <w:proofErr w:type="spellEnd"/>
            <w:r>
              <w:t xml:space="preserve"> </w:t>
            </w:r>
            <w:proofErr w:type="spellStart"/>
            <w:r>
              <w:t>sinh</w:t>
            </w:r>
            <w:proofErr w:type="spellEnd"/>
            <w:r>
              <w:t xml:space="preserve"> </w:t>
            </w:r>
            <w:proofErr w:type="spellStart"/>
            <w:r>
              <w:t>học</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r>
              <w:t>&gt; 90%;</w:t>
            </w:r>
            <w:r w:rsidRPr="00A6568E">
              <w:br/>
              <w:t xml:space="preserve">- </w:t>
            </w:r>
            <w:proofErr w:type="spellStart"/>
            <w:r w:rsidRPr="00A6568E">
              <w:t>Thể</w:t>
            </w:r>
            <w:proofErr w:type="spellEnd"/>
            <w:r w:rsidRPr="00A6568E">
              <w:t xml:space="preserve"> </w:t>
            </w:r>
            <w:proofErr w:type="spellStart"/>
            <w:r w:rsidRPr="00A6568E">
              <w:t>tích</w:t>
            </w:r>
            <w:proofErr w:type="spellEnd"/>
            <w:r w:rsidRPr="00A6568E">
              <w:t xml:space="preserve">: 3 </w:t>
            </w:r>
            <w:proofErr w:type="spellStart"/>
            <w:r w:rsidRPr="00A6568E">
              <w:t>lít</w:t>
            </w:r>
            <w:proofErr w:type="spellEnd"/>
            <w:r w:rsidRPr="00A6568E">
              <w:br/>
              <w:t>- Spell ИНТЕРСЭН</w:t>
            </w:r>
            <w:r w:rsidR="00DF5E07">
              <w:t xml:space="preserve">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6882FD1F" w14:textId="77777777" w:rsidTr="00C146A8">
        <w:trPr>
          <w:cantSplit/>
        </w:trPr>
        <w:tc>
          <w:tcPr>
            <w:tcW w:w="709" w:type="dxa"/>
            <w:shd w:val="clear" w:color="000000" w:fill="FFFFFF"/>
            <w:vAlign w:val="center"/>
            <w:hideMark/>
          </w:tcPr>
          <w:p w14:paraId="0BE9097E" w14:textId="77777777" w:rsidR="00CD2EC3" w:rsidRPr="006648D7" w:rsidRDefault="00CD2EC3" w:rsidP="00CD2EC3">
            <w:pPr>
              <w:jc w:val="center"/>
            </w:pPr>
            <w:r w:rsidRPr="006648D7">
              <w:lastRenderedPageBreak/>
              <w:t>83</w:t>
            </w:r>
          </w:p>
        </w:tc>
        <w:tc>
          <w:tcPr>
            <w:tcW w:w="2107" w:type="dxa"/>
            <w:shd w:val="clear" w:color="auto" w:fill="auto"/>
            <w:vAlign w:val="center"/>
            <w:hideMark/>
          </w:tcPr>
          <w:p w14:paraId="061DF108" w14:textId="77777777" w:rsidR="00CD2EC3" w:rsidRPr="006648D7" w:rsidRDefault="00CD2EC3" w:rsidP="00CD2EC3">
            <w:pPr>
              <w:jc w:val="left"/>
            </w:pPr>
            <w:r w:rsidRPr="006648D7">
              <w:t xml:space="preserve">Dung </w:t>
            </w:r>
            <w:proofErr w:type="spellStart"/>
            <w:r w:rsidRPr="006648D7">
              <w:t>dịch</w:t>
            </w:r>
            <w:proofErr w:type="spellEnd"/>
            <w:r w:rsidRPr="006648D7">
              <w:t xml:space="preserve"> </w:t>
            </w:r>
            <w:proofErr w:type="spellStart"/>
            <w:r w:rsidRPr="006648D7">
              <w:t>tẩy</w:t>
            </w:r>
            <w:proofErr w:type="spellEnd"/>
            <w:r w:rsidRPr="006648D7">
              <w:t xml:space="preserve"> </w:t>
            </w:r>
            <w:proofErr w:type="spellStart"/>
            <w:r w:rsidRPr="006648D7">
              <w:t>rửa</w:t>
            </w:r>
            <w:proofErr w:type="spellEnd"/>
            <w:r w:rsidRPr="006648D7">
              <w:t xml:space="preserve"> </w:t>
            </w:r>
            <w:proofErr w:type="spellStart"/>
            <w:r w:rsidRPr="006648D7">
              <w:t>rỉ</w:t>
            </w:r>
            <w:proofErr w:type="spellEnd"/>
            <w:r w:rsidRPr="006648D7">
              <w:t xml:space="preserve"> </w:t>
            </w:r>
            <w:proofErr w:type="spellStart"/>
            <w:r w:rsidRPr="006648D7">
              <w:t>sét</w:t>
            </w:r>
            <w:proofErr w:type="spellEnd"/>
            <w:r w:rsidRPr="006648D7">
              <w:t xml:space="preserve"> </w:t>
            </w:r>
            <w:proofErr w:type="spellStart"/>
            <w:r w:rsidRPr="006648D7">
              <w:t>và</w:t>
            </w:r>
            <w:proofErr w:type="spellEnd"/>
            <w:r w:rsidRPr="006648D7">
              <w:t xml:space="preserve"> </w:t>
            </w:r>
            <w:proofErr w:type="spellStart"/>
            <w:r w:rsidRPr="006648D7">
              <w:t>cáu</w:t>
            </w:r>
            <w:proofErr w:type="spellEnd"/>
            <w:r w:rsidRPr="006648D7">
              <w:t xml:space="preserve"> </w:t>
            </w:r>
            <w:proofErr w:type="spellStart"/>
            <w:r w:rsidRPr="006648D7">
              <w:t>cặn</w:t>
            </w:r>
            <w:proofErr w:type="spellEnd"/>
          </w:p>
        </w:tc>
        <w:tc>
          <w:tcPr>
            <w:tcW w:w="820" w:type="dxa"/>
            <w:shd w:val="clear" w:color="auto" w:fill="auto"/>
            <w:vAlign w:val="center"/>
            <w:hideMark/>
          </w:tcPr>
          <w:p w14:paraId="45B4739B" w14:textId="77777777" w:rsidR="00CD2EC3" w:rsidRPr="006648D7" w:rsidRDefault="00CD2EC3" w:rsidP="00CD2EC3">
            <w:pPr>
              <w:jc w:val="center"/>
            </w:pPr>
            <w:r w:rsidRPr="006648D7">
              <w:t>chai</w:t>
            </w:r>
          </w:p>
        </w:tc>
        <w:tc>
          <w:tcPr>
            <w:tcW w:w="992" w:type="dxa"/>
            <w:shd w:val="clear" w:color="auto" w:fill="auto"/>
            <w:vAlign w:val="center"/>
            <w:hideMark/>
          </w:tcPr>
          <w:p w14:paraId="36C3E7E3" w14:textId="77777777" w:rsidR="00CD2EC3" w:rsidRPr="006648D7" w:rsidRDefault="00CD2EC3" w:rsidP="00CD2EC3">
            <w:pPr>
              <w:jc w:val="center"/>
            </w:pPr>
            <w:r w:rsidRPr="006648D7">
              <w:t>4</w:t>
            </w:r>
          </w:p>
        </w:tc>
        <w:tc>
          <w:tcPr>
            <w:tcW w:w="4884" w:type="dxa"/>
            <w:shd w:val="clear" w:color="auto" w:fill="auto"/>
            <w:hideMark/>
          </w:tcPr>
          <w:p w14:paraId="14A3BC7E" w14:textId="77777777" w:rsidR="00CD2EC3" w:rsidRPr="006648D7" w:rsidRDefault="00CD2EC3" w:rsidP="00CD2EC3">
            <w:pPr>
              <w:jc w:val="left"/>
            </w:pPr>
            <w:r w:rsidRPr="00A6568E">
              <w:t xml:space="preserve">- </w:t>
            </w:r>
            <w:proofErr w:type="spellStart"/>
            <w:r w:rsidRPr="00A6568E">
              <w:t>Thành</w:t>
            </w:r>
            <w:proofErr w:type="spellEnd"/>
            <w:r w:rsidRPr="00A6568E">
              <w:t xml:space="preserve"> </w:t>
            </w:r>
            <w:proofErr w:type="spellStart"/>
            <w:r w:rsidRPr="00A6568E">
              <w:t>phần</w:t>
            </w:r>
            <w:proofErr w:type="spellEnd"/>
            <w:r w:rsidRPr="00A6568E">
              <w:t xml:space="preserve">: 5% </w:t>
            </w:r>
            <w:proofErr w:type="spellStart"/>
            <w:r w:rsidRPr="00A6568E">
              <w:t>chất</w:t>
            </w:r>
            <w:proofErr w:type="spellEnd"/>
            <w:r w:rsidRPr="00A6568E">
              <w:t xml:space="preserve"> </w:t>
            </w:r>
            <w:proofErr w:type="spellStart"/>
            <w:r w:rsidRPr="00A6568E">
              <w:t>hoạt</w:t>
            </w:r>
            <w:proofErr w:type="spellEnd"/>
            <w:r w:rsidRPr="00A6568E">
              <w:t xml:space="preserve"> </w:t>
            </w:r>
            <w:proofErr w:type="spellStart"/>
            <w:r w:rsidRPr="00A6568E">
              <w:t>động</w:t>
            </w:r>
            <w:proofErr w:type="spellEnd"/>
            <w:r w:rsidRPr="00A6568E">
              <w:t xml:space="preserve"> </w:t>
            </w:r>
            <w:proofErr w:type="spellStart"/>
            <w:r w:rsidRPr="00A6568E">
              <w:t>bề</w:t>
            </w:r>
            <w:proofErr w:type="spellEnd"/>
            <w:r w:rsidRPr="00A6568E">
              <w:t xml:space="preserve"> </w:t>
            </w:r>
            <w:proofErr w:type="spellStart"/>
            <w:r w:rsidRPr="00A6568E">
              <w:t>mặt</w:t>
            </w:r>
            <w:proofErr w:type="spellEnd"/>
            <w:r w:rsidRPr="00A6568E">
              <w:t xml:space="preserve"> </w:t>
            </w:r>
            <w:proofErr w:type="spellStart"/>
            <w:r w:rsidRPr="00A6568E">
              <w:t>không</w:t>
            </w:r>
            <w:proofErr w:type="spellEnd"/>
            <w:r w:rsidRPr="00A6568E">
              <w:t xml:space="preserve"> ion, </w:t>
            </w:r>
            <w:proofErr w:type="spellStart"/>
            <w:r w:rsidRPr="00A6568E">
              <w:t>axit</w:t>
            </w:r>
            <w:proofErr w:type="spellEnd"/>
            <w:r w:rsidRPr="00A6568E">
              <w:t xml:space="preserve"> </w:t>
            </w:r>
            <w:proofErr w:type="spellStart"/>
            <w:r w:rsidRPr="00A6568E">
              <w:t>xitric</w:t>
            </w:r>
            <w:proofErr w:type="spellEnd"/>
            <w:r w:rsidRPr="00A6568E">
              <w:t xml:space="preserve">, </w:t>
            </w:r>
            <w:proofErr w:type="spellStart"/>
            <w:r w:rsidRPr="00A6568E">
              <w:t>hương</w:t>
            </w:r>
            <w:proofErr w:type="spellEnd"/>
            <w:r w:rsidRPr="00A6568E">
              <w:t xml:space="preserve"> </w:t>
            </w:r>
            <w:proofErr w:type="spellStart"/>
            <w:r w:rsidRPr="00A6568E">
              <w:t>liệu</w:t>
            </w:r>
            <w:proofErr w:type="spellEnd"/>
            <w:r w:rsidRPr="00A6568E">
              <w:t xml:space="preserve"> </w:t>
            </w:r>
            <w:proofErr w:type="spellStart"/>
            <w:r w:rsidRPr="00A6568E">
              <w:t>thuốc</w:t>
            </w:r>
            <w:proofErr w:type="spellEnd"/>
            <w:r w:rsidRPr="00A6568E">
              <w:t xml:space="preserve"> </w:t>
            </w:r>
            <w:proofErr w:type="spellStart"/>
            <w:r w:rsidRPr="00A6568E">
              <w:t>nhuộm</w:t>
            </w:r>
            <w:proofErr w:type="spellEnd"/>
            <w:r w:rsidRPr="00A6568E">
              <w:t xml:space="preserve">, 5% -15% </w:t>
            </w:r>
            <w:proofErr w:type="spellStart"/>
            <w:r w:rsidRPr="00A6568E">
              <w:t>chất</w:t>
            </w:r>
            <w:proofErr w:type="spellEnd"/>
            <w:r w:rsidRPr="00A6568E">
              <w:t xml:space="preserve"> </w:t>
            </w:r>
            <w:proofErr w:type="spellStart"/>
            <w:r w:rsidRPr="00A6568E">
              <w:t>hoạt</w:t>
            </w:r>
            <w:proofErr w:type="spellEnd"/>
            <w:r w:rsidRPr="00A6568E">
              <w:t xml:space="preserve"> </w:t>
            </w:r>
            <w:proofErr w:type="spellStart"/>
            <w:r w:rsidRPr="00A6568E">
              <w:t>động</w:t>
            </w:r>
            <w:proofErr w:type="spellEnd"/>
            <w:r w:rsidRPr="00A6568E">
              <w:t xml:space="preserve"> </w:t>
            </w:r>
            <w:proofErr w:type="spellStart"/>
            <w:r w:rsidRPr="00A6568E">
              <w:t>bề</w:t>
            </w:r>
            <w:proofErr w:type="spellEnd"/>
            <w:r w:rsidRPr="00A6568E">
              <w:t xml:space="preserve"> </w:t>
            </w:r>
            <w:proofErr w:type="spellStart"/>
            <w:r w:rsidRPr="00A6568E">
              <w:t>mặt</w:t>
            </w:r>
            <w:proofErr w:type="spellEnd"/>
            <w:r w:rsidRPr="00A6568E">
              <w:t xml:space="preserve"> anion, </w:t>
            </w:r>
            <w:proofErr w:type="spellStart"/>
            <w:r w:rsidRPr="00A6568E">
              <w:t>axit</w:t>
            </w:r>
            <w:proofErr w:type="spellEnd"/>
            <w:r w:rsidRPr="00A6568E">
              <w:t xml:space="preserve"> oxalic</w:t>
            </w:r>
            <w:r w:rsidRPr="00A6568E">
              <w:br/>
              <w:t xml:space="preserve">- </w:t>
            </w:r>
            <w:proofErr w:type="spellStart"/>
            <w:r w:rsidRPr="00A6568E">
              <w:t>Thể</w:t>
            </w:r>
            <w:proofErr w:type="spellEnd"/>
            <w:r w:rsidRPr="00A6568E">
              <w:t xml:space="preserve"> </w:t>
            </w:r>
            <w:proofErr w:type="spellStart"/>
            <w:r w:rsidRPr="00A6568E">
              <w:t>tích</w:t>
            </w:r>
            <w:proofErr w:type="spellEnd"/>
            <w:r w:rsidRPr="00A6568E">
              <w:t xml:space="preserve">: 5 </w:t>
            </w:r>
            <w:proofErr w:type="spellStart"/>
            <w:r w:rsidRPr="00A6568E">
              <w:t>lít</w:t>
            </w:r>
            <w:proofErr w:type="spellEnd"/>
            <w:r w:rsidRPr="00A6568E">
              <w:br/>
              <w:t xml:space="preserve">- </w:t>
            </w:r>
            <w:proofErr w:type="spellStart"/>
            <w:r w:rsidRPr="00A6568E">
              <w:t>Санокс</w:t>
            </w:r>
            <w:proofErr w:type="spellEnd"/>
            <w:r w:rsidRPr="00A6568E">
              <w:t xml:space="preserve"> </w:t>
            </w:r>
            <w:proofErr w:type="spellStart"/>
            <w:r w:rsidRPr="00A6568E">
              <w:t>Аист</w:t>
            </w:r>
            <w:proofErr w:type="spellEnd"/>
            <w:r w:rsidRPr="00A6568E">
              <w:t xml:space="preserve">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180640F5" w14:textId="77777777" w:rsidTr="00C146A8">
        <w:trPr>
          <w:cantSplit/>
        </w:trPr>
        <w:tc>
          <w:tcPr>
            <w:tcW w:w="709" w:type="dxa"/>
            <w:shd w:val="clear" w:color="000000" w:fill="FFFFFF"/>
            <w:vAlign w:val="center"/>
            <w:hideMark/>
          </w:tcPr>
          <w:p w14:paraId="043575D1" w14:textId="77777777" w:rsidR="00CD2EC3" w:rsidRPr="006648D7" w:rsidRDefault="00CD2EC3" w:rsidP="00CD2EC3">
            <w:pPr>
              <w:jc w:val="center"/>
            </w:pPr>
            <w:r w:rsidRPr="006648D7">
              <w:t>84</w:t>
            </w:r>
          </w:p>
        </w:tc>
        <w:tc>
          <w:tcPr>
            <w:tcW w:w="2107" w:type="dxa"/>
            <w:shd w:val="clear" w:color="auto" w:fill="auto"/>
            <w:vAlign w:val="center"/>
            <w:hideMark/>
          </w:tcPr>
          <w:p w14:paraId="11F58774" w14:textId="77777777" w:rsidR="00CD2EC3" w:rsidRPr="006648D7" w:rsidRDefault="00CD2EC3" w:rsidP="00CD2EC3">
            <w:pPr>
              <w:jc w:val="left"/>
            </w:pPr>
            <w:proofErr w:type="spellStart"/>
            <w:r w:rsidRPr="006648D7">
              <w:t>Găng</w:t>
            </w:r>
            <w:proofErr w:type="spellEnd"/>
            <w:r w:rsidRPr="006648D7">
              <w:t xml:space="preserve"> </w:t>
            </w:r>
            <w:proofErr w:type="spellStart"/>
            <w:r w:rsidRPr="006648D7">
              <w:t>tay</w:t>
            </w:r>
            <w:proofErr w:type="spellEnd"/>
            <w:r w:rsidRPr="006648D7">
              <w:t xml:space="preserve"> </w:t>
            </w:r>
            <w:proofErr w:type="spellStart"/>
            <w:r w:rsidRPr="006648D7">
              <w:t>cao</w:t>
            </w:r>
            <w:proofErr w:type="spellEnd"/>
            <w:r w:rsidRPr="006648D7">
              <w:t xml:space="preserve"> </w:t>
            </w:r>
            <w:proofErr w:type="spellStart"/>
            <w:r w:rsidRPr="006648D7">
              <w:t>su</w:t>
            </w:r>
            <w:proofErr w:type="spellEnd"/>
            <w:r w:rsidRPr="006648D7">
              <w:t xml:space="preserve"> </w:t>
            </w:r>
            <w:proofErr w:type="spellStart"/>
            <w:r w:rsidRPr="006648D7">
              <w:t>lao</w:t>
            </w:r>
            <w:proofErr w:type="spellEnd"/>
            <w:r w:rsidRPr="006648D7">
              <w:t xml:space="preserve"> </w:t>
            </w:r>
            <w:proofErr w:type="spellStart"/>
            <w:r w:rsidRPr="006648D7">
              <w:t>động</w:t>
            </w:r>
            <w:proofErr w:type="spellEnd"/>
          </w:p>
        </w:tc>
        <w:tc>
          <w:tcPr>
            <w:tcW w:w="820" w:type="dxa"/>
            <w:shd w:val="clear" w:color="auto" w:fill="auto"/>
            <w:vAlign w:val="center"/>
            <w:hideMark/>
          </w:tcPr>
          <w:p w14:paraId="135A2D48" w14:textId="77777777" w:rsidR="00CD2EC3" w:rsidRPr="006648D7" w:rsidRDefault="00CD2EC3" w:rsidP="00CD2EC3">
            <w:pPr>
              <w:jc w:val="center"/>
            </w:pPr>
            <w:proofErr w:type="spellStart"/>
            <w:r w:rsidRPr="006648D7">
              <w:t>đôi</w:t>
            </w:r>
            <w:proofErr w:type="spellEnd"/>
          </w:p>
        </w:tc>
        <w:tc>
          <w:tcPr>
            <w:tcW w:w="992" w:type="dxa"/>
            <w:shd w:val="clear" w:color="auto" w:fill="auto"/>
            <w:vAlign w:val="center"/>
            <w:hideMark/>
          </w:tcPr>
          <w:p w14:paraId="0587E938" w14:textId="77777777" w:rsidR="00CD2EC3" w:rsidRPr="006648D7" w:rsidRDefault="00CD2EC3" w:rsidP="00CD2EC3">
            <w:pPr>
              <w:jc w:val="center"/>
            </w:pPr>
            <w:r w:rsidRPr="006648D7">
              <w:t>30</w:t>
            </w:r>
          </w:p>
        </w:tc>
        <w:tc>
          <w:tcPr>
            <w:tcW w:w="4884" w:type="dxa"/>
            <w:shd w:val="clear" w:color="auto" w:fill="auto"/>
            <w:hideMark/>
          </w:tcPr>
          <w:p w14:paraId="4A0AB673" w14:textId="77777777" w:rsidR="00CD2EC3" w:rsidRPr="006648D7" w:rsidRDefault="00CD2EC3" w:rsidP="00CD2EC3">
            <w:pPr>
              <w:jc w:val="left"/>
            </w:pPr>
            <w:r w:rsidRPr="00A6568E">
              <w:t xml:space="preserve">- </w:t>
            </w:r>
            <w:proofErr w:type="spellStart"/>
            <w:r w:rsidRPr="00A6568E">
              <w:t>Chất</w:t>
            </w:r>
            <w:proofErr w:type="spellEnd"/>
            <w:r w:rsidRPr="00A6568E">
              <w:t xml:space="preserve"> </w:t>
            </w:r>
            <w:proofErr w:type="spellStart"/>
            <w:r w:rsidRPr="00A6568E">
              <w:t>liệu</w:t>
            </w:r>
            <w:proofErr w:type="spellEnd"/>
            <w:r w:rsidRPr="00A6568E">
              <w:t xml:space="preserve">: 100% </w:t>
            </w:r>
            <w:proofErr w:type="spellStart"/>
            <w:r w:rsidRPr="00A6568E">
              <w:t>cao</w:t>
            </w:r>
            <w:proofErr w:type="spellEnd"/>
            <w:r w:rsidRPr="00A6568E">
              <w:t xml:space="preserve"> </w:t>
            </w:r>
            <w:proofErr w:type="spellStart"/>
            <w:r w:rsidRPr="00A6568E">
              <w:t>su</w:t>
            </w:r>
            <w:proofErr w:type="spellEnd"/>
            <w:r w:rsidRPr="00A6568E">
              <w:t xml:space="preserve"> </w:t>
            </w:r>
            <w:proofErr w:type="spellStart"/>
            <w:r w:rsidRPr="00A6568E">
              <w:t>tự</w:t>
            </w:r>
            <w:proofErr w:type="spellEnd"/>
            <w:r w:rsidRPr="00A6568E">
              <w:t xml:space="preserve"> </w:t>
            </w:r>
            <w:proofErr w:type="spellStart"/>
            <w:r w:rsidRPr="00A6568E">
              <w:t>nhiên</w:t>
            </w:r>
            <w:proofErr w:type="spellEnd"/>
            <w:r w:rsidRPr="00A6568E">
              <w:br/>
              <w:t xml:space="preserve">- </w:t>
            </w:r>
            <w:proofErr w:type="spellStart"/>
            <w:r w:rsidRPr="00A6568E">
              <w:t>Kích</w:t>
            </w:r>
            <w:proofErr w:type="spellEnd"/>
            <w:r w:rsidRPr="00A6568E">
              <w:t xml:space="preserve"> </w:t>
            </w:r>
            <w:proofErr w:type="spellStart"/>
            <w:r w:rsidRPr="00A6568E">
              <w:t>cỡ</w:t>
            </w:r>
            <w:proofErr w:type="spellEnd"/>
            <w:r w:rsidRPr="00A6568E">
              <w:t xml:space="preserve">: </w:t>
            </w:r>
            <w:proofErr w:type="spellStart"/>
            <w:r w:rsidRPr="00A6568E">
              <w:t>Tiêu</w:t>
            </w:r>
            <w:proofErr w:type="spellEnd"/>
            <w:r w:rsidRPr="00A6568E">
              <w:t xml:space="preserve"> </w:t>
            </w:r>
            <w:proofErr w:type="spellStart"/>
            <w:r w:rsidRPr="00A6568E">
              <w:t>chuẩn</w:t>
            </w:r>
            <w:proofErr w:type="spellEnd"/>
            <w:r w:rsidRPr="00A6568E">
              <w:t xml:space="preserve"> </w:t>
            </w:r>
          </w:p>
        </w:tc>
      </w:tr>
      <w:tr w:rsidR="00CD2EC3" w:rsidRPr="006648D7" w14:paraId="5BE20E2B" w14:textId="77777777" w:rsidTr="00C146A8">
        <w:trPr>
          <w:cantSplit/>
        </w:trPr>
        <w:tc>
          <w:tcPr>
            <w:tcW w:w="709" w:type="dxa"/>
            <w:shd w:val="clear" w:color="000000" w:fill="FFFFFF"/>
            <w:vAlign w:val="center"/>
            <w:hideMark/>
          </w:tcPr>
          <w:p w14:paraId="42F6AF0D" w14:textId="77777777" w:rsidR="00CD2EC3" w:rsidRPr="006648D7" w:rsidRDefault="00CD2EC3" w:rsidP="00CD2EC3">
            <w:pPr>
              <w:jc w:val="center"/>
            </w:pPr>
            <w:r w:rsidRPr="006648D7">
              <w:t>85</w:t>
            </w:r>
          </w:p>
        </w:tc>
        <w:tc>
          <w:tcPr>
            <w:tcW w:w="2107" w:type="dxa"/>
            <w:shd w:val="clear" w:color="auto" w:fill="auto"/>
            <w:vAlign w:val="center"/>
            <w:hideMark/>
          </w:tcPr>
          <w:p w14:paraId="0CA65A78" w14:textId="77777777" w:rsidR="00CD2EC3" w:rsidRPr="006648D7" w:rsidRDefault="00CD2EC3" w:rsidP="00CD2EC3">
            <w:pPr>
              <w:jc w:val="left"/>
            </w:pPr>
            <w:proofErr w:type="spellStart"/>
            <w:r w:rsidRPr="006648D7">
              <w:t>Găng</w:t>
            </w:r>
            <w:proofErr w:type="spellEnd"/>
            <w:r w:rsidRPr="006648D7">
              <w:t xml:space="preserve"> </w:t>
            </w:r>
            <w:proofErr w:type="spellStart"/>
            <w:r w:rsidRPr="006648D7">
              <w:t>tay</w:t>
            </w:r>
            <w:proofErr w:type="spellEnd"/>
            <w:r w:rsidRPr="006648D7">
              <w:t xml:space="preserve"> </w:t>
            </w:r>
            <w:proofErr w:type="spellStart"/>
            <w:r w:rsidRPr="006648D7">
              <w:t>vải</w:t>
            </w:r>
            <w:proofErr w:type="spellEnd"/>
            <w:r w:rsidRPr="006648D7">
              <w:t xml:space="preserve"> </w:t>
            </w:r>
            <w:proofErr w:type="spellStart"/>
            <w:r w:rsidRPr="006648D7">
              <w:t>bạt</w:t>
            </w:r>
            <w:proofErr w:type="spellEnd"/>
            <w:r w:rsidRPr="006648D7">
              <w:t xml:space="preserve"> </w:t>
            </w:r>
            <w:proofErr w:type="spellStart"/>
            <w:r w:rsidRPr="006648D7">
              <w:t>dày</w:t>
            </w:r>
            <w:proofErr w:type="spellEnd"/>
          </w:p>
        </w:tc>
        <w:tc>
          <w:tcPr>
            <w:tcW w:w="820" w:type="dxa"/>
            <w:shd w:val="clear" w:color="auto" w:fill="auto"/>
            <w:vAlign w:val="center"/>
            <w:hideMark/>
          </w:tcPr>
          <w:p w14:paraId="64E971C7" w14:textId="77777777" w:rsidR="00CD2EC3" w:rsidRPr="006648D7" w:rsidRDefault="00CD2EC3" w:rsidP="00CD2EC3">
            <w:pPr>
              <w:jc w:val="center"/>
            </w:pPr>
            <w:proofErr w:type="spellStart"/>
            <w:r w:rsidRPr="006648D7">
              <w:t>đôi</w:t>
            </w:r>
            <w:proofErr w:type="spellEnd"/>
          </w:p>
        </w:tc>
        <w:tc>
          <w:tcPr>
            <w:tcW w:w="992" w:type="dxa"/>
            <w:shd w:val="clear" w:color="auto" w:fill="auto"/>
            <w:vAlign w:val="center"/>
            <w:hideMark/>
          </w:tcPr>
          <w:p w14:paraId="6ABEC45E" w14:textId="77777777" w:rsidR="00CD2EC3" w:rsidRPr="006648D7" w:rsidRDefault="00CD2EC3" w:rsidP="00CD2EC3">
            <w:pPr>
              <w:jc w:val="center"/>
            </w:pPr>
            <w:r w:rsidRPr="006648D7">
              <w:t>30</w:t>
            </w:r>
          </w:p>
        </w:tc>
        <w:tc>
          <w:tcPr>
            <w:tcW w:w="4884" w:type="dxa"/>
            <w:shd w:val="clear" w:color="auto" w:fill="auto"/>
            <w:hideMark/>
          </w:tcPr>
          <w:p w14:paraId="33804BA0" w14:textId="77777777" w:rsidR="00CD2EC3" w:rsidRPr="006648D7" w:rsidRDefault="00CD2EC3" w:rsidP="00CD2EC3">
            <w:pPr>
              <w:jc w:val="left"/>
            </w:pPr>
            <w:r w:rsidRPr="00A6568E">
              <w:t xml:space="preserve">- </w:t>
            </w:r>
            <w:proofErr w:type="spellStart"/>
            <w:r w:rsidRPr="00A6568E">
              <w:t>Chất</w:t>
            </w:r>
            <w:proofErr w:type="spellEnd"/>
            <w:r w:rsidRPr="00A6568E">
              <w:t xml:space="preserve"> </w:t>
            </w:r>
            <w:proofErr w:type="spellStart"/>
            <w:r w:rsidRPr="00A6568E">
              <w:t>liệu</w:t>
            </w:r>
            <w:proofErr w:type="spellEnd"/>
            <w:r w:rsidRPr="00A6568E">
              <w:t xml:space="preserve">: </w:t>
            </w:r>
            <w:proofErr w:type="spellStart"/>
            <w:r w:rsidRPr="00A6568E">
              <w:t>vải</w:t>
            </w:r>
            <w:proofErr w:type="spellEnd"/>
            <w:r w:rsidRPr="00A6568E">
              <w:t xml:space="preserve"> 100% cotton</w:t>
            </w:r>
            <w:r w:rsidRPr="00A6568E">
              <w:br/>
              <w:t xml:space="preserve">- </w:t>
            </w:r>
            <w:proofErr w:type="spellStart"/>
            <w:r w:rsidRPr="00A6568E">
              <w:t>Kích</w:t>
            </w:r>
            <w:proofErr w:type="spellEnd"/>
            <w:r w:rsidRPr="00A6568E">
              <w:t xml:space="preserve"> </w:t>
            </w:r>
            <w:proofErr w:type="spellStart"/>
            <w:r w:rsidRPr="00A6568E">
              <w:t>cỡ</w:t>
            </w:r>
            <w:proofErr w:type="spellEnd"/>
            <w:r w:rsidRPr="00A6568E">
              <w:t xml:space="preserve">: </w:t>
            </w:r>
            <w:proofErr w:type="spellStart"/>
            <w:r w:rsidRPr="00A6568E">
              <w:t>Tiêu</w:t>
            </w:r>
            <w:proofErr w:type="spellEnd"/>
            <w:r w:rsidRPr="00A6568E">
              <w:t xml:space="preserve"> </w:t>
            </w:r>
            <w:proofErr w:type="spellStart"/>
            <w:r w:rsidRPr="00A6568E">
              <w:t>chuẩn</w:t>
            </w:r>
            <w:proofErr w:type="spellEnd"/>
            <w:r w:rsidRPr="00A6568E">
              <w:t xml:space="preserve"> </w:t>
            </w:r>
          </w:p>
        </w:tc>
      </w:tr>
      <w:tr w:rsidR="00CD2EC3" w:rsidRPr="006648D7" w14:paraId="3D7288A2" w14:textId="77777777" w:rsidTr="00C146A8">
        <w:trPr>
          <w:cantSplit/>
        </w:trPr>
        <w:tc>
          <w:tcPr>
            <w:tcW w:w="709" w:type="dxa"/>
            <w:shd w:val="clear" w:color="000000" w:fill="FFFFFF"/>
            <w:vAlign w:val="center"/>
            <w:hideMark/>
          </w:tcPr>
          <w:p w14:paraId="0A4667AF" w14:textId="77777777" w:rsidR="00CD2EC3" w:rsidRPr="006648D7" w:rsidRDefault="00CD2EC3" w:rsidP="00CD2EC3">
            <w:pPr>
              <w:jc w:val="center"/>
            </w:pPr>
            <w:r w:rsidRPr="006648D7">
              <w:t>86</w:t>
            </w:r>
          </w:p>
        </w:tc>
        <w:tc>
          <w:tcPr>
            <w:tcW w:w="2107" w:type="dxa"/>
            <w:shd w:val="clear" w:color="auto" w:fill="auto"/>
            <w:vAlign w:val="center"/>
            <w:hideMark/>
          </w:tcPr>
          <w:p w14:paraId="4A0452CE" w14:textId="77777777" w:rsidR="00CD2EC3" w:rsidRPr="006648D7" w:rsidRDefault="00CD2EC3" w:rsidP="00CD2EC3">
            <w:pPr>
              <w:jc w:val="left"/>
            </w:pPr>
            <w:proofErr w:type="spellStart"/>
            <w:r w:rsidRPr="006648D7">
              <w:t>Keo</w:t>
            </w:r>
            <w:proofErr w:type="spellEnd"/>
            <w:r w:rsidRPr="006648D7">
              <w:t xml:space="preserve"> 502</w:t>
            </w:r>
          </w:p>
        </w:tc>
        <w:tc>
          <w:tcPr>
            <w:tcW w:w="820" w:type="dxa"/>
            <w:shd w:val="clear" w:color="auto" w:fill="auto"/>
            <w:noWrap/>
            <w:vAlign w:val="center"/>
            <w:hideMark/>
          </w:tcPr>
          <w:p w14:paraId="22E98573" w14:textId="77777777" w:rsidR="00CD2EC3" w:rsidRPr="006648D7" w:rsidRDefault="00CD2EC3" w:rsidP="00CD2EC3">
            <w:pPr>
              <w:jc w:val="center"/>
            </w:pPr>
            <w:r w:rsidRPr="006648D7">
              <w:t>chai</w:t>
            </w:r>
          </w:p>
        </w:tc>
        <w:tc>
          <w:tcPr>
            <w:tcW w:w="992" w:type="dxa"/>
            <w:shd w:val="clear" w:color="auto" w:fill="auto"/>
            <w:noWrap/>
            <w:vAlign w:val="bottom"/>
            <w:hideMark/>
          </w:tcPr>
          <w:p w14:paraId="73B153BB" w14:textId="77777777" w:rsidR="00CD2EC3" w:rsidRPr="006648D7" w:rsidRDefault="00CD2EC3" w:rsidP="00CD2EC3">
            <w:pPr>
              <w:jc w:val="center"/>
            </w:pPr>
            <w:r w:rsidRPr="006648D7">
              <w:t>10</w:t>
            </w:r>
          </w:p>
        </w:tc>
        <w:tc>
          <w:tcPr>
            <w:tcW w:w="4884" w:type="dxa"/>
            <w:shd w:val="clear" w:color="auto" w:fill="auto"/>
            <w:hideMark/>
          </w:tcPr>
          <w:p w14:paraId="74E62DA8" w14:textId="77777777" w:rsidR="00CD2EC3" w:rsidRPr="006648D7" w:rsidRDefault="00CD2EC3" w:rsidP="00CD2EC3">
            <w:pPr>
              <w:jc w:val="left"/>
            </w:pPr>
            <w:r w:rsidRPr="00A6568E">
              <w:t xml:space="preserve">- </w:t>
            </w:r>
            <w:proofErr w:type="spellStart"/>
            <w:r w:rsidRPr="00A6568E">
              <w:t>Thành</w:t>
            </w:r>
            <w:proofErr w:type="spellEnd"/>
            <w:r w:rsidRPr="00A6568E">
              <w:t xml:space="preserve"> </w:t>
            </w:r>
            <w:proofErr w:type="spellStart"/>
            <w:r w:rsidRPr="00A6568E">
              <w:t>phần</w:t>
            </w:r>
            <w:proofErr w:type="spellEnd"/>
            <w:r w:rsidRPr="00A6568E">
              <w:t xml:space="preserve"> </w:t>
            </w:r>
            <w:proofErr w:type="spellStart"/>
            <w:r w:rsidRPr="00A6568E">
              <w:t>gồm</w:t>
            </w:r>
            <w:proofErr w:type="spellEnd"/>
            <w:r w:rsidRPr="00A6568E">
              <w:t xml:space="preserve"> </w:t>
            </w:r>
            <w:proofErr w:type="spellStart"/>
            <w:r w:rsidRPr="00A6568E">
              <w:t>hợp</w:t>
            </w:r>
            <w:proofErr w:type="spellEnd"/>
            <w:r w:rsidRPr="00A6568E">
              <w:t xml:space="preserve"> </w:t>
            </w:r>
            <w:proofErr w:type="spellStart"/>
            <w:r w:rsidRPr="00A6568E">
              <w:t>chất</w:t>
            </w:r>
            <w:proofErr w:type="spellEnd"/>
            <w:r w:rsidRPr="00A6568E">
              <w:t xml:space="preserve"> </w:t>
            </w:r>
            <w:proofErr w:type="spellStart"/>
            <w:r w:rsidRPr="00A6568E">
              <w:t>như</w:t>
            </w:r>
            <w:proofErr w:type="spellEnd"/>
            <w:r w:rsidRPr="00A6568E">
              <w:t>: Cyanoacrylate Acetate, Methylene Chloride, Ethyl acetate</w:t>
            </w:r>
            <w:r w:rsidRPr="00A6568E">
              <w:br/>
              <w:t xml:space="preserve">- </w:t>
            </w:r>
            <w:proofErr w:type="spellStart"/>
            <w:r w:rsidRPr="00A6568E">
              <w:t>Quy</w:t>
            </w:r>
            <w:proofErr w:type="spellEnd"/>
            <w:r w:rsidRPr="00A6568E">
              <w:t xml:space="preserve"> </w:t>
            </w:r>
            <w:proofErr w:type="spellStart"/>
            <w:r w:rsidRPr="00A6568E">
              <w:t>cách</w:t>
            </w:r>
            <w:proofErr w:type="spellEnd"/>
            <w:r w:rsidRPr="00A6568E">
              <w:t>: Chai 200 g</w:t>
            </w:r>
          </w:p>
        </w:tc>
      </w:tr>
      <w:tr w:rsidR="00CD2EC3" w:rsidRPr="006648D7" w14:paraId="77D5CC5B" w14:textId="77777777" w:rsidTr="00C146A8">
        <w:trPr>
          <w:cantSplit/>
        </w:trPr>
        <w:tc>
          <w:tcPr>
            <w:tcW w:w="709" w:type="dxa"/>
            <w:shd w:val="clear" w:color="000000" w:fill="FFFFFF"/>
            <w:vAlign w:val="center"/>
            <w:hideMark/>
          </w:tcPr>
          <w:p w14:paraId="6DF07967" w14:textId="77777777" w:rsidR="00CD2EC3" w:rsidRPr="006648D7" w:rsidRDefault="00CD2EC3" w:rsidP="00CD2EC3">
            <w:pPr>
              <w:jc w:val="center"/>
            </w:pPr>
            <w:r w:rsidRPr="006648D7">
              <w:t>87</w:t>
            </w:r>
          </w:p>
        </w:tc>
        <w:tc>
          <w:tcPr>
            <w:tcW w:w="2107" w:type="dxa"/>
            <w:shd w:val="clear" w:color="auto" w:fill="auto"/>
            <w:vAlign w:val="center"/>
            <w:hideMark/>
          </w:tcPr>
          <w:p w14:paraId="3D6E5A5B" w14:textId="7F1B4348" w:rsidR="00CD2EC3" w:rsidRPr="006648D7" w:rsidRDefault="00CD2EC3" w:rsidP="00CD2EC3">
            <w:pPr>
              <w:jc w:val="left"/>
            </w:pPr>
            <w:proofErr w:type="spellStart"/>
            <w:r w:rsidRPr="006648D7">
              <w:t>Keo</w:t>
            </w:r>
            <w:proofErr w:type="spellEnd"/>
            <w:r w:rsidRPr="006648D7">
              <w:t xml:space="preserve"> Silicon</w:t>
            </w:r>
          </w:p>
        </w:tc>
        <w:tc>
          <w:tcPr>
            <w:tcW w:w="820" w:type="dxa"/>
            <w:shd w:val="clear" w:color="auto" w:fill="auto"/>
            <w:vAlign w:val="center"/>
            <w:hideMark/>
          </w:tcPr>
          <w:p w14:paraId="4D8D2B4D" w14:textId="77777777" w:rsidR="00CD2EC3" w:rsidRPr="006648D7" w:rsidRDefault="00CD2EC3" w:rsidP="00CD2EC3">
            <w:pPr>
              <w:jc w:val="center"/>
            </w:pPr>
            <w:proofErr w:type="spellStart"/>
            <w:r w:rsidRPr="006648D7">
              <w:t>tuýp</w:t>
            </w:r>
            <w:proofErr w:type="spellEnd"/>
          </w:p>
        </w:tc>
        <w:tc>
          <w:tcPr>
            <w:tcW w:w="992" w:type="dxa"/>
            <w:shd w:val="clear" w:color="auto" w:fill="auto"/>
            <w:vAlign w:val="center"/>
            <w:hideMark/>
          </w:tcPr>
          <w:p w14:paraId="3BC3056F" w14:textId="77777777" w:rsidR="00CD2EC3" w:rsidRPr="006648D7" w:rsidRDefault="00CD2EC3" w:rsidP="00CD2EC3">
            <w:pPr>
              <w:jc w:val="center"/>
            </w:pPr>
            <w:r w:rsidRPr="006648D7">
              <w:t>10</w:t>
            </w:r>
          </w:p>
        </w:tc>
        <w:tc>
          <w:tcPr>
            <w:tcW w:w="4884" w:type="dxa"/>
            <w:shd w:val="clear" w:color="auto" w:fill="auto"/>
            <w:hideMark/>
          </w:tcPr>
          <w:p w14:paraId="43B452B5" w14:textId="77777777" w:rsidR="00CD2EC3" w:rsidRPr="006648D7" w:rsidRDefault="00CD2EC3" w:rsidP="00CD2EC3">
            <w:pPr>
              <w:jc w:val="left"/>
            </w:pPr>
            <w:r w:rsidRPr="00A6568E">
              <w:t xml:space="preserve">- </w:t>
            </w:r>
            <w:proofErr w:type="spellStart"/>
            <w:r w:rsidRPr="00A6568E">
              <w:t>Đặc</w:t>
            </w:r>
            <w:proofErr w:type="spellEnd"/>
            <w:r w:rsidRPr="00A6568E">
              <w:t xml:space="preserve"> </w:t>
            </w:r>
            <w:proofErr w:type="spellStart"/>
            <w:r w:rsidRPr="00A6568E">
              <w:t>tính</w:t>
            </w:r>
            <w:proofErr w:type="spellEnd"/>
            <w:r w:rsidRPr="00A6568E">
              <w:t xml:space="preserve">:  </w:t>
            </w:r>
            <w:proofErr w:type="spellStart"/>
            <w:r w:rsidRPr="00A6568E">
              <w:t>Độ</w:t>
            </w:r>
            <w:proofErr w:type="spellEnd"/>
            <w:r w:rsidRPr="00A6568E">
              <w:t xml:space="preserve"> </w:t>
            </w:r>
            <w:proofErr w:type="spellStart"/>
            <w:r w:rsidRPr="00A6568E">
              <w:t>đàn</w:t>
            </w:r>
            <w:proofErr w:type="spellEnd"/>
            <w:r w:rsidRPr="00A6568E">
              <w:t xml:space="preserve"> </w:t>
            </w:r>
            <w:proofErr w:type="spellStart"/>
            <w:r w:rsidRPr="00A6568E">
              <w:t>hồi</w:t>
            </w:r>
            <w:proofErr w:type="spellEnd"/>
            <w:r w:rsidRPr="00A6568E">
              <w:t xml:space="preserve"> cao</w:t>
            </w:r>
            <w:r w:rsidRPr="00A6568E">
              <w:br/>
              <w:t xml:space="preserve">- </w:t>
            </w:r>
            <w:proofErr w:type="spellStart"/>
            <w:r w:rsidRPr="00A6568E">
              <w:t>Độ</w:t>
            </w:r>
            <w:proofErr w:type="spellEnd"/>
            <w:r w:rsidRPr="00A6568E">
              <w:t xml:space="preserve"> </w:t>
            </w:r>
            <w:proofErr w:type="spellStart"/>
            <w:r w:rsidRPr="00A6568E">
              <w:t>bám</w:t>
            </w:r>
            <w:proofErr w:type="spellEnd"/>
            <w:r w:rsidRPr="00A6568E">
              <w:t xml:space="preserve"> </w:t>
            </w:r>
            <w:proofErr w:type="spellStart"/>
            <w:r w:rsidRPr="00A6568E">
              <w:t>dính</w:t>
            </w:r>
            <w:proofErr w:type="spellEnd"/>
            <w:r w:rsidRPr="00A6568E">
              <w:t xml:space="preserve">: </w:t>
            </w:r>
            <w:proofErr w:type="spellStart"/>
            <w:r w:rsidRPr="00A6568E">
              <w:t>cực</w:t>
            </w:r>
            <w:proofErr w:type="spellEnd"/>
            <w:r w:rsidRPr="00A6568E">
              <w:t xml:space="preserve"> </w:t>
            </w:r>
            <w:proofErr w:type="spellStart"/>
            <w:r w:rsidRPr="00A6568E">
              <w:t>nhanh</w:t>
            </w:r>
            <w:proofErr w:type="spellEnd"/>
            <w:r w:rsidRPr="00A6568E">
              <w:t xml:space="preserve">, </w:t>
            </w:r>
            <w:proofErr w:type="spellStart"/>
            <w:r w:rsidRPr="00A6568E">
              <w:t>khô</w:t>
            </w:r>
            <w:proofErr w:type="spellEnd"/>
            <w:r w:rsidRPr="00A6568E">
              <w:t xml:space="preserve"> </w:t>
            </w:r>
            <w:proofErr w:type="spellStart"/>
            <w:r w:rsidRPr="00A6568E">
              <w:t>nhanh</w:t>
            </w:r>
            <w:proofErr w:type="spellEnd"/>
            <w:r w:rsidRPr="00A6568E">
              <w:br/>
              <w:t xml:space="preserve">- </w:t>
            </w:r>
            <w:proofErr w:type="spellStart"/>
            <w:r w:rsidRPr="00A6568E">
              <w:t>Màu</w:t>
            </w:r>
            <w:proofErr w:type="spellEnd"/>
            <w:r w:rsidRPr="00A6568E">
              <w:t xml:space="preserve">:  </w:t>
            </w:r>
            <w:proofErr w:type="spellStart"/>
            <w:r w:rsidRPr="00A6568E">
              <w:t>Trắng</w:t>
            </w:r>
            <w:proofErr w:type="spellEnd"/>
            <w:r w:rsidRPr="00A6568E">
              <w:t xml:space="preserve"> đục</w:t>
            </w:r>
            <w:r w:rsidRPr="00A6568E">
              <w:br/>
              <w:t xml:space="preserve">- </w:t>
            </w:r>
            <w:proofErr w:type="spellStart"/>
            <w:r w:rsidRPr="00A6568E">
              <w:t>Đóng</w:t>
            </w:r>
            <w:proofErr w:type="spellEnd"/>
            <w:r w:rsidRPr="00A6568E">
              <w:t xml:space="preserve"> </w:t>
            </w:r>
            <w:proofErr w:type="spellStart"/>
            <w:r w:rsidRPr="00A6568E">
              <w:t>gói</w:t>
            </w:r>
            <w:proofErr w:type="spellEnd"/>
            <w:r w:rsidRPr="00A6568E">
              <w:t xml:space="preserve">:  </w:t>
            </w:r>
            <w:proofErr w:type="spellStart"/>
            <w:r w:rsidRPr="00A6568E">
              <w:t>Dạng</w:t>
            </w:r>
            <w:proofErr w:type="spellEnd"/>
            <w:r w:rsidRPr="00A6568E">
              <w:t xml:space="preserve"> </w:t>
            </w:r>
            <w:proofErr w:type="spellStart"/>
            <w:r w:rsidRPr="00A6568E">
              <w:t>tuýp</w:t>
            </w:r>
            <w:proofErr w:type="spellEnd"/>
            <w:r w:rsidRPr="00A6568E">
              <w:t xml:space="preserve"> </w:t>
            </w:r>
            <w:proofErr w:type="spellStart"/>
            <w:r w:rsidRPr="00A6568E">
              <w:t>nhựa</w:t>
            </w:r>
            <w:proofErr w:type="spellEnd"/>
            <w:r w:rsidRPr="00A6568E">
              <w:t xml:space="preserve"> 300 ml</w:t>
            </w:r>
          </w:p>
        </w:tc>
      </w:tr>
      <w:tr w:rsidR="00CD2EC3" w:rsidRPr="006648D7" w14:paraId="13B34B88" w14:textId="77777777" w:rsidTr="00C146A8">
        <w:trPr>
          <w:cantSplit/>
        </w:trPr>
        <w:tc>
          <w:tcPr>
            <w:tcW w:w="709" w:type="dxa"/>
            <w:shd w:val="clear" w:color="000000" w:fill="FFFFFF"/>
            <w:vAlign w:val="center"/>
            <w:hideMark/>
          </w:tcPr>
          <w:p w14:paraId="600DC0C2" w14:textId="77777777" w:rsidR="00CD2EC3" w:rsidRPr="006648D7" w:rsidRDefault="00CD2EC3" w:rsidP="00CD2EC3">
            <w:pPr>
              <w:jc w:val="center"/>
            </w:pPr>
            <w:r w:rsidRPr="006648D7">
              <w:t>88</w:t>
            </w:r>
          </w:p>
        </w:tc>
        <w:tc>
          <w:tcPr>
            <w:tcW w:w="2107" w:type="dxa"/>
            <w:shd w:val="clear" w:color="auto" w:fill="auto"/>
            <w:vAlign w:val="center"/>
            <w:hideMark/>
          </w:tcPr>
          <w:p w14:paraId="0AA8BC81" w14:textId="77777777" w:rsidR="00CD2EC3" w:rsidRPr="006648D7" w:rsidRDefault="00CD2EC3" w:rsidP="00CD2EC3">
            <w:pPr>
              <w:jc w:val="left"/>
            </w:pPr>
            <w:proofErr w:type="spellStart"/>
            <w:r w:rsidRPr="006648D7">
              <w:t>Khí</w:t>
            </w:r>
            <w:proofErr w:type="spellEnd"/>
            <w:r w:rsidRPr="006648D7">
              <w:t xml:space="preserve"> </w:t>
            </w:r>
            <w:proofErr w:type="spellStart"/>
            <w:r w:rsidRPr="006648D7">
              <w:t>cắt</w:t>
            </w:r>
            <w:proofErr w:type="spellEnd"/>
            <w:r w:rsidRPr="006648D7">
              <w:t xml:space="preserve"> </w:t>
            </w:r>
            <w:proofErr w:type="spellStart"/>
            <w:r w:rsidRPr="006648D7">
              <w:t>Nitơ</w:t>
            </w:r>
            <w:proofErr w:type="spellEnd"/>
          </w:p>
        </w:tc>
        <w:tc>
          <w:tcPr>
            <w:tcW w:w="820" w:type="dxa"/>
            <w:shd w:val="clear" w:color="auto" w:fill="auto"/>
            <w:vAlign w:val="center"/>
            <w:hideMark/>
          </w:tcPr>
          <w:p w14:paraId="0654552B" w14:textId="77777777" w:rsidR="00CD2EC3" w:rsidRPr="006648D7" w:rsidRDefault="00CD2EC3" w:rsidP="00CD2EC3">
            <w:pPr>
              <w:jc w:val="center"/>
            </w:pPr>
            <w:proofErr w:type="spellStart"/>
            <w:r w:rsidRPr="006648D7">
              <w:t>cụm</w:t>
            </w:r>
            <w:proofErr w:type="spellEnd"/>
            <w:r w:rsidRPr="006648D7">
              <w:t xml:space="preserve"> </w:t>
            </w:r>
          </w:p>
        </w:tc>
        <w:tc>
          <w:tcPr>
            <w:tcW w:w="992" w:type="dxa"/>
            <w:shd w:val="clear" w:color="auto" w:fill="auto"/>
            <w:vAlign w:val="center"/>
            <w:hideMark/>
          </w:tcPr>
          <w:p w14:paraId="6C53FDDA" w14:textId="77777777" w:rsidR="00CD2EC3" w:rsidRPr="006648D7" w:rsidRDefault="00CD2EC3" w:rsidP="00CD2EC3">
            <w:pPr>
              <w:jc w:val="center"/>
            </w:pPr>
            <w:r w:rsidRPr="006648D7">
              <w:t>0.5</w:t>
            </w:r>
          </w:p>
        </w:tc>
        <w:tc>
          <w:tcPr>
            <w:tcW w:w="4884" w:type="dxa"/>
            <w:shd w:val="clear" w:color="auto" w:fill="auto"/>
            <w:hideMark/>
          </w:tcPr>
          <w:p w14:paraId="6D3E8CFA" w14:textId="77777777" w:rsidR="00CD2EC3" w:rsidRPr="006648D7" w:rsidRDefault="00CD2EC3" w:rsidP="00CD2EC3">
            <w:pPr>
              <w:jc w:val="left"/>
            </w:pPr>
            <w:r w:rsidRPr="00A6568E">
              <w:rPr>
                <w:color w:val="000000"/>
              </w:rPr>
              <w:t xml:space="preserve">- </w:t>
            </w:r>
            <w:proofErr w:type="spellStart"/>
            <w:r w:rsidRPr="00A6568E">
              <w:rPr>
                <w:color w:val="000000"/>
              </w:rPr>
              <w:t>Chỉ</w:t>
            </w:r>
            <w:proofErr w:type="spellEnd"/>
            <w:r w:rsidRPr="00A6568E">
              <w:rPr>
                <w:color w:val="000000"/>
              </w:rPr>
              <w:t xml:space="preserve"> </w:t>
            </w:r>
            <w:proofErr w:type="spellStart"/>
            <w:r w:rsidRPr="00A6568E">
              <w:rPr>
                <w:color w:val="000000"/>
              </w:rPr>
              <w:t>tính</w:t>
            </w:r>
            <w:proofErr w:type="spellEnd"/>
            <w:r w:rsidRPr="00A6568E">
              <w:rPr>
                <w:color w:val="000000"/>
              </w:rPr>
              <w:t xml:space="preserve"> </w:t>
            </w:r>
            <w:proofErr w:type="spellStart"/>
            <w:r w:rsidRPr="00A6568E">
              <w:rPr>
                <w:color w:val="000000"/>
              </w:rPr>
              <w:t>giá</w:t>
            </w:r>
            <w:proofErr w:type="spellEnd"/>
            <w:r w:rsidRPr="00A6568E">
              <w:rPr>
                <w:color w:val="000000"/>
              </w:rPr>
              <w:t xml:space="preserve"> </w:t>
            </w:r>
            <w:proofErr w:type="spellStart"/>
            <w:r w:rsidRPr="00A6568E">
              <w:rPr>
                <w:color w:val="000000"/>
              </w:rPr>
              <w:t>khí</w:t>
            </w:r>
            <w:proofErr w:type="spellEnd"/>
            <w:r w:rsidRPr="00A6568E">
              <w:rPr>
                <w:color w:val="000000"/>
              </w:rPr>
              <w:t xml:space="preserve"> (</w:t>
            </w:r>
            <w:proofErr w:type="spellStart"/>
            <w:r w:rsidRPr="00A6568E">
              <w:rPr>
                <w:color w:val="000000"/>
              </w:rPr>
              <w:t>bình</w:t>
            </w:r>
            <w:proofErr w:type="spellEnd"/>
            <w:r w:rsidRPr="00A6568E">
              <w:rPr>
                <w:color w:val="000000"/>
              </w:rPr>
              <w:t xml:space="preserve"> </w:t>
            </w:r>
            <w:proofErr w:type="spellStart"/>
            <w:r w:rsidRPr="00A6568E">
              <w:rPr>
                <w:color w:val="000000"/>
              </w:rPr>
              <w:t>có</w:t>
            </w:r>
            <w:proofErr w:type="spellEnd"/>
            <w:r w:rsidRPr="00A6568E">
              <w:rPr>
                <w:color w:val="000000"/>
              </w:rPr>
              <w:t xml:space="preserve"> </w:t>
            </w:r>
            <w:proofErr w:type="spellStart"/>
            <w:r w:rsidRPr="00A6568E">
              <w:rPr>
                <w:color w:val="000000"/>
              </w:rPr>
              <w:t>sẵn</w:t>
            </w:r>
            <w:proofErr w:type="spellEnd"/>
            <w:r w:rsidRPr="00A6568E">
              <w:rPr>
                <w:color w:val="000000"/>
              </w:rPr>
              <w:t>)</w:t>
            </w:r>
            <w:r w:rsidRPr="00A6568E">
              <w:rPr>
                <w:color w:val="000000"/>
              </w:rPr>
              <w:br/>
              <w:t xml:space="preserve">- </w:t>
            </w:r>
            <w:proofErr w:type="spellStart"/>
            <w:r w:rsidRPr="00A6568E">
              <w:rPr>
                <w:color w:val="000000"/>
              </w:rPr>
              <w:t>Số</w:t>
            </w:r>
            <w:proofErr w:type="spellEnd"/>
            <w:r w:rsidRPr="00A6568E">
              <w:rPr>
                <w:color w:val="000000"/>
              </w:rPr>
              <w:t xml:space="preserve"> </w:t>
            </w:r>
            <w:proofErr w:type="spellStart"/>
            <w:r w:rsidRPr="00A6568E">
              <w:rPr>
                <w:color w:val="000000"/>
              </w:rPr>
              <w:t>bình</w:t>
            </w:r>
            <w:proofErr w:type="spellEnd"/>
            <w:r w:rsidRPr="00A6568E">
              <w:rPr>
                <w:color w:val="000000"/>
              </w:rPr>
              <w:t xml:space="preserve"> </w:t>
            </w:r>
            <w:proofErr w:type="spellStart"/>
            <w:r w:rsidRPr="00A6568E">
              <w:rPr>
                <w:color w:val="000000"/>
              </w:rPr>
              <w:t>mỗi</w:t>
            </w:r>
            <w:proofErr w:type="spellEnd"/>
            <w:r w:rsidRPr="00A6568E">
              <w:rPr>
                <w:color w:val="000000"/>
              </w:rPr>
              <w:t xml:space="preserve"> </w:t>
            </w:r>
            <w:proofErr w:type="spellStart"/>
            <w:r w:rsidRPr="00A6568E">
              <w:rPr>
                <w:color w:val="000000"/>
              </w:rPr>
              <w:t>cụm</w:t>
            </w:r>
            <w:proofErr w:type="spellEnd"/>
            <w:r w:rsidRPr="00A6568E">
              <w:rPr>
                <w:color w:val="000000"/>
              </w:rPr>
              <w:t xml:space="preserve">: 12 </w:t>
            </w:r>
            <w:proofErr w:type="spellStart"/>
            <w:r w:rsidRPr="00A6568E">
              <w:rPr>
                <w:color w:val="000000"/>
              </w:rPr>
              <w:t>bình</w:t>
            </w:r>
            <w:proofErr w:type="spellEnd"/>
            <w:r w:rsidRPr="00A6568E">
              <w:rPr>
                <w:color w:val="000000"/>
              </w:rPr>
              <w:br/>
              <w:t xml:space="preserve">- </w:t>
            </w:r>
            <w:proofErr w:type="spellStart"/>
            <w:r w:rsidRPr="00A6568E">
              <w:rPr>
                <w:color w:val="000000"/>
              </w:rPr>
              <w:t>Áp</w:t>
            </w:r>
            <w:proofErr w:type="spellEnd"/>
            <w:r w:rsidRPr="00A6568E">
              <w:rPr>
                <w:color w:val="000000"/>
              </w:rPr>
              <w:t xml:space="preserve"> </w:t>
            </w:r>
            <w:proofErr w:type="spellStart"/>
            <w:r w:rsidRPr="00A6568E">
              <w:rPr>
                <w:color w:val="000000"/>
              </w:rPr>
              <w:t>suất</w:t>
            </w:r>
            <w:proofErr w:type="spellEnd"/>
            <w:r w:rsidRPr="00A6568E">
              <w:rPr>
                <w:color w:val="000000"/>
              </w:rPr>
              <w:t>: 200 bar</w:t>
            </w:r>
          </w:p>
        </w:tc>
      </w:tr>
      <w:tr w:rsidR="00CD2EC3" w:rsidRPr="006648D7" w14:paraId="6A34374A" w14:textId="77777777" w:rsidTr="00C146A8">
        <w:trPr>
          <w:cantSplit/>
        </w:trPr>
        <w:tc>
          <w:tcPr>
            <w:tcW w:w="709" w:type="dxa"/>
            <w:shd w:val="clear" w:color="000000" w:fill="FFFFFF"/>
            <w:vAlign w:val="center"/>
            <w:hideMark/>
          </w:tcPr>
          <w:p w14:paraId="60656BDB" w14:textId="77777777" w:rsidR="00CD2EC3" w:rsidRPr="006648D7" w:rsidRDefault="00CD2EC3" w:rsidP="00CD2EC3">
            <w:pPr>
              <w:jc w:val="center"/>
            </w:pPr>
            <w:r w:rsidRPr="006648D7">
              <w:t>89</w:t>
            </w:r>
          </w:p>
        </w:tc>
        <w:tc>
          <w:tcPr>
            <w:tcW w:w="2107" w:type="dxa"/>
            <w:shd w:val="clear" w:color="auto" w:fill="auto"/>
            <w:vAlign w:val="center"/>
            <w:hideMark/>
          </w:tcPr>
          <w:p w14:paraId="2DE7AD64" w14:textId="77777777" w:rsidR="00CD2EC3" w:rsidRPr="006648D7" w:rsidRDefault="00CD2EC3" w:rsidP="00CD2EC3">
            <w:pPr>
              <w:jc w:val="left"/>
            </w:pPr>
            <w:proofErr w:type="spellStart"/>
            <w:r w:rsidRPr="006648D7">
              <w:t>Khí</w:t>
            </w:r>
            <w:proofErr w:type="spellEnd"/>
            <w:r w:rsidRPr="006648D7">
              <w:t xml:space="preserve"> </w:t>
            </w:r>
            <w:proofErr w:type="spellStart"/>
            <w:r w:rsidRPr="006648D7">
              <w:t>hàn</w:t>
            </w:r>
            <w:proofErr w:type="spellEnd"/>
            <w:r w:rsidRPr="006648D7">
              <w:t xml:space="preserve"> Argon</w:t>
            </w:r>
          </w:p>
        </w:tc>
        <w:tc>
          <w:tcPr>
            <w:tcW w:w="820" w:type="dxa"/>
            <w:shd w:val="clear" w:color="auto" w:fill="auto"/>
            <w:vAlign w:val="center"/>
            <w:hideMark/>
          </w:tcPr>
          <w:p w14:paraId="2BF3A055" w14:textId="77777777" w:rsidR="00CD2EC3" w:rsidRPr="006648D7" w:rsidRDefault="00CD2EC3" w:rsidP="00CD2EC3">
            <w:pPr>
              <w:jc w:val="center"/>
            </w:pPr>
            <w:proofErr w:type="spellStart"/>
            <w:r w:rsidRPr="006648D7">
              <w:t>bình</w:t>
            </w:r>
            <w:proofErr w:type="spellEnd"/>
          </w:p>
        </w:tc>
        <w:tc>
          <w:tcPr>
            <w:tcW w:w="992" w:type="dxa"/>
            <w:shd w:val="clear" w:color="auto" w:fill="auto"/>
            <w:vAlign w:val="center"/>
            <w:hideMark/>
          </w:tcPr>
          <w:p w14:paraId="3C5AAFE6" w14:textId="77777777" w:rsidR="00CD2EC3" w:rsidRPr="006648D7" w:rsidRDefault="00CD2EC3" w:rsidP="00CD2EC3">
            <w:pPr>
              <w:jc w:val="center"/>
            </w:pPr>
            <w:r w:rsidRPr="006648D7">
              <w:t>6</w:t>
            </w:r>
          </w:p>
        </w:tc>
        <w:tc>
          <w:tcPr>
            <w:tcW w:w="4884" w:type="dxa"/>
            <w:shd w:val="clear" w:color="auto" w:fill="auto"/>
            <w:hideMark/>
          </w:tcPr>
          <w:p w14:paraId="7E1AEE48" w14:textId="77777777" w:rsidR="00CD2EC3" w:rsidRPr="006648D7" w:rsidRDefault="00CD2EC3" w:rsidP="00CD2EC3">
            <w:pPr>
              <w:jc w:val="left"/>
            </w:pPr>
            <w:r w:rsidRPr="00A6568E">
              <w:t xml:space="preserve">- </w:t>
            </w:r>
            <w:proofErr w:type="spellStart"/>
            <w:r w:rsidRPr="00A6568E">
              <w:t>Chỉ</w:t>
            </w:r>
            <w:proofErr w:type="spellEnd"/>
            <w:r w:rsidRPr="00A6568E">
              <w:t xml:space="preserve"> </w:t>
            </w:r>
            <w:proofErr w:type="spellStart"/>
            <w:r w:rsidRPr="00A6568E">
              <w:t>tính</w:t>
            </w:r>
            <w:proofErr w:type="spellEnd"/>
            <w:r w:rsidRPr="00A6568E">
              <w:t xml:space="preserve"> </w:t>
            </w:r>
            <w:proofErr w:type="spellStart"/>
            <w:r w:rsidRPr="00A6568E">
              <w:t>giá</w:t>
            </w:r>
            <w:proofErr w:type="spellEnd"/>
            <w:r w:rsidRPr="00A6568E">
              <w:t xml:space="preserve"> </w:t>
            </w:r>
            <w:proofErr w:type="spellStart"/>
            <w:r w:rsidRPr="00A6568E">
              <w:t>khí</w:t>
            </w:r>
            <w:proofErr w:type="spellEnd"/>
            <w:r w:rsidRPr="00A6568E">
              <w:t xml:space="preserve"> (</w:t>
            </w:r>
            <w:proofErr w:type="spellStart"/>
            <w:r w:rsidRPr="00A6568E">
              <w:t>bình</w:t>
            </w:r>
            <w:proofErr w:type="spellEnd"/>
            <w:r w:rsidRPr="00A6568E">
              <w:t xml:space="preserve"> </w:t>
            </w:r>
            <w:proofErr w:type="spellStart"/>
            <w:r w:rsidRPr="00A6568E">
              <w:t>có</w:t>
            </w:r>
            <w:proofErr w:type="spellEnd"/>
            <w:r w:rsidRPr="00A6568E">
              <w:t xml:space="preserve"> </w:t>
            </w:r>
            <w:proofErr w:type="spellStart"/>
            <w:r w:rsidRPr="00A6568E">
              <w:t>sẵn</w:t>
            </w:r>
            <w:proofErr w:type="spellEnd"/>
            <w:r w:rsidRPr="00A6568E">
              <w:t>)</w:t>
            </w:r>
            <w:r w:rsidRPr="00A6568E">
              <w:br/>
              <w:t xml:space="preserve">- Dung </w:t>
            </w:r>
            <w:proofErr w:type="spellStart"/>
            <w:r w:rsidRPr="00A6568E">
              <w:t>tích</w:t>
            </w:r>
            <w:proofErr w:type="spellEnd"/>
            <w:r w:rsidRPr="00A6568E">
              <w:t xml:space="preserve"> </w:t>
            </w:r>
            <w:proofErr w:type="spellStart"/>
            <w:r w:rsidRPr="00A6568E">
              <w:t>bình</w:t>
            </w:r>
            <w:proofErr w:type="spellEnd"/>
            <w:r w:rsidRPr="00A6568E">
              <w:t xml:space="preserve">: 40 </w:t>
            </w:r>
            <w:proofErr w:type="spellStart"/>
            <w:r w:rsidRPr="00A6568E">
              <w:t>lít</w:t>
            </w:r>
            <w:proofErr w:type="spellEnd"/>
          </w:p>
        </w:tc>
      </w:tr>
      <w:tr w:rsidR="00CD2EC3" w:rsidRPr="006648D7" w14:paraId="17E0CEA7" w14:textId="77777777" w:rsidTr="00C146A8">
        <w:trPr>
          <w:cantSplit/>
        </w:trPr>
        <w:tc>
          <w:tcPr>
            <w:tcW w:w="709" w:type="dxa"/>
            <w:shd w:val="clear" w:color="000000" w:fill="FFFFFF"/>
            <w:vAlign w:val="center"/>
            <w:hideMark/>
          </w:tcPr>
          <w:p w14:paraId="703A0AE4" w14:textId="77777777" w:rsidR="00CD2EC3" w:rsidRPr="006648D7" w:rsidRDefault="00CD2EC3" w:rsidP="00CD2EC3">
            <w:pPr>
              <w:jc w:val="center"/>
            </w:pPr>
            <w:r w:rsidRPr="006648D7">
              <w:t>90</w:t>
            </w:r>
          </w:p>
        </w:tc>
        <w:tc>
          <w:tcPr>
            <w:tcW w:w="2107" w:type="dxa"/>
            <w:shd w:val="clear" w:color="auto" w:fill="auto"/>
            <w:vAlign w:val="center"/>
            <w:hideMark/>
          </w:tcPr>
          <w:p w14:paraId="7DC0B413" w14:textId="577EBEEE" w:rsidR="00CD2EC3" w:rsidRPr="006648D7" w:rsidRDefault="00CD2EC3" w:rsidP="00CD2EC3">
            <w:pPr>
              <w:jc w:val="left"/>
            </w:pPr>
            <w:proofErr w:type="spellStart"/>
            <w:r w:rsidRPr="006648D7">
              <w:t>L</w:t>
            </w:r>
            <w:r w:rsidR="00AB4C84">
              <w:t>á</w:t>
            </w:r>
            <w:r w:rsidRPr="006648D7">
              <w:t>p</w:t>
            </w:r>
            <w:proofErr w:type="spellEnd"/>
            <w:r w:rsidRPr="006648D7">
              <w:t xml:space="preserve"> Inox</w:t>
            </w:r>
          </w:p>
        </w:tc>
        <w:tc>
          <w:tcPr>
            <w:tcW w:w="820" w:type="dxa"/>
            <w:shd w:val="clear" w:color="auto" w:fill="auto"/>
            <w:vAlign w:val="center"/>
            <w:hideMark/>
          </w:tcPr>
          <w:p w14:paraId="64C948CB" w14:textId="77777777" w:rsidR="00CD2EC3" w:rsidRPr="006648D7" w:rsidRDefault="00CD2EC3" w:rsidP="00CD2EC3">
            <w:pPr>
              <w:jc w:val="center"/>
            </w:pPr>
            <w:proofErr w:type="spellStart"/>
            <w:r w:rsidRPr="006648D7">
              <w:t>cây</w:t>
            </w:r>
            <w:proofErr w:type="spellEnd"/>
          </w:p>
        </w:tc>
        <w:tc>
          <w:tcPr>
            <w:tcW w:w="992" w:type="dxa"/>
            <w:shd w:val="clear" w:color="auto" w:fill="auto"/>
            <w:vAlign w:val="center"/>
            <w:hideMark/>
          </w:tcPr>
          <w:p w14:paraId="18FA7262" w14:textId="77777777" w:rsidR="00CD2EC3" w:rsidRPr="006648D7" w:rsidRDefault="00CD2EC3" w:rsidP="00CD2EC3">
            <w:pPr>
              <w:jc w:val="center"/>
            </w:pPr>
            <w:r w:rsidRPr="006648D7">
              <w:t>3</w:t>
            </w:r>
          </w:p>
        </w:tc>
        <w:tc>
          <w:tcPr>
            <w:tcW w:w="4884" w:type="dxa"/>
            <w:shd w:val="clear" w:color="auto" w:fill="auto"/>
            <w:hideMark/>
          </w:tcPr>
          <w:p w14:paraId="5B02DCE3"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Inox SUS 304</w:t>
            </w:r>
            <w:r w:rsidRPr="00A6568E">
              <w:br/>
              <w:t xml:space="preserve">- </w:t>
            </w:r>
            <w:proofErr w:type="spellStart"/>
            <w:r w:rsidRPr="00A6568E">
              <w:t>Thành</w:t>
            </w:r>
            <w:proofErr w:type="spellEnd"/>
            <w:r w:rsidRPr="00A6568E">
              <w:t xml:space="preserve"> </w:t>
            </w:r>
            <w:proofErr w:type="spellStart"/>
            <w:r w:rsidRPr="00A6568E">
              <w:t>phần</w:t>
            </w:r>
            <w:proofErr w:type="spellEnd"/>
            <w:r w:rsidRPr="00A6568E">
              <w:t>: 18-20% Cr, 8-10,5% Ni, 2% Mn, 0,08% C, 1% Si, 0,03% S, 0,045% P</w:t>
            </w:r>
            <w:r w:rsidRPr="00A6568E">
              <w:br/>
              <w:t xml:space="preserve">- </w:t>
            </w:r>
            <w:proofErr w:type="spellStart"/>
            <w:r w:rsidRPr="00A6568E">
              <w:t>Kích</w:t>
            </w:r>
            <w:proofErr w:type="spellEnd"/>
            <w:r w:rsidRPr="00A6568E">
              <w:t xml:space="preserve"> </w:t>
            </w:r>
            <w:proofErr w:type="spellStart"/>
            <w:r w:rsidRPr="00A6568E">
              <w:t>thước</w:t>
            </w:r>
            <w:proofErr w:type="spellEnd"/>
            <w:r w:rsidRPr="00A6568E">
              <w:t>: Ø8 mm</w:t>
            </w:r>
            <w:r w:rsidRPr="00A6568E">
              <w:br/>
              <w:t xml:space="preserve">- </w:t>
            </w:r>
            <w:proofErr w:type="spellStart"/>
            <w:r w:rsidRPr="00A6568E">
              <w:t>Dài</w:t>
            </w:r>
            <w:proofErr w:type="spellEnd"/>
            <w:r w:rsidRPr="00A6568E">
              <w:t>: 6000 mm</w:t>
            </w:r>
          </w:p>
        </w:tc>
      </w:tr>
      <w:tr w:rsidR="00CD2EC3" w:rsidRPr="006648D7" w14:paraId="26EC869B" w14:textId="77777777" w:rsidTr="00C146A8">
        <w:trPr>
          <w:cantSplit/>
        </w:trPr>
        <w:tc>
          <w:tcPr>
            <w:tcW w:w="709" w:type="dxa"/>
            <w:shd w:val="clear" w:color="000000" w:fill="FFFFFF"/>
            <w:vAlign w:val="center"/>
            <w:hideMark/>
          </w:tcPr>
          <w:p w14:paraId="26649C82" w14:textId="77777777" w:rsidR="00CD2EC3" w:rsidRPr="006648D7" w:rsidRDefault="00CD2EC3" w:rsidP="00CD2EC3">
            <w:pPr>
              <w:jc w:val="center"/>
            </w:pPr>
            <w:r w:rsidRPr="006648D7">
              <w:t>91</w:t>
            </w:r>
          </w:p>
        </w:tc>
        <w:tc>
          <w:tcPr>
            <w:tcW w:w="2107" w:type="dxa"/>
            <w:shd w:val="clear" w:color="auto" w:fill="auto"/>
            <w:vAlign w:val="center"/>
            <w:hideMark/>
          </w:tcPr>
          <w:p w14:paraId="7CD4F7C5" w14:textId="77777777" w:rsidR="00CD2EC3" w:rsidRPr="006648D7" w:rsidRDefault="00CD2EC3" w:rsidP="00CD2EC3">
            <w:pPr>
              <w:jc w:val="left"/>
            </w:pPr>
            <w:proofErr w:type="spellStart"/>
            <w:r w:rsidRPr="006648D7">
              <w:t>Láp</w:t>
            </w:r>
            <w:proofErr w:type="spellEnd"/>
            <w:r w:rsidRPr="006648D7">
              <w:t xml:space="preserve"> </w:t>
            </w:r>
            <w:proofErr w:type="spellStart"/>
            <w:r w:rsidRPr="006648D7">
              <w:t>nhựa</w:t>
            </w:r>
            <w:proofErr w:type="spellEnd"/>
            <w:r w:rsidRPr="006648D7">
              <w:t xml:space="preserve"> 15 mm</w:t>
            </w:r>
          </w:p>
        </w:tc>
        <w:tc>
          <w:tcPr>
            <w:tcW w:w="820" w:type="dxa"/>
            <w:shd w:val="clear" w:color="auto" w:fill="auto"/>
            <w:vAlign w:val="center"/>
            <w:hideMark/>
          </w:tcPr>
          <w:p w14:paraId="11324AE3" w14:textId="77777777" w:rsidR="00CD2EC3" w:rsidRPr="006648D7" w:rsidRDefault="00CD2EC3" w:rsidP="00CD2EC3">
            <w:pPr>
              <w:jc w:val="center"/>
            </w:pPr>
            <w:proofErr w:type="spellStart"/>
            <w:r w:rsidRPr="006648D7">
              <w:t>cây</w:t>
            </w:r>
            <w:proofErr w:type="spellEnd"/>
          </w:p>
        </w:tc>
        <w:tc>
          <w:tcPr>
            <w:tcW w:w="992" w:type="dxa"/>
            <w:shd w:val="clear" w:color="auto" w:fill="auto"/>
            <w:vAlign w:val="center"/>
            <w:hideMark/>
          </w:tcPr>
          <w:p w14:paraId="516FA5EE" w14:textId="77777777" w:rsidR="00CD2EC3" w:rsidRPr="006648D7" w:rsidRDefault="00CD2EC3" w:rsidP="00CD2EC3">
            <w:pPr>
              <w:jc w:val="center"/>
            </w:pPr>
            <w:r w:rsidRPr="006648D7">
              <w:t>6</w:t>
            </w:r>
          </w:p>
        </w:tc>
        <w:tc>
          <w:tcPr>
            <w:tcW w:w="4884" w:type="dxa"/>
            <w:shd w:val="clear" w:color="auto" w:fill="auto"/>
            <w:hideMark/>
          </w:tcPr>
          <w:p w14:paraId="433D6F88"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xml:space="preserve">: </w:t>
            </w:r>
            <w:proofErr w:type="spellStart"/>
            <w:r w:rsidRPr="00A6568E">
              <w:t>nhựa</w:t>
            </w:r>
            <w:proofErr w:type="spellEnd"/>
            <w:r w:rsidRPr="00A6568E">
              <w:br/>
              <w:t xml:space="preserve">- </w:t>
            </w:r>
            <w:proofErr w:type="spellStart"/>
            <w:r w:rsidRPr="00A6568E">
              <w:t>Kích</w:t>
            </w:r>
            <w:proofErr w:type="spellEnd"/>
            <w:r w:rsidRPr="00A6568E">
              <w:t xml:space="preserve"> </w:t>
            </w:r>
            <w:proofErr w:type="spellStart"/>
            <w:r w:rsidRPr="00A6568E">
              <w:t>thước</w:t>
            </w:r>
            <w:proofErr w:type="spellEnd"/>
            <w:r w:rsidRPr="00A6568E">
              <w:t>: Ø15 mm</w:t>
            </w:r>
            <w:r w:rsidRPr="00A6568E">
              <w:br/>
              <w:t xml:space="preserve">- </w:t>
            </w:r>
            <w:proofErr w:type="spellStart"/>
            <w:r w:rsidRPr="00A6568E">
              <w:t>Dài</w:t>
            </w:r>
            <w:proofErr w:type="spellEnd"/>
            <w:r w:rsidRPr="00A6568E">
              <w:t>: 1000 mm</w:t>
            </w:r>
          </w:p>
        </w:tc>
      </w:tr>
      <w:tr w:rsidR="00CD2EC3" w:rsidRPr="006648D7" w14:paraId="1983606D" w14:textId="77777777" w:rsidTr="00C146A8">
        <w:trPr>
          <w:cantSplit/>
        </w:trPr>
        <w:tc>
          <w:tcPr>
            <w:tcW w:w="709" w:type="dxa"/>
            <w:shd w:val="clear" w:color="000000" w:fill="FFFFFF"/>
            <w:vAlign w:val="center"/>
            <w:hideMark/>
          </w:tcPr>
          <w:p w14:paraId="5AF4A5C0" w14:textId="77777777" w:rsidR="00CD2EC3" w:rsidRPr="006648D7" w:rsidRDefault="00CD2EC3" w:rsidP="00CD2EC3">
            <w:pPr>
              <w:jc w:val="center"/>
            </w:pPr>
            <w:r w:rsidRPr="006648D7">
              <w:t>92</w:t>
            </w:r>
          </w:p>
        </w:tc>
        <w:tc>
          <w:tcPr>
            <w:tcW w:w="2107" w:type="dxa"/>
            <w:shd w:val="clear" w:color="auto" w:fill="auto"/>
            <w:vAlign w:val="center"/>
            <w:hideMark/>
          </w:tcPr>
          <w:p w14:paraId="76878E7D" w14:textId="77777777" w:rsidR="00CD2EC3" w:rsidRPr="006648D7" w:rsidRDefault="00CD2EC3" w:rsidP="00CD2EC3">
            <w:pPr>
              <w:jc w:val="left"/>
            </w:pPr>
            <w:proofErr w:type="spellStart"/>
            <w:r w:rsidRPr="006648D7">
              <w:t>Láp</w:t>
            </w:r>
            <w:proofErr w:type="spellEnd"/>
            <w:r w:rsidRPr="006648D7">
              <w:t xml:space="preserve"> </w:t>
            </w:r>
            <w:proofErr w:type="spellStart"/>
            <w:r w:rsidRPr="006648D7">
              <w:t>nhựa</w:t>
            </w:r>
            <w:proofErr w:type="spellEnd"/>
            <w:r w:rsidRPr="006648D7">
              <w:t xml:space="preserve"> 30 mm</w:t>
            </w:r>
          </w:p>
        </w:tc>
        <w:tc>
          <w:tcPr>
            <w:tcW w:w="820" w:type="dxa"/>
            <w:shd w:val="clear" w:color="auto" w:fill="auto"/>
            <w:vAlign w:val="center"/>
            <w:hideMark/>
          </w:tcPr>
          <w:p w14:paraId="49724626" w14:textId="77777777" w:rsidR="00CD2EC3" w:rsidRPr="006648D7" w:rsidRDefault="00CD2EC3" w:rsidP="00CD2EC3">
            <w:pPr>
              <w:jc w:val="center"/>
            </w:pPr>
            <w:proofErr w:type="spellStart"/>
            <w:r w:rsidRPr="006648D7">
              <w:t>cây</w:t>
            </w:r>
            <w:proofErr w:type="spellEnd"/>
          </w:p>
        </w:tc>
        <w:tc>
          <w:tcPr>
            <w:tcW w:w="992" w:type="dxa"/>
            <w:shd w:val="clear" w:color="auto" w:fill="auto"/>
            <w:vAlign w:val="center"/>
            <w:hideMark/>
          </w:tcPr>
          <w:p w14:paraId="3FF9F9A5" w14:textId="77777777" w:rsidR="00CD2EC3" w:rsidRPr="006648D7" w:rsidRDefault="00CD2EC3" w:rsidP="00CD2EC3">
            <w:pPr>
              <w:jc w:val="center"/>
            </w:pPr>
            <w:r w:rsidRPr="006648D7">
              <w:t>6</w:t>
            </w:r>
          </w:p>
        </w:tc>
        <w:tc>
          <w:tcPr>
            <w:tcW w:w="4884" w:type="dxa"/>
            <w:shd w:val="clear" w:color="auto" w:fill="auto"/>
            <w:hideMark/>
          </w:tcPr>
          <w:p w14:paraId="73EB009C"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xml:space="preserve">: </w:t>
            </w:r>
            <w:proofErr w:type="spellStart"/>
            <w:r w:rsidRPr="00A6568E">
              <w:t>nhựa</w:t>
            </w:r>
            <w:proofErr w:type="spellEnd"/>
            <w:r w:rsidRPr="00A6568E">
              <w:br/>
              <w:t xml:space="preserve">- </w:t>
            </w:r>
            <w:proofErr w:type="spellStart"/>
            <w:r w:rsidRPr="00A6568E">
              <w:t>Kích</w:t>
            </w:r>
            <w:proofErr w:type="spellEnd"/>
            <w:r w:rsidRPr="00A6568E">
              <w:t xml:space="preserve"> </w:t>
            </w:r>
            <w:proofErr w:type="spellStart"/>
            <w:r w:rsidRPr="00A6568E">
              <w:t>thước</w:t>
            </w:r>
            <w:proofErr w:type="spellEnd"/>
            <w:r w:rsidRPr="00A6568E">
              <w:t>: Ø30 mm</w:t>
            </w:r>
            <w:r w:rsidRPr="00A6568E">
              <w:br/>
              <w:t xml:space="preserve">- </w:t>
            </w:r>
            <w:proofErr w:type="spellStart"/>
            <w:r w:rsidRPr="00A6568E">
              <w:t>Dài</w:t>
            </w:r>
            <w:proofErr w:type="spellEnd"/>
            <w:r w:rsidRPr="00A6568E">
              <w:t>: 1000 mm</w:t>
            </w:r>
          </w:p>
        </w:tc>
      </w:tr>
      <w:tr w:rsidR="00CD2EC3" w:rsidRPr="006648D7" w14:paraId="10EDA9FE" w14:textId="77777777" w:rsidTr="00C146A8">
        <w:trPr>
          <w:cantSplit/>
        </w:trPr>
        <w:tc>
          <w:tcPr>
            <w:tcW w:w="709" w:type="dxa"/>
            <w:shd w:val="clear" w:color="000000" w:fill="FFFFFF"/>
            <w:vAlign w:val="center"/>
            <w:hideMark/>
          </w:tcPr>
          <w:p w14:paraId="601703E5" w14:textId="77777777" w:rsidR="00CD2EC3" w:rsidRPr="006648D7" w:rsidRDefault="00CD2EC3" w:rsidP="00CD2EC3">
            <w:pPr>
              <w:jc w:val="center"/>
            </w:pPr>
            <w:r w:rsidRPr="006648D7">
              <w:t>93</w:t>
            </w:r>
          </w:p>
        </w:tc>
        <w:tc>
          <w:tcPr>
            <w:tcW w:w="2107" w:type="dxa"/>
            <w:shd w:val="clear" w:color="auto" w:fill="auto"/>
            <w:vAlign w:val="center"/>
            <w:hideMark/>
          </w:tcPr>
          <w:p w14:paraId="6DFD6146" w14:textId="77777777" w:rsidR="00CD2EC3" w:rsidRPr="006648D7" w:rsidRDefault="00CD2EC3" w:rsidP="00CD2EC3">
            <w:pPr>
              <w:jc w:val="left"/>
            </w:pPr>
            <w:proofErr w:type="spellStart"/>
            <w:r w:rsidRPr="006648D7">
              <w:t>Lơ</w:t>
            </w:r>
            <w:proofErr w:type="spellEnd"/>
            <w:r w:rsidRPr="006648D7">
              <w:t xml:space="preserve"> </w:t>
            </w:r>
            <w:proofErr w:type="spellStart"/>
            <w:r w:rsidRPr="006648D7">
              <w:t>đánh</w:t>
            </w:r>
            <w:proofErr w:type="spellEnd"/>
            <w:r w:rsidRPr="006648D7">
              <w:t xml:space="preserve"> </w:t>
            </w:r>
            <w:proofErr w:type="spellStart"/>
            <w:r w:rsidRPr="006648D7">
              <w:t>bóng</w:t>
            </w:r>
            <w:proofErr w:type="spellEnd"/>
            <w:r w:rsidRPr="006648D7">
              <w:t xml:space="preserve"> Inox</w:t>
            </w:r>
          </w:p>
        </w:tc>
        <w:tc>
          <w:tcPr>
            <w:tcW w:w="820" w:type="dxa"/>
            <w:shd w:val="clear" w:color="auto" w:fill="auto"/>
            <w:vAlign w:val="center"/>
            <w:hideMark/>
          </w:tcPr>
          <w:p w14:paraId="2C89A8A7" w14:textId="77777777" w:rsidR="00CD2EC3" w:rsidRPr="006648D7" w:rsidRDefault="00CD2EC3" w:rsidP="00CD2EC3">
            <w:pPr>
              <w:jc w:val="center"/>
            </w:pPr>
            <w:proofErr w:type="spellStart"/>
            <w:r w:rsidRPr="006648D7">
              <w:t>viên</w:t>
            </w:r>
            <w:proofErr w:type="spellEnd"/>
          </w:p>
        </w:tc>
        <w:tc>
          <w:tcPr>
            <w:tcW w:w="992" w:type="dxa"/>
            <w:shd w:val="clear" w:color="auto" w:fill="auto"/>
            <w:vAlign w:val="center"/>
            <w:hideMark/>
          </w:tcPr>
          <w:p w14:paraId="3817C9A3" w14:textId="77777777" w:rsidR="00CD2EC3" w:rsidRPr="006648D7" w:rsidRDefault="00CD2EC3" w:rsidP="00CD2EC3">
            <w:pPr>
              <w:jc w:val="center"/>
            </w:pPr>
            <w:r w:rsidRPr="006648D7">
              <w:t>9</w:t>
            </w:r>
          </w:p>
        </w:tc>
        <w:tc>
          <w:tcPr>
            <w:tcW w:w="4884" w:type="dxa"/>
            <w:shd w:val="clear" w:color="auto" w:fill="auto"/>
            <w:hideMark/>
          </w:tcPr>
          <w:p w14:paraId="039F4A2F" w14:textId="77777777" w:rsidR="00CD2EC3" w:rsidRPr="006648D7" w:rsidRDefault="00CD2EC3" w:rsidP="00CD2EC3">
            <w:pPr>
              <w:jc w:val="left"/>
            </w:pPr>
            <w:r w:rsidRPr="00A6568E">
              <w:rPr>
                <w:color w:val="000000"/>
              </w:rPr>
              <w:t xml:space="preserve">- </w:t>
            </w:r>
            <w:proofErr w:type="spellStart"/>
            <w:r w:rsidRPr="00A6568E">
              <w:rPr>
                <w:color w:val="000000"/>
              </w:rPr>
              <w:t>Khối</w:t>
            </w:r>
            <w:proofErr w:type="spellEnd"/>
            <w:r w:rsidRPr="00A6568E">
              <w:rPr>
                <w:color w:val="000000"/>
              </w:rPr>
              <w:t xml:space="preserve"> </w:t>
            </w:r>
            <w:proofErr w:type="spellStart"/>
            <w:r w:rsidRPr="00A6568E">
              <w:rPr>
                <w:color w:val="000000"/>
              </w:rPr>
              <w:t>lượng</w:t>
            </w:r>
            <w:proofErr w:type="spellEnd"/>
            <w:r w:rsidRPr="00A6568E">
              <w:rPr>
                <w:color w:val="000000"/>
              </w:rPr>
              <w:t>: 400 g/</w:t>
            </w:r>
            <w:proofErr w:type="spellStart"/>
            <w:r w:rsidRPr="00A6568E">
              <w:rPr>
                <w:color w:val="000000"/>
              </w:rPr>
              <w:t>viên</w:t>
            </w:r>
            <w:proofErr w:type="spellEnd"/>
            <w:r w:rsidRPr="00A6568E">
              <w:rPr>
                <w:color w:val="000000"/>
              </w:rPr>
              <w:br/>
              <w:t xml:space="preserve">- </w:t>
            </w:r>
            <w:proofErr w:type="spellStart"/>
            <w:r w:rsidRPr="00A6568E">
              <w:rPr>
                <w:color w:val="000000"/>
              </w:rPr>
              <w:t>Màu</w:t>
            </w:r>
            <w:proofErr w:type="spellEnd"/>
            <w:r w:rsidRPr="00A6568E">
              <w:rPr>
                <w:color w:val="000000"/>
              </w:rPr>
              <w:t xml:space="preserve"> </w:t>
            </w:r>
            <w:proofErr w:type="spellStart"/>
            <w:r w:rsidRPr="00A6568E">
              <w:rPr>
                <w:color w:val="000000"/>
              </w:rPr>
              <w:t>sắc</w:t>
            </w:r>
            <w:proofErr w:type="spellEnd"/>
            <w:r w:rsidRPr="00A6568E">
              <w:rPr>
                <w:color w:val="000000"/>
              </w:rPr>
              <w:t xml:space="preserve">: </w:t>
            </w:r>
            <w:proofErr w:type="spellStart"/>
            <w:r w:rsidRPr="00A6568E">
              <w:rPr>
                <w:color w:val="000000"/>
              </w:rPr>
              <w:t>màu</w:t>
            </w:r>
            <w:proofErr w:type="spellEnd"/>
            <w:r w:rsidRPr="00A6568E">
              <w:rPr>
                <w:color w:val="000000"/>
              </w:rPr>
              <w:t xml:space="preserve"> </w:t>
            </w:r>
            <w:proofErr w:type="spellStart"/>
            <w:r w:rsidRPr="00A6568E">
              <w:rPr>
                <w:color w:val="000000"/>
              </w:rPr>
              <w:t>trắng</w:t>
            </w:r>
            <w:proofErr w:type="spellEnd"/>
            <w:r w:rsidRPr="00A6568E">
              <w:rPr>
                <w:color w:val="000000"/>
              </w:rPr>
              <w:t xml:space="preserve">, </w:t>
            </w:r>
            <w:proofErr w:type="spellStart"/>
            <w:r w:rsidRPr="00A6568E">
              <w:rPr>
                <w:color w:val="000000"/>
              </w:rPr>
              <w:t>xanh</w:t>
            </w:r>
            <w:proofErr w:type="spellEnd"/>
          </w:p>
        </w:tc>
      </w:tr>
      <w:tr w:rsidR="00CD2EC3" w:rsidRPr="006648D7" w14:paraId="3EF1D97A" w14:textId="77777777" w:rsidTr="00C146A8">
        <w:trPr>
          <w:cantSplit/>
        </w:trPr>
        <w:tc>
          <w:tcPr>
            <w:tcW w:w="709" w:type="dxa"/>
            <w:shd w:val="clear" w:color="000000" w:fill="FFFFFF"/>
            <w:vAlign w:val="center"/>
            <w:hideMark/>
          </w:tcPr>
          <w:p w14:paraId="089F429A" w14:textId="77777777" w:rsidR="00CD2EC3" w:rsidRPr="006648D7" w:rsidRDefault="00CD2EC3" w:rsidP="00CD2EC3">
            <w:pPr>
              <w:jc w:val="center"/>
            </w:pPr>
            <w:r w:rsidRPr="006648D7">
              <w:lastRenderedPageBreak/>
              <w:t>94</w:t>
            </w:r>
          </w:p>
        </w:tc>
        <w:tc>
          <w:tcPr>
            <w:tcW w:w="2107" w:type="dxa"/>
            <w:shd w:val="clear" w:color="auto" w:fill="auto"/>
            <w:vAlign w:val="center"/>
            <w:hideMark/>
          </w:tcPr>
          <w:p w14:paraId="60CAD2CE" w14:textId="77777777" w:rsidR="00CD2EC3" w:rsidRPr="006648D7" w:rsidRDefault="00CD2EC3" w:rsidP="00CD2EC3">
            <w:pPr>
              <w:jc w:val="left"/>
            </w:pPr>
            <w:proofErr w:type="spellStart"/>
            <w:r w:rsidRPr="006648D7">
              <w:t>Mặt</w:t>
            </w:r>
            <w:proofErr w:type="spellEnd"/>
            <w:r w:rsidRPr="006648D7">
              <w:t xml:space="preserve"> </w:t>
            </w:r>
            <w:proofErr w:type="spellStart"/>
            <w:r w:rsidRPr="006648D7">
              <w:t>nạ</w:t>
            </w:r>
            <w:proofErr w:type="spellEnd"/>
            <w:r w:rsidRPr="006648D7">
              <w:t xml:space="preserve"> </w:t>
            </w:r>
            <w:proofErr w:type="spellStart"/>
            <w:r w:rsidRPr="006648D7">
              <w:t>nàn</w:t>
            </w:r>
            <w:proofErr w:type="spellEnd"/>
            <w:r w:rsidRPr="006648D7">
              <w:t xml:space="preserve"> </w:t>
            </w:r>
            <w:proofErr w:type="spellStart"/>
            <w:r w:rsidRPr="006648D7">
              <w:t>tự</w:t>
            </w:r>
            <w:proofErr w:type="spellEnd"/>
            <w:r w:rsidRPr="006648D7">
              <w:t xml:space="preserve"> </w:t>
            </w:r>
            <w:proofErr w:type="spellStart"/>
            <w:r w:rsidRPr="006648D7">
              <w:t>động</w:t>
            </w:r>
            <w:proofErr w:type="spellEnd"/>
          </w:p>
        </w:tc>
        <w:tc>
          <w:tcPr>
            <w:tcW w:w="820" w:type="dxa"/>
            <w:shd w:val="clear" w:color="auto" w:fill="auto"/>
            <w:noWrap/>
            <w:vAlign w:val="center"/>
            <w:hideMark/>
          </w:tcPr>
          <w:p w14:paraId="6005FFE7" w14:textId="77777777" w:rsidR="00CD2EC3" w:rsidRPr="006648D7" w:rsidRDefault="00CD2EC3" w:rsidP="00CD2EC3">
            <w:pPr>
              <w:jc w:val="center"/>
            </w:pPr>
            <w:proofErr w:type="spellStart"/>
            <w:r w:rsidRPr="006648D7">
              <w:t>cái</w:t>
            </w:r>
            <w:proofErr w:type="spellEnd"/>
          </w:p>
        </w:tc>
        <w:tc>
          <w:tcPr>
            <w:tcW w:w="992" w:type="dxa"/>
            <w:shd w:val="clear" w:color="auto" w:fill="auto"/>
            <w:noWrap/>
            <w:vAlign w:val="bottom"/>
            <w:hideMark/>
          </w:tcPr>
          <w:p w14:paraId="61371D4E" w14:textId="77777777" w:rsidR="00CD2EC3" w:rsidRPr="006648D7" w:rsidRDefault="00CD2EC3" w:rsidP="00CD2EC3">
            <w:pPr>
              <w:jc w:val="center"/>
            </w:pPr>
            <w:r w:rsidRPr="006648D7">
              <w:t>3</w:t>
            </w:r>
          </w:p>
        </w:tc>
        <w:tc>
          <w:tcPr>
            <w:tcW w:w="4884" w:type="dxa"/>
            <w:shd w:val="clear" w:color="auto" w:fill="auto"/>
            <w:hideMark/>
          </w:tcPr>
          <w:p w14:paraId="1A6C11C1" w14:textId="77777777" w:rsidR="00CD2EC3" w:rsidRPr="006648D7" w:rsidRDefault="00CD2EC3" w:rsidP="00CD2EC3">
            <w:pPr>
              <w:jc w:val="left"/>
            </w:pPr>
            <w:r w:rsidRPr="00A6568E">
              <w:t xml:space="preserve">- </w:t>
            </w:r>
            <w:proofErr w:type="spellStart"/>
            <w:r w:rsidRPr="00A6568E">
              <w:t>Chiều</w:t>
            </w:r>
            <w:proofErr w:type="spellEnd"/>
            <w:r w:rsidRPr="00A6568E">
              <w:t xml:space="preserve"> </w:t>
            </w:r>
            <w:proofErr w:type="spellStart"/>
            <w:r w:rsidRPr="00A6568E">
              <w:t>dài</w:t>
            </w:r>
            <w:proofErr w:type="spellEnd"/>
            <w:r w:rsidRPr="00A6568E">
              <w:t xml:space="preserve"> </w:t>
            </w:r>
            <w:proofErr w:type="spellStart"/>
            <w:r w:rsidRPr="00A6568E">
              <w:t>vùng</w:t>
            </w:r>
            <w:proofErr w:type="spellEnd"/>
            <w:r w:rsidRPr="00A6568E">
              <w:t xml:space="preserve"> </w:t>
            </w:r>
            <w:proofErr w:type="spellStart"/>
            <w:r w:rsidRPr="00A6568E">
              <w:t>quan</w:t>
            </w:r>
            <w:proofErr w:type="spellEnd"/>
            <w:r w:rsidRPr="00A6568E">
              <w:t xml:space="preserve"> </w:t>
            </w:r>
            <w:proofErr w:type="spellStart"/>
            <w:r w:rsidRPr="00A6568E">
              <w:t>sát</w:t>
            </w:r>
            <w:proofErr w:type="spellEnd"/>
            <w:r w:rsidRPr="00A6568E">
              <w:t xml:space="preserve"> : 92 mm</w:t>
            </w:r>
            <w:r w:rsidRPr="00A6568E">
              <w:br/>
              <w:t xml:space="preserve">- </w:t>
            </w:r>
            <w:proofErr w:type="spellStart"/>
            <w:r w:rsidRPr="00A6568E">
              <w:t>Chiều</w:t>
            </w:r>
            <w:proofErr w:type="spellEnd"/>
            <w:r w:rsidRPr="00A6568E">
              <w:t xml:space="preserve"> </w:t>
            </w:r>
            <w:proofErr w:type="spellStart"/>
            <w:r w:rsidRPr="00A6568E">
              <w:t>rộng</w:t>
            </w:r>
            <w:proofErr w:type="spellEnd"/>
            <w:r w:rsidRPr="00A6568E">
              <w:t xml:space="preserve"> </w:t>
            </w:r>
            <w:proofErr w:type="spellStart"/>
            <w:r w:rsidRPr="00A6568E">
              <w:t>vùng</w:t>
            </w:r>
            <w:proofErr w:type="spellEnd"/>
            <w:r w:rsidRPr="00A6568E">
              <w:t xml:space="preserve"> </w:t>
            </w:r>
            <w:proofErr w:type="spellStart"/>
            <w:r w:rsidRPr="00A6568E">
              <w:t>quan</w:t>
            </w:r>
            <w:proofErr w:type="spellEnd"/>
            <w:r w:rsidRPr="00A6568E">
              <w:t xml:space="preserve"> </w:t>
            </w:r>
            <w:proofErr w:type="spellStart"/>
            <w:r w:rsidRPr="00A6568E">
              <w:t>sát</w:t>
            </w:r>
            <w:proofErr w:type="spellEnd"/>
            <w:r w:rsidRPr="00A6568E">
              <w:t>: 42 mm</w:t>
            </w:r>
            <w:r w:rsidRPr="00A6568E">
              <w:br/>
              <w:t xml:space="preserve">- </w:t>
            </w:r>
            <w:proofErr w:type="spellStart"/>
            <w:r w:rsidRPr="00A6568E">
              <w:t>Kích</w:t>
            </w:r>
            <w:proofErr w:type="spellEnd"/>
            <w:r w:rsidRPr="00A6568E">
              <w:t xml:space="preserve"> </w:t>
            </w:r>
            <w:proofErr w:type="spellStart"/>
            <w:r w:rsidRPr="00A6568E">
              <w:t>cỡ</w:t>
            </w:r>
            <w:proofErr w:type="spellEnd"/>
            <w:r w:rsidRPr="00A6568E">
              <w:t xml:space="preserve">: </w:t>
            </w:r>
            <w:proofErr w:type="spellStart"/>
            <w:r w:rsidRPr="00A6568E">
              <w:t>Tiêu</w:t>
            </w:r>
            <w:proofErr w:type="spellEnd"/>
            <w:r w:rsidRPr="00A6568E">
              <w:t xml:space="preserve"> </w:t>
            </w:r>
            <w:proofErr w:type="spellStart"/>
            <w:r w:rsidRPr="00A6568E">
              <w:t>chuẩn</w:t>
            </w:r>
            <w:proofErr w:type="spellEnd"/>
            <w:r w:rsidRPr="00A6568E">
              <w:br/>
              <w:t xml:space="preserve">- KENMAX KM-4400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180ECD90" w14:textId="77777777" w:rsidTr="00C146A8">
        <w:trPr>
          <w:cantSplit/>
        </w:trPr>
        <w:tc>
          <w:tcPr>
            <w:tcW w:w="709" w:type="dxa"/>
            <w:shd w:val="clear" w:color="000000" w:fill="FFFFFF"/>
            <w:vAlign w:val="center"/>
            <w:hideMark/>
          </w:tcPr>
          <w:p w14:paraId="5F30F848" w14:textId="77777777" w:rsidR="00CD2EC3" w:rsidRPr="006648D7" w:rsidRDefault="00CD2EC3" w:rsidP="00CD2EC3">
            <w:pPr>
              <w:jc w:val="center"/>
            </w:pPr>
            <w:r w:rsidRPr="006648D7">
              <w:t>95</w:t>
            </w:r>
          </w:p>
        </w:tc>
        <w:tc>
          <w:tcPr>
            <w:tcW w:w="2107" w:type="dxa"/>
            <w:shd w:val="clear" w:color="auto" w:fill="auto"/>
            <w:vAlign w:val="center"/>
            <w:hideMark/>
          </w:tcPr>
          <w:p w14:paraId="74B1CFA0" w14:textId="77777777" w:rsidR="00CD2EC3" w:rsidRPr="006648D7" w:rsidRDefault="00CD2EC3" w:rsidP="00CD2EC3">
            <w:pPr>
              <w:jc w:val="left"/>
            </w:pPr>
            <w:proofErr w:type="spellStart"/>
            <w:r w:rsidRPr="006648D7">
              <w:t>Mũi</w:t>
            </w:r>
            <w:proofErr w:type="spellEnd"/>
            <w:r w:rsidRPr="006648D7">
              <w:t xml:space="preserve"> </w:t>
            </w:r>
            <w:proofErr w:type="spellStart"/>
            <w:r w:rsidRPr="006648D7">
              <w:t>khoan</w:t>
            </w:r>
            <w:proofErr w:type="spellEnd"/>
            <w:r w:rsidRPr="006648D7">
              <w:t xml:space="preserve"> Inox Ø10 mm</w:t>
            </w:r>
          </w:p>
        </w:tc>
        <w:tc>
          <w:tcPr>
            <w:tcW w:w="820" w:type="dxa"/>
            <w:shd w:val="clear" w:color="auto" w:fill="auto"/>
            <w:vAlign w:val="center"/>
            <w:hideMark/>
          </w:tcPr>
          <w:p w14:paraId="6477156C" w14:textId="77777777" w:rsidR="00CD2EC3" w:rsidRPr="006648D7" w:rsidRDefault="00CD2EC3" w:rsidP="00CD2EC3">
            <w:pPr>
              <w:jc w:val="center"/>
            </w:pPr>
            <w:proofErr w:type="spellStart"/>
            <w:r w:rsidRPr="006648D7">
              <w:t>mũi</w:t>
            </w:r>
            <w:proofErr w:type="spellEnd"/>
          </w:p>
        </w:tc>
        <w:tc>
          <w:tcPr>
            <w:tcW w:w="992" w:type="dxa"/>
            <w:shd w:val="clear" w:color="auto" w:fill="auto"/>
            <w:vAlign w:val="center"/>
            <w:hideMark/>
          </w:tcPr>
          <w:p w14:paraId="477DCA71" w14:textId="77777777" w:rsidR="00CD2EC3" w:rsidRPr="006648D7" w:rsidRDefault="00CD2EC3" w:rsidP="00CD2EC3">
            <w:pPr>
              <w:jc w:val="center"/>
            </w:pPr>
            <w:r w:rsidRPr="006648D7">
              <w:t>6</w:t>
            </w:r>
          </w:p>
        </w:tc>
        <w:tc>
          <w:tcPr>
            <w:tcW w:w="4884" w:type="dxa"/>
            <w:shd w:val="clear" w:color="auto" w:fill="auto"/>
            <w:hideMark/>
          </w:tcPr>
          <w:p w14:paraId="3FCC34B5"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HSS-Co</w:t>
            </w:r>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Ø10 mm</w:t>
            </w:r>
            <w:r w:rsidRPr="00A6568E">
              <w:br/>
              <w:t xml:space="preserve">- </w:t>
            </w:r>
            <w:proofErr w:type="spellStart"/>
            <w:r w:rsidRPr="00A6568E">
              <w:t>Chiều</w:t>
            </w:r>
            <w:proofErr w:type="spellEnd"/>
            <w:r w:rsidRPr="00A6568E">
              <w:t xml:space="preserve"> </w:t>
            </w:r>
            <w:proofErr w:type="spellStart"/>
            <w:r w:rsidRPr="00A6568E">
              <w:t>dài</w:t>
            </w:r>
            <w:proofErr w:type="spellEnd"/>
            <w:r w:rsidRPr="00A6568E">
              <w:t xml:space="preserve"> </w:t>
            </w:r>
            <w:proofErr w:type="spellStart"/>
            <w:r w:rsidRPr="00A6568E">
              <w:t>lưỡi</w:t>
            </w:r>
            <w:proofErr w:type="spellEnd"/>
            <w:r w:rsidRPr="00A6568E">
              <w:t xml:space="preserve"> </w:t>
            </w:r>
            <w:proofErr w:type="spellStart"/>
            <w:r w:rsidRPr="00A6568E">
              <w:t>dao</w:t>
            </w:r>
            <w:proofErr w:type="spellEnd"/>
            <w:r w:rsidRPr="00A6568E">
              <w:t>: 67 mm</w:t>
            </w:r>
            <w:r w:rsidRPr="00A6568E">
              <w:br/>
              <w:t xml:space="preserve">- </w:t>
            </w:r>
            <w:proofErr w:type="spellStart"/>
            <w:r w:rsidRPr="00A6568E">
              <w:t>Chiều</w:t>
            </w:r>
            <w:proofErr w:type="spellEnd"/>
            <w:r w:rsidRPr="00A6568E">
              <w:t xml:space="preserve"> </w:t>
            </w:r>
            <w:proofErr w:type="spellStart"/>
            <w:r w:rsidRPr="00A6568E">
              <w:t>dài</w:t>
            </w:r>
            <w:proofErr w:type="spellEnd"/>
            <w:r w:rsidRPr="00A6568E">
              <w:t xml:space="preserve"> </w:t>
            </w:r>
            <w:proofErr w:type="spellStart"/>
            <w:r w:rsidRPr="00A6568E">
              <w:t>tổng</w:t>
            </w:r>
            <w:proofErr w:type="spellEnd"/>
            <w:r w:rsidRPr="00A6568E">
              <w:t>: 130 mm</w:t>
            </w:r>
            <w:r w:rsidRPr="00A6568E">
              <w:br/>
              <w:t xml:space="preserve">- Nachi NAC-652-215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75F46AFA" w14:textId="77777777" w:rsidTr="00C146A8">
        <w:trPr>
          <w:cantSplit/>
        </w:trPr>
        <w:tc>
          <w:tcPr>
            <w:tcW w:w="709" w:type="dxa"/>
            <w:shd w:val="clear" w:color="000000" w:fill="FFFFFF"/>
            <w:vAlign w:val="center"/>
            <w:hideMark/>
          </w:tcPr>
          <w:p w14:paraId="0AF0BD92" w14:textId="77777777" w:rsidR="00CD2EC3" w:rsidRPr="006648D7" w:rsidRDefault="00CD2EC3" w:rsidP="00CD2EC3">
            <w:pPr>
              <w:jc w:val="center"/>
            </w:pPr>
            <w:r w:rsidRPr="006648D7">
              <w:t>96</w:t>
            </w:r>
          </w:p>
        </w:tc>
        <w:tc>
          <w:tcPr>
            <w:tcW w:w="2107" w:type="dxa"/>
            <w:shd w:val="clear" w:color="auto" w:fill="auto"/>
            <w:vAlign w:val="center"/>
            <w:hideMark/>
          </w:tcPr>
          <w:p w14:paraId="50A53C9D" w14:textId="77777777" w:rsidR="00CD2EC3" w:rsidRPr="006648D7" w:rsidRDefault="00CD2EC3" w:rsidP="00CD2EC3">
            <w:pPr>
              <w:jc w:val="left"/>
            </w:pPr>
            <w:proofErr w:type="spellStart"/>
            <w:r w:rsidRPr="006648D7">
              <w:t>Mũi</w:t>
            </w:r>
            <w:proofErr w:type="spellEnd"/>
            <w:r w:rsidRPr="006648D7">
              <w:t xml:space="preserve"> </w:t>
            </w:r>
            <w:proofErr w:type="spellStart"/>
            <w:r w:rsidRPr="006648D7">
              <w:t>khoan</w:t>
            </w:r>
            <w:proofErr w:type="spellEnd"/>
            <w:r w:rsidRPr="006648D7">
              <w:t xml:space="preserve"> Inox Ø3,5 mm</w:t>
            </w:r>
          </w:p>
        </w:tc>
        <w:tc>
          <w:tcPr>
            <w:tcW w:w="820" w:type="dxa"/>
            <w:shd w:val="clear" w:color="auto" w:fill="auto"/>
            <w:vAlign w:val="center"/>
            <w:hideMark/>
          </w:tcPr>
          <w:p w14:paraId="6E13442D" w14:textId="77777777" w:rsidR="00CD2EC3" w:rsidRPr="006648D7" w:rsidRDefault="00CD2EC3" w:rsidP="00CD2EC3">
            <w:pPr>
              <w:jc w:val="center"/>
            </w:pPr>
            <w:proofErr w:type="spellStart"/>
            <w:r w:rsidRPr="006648D7">
              <w:t>mũi</w:t>
            </w:r>
            <w:proofErr w:type="spellEnd"/>
          </w:p>
        </w:tc>
        <w:tc>
          <w:tcPr>
            <w:tcW w:w="992" w:type="dxa"/>
            <w:shd w:val="clear" w:color="auto" w:fill="auto"/>
            <w:vAlign w:val="center"/>
            <w:hideMark/>
          </w:tcPr>
          <w:p w14:paraId="742B56D3" w14:textId="77777777" w:rsidR="00CD2EC3" w:rsidRPr="006648D7" w:rsidRDefault="00CD2EC3" w:rsidP="00CD2EC3">
            <w:pPr>
              <w:jc w:val="center"/>
            </w:pPr>
            <w:r w:rsidRPr="006648D7">
              <w:t>10</w:t>
            </w:r>
          </w:p>
        </w:tc>
        <w:tc>
          <w:tcPr>
            <w:tcW w:w="4884" w:type="dxa"/>
            <w:shd w:val="clear" w:color="auto" w:fill="auto"/>
            <w:hideMark/>
          </w:tcPr>
          <w:p w14:paraId="3DAECCD2"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HSS-Co</w:t>
            </w:r>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Ø3,5 mm</w:t>
            </w:r>
            <w:r w:rsidRPr="00A6568E">
              <w:br/>
              <w:t xml:space="preserve">- </w:t>
            </w:r>
            <w:proofErr w:type="spellStart"/>
            <w:r w:rsidRPr="00A6568E">
              <w:t>Chiều</w:t>
            </w:r>
            <w:proofErr w:type="spellEnd"/>
            <w:r w:rsidRPr="00A6568E">
              <w:t xml:space="preserve"> </w:t>
            </w:r>
            <w:proofErr w:type="spellStart"/>
            <w:r w:rsidRPr="00A6568E">
              <w:t>dài</w:t>
            </w:r>
            <w:proofErr w:type="spellEnd"/>
            <w:r w:rsidRPr="00A6568E">
              <w:t xml:space="preserve"> </w:t>
            </w:r>
            <w:proofErr w:type="spellStart"/>
            <w:r w:rsidRPr="00A6568E">
              <w:t>lưỡi</w:t>
            </w:r>
            <w:proofErr w:type="spellEnd"/>
            <w:r w:rsidRPr="00A6568E">
              <w:t xml:space="preserve"> </w:t>
            </w:r>
            <w:proofErr w:type="spellStart"/>
            <w:r w:rsidRPr="00A6568E">
              <w:t>dao</w:t>
            </w:r>
            <w:proofErr w:type="spellEnd"/>
            <w:r w:rsidRPr="00A6568E">
              <w:t>: 31,5 mm</w:t>
            </w:r>
            <w:r w:rsidRPr="00A6568E">
              <w:br/>
              <w:t xml:space="preserve">- </w:t>
            </w:r>
            <w:proofErr w:type="spellStart"/>
            <w:r w:rsidRPr="00A6568E">
              <w:t>Chiều</w:t>
            </w:r>
            <w:proofErr w:type="spellEnd"/>
            <w:r w:rsidRPr="00A6568E">
              <w:t xml:space="preserve"> </w:t>
            </w:r>
            <w:proofErr w:type="spellStart"/>
            <w:r w:rsidRPr="00A6568E">
              <w:t>dài</w:t>
            </w:r>
            <w:proofErr w:type="spellEnd"/>
            <w:r w:rsidRPr="00A6568E">
              <w:t xml:space="preserve"> </w:t>
            </w:r>
            <w:proofErr w:type="spellStart"/>
            <w:r w:rsidRPr="00A6568E">
              <w:t>tổng</w:t>
            </w:r>
            <w:proofErr w:type="spellEnd"/>
            <w:r w:rsidRPr="00A6568E">
              <w:t>: 73 mm</w:t>
            </w:r>
            <w:r w:rsidRPr="00A6568E">
              <w:br/>
              <w:t xml:space="preserve">- Nachi NCOSD3.5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1BEA12FC" w14:textId="77777777" w:rsidTr="00C146A8">
        <w:trPr>
          <w:cantSplit/>
        </w:trPr>
        <w:tc>
          <w:tcPr>
            <w:tcW w:w="709" w:type="dxa"/>
            <w:shd w:val="clear" w:color="000000" w:fill="FFFFFF"/>
            <w:vAlign w:val="center"/>
            <w:hideMark/>
          </w:tcPr>
          <w:p w14:paraId="3CB8FF18" w14:textId="77777777" w:rsidR="00CD2EC3" w:rsidRPr="006648D7" w:rsidRDefault="00CD2EC3" w:rsidP="00CD2EC3">
            <w:pPr>
              <w:jc w:val="center"/>
            </w:pPr>
            <w:r w:rsidRPr="006648D7">
              <w:t>97</w:t>
            </w:r>
          </w:p>
        </w:tc>
        <w:tc>
          <w:tcPr>
            <w:tcW w:w="2107" w:type="dxa"/>
            <w:shd w:val="clear" w:color="auto" w:fill="auto"/>
            <w:vAlign w:val="center"/>
            <w:hideMark/>
          </w:tcPr>
          <w:p w14:paraId="201F0261" w14:textId="4474D9D0" w:rsidR="00CD2EC3" w:rsidRPr="006648D7" w:rsidRDefault="00CD2EC3" w:rsidP="00CD2EC3">
            <w:pPr>
              <w:jc w:val="left"/>
            </w:pPr>
            <w:proofErr w:type="spellStart"/>
            <w:r w:rsidRPr="006648D7">
              <w:t>Mũi</w:t>
            </w:r>
            <w:proofErr w:type="spellEnd"/>
            <w:r w:rsidRPr="006648D7">
              <w:t xml:space="preserve"> </w:t>
            </w:r>
            <w:proofErr w:type="spellStart"/>
            <w:r w:rsidRPr="006648D7">
              <w:t>khoan</w:t>
            </w:r>
            <w:proofErr w:type="spellEnd"/>
            <w:r w:rsidRPr="006648D7">
              <w:t xml:space="preserve"> Inox Ø5 mm</w:t>
            </w:r>
          </w:p>
        </w:tc>
        <w:tc>
          <w:tcPr>
            <w:tcW w:w="820" w:type="dxa"/>
            <w:shd w:val="clear" w:color="auto" w:fill="auto"/>
            <w:vAlign w:val="center"/>
            <w:hideMark/>
          </w:tcPr>
          <w:p w14:paraId="60AB01BA" w14:textId="77777777" w:rsidR="00CD2EC3" w:rsidRPr="006648D7" w:rsidRDefault="00CD2EC3" w:rsidP="00CD2EC3">
            <w:pPr>
              <w:jc w:val="center"/>
            </w:pPr>
            <w:proofErr w:type="spellStart"/>
            <w:r w:rsidRPr="006648D7">
              <w:t>mũi</w:t>
            </w:r>
            <w:proofErr w:type="spellEnd"/>
          </w:p>
        </w:tc>
        <w:tc>
          <w:tcPr>
            <w:tcW w:w="992" w:type="dxa"/>
            <w:shd w:val="clear" w:color="auto" w:fill="auto"/>
            <w:vAlign w:val="center"/>
            <w:hideMark/>
          </w:tcPr>
          <w:p w14:paraId="1B6E2925" w14:textId="77777777" w:rsidR="00CD2EC3" w:rsidRPr="006648D7" w:rsidRDefault="00CD2EC3" w:rsidP="00CD2EC3">
            <w:pPr>
              <w:jc w:val="center"/>
            </w:pPr>
            <w:r w:rsidRPr="006648D7">
              <w:t>10</w:t>
            </w:r>
          </w:p>
        </w:tc>
        <w:tc>
          <w:tcPr>
            <w:tcW w:w="4884" w:type="dxa"/>
            <w:shd w:val="clear" w:color="auto" w:fill="auto"/>
            <w:hideMark/>
          </w:tcPr>
          <w:p w14:paraId="6C2D2B7C"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HSS-Co</w:t>
            </w:r>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Ø5 mm</w:t>
            </w:r>
            <w:r w:rsidRPr="00A6568E">
              <w:br/>
              <w:t xml:space="preserve">- </w:t>
            </w:r>
            <w:proofErr w:type="spellStart"/>
            <w:r w:rsidRPr="00A6568E">
              <w:t>Chiều</w:t>
            </w:r>
            <w:proofErr w:type="spellEnd"/>
            <w:r w:rsidRPr="00A6568E">
              <w:t xml:space="preserve"> </w:t>
            </w:r>
            <w:proofErr w:type="spellStart"/>
            <w:r w:rsidRPr="00A6568E">
              <w:t>dài</w:t>
            </w:r>
            <w:proofErr w:type="spellEnd"/>
            <w:r w:rsidRPr="00A6568E">
              <w:t xml:space="preserve"> </w:t>
            </w:r>
            <w:proofErr w:type="spellStart"/>
            <w:r w:rsidRPr="00A6568E">
              <w:t>khoan</w:t>
            </w:r>
            <w:proofErr w:type="spellEnd"/>
            <w:r w:rsidRPr="00A6568E">
              <w:t>: 43 mm</w:t>
            </w:r>
            <w:r w:rsidRPr="00A6568E">
              <w:br/>
              <w:t xml:space="preserve">- </w:t>
            </w:r>
            <w:proofErr w:type="spellStart"/>
            <w:r w:rsidRPr="00A6568E">
              <w:t>Chiều</w:t>
            </w:r>
            <w:proofErr w:type="spellEnd"/>
            <w:r w:rsidRPr="00A6568E">
              <w:t xml:space="preserve"> </w:t>
            </w:r>
            <w:proofErr w:type="spellStart"/>
            <w:r w:rsidRPr="00A6568E">
              <w:t>dài</w:t>
            </w:r>
            <w:proofErr w:type="spellEnd"/>
            <w:r w:rsidRPr="00A6568E">
              <w:t xml:space="preserve"> </w:t>
            </w:r>
            <w:proofErr w:type="spellStart"/>
            <w:r w:rsidRPr="00A6568E">
              <w:t>tổng</w:t>
            </w:r>
            <w:proofErr w:type="spellEnd"/>
            <w:r w:rsidRPr="00A6568E">
              <w:t>: 92 mm</w:t>
            </w:r>
            <w:r w:rsidRPr="00A6568E">
              <w:br/>
              <w:t xml:space="preserve">- Nachi L6520-050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2C67C13B" w14:textId="77777777" w:rsidTr="00C146A8">
        <w:trPr>
          <w:cantSplit/>
        </w:trPr>
        <w:tc>
          <w:tcPr>
            <w:tcW w:w="709" w:type="dxa"/>
            <w:shd w:val="clear" w:color="000000" w:fill="FFFFFF"/>
            <w:vAlign w:val="center"/>
            <w:hideMark/>
          </w:tcPr>
          <w:p w14:paraId="7DE7066A" w14:textId="77777777" w:rsidR="00CD2EC3" w:rsidRPr="006648D7" w:rsidRDefault="00CD2EC3" w:rsidP="00CD2EC3">
            <w:pPr>
              <w:jc w:val="center"/>
            </w:pPr>
            <w:r w:rsidRPr="006648D7">
              <w:t>98</w:t>
            </w:r>
          </w:p>
        </w:tc>
        <w:tc>
          <w:tcPr>
            <w:tcW w:w="2107" w:type="dxa"/>
            <w:shd w:val="clear" w:color="auto" w:fill="auto"/>
            <w:vAlign w:val="center"/>
            <w:hideMark/>
          </w:tcPr>
          <w:p w14:paraId="22EE0B8B" w14:textId="77777777" w:rsidR="00CD2EC3" w:rsidRPr="006648D7" w:rsidRDefault="00CD2EC3" w:rsidP="00CD2EC3">
            <w:pPr>
              <w:jc w:val="left"/>
            </w:pPr>
            <w:proofErr w:type="spellStart"/>
            <w:r w:rsidRPr="006648D7">
              <w:t>Mũi</w:t>
            </w:r>
            <w:proofErr w:type="spellEnd"/>
            <w:r w:rsidRPr="006648D7">
              <w:t xml:space="preserve"> </w:t>
            </w:r>
            <w:proofErr w:type="spellStart"/>
            <w:r w:rsidRPr="006648D7">
              <w:t>khoan</w:t>
            </w:r>
            <w:proofErr w:type="spellEnd"/>
            <w:r w:rsidRPr="006648D7">
              <w:t xml:space="preserve"> Inox Ø8 mm</w:t>
            </w:r>
          </w:p>
        </w:tc>
        <w:tc>
          <w:tcPr>
            <w:tcW w:w="820" w:type="dxa"/>
            <w:shd w:val="clear" w:color="auto" w:fill="auto"/>
            <w:vAlign w:val="center"/>
            <w:hideMark/>
          </w:tcPr>
          <w:p w14:paraId="213D90DD" w14:textId="77777777" w:rsidR="00CD2EC3" w:rsidRPr="006648D7" w:rsidRDefault="00CD2EC3" w:rsidP="00CD2EC3">
            <w:pPr>
              <w:jc w:val="center"/>
            </w:pPr>
            <w:proofErr w:type="spellStart"/>
            <w:r w:rsidRPr="006648D7">
              <w:t>mũi</w:t>
            </w:r>
            <w:proofErr w:type="spellEnd"/>
          </w:p>
        </w:tc>
        <w:tc>
          <w:tcPr>
            <w:tcW w:w="992" w:type="dxa"/>
            <w:shd w:val="clear" w:color="auto" w:fill="auto"/>
            <w:vAlign w:val="center"/>
            <w:hideMark/>
          </w:tcPr>
          <w:p w14:paraId="51EB3F0F" w14:textId="77777777" w:rsidR="00CD2EC3" w:rsidRPr="006648D7" w:rsidRDefault="00CD2EC3" w:rsidP="00CD2EC3">
            <w:pPr>
              <w:jc w:val="center"/>
            </w:pPr>
            <w:r w:rsidRPr="006648D7">
              <w:t>10</w:t>
            </w:r>
          </w:p>
        </w:tc>
        <w:tc>
          <w:tcPr>
            <w:tcW w:w="4884" w:type="dxa"/>
            <w:shd w:val="clear" w:color="auto" w:fill="auto"/>
            <w:hideMark/>
          </w:tcPr>
          <w:p w14:paraId="48DEF4F2"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HSS-Co</w:t>
            </w:r>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Ø8 mm</w:t>
            </w:r>
            <w:r w:rsidRPr="00A6568E">
              <w:br/>
              <w:t xml:space="preserve">- </w:t>
            </w:r>
            <w:proofErr w:type="spellStart"/>
            <w:r w:rsidRPr="00A6568E">
              <w:t>Chiều</w:t>
            </w:r>
            <w:proofErr w:type="spellEnd"/>
            <w:r w:rsidRPr="00A6568E">
              <w:t xml:space="preserve"> </w:t>
            </w:r>
            <w:proofErr w:type="spellStart"/>
            <w:r w:rsidRPr="00A6568E">
              <w:t>dài</w:t>
            </w:r>
            <w:proofErr w:type="spellEnd"/>
            <w:r w:rsidRPr="00A6568E">
              <w:t xml:space="preserve"> </w:t>
            </w:r>
            <w:proofErr w:type="spellStart"/>
            <w:r w:rsidRPr="00A6568E">
              <w:t>khoan</w:t>
            </w:r>
            <w:proofErr w:type="spellEnd"/>
            <w:r w:rsidRPr="00A6568E">
              <w:t>: 57 mm</w:t>
            </w:r>
            <w:r w:rsidRPr="00A6568E">
              <w:br/>
              <w:t xml:space="preserve">- </w:t>
            </w:r>
            <w:proofErr w:type="spellStart"/>
            <w:r w:rsidRPr="00A6568E">
              <w:t>Chiều</w:t>
            </w:r>
            <w:proofErr w:type="spellEnd"/>
            <w:r w:rsidRPr="00A6568E">
              <w:t xml:space="preserve"> </w:t>
            </w:r>
            <w:proofErr w:type="spellStart"/>
            <w:r w:rsidRPr="00A6568E">
              <w:t>dài</w:t>
            </w:r>
            <w:proofErr w:type="spellEnd"/>
            <w:r w:rsidRPr="00A6568E">
              <w:t xml:space="preserve"> </w:t>
            </w:r>
            <w:proofErr w:type="spellStart"/>
            <w:r w:rsidRPr="00A6568E">
              <w:t>tổng</w:t>
            </w:r>
            <w:proofErr w:type="spellEnd"/>
            <w:r w:rsidRPr="00A6568E">
              <w:t>: 114 mm</w:t>
            </w:r>
            <w:r w:rsidRPr="00A6568E">
              <w:br/>
              <w:t xml:space="preserve">- Nachi L6520-080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67158303" w14:textId="77777777" w:rsidTr="00C146A8">
        <w:trPr>
          <w:cantSplit/>
        </w:trPr>
        <w:tc>
          <w:tcPr>
            <w:tcW w:w="709" w:type="dxa"/>
            <w:shd w:val="clear" w:color="000000" w:fill="FFFFFF"/>
            <w:vAlign w:val="center"/>
            <w:hideMark/>
          </w:tcPr>
          <w:p w14:paraId="236CBBB1" w14:textId="77777777" w:rsidR="00CD2EC3" w:rsidRPr="006648D7" w:rsidRDefault="00CD2EC3" w:rsidP="00CD2EC3">
            <w:pPr>
              <w:jc w:val="center"/>
            </w:pPr>
            <w:r w:rsidRPr="006648D7">
              <w:t>99</w:t>
            </w:r>
          </w:p>
        </w:tc>
        <w:tc>
          <w:tcPr>
            <w:tcW w:w="2107" w:type="dxa"/>
            <w:shd w:val="clear" w:color="auto" w:fill="auto"/>
            <w:vAlign w:val="center"/>
            <w:hideMark/>
          </w:tcPr>
          <w:p w14:paraId="1D69452D" w14:textId="77777777" w:rsidR="00CD2EC3" w:rsidRPr="006648D7" w:rsidRDefault="00CD2EC3" w:rsidP="00CD2EC3">
            <w:pPr>
              <w:jc w:val="left"/>
            </w:pPr>
            <w:proofErr w:type="spellStart"/>
            <w:r w:rsidRPr="006648D7">
              <w:t>Mũi</w:t>
            </w:r>
            <w:proofErr w:type="spellEnd"/>
            <w:r w:rsidRPr="006648D7">
              <w:t xml:space="preserve"> ta </w:t>
            </w:r>
            <w:proofErr w:type="spellStart"/>
            <w:r w:rsidRPr="006648D7">
              <w:t>rô</w:t>
            </w:r>
            <w:proofErr w:type="spellEnd"/>
            <w:r w:rsidRPr="006648D7">
              <w:t xml:space="preserve"> M4</w:t>
            </w:r>
          </w:p>
        </w:tc>
        <w:tc>
          <w:tcPr>
            <w:tcW w:w="820" w:type="dxa"/>
            <w:shd w:val="clear" w:color="auto" w:fill="auto"/>
            <w:vAlign w:val="center"/>
            <w:hideMark/>
          </w:tcPr>
          <w:p w14:paraId="6A8F9AF3" w14:textId="77777777" w:rsidR="00CD2EC3" w:rsidRPr="006648D7" w:rsidRDefault="00CD2EC3" w:rsidP="00CD2EC3">
            <w:pPr>
              <w:jc w:val="center"/>
            </w:pPr>
            <w:proofErr w:type="spellStart"/>
            <w:r w:rsidRPr="006648D7">
              <w:t>mũi</w:t>
            </w:r>
            <w:proofErr w:type="spellEnd"/>
          </w:p>
        </w:tc>
        <w:tc>
          <w:tcPr>
            <w:tcW w:w="992" w:type="dxa"/>
            <w:shd w:val="clear" w:color="auto" w:fill="auto"/>
            <w:vAlign w:val="center"/>
            <w:hideMark/>
          </w:tcPr>
          <w:p w14:paraId="223840AF" w14:textId="77777777" w:rsidR="00CD2EC3" w:rsidRPr="006648D7" w:rsidRDefault="00CD2EC3" w:rsidP="00CD2EC3">
            <w:pPr>
              <w:jc w:val="center"/>
            </w:pPr>
            <w:r w:rsidRPr="006648D7">
              <w:t>10</w:t>
            </w:r>
          </w:p>
        </w:tc>
        <w:tc>
          <w:tcPr>
            <w:tcW w:w="4884" w:type="dxa"/>
            <w:shd w:val="clear" w:color="auto" w:fill="auto"/>
            <w:hideMark/>
          </w:tcPr>
          <w:p w14:paraId="63163C55" w14:textId="134DEAF0"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HSS-E</w:t>
            </w:r>
            <w:r w:rsidRPr="00A6568E">
              <w:br/>
              <w:t xml:space="preserve">- </w:t>
            </w:r>
            <w:proofErr w:type="spellStart"/>
            <w:r w:rsidRPr="00A6568E">
              <w:t>Cỡ</w:t>
            </w:r>
            <w:proofErr w:type="spellEnd"/>
            <w:r w:rsidRPr="00A6568E">
              <w:t xml:space="preserve"> ren M4</w:t>
            </w:r>
            <w:r w:rsidRPr="00A6568E">
              <w:br/>
              <w:t xml:space="preserve">- </w:t>
            </w:r>
            <w:proofErr w:type="spellStart"/>
            <w:r w:rsidRPr="00A6568E">
              <w:t>Bước</w:t>
            </w:r>
            <w:proofErr w:type="spellEnd"/>
            <w:r w:rsidRPr="00A6568E">
              <w:t xml:space="preserve"> ren 0,7 mm</w:t>
            </w:r>
            <w:r w:rsidRPr="00A6568E">
              <w:br/>
              <w:t xml:space="preserve">- </w:t>
            </w:r>
            <w:proofErr w:type="spellStart"/>
            <w:r w:rsidRPr="00A6568E">
              <w:t>Chiều</w:t>
            </w:r>
            <w:proofErr w:type="spellEnd"/>
            <w:r w:rsidRPr="00A6568E">
              <w:t xml:space="preserve"> </w:t>
            </w:r>
            <w:proofErr w:type="spellStart"/>
            <w:r w:rsidRPr="00A6568E">
              <w:t>dài</w:t>
            </w:r>
            <w:proofErr w:type="spellEnd"/>
            <w:r w:rsidRPr="00A6568E">
              <w:t xml:space="preserve"> </w:t>
            </w:r>
            <w:proofErr w:type="spellStart"/>
            <w:r w:rsidRPr="00A6568E">
              <w:t>đoạn</w:t>
            </w:r>
            <w:proofErr w:type="spellEnd"/>
            <w:r w:rsidRPr="00A6568E">
              <w:t xml:space="preserve"> ren </w:t>
            </w:r>
            <w:proofErr w:type="spellStart"/>
            <w:r w:rsidRPr="00A6568E">
              <w:t>dẫn</w:t>
            </w:r>
            <w:proofErr w:type="spellEnd"/>
            <w:r w:rsidRPr="00A6568E">
              <w:t xml:space="preserve"> </w:t>
            </w:r>
            <w:proofErr w:type="spellStart"/>
            <w:r w:rsidRPr="00A6568E">
              <w:t>hướng</w:t>
            </w:r>
            <w:proofErr w:type="spellEnd"/>
            <w:r w:rsidRPr="00A6568E">
              <w:t>: 5P</w:t>
            </w:r>
            <w:r w:rsidRPr="00A6568E">
              <w:br/>
              <w:t xml:space="preserve">- Nachi M4X0.7 – STPO4M0.7R L6868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2CED18D4" w14:textId="77777777" w:rsidTr="00C146A8">
        <w:trPr>
          <w:cantSplit/>
        </w:trPr>
        <w:tc>
          <w:tcPr>
            <w:tcW w:w="709" w:type="dxa"/>
            <w:shd w:val="clear" w:color="000000" w:fill="FFFFFF"/>
            <w:vAlign w:val="center"/>
            <w:hideMark/>
          </w:tcPr>
          <w:p w14:paraId="3F4FE6C7" w14:textId="77777777" w:rsidR="00CD2EC3" w:rsidRPr="006648D7" w:rsidRDefault="00CD2EC3" w:rsidP="00CD2EC3">
            <w:pPr>
              <w:jc w:val="center"/>
            </w:pPr>
            <w:r w:rsidRPr="006648D7">
              <w:t>100</w:t>
            </w:r>
          </w:p>
        </w:tc>
        <w:tc>
          <w:tcPr>
            <w:tcW w:w="2107" w:type="dxa"/>
            <w:shd w:val="clear" w:color="auto" w:fill="auto"/>
            <w:vAlign w:val="center"/>
            <w:hideMark/>
          </w:tcPr>
          <w:p w14:paraId="77552E37" w14:textId="77777777" w:rsidR="00CD2EC3" w:rsidRPr="006648D7" w:rsidRDefault="00CD2EC3" w:rsidP="00CD2EC3">
            <w:pPr>
              <w:jc w:val="left"/>
            </w:pPr>
            <w:proofErr w:type="spellStart"/>
            <w:r w:rsidRPr="006648D7">
              <w:t>Mũi</w:t>
            </w:r>
            <w:proofErr w:type="spellEnd"/>
            <w:r w:rsidRPr="006648D7">
              <w:t xml:space="preserve"> ta </w:t>
            </w:r>
            <w:proofErr w:type="spellStart"/>
            <w:r w:rsidRPr="006648D7">
              <w:t>rô</w:t>
            </w:r>
            <w:proofErr w:type="spellEnd"/>
            <w:r w:rsidRPr="006648D7">
              <w:t xml:space="preserve"> M6</w:t>
            </w:r>
          </w:p>
        </w:tc>
        <w:tc>
          <w:tcPr>
            <w:tcW w:w="820" w:type="dxa"/>
            <w:shd w:val="clear" w:color="auto" w:fill="auto"/>
            <w:vAlign w:val="center"/>
            <w:hideMark/>
          </w:tcPr>
          <w:p w14:paraId="19DAF097" w14:textId="77777777" w:rsidR="00CD2EC3" w:rsidRPr="006648D7" w:rsidRDefault="00CD2EC3" w:rsidP="00CD2EC3">
            <w:pPr>
              <w:jc w:val="center"/>
            </w:pPr>
            <w:proofErr w:type="spellStart"/>
            <w:r w:rsidRPr="006648D7">
              <w:t>mũi</w:t>
            </w:r>
            <w:proofErr w:type="spellEnd"/>
          </w:p>
        </w:tc>
        <w:tc>
          <w:tcPr>
            <w:tcW w:w="992" w:type="dxa"/>
            <w:shd w:val="clear" w:color="auto" w:fill="auto"/>
            <w:vAlign w:val="center"/>
            <w:hideMark/>
          </w:tcPr>
          <w:p w14:paraId="7F4C8706" w14:textId="77777777" w:rsidR="00CD2EC3" w:rsidRPr="006648D7" w:rsidRDefault="00CD2EC3" w:rsidP="00CD2EC3">
            <w:pPr>
              <w:jc w:val="center"/>
            </w:pPr>
            <w:r w:rsidRPr="006648D7">
              <w:t>10</w:t>
            </w:r>
          </w:p>
        </w:tc>
        <w:tc>
          <w:tcPr>
            <w:tcW w:w="4884" w:type="dxa"/>
            <w:shd w:val="clear" w:color="auto" w:fill="auto"/>
            <w:hideMark/>
          </w:tcPr>
          <w:p w14:paraId="35E4FDE5"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HSS-E</w:t>
            </w:r>
            <w:r w:rsidRPr="00A6568E">
              <w:br/>
              <w:t xml:space="preserve">- </w:t>
            </w:r>
            <w:proofErr w:type="spellStart"/>
            <w:r w:rsidRPr="00A6568E">
              <w:t>Cỡ</w:t>
            </w:r>
            <w:proofErr w:type="spellEnd"/>
            <w:r w:rsidRPr="00A6568E">
              <w:t xml:space="preserve"> ren M6</w:t>
            </w:r>
            <w:r w:rsidRPr="00A6568E">
              <w:br/>
              <w:t xml:space="preserve">- </w:t>
            </w:r>
            <w:proofErr w:type="spellStart"/>
            <w:r w:rsidRPr="00A6568E">
              <w:t>Bước</w:t>
            </w:r>
            <w:proofErr w:type="spellEnd"/>
            <w:r w:rsidRPr="00A6568E">
              <w:t xml:space="preserve"> ren 0,7 mm</w:t>
            </w:r>
            <w:r w:rsidRPr="00A6568E">
              <w:br/>
              <w:t xml:space="preserve">- </w:t>
            </w:r>
            <w:proofErr w:type="spellStart"/>
            <w:r w:rsidRPr="00A6568E">
              <w:t>Chiều</w:t>
            </w:r>
            <w:proofErr w:type="spellEnd"/>
            <w:r w:rsidRPr="00A6568E">
              <w:t xml:space="preserve"> </w:t>
            </w:r>
            <w:proofErr w:type="spellStart"/>
            <w:r w:rsidRPr="00A6568E">
              <w:t>dài</w:t>
            </w:r>
            <w:proofErr w:type="spellEnd"/>
            <w:r w:rsidRPr="00A6568E">
              <w:t xml:space="preserve"> </w:t>
            </w:r>
            <w:proofErr w:type="spellStart"/>
            <w:r w:rsidRPr="00A6568E">
              <w:t>đoạn</w:t>
            </w:r>
            <w:proofErr w:type="spellEnd"/>
            <w:r w:rsidRPr="00A6568E">
              <w:t xml:space="preserve"> ren </w:t>
            </w:r>
            <w:proofErr w:type="spellStart"/>
            <w:r w:rsidRPr="00A6568E">
              <w:t>dẫn</w:t>
            </w:r>
            <w:proofErr w:type="spellEnd"/>
            <w:r w:rsidRPr="00A6568E">
              <w:t xml:space="preserve"> </w:t>
            </w:r>
            <w:proofErr w:type="spellStart"/>
            <w:r w:rsidRPr="00A6568E">
              <w:t>hướng</w:t>
            </w:r>
            <w:proofErr w:type="spellEnd"/>
            <w:r w:rsidRPr="00A6568E">
              <w:t>: 5P</w:t>
            </w:r>
            <w:r w:rsidRPr="00A6568E">
              <w:br/>
              <w:t xml:space="preserve">- Nachi M6X1 – STPO6M1R L6868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3C9886EA" w14:textId="77777777" w:rsidTr="00C146A8">
        <w:trPr>
          <w:cantSplit/>
        </w:trPr>
        <w:tc>
          <w:tcPr>
            <w:tcW w:w="709" w:type="dxa"/>
            <w:shd w:val="clear" w:color="000000" w:fill="FFFFFF"/>
            <w:vAlign w:val="center"/>
            <w:hideMark/>
          </w:tcPr>
          <w:p w14:paraId="1EDE404E" w14:textId="77777777" w:rsidR="00CD2EC3" w:rsidRPr="006648D7" w:rsidRDefault="00CD2EC3" w:rsidP="00CD2EC3">
            <w:pPr>
              <w:jc w:val="center"/>
            </w:pPr>
            <w:r w:rsidRPr="006648D7">
              <w:lastRenderedPageBreak/>
              <w:t>101</w:t>
            </w:r>
          </w:p>
        </w:tc>
        <w:tc>
          <w:tcPr>
            <w:tcW w:w="2107" w:type="dxa"/>
            <w:shd w:val="clear" w:color="auto" w:fill="auto"/>
            <w:vAlign w:val="center"/>
            <w:hideMark/>
          </w:tcPr>
          <w:p w14:paraId="4F55A828" w14:textId="77777777" w:rsidR="00CD2EC3" w:rsidRPr="006648D7" w:rsidRDefault="00CD2EC3" w:rsidP="00CD2EC3">
            <w:pPr>
              <w:jc w:val="left"/>
            </w:pPr>
            <w:proofErr w:type="spellStart"/>
            <w:r w:rsidRPr="006648D7">
              <w:t>Phớt</w:t>
            </w:r>
            <w:proofErr w:type="spellEnd"/>
            <w:r w:rsidRPr="006648D7">
              <w:t xml:space="preserve"> </w:t>
            </w:r>
            <w:proofErr w:type="spellStart"/>
            <w:r w:rsidRPr="006648D7">
              <w:t>đánh</w:t>
            </w:r>
            <w:proofErr w:type="spellEnd"/>
            <w:r w:rsidRPr="006648D7">
              <w:t xml:space="preserve"> </w:t>
            </w:r>
            <w:proofErr w:type="spellStart"/>
            <w:r w:rsidRPr="006648D7">
              <w:t>bóng</w:t>
            </w:r>
            <w:proofErr w:type="spellEnd"/>
            <w:r w:rsidRPr="006648D7">
              <w:t xml:space="preserve"> Inox</w:t>
            </w:r>
          </w:p>
        </w:tc>
        <w:tc>
          <w:tcPr>
            <w:tcW w:w="820" w:type="dxa"/>
            <w:shd w:val="clear" w:color="auto" w:fill="auto"/>
            <w:vAlign w:val="center"/>
            <w:hideMark/>
          </w:tcPr>
          <w:p w14:paraId="2420ECBC" w14:textId="77777777" w:rsidR="00CD2EC3" w:rsidRPr="006648D7" w:rsidRDefault="00CD2EC3" w:rsidP="00CD2EC3">
            <w:pPr>
              <w:jc w:val="center"/>
            </w:pPr>
            <w:proofErr w:type="spellStart"/>
            <w:r w:rsidRPr="006648D7">
              <w:t>cái</w:t>
            </w:r>
            <w:proofErr w:type="spellEnd"/>
          </w:p>
        </w:tc>
        <w:tc>
          <w:tcPr>
            <w:tcW w:w="992" w:type="dxa"/>
            <w:shd w:val="clear" w:color="auto" w:fill="auto"/>
            <w:vAlign w:val="center"/>
            <w:hideMark/>
          </w:tcPr>
          <w:p w14:paraId="1E26B8D9" w14:textId="77777777" w:rsidR="00CD2EC3" w:rsidRPr="006648D7" w:rsidRDefault="00CD2EC3" w:rsidP="00CD2EC3">
            <w:pPr>
              <w:jc w:val="center"/>
            </w:pPr>
            <w:r w:rsidRPr="006648D7">
              <w:t>20</w:t>
            </w:r>
          </w:p>
        </w:tc>
        <w:tc>
          <w:tcPr>
            <w:tcW w:w="4884" w:type="dxa"/>
            <w:shd w:val="clear" w:color="auto" w:fill="auto"/>
            <w:hideMark/>
          </w:tcPr>
          <w:p w14:paraId="4E8E1A6C" w14:textId="77777777" w:rsidR="00CD2EC3" w:rsidRPr="006648D7" w:rsidRDefault="00CD2EC3" w:rsidP="00CD2EC3">
            <w:pPr>
              <w:jc w:val="left"/>
            </w:pPr>
            <w:r w:rsidRPr="00A6568E">
              <w:rPr>
                <w:color w:val="000000"/>
              </w:rPr>
              <w:t xml:space="preserve">- </w:t>
            </w:r>
            <w:proofErr w:type="spellStart"/>
            <w:r w:rsidRPr="00A6568E">
              <w:rPr>
                <w:color w:val="000000"/>
              </w:rPr>
              <w:t>Vật</w:t>
            </w:r>
            <w:proofErr w:type="spellEnd"/>
            <w:r w:rsidRPr="00A6568E">
              <w:rPr>
                <w:color w:val="000000"/>
              </w:rPr>
              <w:t xml:space="preserve"> </w:t>
            </w:r>
            <w:proofErr w:type="spellStart"/>
            <w:r w:rsidRPr="00A6568E">
              <w:rPr>
                <w:color w:val="000000"/>
              </w:rPr>
              <w:t>liệu</w:t>
            </w:r>
            <w:proofErr w:type="spellEnd"/>
            <w:r w:rsidRPr="00A6568E">
              <w:rPr>
                <w:color w:val="000000"/>
              </w:rPr>
              <w:t xml:space="preserve">: </w:t>
            </w:r>
            <w:proofErr w:type="spellStart"/>
            <w:r w:rsidRPr="00A6568E">
              <w:rPr>
                <w:color w:val="000000"/>
              </w:rPr>
              <w:t>Chứa</w:t>
            </w:r>
            <w:proofErr w:type="spellEnd"/>
            <w:r w:rsidRPr="00A6568E">
              <w:rPr>
                <w:color w:val="000000"/>
              </w:rPr>
              <w:t xml:space="preserve"> </w:t>
            </w:r>
            <w:proofErr w:type="spellStart"/>
            <w:r w:rsidRPr="00A6568E">
              <w:rPr>
                <w:color w:val="000000"/>
              </w:rPr>
              <w:t>lông</w:t>
            </w:r>
            <w:proofErr w:type="spellEnd"/>
            <w:r w:rsidRPr="00A6568E">
              <w:rPr>
                <w:color w:val="000000"/>
              </w:rPr>
              <w:t xml:space="preserve"> </w:t>
            </w:r>
            <w:proofErr w:type="spellStart"/>
            <w:r w:rsidRPr="00A6568E">
              <w:rPr>
                <w:color w:val="000000"/>
              </w:rPr>
              <w:t>cừu</w:t>
            </w:r>
            <w:proofErr w:type="spellEnd"/>
            <w:r w:rsidRPr="00A6568E">
              <w:rPr>
                <w:color w:val="000000"/>
              </w:rPr>
              <w:br/>
              <w:t xml:space="preserve">- </w:t>
            </w:r>
            <w:proofErr w:type="spellStart"/>
            <w:r w:rsidRPr="00A6568E">
              <w:rPr>
                <w:color w:val="000000"/>
              </w:rPr>
              <w:t>Đường</w:t>
            </w:r>
            <w:proofErr w:type="spellEnd"/>
            <w:r w:rsidRPr="00A6568E">
              <w:rPr>
                <w:color w:val="000000"/>
              </w:rPr>
              <w:t xml:space="preserve"> </w:t>
            </w:r>
            <w:proofErr w:type="spellStart"/>
            <w:r w:rsidRPr="00A6568E">
              <w:rPr>
                <w:color w:val="000000"/>
              </w:rPr>
              <w:t>kính</w:t>
            </w:r>
            <w:proofErr w:type="spellEnd"/>
            <w:r w:rsidRPr="00A6568E">
              <w:rPr>
                <w:color w:val="000000"/>
              </w:rPr>
              <w:t xml:space="preserve"> </w:t>
            </w:r>
            <w:proofErr w:type="spellStart"/>
            <w:r w:rsidRPr="00A6568E">
              <w:rPr>
                <w:color w:val="000000"/>
              </w:rPr>
              <w:t>ngoài</w:t>
            </w:r>
            <w:proofErr w:type="spellEnd"/>
            <w:r w:rsidRPr="00A6568E">
              <w:rPr>
                <w:color w:val="000000"/>
              </w:rPr>
              <w:t>: 100 mm</w:t>
            </w:r>
            <w:r w:rsidRPr="00A6568E">
              <w:rPr>
                <w:color w:val="000000"/>
              </w:rPr>
              <w:br/>
              <w:t xml:space="preserve">- </w:t>
            </w:r>
            <w:proofErr w:type="spellStart"/>
            <w:r w:rsidRPr="00A6568E">
              <w:rPr>
                <w:color w:val="000000"/>
              </w:rPr>
              <w:t>Đường</w:t>
            </w:r>
            <w:proofErr w:type="spellEnd"/>
            <w:r w:rsidRPr="00A6568E">
              <w:rPr>
                <w:color w:val="000000"/>
              </w:rPr>
              <w:t xml:space="preserve"> </w:t>
            </w:r>
            <w:proofErr w:type="spellStart"/>
            <w:r w:rsidRPr="00A6568E">
              <w:rPr>
                <w:color w:val="000000"/>
              </w:rPr>
              <w:t>kính</w:t>
            </w:r>
            <w:proofErr w:type="spellEnd"/>
            <w:r w:rsidRPr="00A6568E">
              <w:rPr>
                <w:color w:val="000000"/>
              </w:rPr>
              <w:t xml:space="preserve"> </w:t>
            </w:r>
            <w:proofErr w:type="spellStart"/>
            <w:r w:rsidRPr="00A6568E">
              <w:rPr>
                <w:color w:val="000000"/>
              </w:rPr>
              <w:t>trong</w:t>
            </w:r>
            <w:proofErr w:type="spellEnd"/>
            <w:r w:rsidRPr="00A6568E">
              <w:rPr>
                <w:color w:val="000000"/>
              </w:rPr>
              <w:t>: 16 mm</w:t>
            </w:r>
            <w:r w:rsidRPr="00A6568E">
              <w:rPr>
                <w:color w:val="000000"/>
              </w:rPr>
              <w:br/>
              <w:t xml:space="preserve">- </w:t>
            </w:r>
            <w:proofErr w:type="spellStart"/>
            <w:r w:rsidRPr="00A6568E">
              <w:rPr>
                <w:color w:val="000000"/>
              </w:rPr>
              <w:t>Dày</w:t>
            </w:r>
            <w:proofErr w:type="spellEnd"/>
            <w:r w:rsidRPr="00A6568E">
              <w:rPr>
                <w:color w:val="000000"/>
              </w:rPr>
              <w:t>: 10 mm</w:t>
            </w:r>
          </w:p>
        </w:tc>
      </w:tr>
      <w:tr w:rsidR="00CD2EC3" w:rsidRPr="006648D7" w14:paraId="06642C83" w14:textId="77777777" w:rsidTr="00C146A8">
        <w:trPr>
          <w:cantSplit/>
        </w:trPr>
        <w:tc>
          <w:tcPr>
            <w:tcW w:w="709" w:type="dxa"/>
            <w:shd w:val="clear" w:color="000000" w:fill="FFFFFF"/>
            <w:vAlign w:val="center"/>
            <w:hideMark/>
          </w:tcPr>
          <w:p w14:paraId="427C8524" w14:textId="77777777" w:rsidR="00CD2EC3" w:rsidRPr="006648D7" w:rsidRDefault="00CD2EC3" w:rsidP="00CD2EC3">
            <w:pPr>
              <w:jc w:val="center"/>
            </w:pPr>
            <w:r w:rsidRPr="006648D7">
              <w:t>102</w:t>
            </w:r>
          </w:p>
        </w:tc>
        <w:tc>
          <w:tcPr>
            <w:tcW w:w="2107" w:type="dxa"/>
            <w:shd w:val="clear" w:color="auto" w:fill="auto"/>
            <w:vAlign w:val="center"/>
            <w:hideMark/>
          </w:tcPr>
          <w:p w14:paraId="3E0C9084" w14:textId="77777777" w:rsidR="00CD2EC3" w:rsidRPr="006648D7" w:rsidRDefault="00CD2EC3" w:rsidP="00CD2EC3">
            <w:pPr>
              <w:jc w:val="left"/>
            </w:pPr>
            <w:r w:rsidRPr="006648D7">
              <w:t xml:space="preserve">Que </w:t>
            </w:r>
            <w:proofErr w:type="spellStart"/>
            <w:r w:rsidRPr="006648D7">
              <w:t>hàn</w:t>
            </w:r>
            <w:proofErr w:type="spellEnd"/>
            <w:r w:rsidRPr="006648D7">
              <w:t xml:space="preserve"> Inox </w:t>
            </w:r>
          </w:p>
        </w:tc>
        <w:tc>
          <w:tcPr>
            <w:tcW w:w="820" w:type="dxa"/>
            <w:shd w:val="clear" w:color="auto" w:fill="auto"/>
            <w:vAlign w:val="center"/>
            <w:hideMark/>
          </w:tcPr>
          <w:p w14:paraId="0310FB03" w14:textId="77777777" w:rsidR="00CD2EC3" w:rsidRPr="006648D7" w:rsidRDefault="00CD2EC3" w:rsidP="00CD2EC3">
            <w:pPr>
              <w:jc w:val="center"/>
            </w:pPr>
            <w:r w:rsidRPr="006648D7">
              <w:t>kg</w:t>
            </w:r>
          </w:p>
        </w:tc>
        <w:tc>
          <w:tcPr>
            <w:tcW w:w="992" w:type="dxa"/>
            <w:shd w:val="clear" w:color="auto" w:fill="auto"/>
            <w:noWrap/>
            <w:vAlign w:val="center"/>
            <w:hideMark/>
          </w:tcPr>
          <w:p w14:paraId="3D7A5A83" w14:textId="77777777" w:rsidR="00CD2EC3" w:rsidRPr="006648D7" w:rsidRDefault="00CD2EC3" w:rsidP="00CD2EC3">
            <w:pPr>
              <w:jc w:val="center"/>
            </w:pPr>
            <w:r w:rsidRPr="006648D7">
              <w:t>30</w:t>
            </w:r>
          </w:p>
        </w:tc>
        <w:tc>
          <w:tcPr>
            <w:tcW w:w="4884" w:type="dxa"/>
            <w:shd w:val="clear" w:color="auto" w:fill="auto"/>
            <w:hideMark/>
          </w:tcPr>
          <w:p w14:paraId="19EF24D1"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xml:space="preserve"> </w:t>
            </w:r>
            <w:proofErr w:type="spellStart"/>
            <w:r w:rsidRPr="00A6568E">
              <w:t>hàn</w:t>
            </w:r>
            <w:proofErr w:type="spellEnd"/>
            <w:r w:rsidRPr="00A6568E">
              <w:t>: Inox</w:t>
            </w:r>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Ø2,6 mm</w:t>
            </w:r>
            <w:r w:rsidRPr="00A6568E">
              <w:br/>
              <w:t xml:space="preserve">- </w:t>
            </w:r>
            <w:proofErr w:type="spellStart"/>
            <w:r w:rsidRPr="00A6568E">
              <w:t>Quy</w:t>
            </w:r>
            <w:proofErr w:type="spellEnd"/>
            <w:r w:rsidRPr="00A6568E">
              <w:t xml:space="preserve"> </w:t>
            </w:r>
            <w:proofErr w:type="spellStart"/>
            <w:r w:rsidRPr="00A6568E">
              <w:t>cách</w:t>
            </w:r>
            <w:proofErr w:type="spellEnd"/>
            <w:r w:rsidRPr="00A6568E">
              <w:t xml:space="preserve"> </w:t>
            </w:r>
            <w:proofErr w:type="spellStart"/>
            <w:r w:rsidRPr="00A6568E">
              <w:t>đóng</w:t>
            </w:r>
            <w:proofErr w:type="spellEnd"/>
            <w:r w:rsidRPr="00A6568E">
              <w:t xml:space="preserve"> </w:t>
            </w:r>
            <w:proofErr w:type="spellStart"/>
            <w:r w:rsidRPr="00A6568E">
              <w:t>gói</w:t>
            </w:r>
            <w:proofErr w:type="spellEnd"/>
            <w:r w:rsidRPr="00A6568E">
              <w:t>:  2 kg/</w:t>
            </w:r>
            <w:proofErr w:type="spellStart"/>
            <w:r w:rsidRPr="00A6568E">
              <w:t>hộp</w:t>
            </w:r>
            <w:proofErr w:type="spellEnd"/>
            <w:r w:rsidRPr="00A6568E">
              <w:br/>
              <w:t xml:space="preserve">- </w:t>
            </w:r>
            <w:proofErr w:type="spellStart"/>
            <w:r w:rsidRPr="00A6568E">
              <w:t>Kiswel</w:t>
            </w:r>
            <w:proofErr w:type="spellEnd"/>
            <w:r w:rsidRPr="00A6568E">
              <w:t xml:space="preserve"> KST-309L 2.6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006B9AB2" w14:textId="77777777" w:rsidTr="00C146A8">
        <w:trPr>
          <w:cantSplit/>
        </w:trPr>
        <w:tc>
          <w:tcPr>
            <w:tcW w:w="709" w:type="dxa"/>
            <w:shd w:val="clear" w:color="000000" w:fill="FFFFFF"/>
            <w:vAlign w:val="center"/>
            <w:hideMark/>
          </w:tcPr>
          <w:p w14:paraId="4C0C551C" w14:textId="77777777" w:rsidR="00CD2EC3" w:rsidRPr="006648D7" w:rsidRDefault="00CD2EC3" w:rsidP="00CD2EC3">
            <w:pPr>
              <w:jc w:val="center"/>
            </w:pPr>
            <w:r w:rsidRPr="006648D7">
              <w:t>103</w:t>
            </w:r>
          </w:p>
        </w:tc>
        <w:tc>
          <w:tcPr>
            <w:tcW w:w="2107" w:type="dxa"/>
            <w:shd w:val="clear" w:color="auto" w:fill="auto"/>
            <w:vAlign w:val="center"/>
            <w:hideMark/>
          </w:tcPr>
          <w:p w14:paraId="102A03DE" w14:textId="77777777" w:rsidR="00CD2EC3" w:rsidRPr="006648D7" w:rsidRDefault="00CD2EC3" w:rsidP="00CD2EC3">
            <w:pPr>
              <w:jc w:val="left"/>
            </w:pPr>
            <w:r w:rsidRPr="006648D7">
              <w:t xml:space="preserve">Que </w:t>
            </w:r>
            <w:proofErr w:type="spellStart"/>
            <w:r w:rsidRPr="006648D7">
              <w:t>hàn</w:t>
            </w:r>
            <w:proofErr w:type="spellEnd"/>
            <w:r w:rsidRPr="006648D7">
              <w:t xml:space="preserve"> </w:t>
            </w:r>
          </w:p>
        </w:tc>
        <w:tc>
          <w:tcPr>
            <w:tcW w:w="820" w:type="dxa"/>
            <w:shd w:val="clear" w:color="auto" w:fill="auto"/>
            <w:vAlign w:val="center"/>
            <w:hideMark/>
          </w:tcPr>
          <w:p w14:paraId="36E31651" w14:textId="77777777" w:rsidR="00CD2EC3" w:rsidRPr="006648D7" w:rsidRDefault="00CD2EC3" w:rsidP="00CD2EC3">
            <w:pPr>
              <w:jc w:val="center"/>
            </w:pPr>
            <w:r w:rsidRPr="006648D7">
              <w:t>kg</w:t>
            </w:r>
          </w:p>
        </w:tc>
        <w:tc>
          <w:tcPr>
            <w:tcW w:w="992" w:type="dxa"/>
            <w:shd w:val="clear" w:color="auto" w:fill="auto"/>
            <w:noWrap/>
            <w:vAlign w:val="center"/>
            <w:hideMark/>
          </w:tcPr>
          <w:p w14:paraId="40DC03E2" w14:textId="77777777" w:rsidR="00CD2EC3" w:rsidRPr="006648D7" w:rsidRDefault="00CD2EC3" w:rsidP="00CD2EC3">
            <w:pPr>
              <w:jc w:val="center"/>
            </w:pPr>
            <w:r w:rsidRPr="006648D7">
              <w:t>30</w:t>
            </w:r>
          </w:p>
        </w:tc>
        <w:tc>
          <w:tcPr>
            <w:tcW w:w="4884" w:type="dxa"/>
            <w:shd w:val="clear" w:color="auto" w:fill="auto"/>
            <w:hideMark/>
          </w:tcPr>
          <w:p w14:paraId="538DC280" w14:textId="77777777" w:rsidR="00CD2EC3" w:rsidRPr="006648D7" w:rsidRDefault="00CD2EC3" w:rsidP="00CD2EC3">
            <w:pPr>
              <w:jc w:val="left"/>
            </w:pPr>
            <w:r w:rsidRPr="00A6568E">
              <w:t xml:space="preserve">- </w:t>
            </w:r>
            <w:proofErr w:type="spellStart"/>
            <w:r w:rsidRPr="00A6568E">
              <w:t>Hãng</w:t>
            </w:r>
            <w:proofErr w:type="spellEnd"/>
            <w:r w:rsidRPr="00A6568E">
              <w:t xml:space="preserve"> </w:t>
            </w:r>
            <w:proofErr w:type="spellStart"/>
            <w:r w:rsidRPr="00A6568E">
              <w:t>sản</w:t>
            </w:r>
            <w:proofErr w:type="spellEnd"/>
            <w:r w:rsidRPr="00A6568E">
              <w:t xml:space="preserve"> </w:t>
            </w:r>
            <w:proofErr w:type="spellStart"/>
            <w:r w:rsidRPr="00A6568E">
              <w:t>xuất</w:t>
            </w:r>
            <w:proofErr w:type="spellEnd"/>
            <w:r w:rsidRPr="00A6568E">
              <w:t xml:space="preserve"> Kobelco</w:t>
            </w:r>
            <w:r w:rsidRPr="00A6568E">
              <w:br/>
              <w:t xml:space="preserve">- </w:t>
            </w:r>
            <w:proofErr w:type="spellStart"/>
            <w:r w:rsidRPr="00A6568E">
              <w:t>Đường</w:t>
            </w:r>
            <w:proofErr w:type="spellEnd"/>
            <w:r w:rsidRPr="00A6568E">
              <w:t xml:space="preserve"> </w:t>
            </w:r>
            <w:proofErr w:type="spellStart"/>
            <w:r w:rsidRPr="00A6568E">
              <w:t>kính</w:t>
            </w:r>
            <w:proofErr w:type="spellEnd"/>
            <w:r w:rsidRPr="00A6568E">
              <w:t>: Ø2,6 mm</w:t>
            </w:r>
            <w:r w:rsidRPr="00A6568E">
              <w:br/>
              <w:t xml:space="preserve">- </w:t>
            </w:r>
            <w:proofErr w:type="spellStart"/>
            <w:r w:rsidRPr="00A6568E">
              <w:t>Chiều</w:t>
            </w:r>
            <w:proofErr w:type="spellEnd"/>
            <w:r w:rsidRPr="00A6568E">
              <w:t xml:space="preserve"> </w:t>
            </w:r>
            <w:proofErr w:type="spellStart"/>
            <w:r w:rsidRPr="00A6568E">
              <w:t>dài</w:t>
            </w:r>
            <w:proofErr w:type="spellEnd"/>
            <w:r w:rsidRPr="00A6568E">
              <w:t xml:space="preserve"> que </w:t>
            </w:r>
            <w:proofErr w:type="spellStart"/>
            <w:r w:rsidRPr="00A6568E">
              <w:t>hàn</w:t>
            </w:r>
            <w:proofErr w:type="spellEnd"/>
            <w:r w:rsidRPr="00A6568E">
              <w:t>: 350 mm</w:t>
            </w:r>
            <w:r w:rsidRPr="00A6568E">
              <w:br/>
              <w:t xml:space="preserve">- </w:t>
            </w:r>
            <w:proofErr w:type="spellStart"/>
            <w:r w:rsidRPr="00A6568E">
              <w:t>Quy</w:t>
            </w:r>
            <w:proofErr w:type="spellEnd"/>
            <w:r w:rsidRPr="00A6568E">
              <w:t xml:space="preserve"> </w:t>
            </w:r>
            <w:proofErr w:type="spellStart"/>
            <w:r w:rsidRPr="00A6568E">
              <w:t>cách</w:t>
            </w:r>
            <w:proofErr w:type="spellEnd"/>
            <w:r w:rsidRPr="00A6568E">
              <w:t xml:space="preserve"> </w:t>
            </w:r>
            <w:proofErr w:type="spellStart"/>
            <w:r w:rsidRPr="00A6568E">
              <w:t>đóng</w:t>
            </w:r>
            <w:proofErr w:type="spellEnd"/>
            <w:r w:rsidRPr="00A6568E">
              <w:t xml:space="preserve"> </w:t>
            </w:r>
            <w:proofErr w:type="spellStart"/>
            <w:r w:rsidRPr="00A6568E">
              <w:t>hộp</w:t>
            </w:r>
            <w:proofErr w:type="spellEnd"/>
            <w:r w:rsidRPr="00A6568E">
              <w:t>: 5 kg</w:t>
            </w:r>
            <w:r w:rsidRPr="00A6568E">
              <w:br/>
              <w:t xml:space="preserve">- </w:t>
            </w:r>
            <w:proofErr w:type="spellStart"/>
            <w:r w:rsidRPr="00A6568E">
              <w:t>Tiêu</w:t>
            </w:r>
            <w:proofErr w:type="spellEnd"/>
            <w:r w:rsidRPr="00A6568E">
              <w:t xml:space="preserve"> </w:t>
            </w:r>
            <w:proofErr w:type="spellStart"/>
            <w:r w:rsidRPr="00A6568E">
              <w:t>chuẩn</w:t>
            </w:r>
            <w:proofErr w:type="spellEnd"/>
            <w:r w:rsidRPr="00A6568E">
              <w:t>: AMSME/AWS A5.1 E7016</w:t>
            </w:r>
            <w:r w:rsidRPr="00A6568E">
              <w:br/>
              <w:t xml:space="preserve">- Kobelco LB-52 2.6 </w:t>
            </w:r>
            <w:proofErr w:type="spellStart"/>
            <w:r w:rsidRPr="00A6568E">
              <w:t>hoặc</w:t>
            </w:r>
            <w:proofErr w:type="spellEnd"/>
            <w:r w:rsidRPr="00A6568E">
              <w:t xml:space="preserve"> </w:t>
            </w:r>
            <w:proofErr w:type="spellStart"/>
            <w:r w:rsidRPr="00A6568E">
              <w:t>tương</w:t>
            </w:r>
            <w:proofErr w:type="spellEnd"/>
            <w:r w:rsidRPr="00A6568E">
              <w:t xml:space="preserve"> </w:t>
            </w:r>
            <w:proofErr w:type="spellStart"/>
            <w:r w:rsidRPr="00A6568E">
              <w:t>đương</w:t>
            </w:r>
            <w:proofErr w:type="spellEnd"/>
          </w:p>
        </w:tc>
      </w:tr>
      <w:tr w:rsidR="00CD2EC3" w:rsidRPr="006648D7" w14:paraId="31ED27BF" w14:textId="77777777" w:rsidTr="00C146A8">
        <w:trPr>
          <w:cantSplit/>
        </w:trPr>
        <w:tc>
          <w:tcPr>
            <w:tcW w:w="709" w:type="dxa"/>
            <w:shd w:val="clear" w:color="000000" w:fill="FFFFFF"/>
            <w:vAlign w:val="center"/>
            <w:hideMark/>
          </w:tcPr>
          <w:p w14:paraId="3B1A4B3F" w14:textId="77777777" w:rsidR="00CD2EC3" w:rsidRPr="006648D7" w:rsidRDefault="00CD2EC3" w:rsidP="00CD2EC3">
            <w:pPr>
              <w:jc w:val="center"/>
            </w:pPr>
            <w:r w:rsidRPr="006648D7">
              <w:t>104</w:t>
            </w:r>
          </w:p>
        </w:tc>
        <w:tc>
          <w:tcPr>
            <w:tcW w:w="2107" w:type="dxa"/>
            <w:shd w:val="clear" w:color="auto" w:fill="auto"/>
            <w:vAlign w:val="center"/>
            <w:hideMark/>
          </w:tcPr>
          <w:p w14:paraId="7AC58CA5" w14:textId="77777777" w:rsidR="00CD2EC3" w:rsidRPr="006648D7" w:rsidRDefault="00CD2EC3" w:rsidP="00CD2EC3">
            <w:pPr>
              <w:jc w:val="left"/>
            </w:pPr>
            <w:proofErr w:type="spellStart"/>
            <w:r w:rsidRPr="006648D7">
              <w:t>Gioăng</w:t>
            </w:r>
            <w:proofErr w:type="spellEnd"/>
            <w:r w:rsidRPr="006648D7">
              <w:t xml:space="preserve"> </w:t>
            </w:r>
            <w:proofErr w:type="spellStart"/>
            <w:r w:rsidRPr="006648D7">
              <w:t>cửa</w:t>
            </w:r>
            <w:proofErr w:type="spellEnd"/>
          </w:p>
        </w:tc>
        <w:tc>
          <w:tcPr>
            <w:tcW w:w="820" w:type="dxa"/>
            <w:shd w:val="clear" w:color="auto" w:fill="auto"/>
            <w:vAlign w:val="center"/>
            <w:hideMark/>
          </w:tcPr>
          <w:p w14:paraId="07B19CAB" w14:textId="77777777" w:rsidR="00CD2EC3" w:rsidRPr="006648D7" w:rsidRDefault="00CD2EC3" w:rsidP="00CD2EC3">
            <w:pPr>
              <w:jc w:val="center"/>
            </w:pPr>
            <w:r w:rsidRPr="006648D7">
              <w:t>m</w:t>
            </w:r>
          </w:p>
        </w:tc>
        <w:tc>
          <w:tcPr>
            <w:tcW w:w="992" w:type="dxa"/>
            <w:shd w:val="clear" w:color="auto" w:fill="auto"/>
            <w:vAlign w:val="center"/>
            <w:hideMark/>
          </w:tcPr>
          <w:p w14:paraId="43D3F003" w14:textId="77777777" w:rsidR="00CD2EC3" w:rsidRPr="006648D7" w:rsidRDefault="00CD2EC3" w:rsidP="00CD2EC3">
            <w:pPr>
              <w:jc w:val="center"/>
            </w:pPr>
            <w:r w:rsidRPr="006648D7">
              <w:t>50</w:t>
            </w:r>
          </w:p>
        </w:tc>
        <w:tc>
          <w:tcPr>
            <w:tcW w:w="4884" w:type="dxa"/>
            <w:shd w:val="clear" w:color="auto" w:fill="auto"/>
            <w:hideMark/>
          </w:tcPr>
          <w:p w14:paraId="34AB7D28"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NBR</w:t>
            </w:r>
            <w:r w:rsidRPr="00A6568E">
              <w:br/>
              <w:t xml:space="preserve">- </w:t>
            </w:r>
            <w:proofErr w:type="spellStart"/>
            <w:r w:rsidRPr="00A6568E">
              <w:t>Màu</w:t>
            </w:r>
            <w:proofErr w:type="spellEnd"/>
            <w:r w:rsidRPr="00A6568E">
              <w:t xml:space="preserve"> </w:t>
            </w:r>
            <w:proofErr w:type="spellStart"/>
            <w:r w:rsidRPr="00A6568E">
              <w:t>sắc</w:t>
            </w:r>
            <w:proofErr w:type="spellEnd"/>
            <w:r w:rsidRPr="00A6568E">
              <w:t xml:space="preserve">: </w:t>
            </w:r>
            <w:proofErr w:type="spellStart"/>
            <w:r w:rsidRPr="00A6568E">
              <w:t>trắng</w:t>
            </w:r>
            <w:proofErr w:type="spellEnd"/>
            <w:r w:rsidRPr="00A6568E">
              <w:br/>
              <w:t xml:space="preserve">- </w:t>
            </w:r>
            <w:proofErr w:type="spellStart"/>
            <w:r w:rsidRPr="00A6568E">
              <w:t>Kích</w:t>
            </w:r>
            <w:proofErr w:type="spellEnd"/>
            <w:r w:rsidRPr="00A6568E">
              <w:t xml:space="preserve"> </w:t>
            </w:r>
            <w:proofErr w:type="spellStart"/>
            <w:r w:rsidRPr="00A6568E">
              <w:t>thước</w:t>
            </w:r>
            <w:proofErr w:type="spellEnd"/>
            <w:r w:rsidRPr="00A6568E">
              <w:t>: R = 9 mm, Cao 6 mm</w:t>
            </w:r>
          </w:p>
        </w:tc>
      </w:tr>
      <w:tr w:rsidR="00CD2EC3" w:rsidRPr="006648D7" w14:paraId="12C37217" w14:textId="77777777" w:rsidTr="00C146A8">
        <w:trPr>
          <w:cantSplit/>
        </w:trPr>
        <w:tc>
          <w:tcPr>
            <w:tcW w:w="709" w:type="dxa"/>
            <w:shd w:val="clear" w:color="000000" w:fill="FFFFFF"/>
            <w:vAlign w:val="center"/>
            <w:hideMark/>
          </w:tcPr>
          <w:p w14:paraId="721A9769" w14:textId="77777777" w:rsidR="00CD2EC3" w:rsidRPr="006648D7" w:rsidRDefault="00CD2EC3" w:rsidP="00CD2EC3">
            <w:pPr>
              <w:jc w:val="center"/>
            </w:pPr>
            <w:r w:rsidRPr="006648D7">
              <w:t>105</w:t>
            </w:r>
          </w:p>
        </w:tc>
        <w:tc>
          <w:tcPr>
            <w:tcW w:w="2107" w:type="dxa"/>
            <w:shd w:val="clear" w:color="auto" w:fill="auto"/>
            <w:vAlign w:val="center"/>
            <w:hideMark/>
          </w:tcPr>
          <w:p w14:paraId="012F8CDC" w14:textId="77777777" w:rsidR="00CD2EC3" w:rsidRPr="006648D7" w:rsidRDefault="00CD2EC3" w:rsidP="00CD2EC3">
            <w:pPr>
              <w:jc w:val="left"/>
            </w:pPr>
            <w:proofErr w:type="spellStart"/>
            <w:r w:rsidRPr="006648D7">
              <w:t>Gioăng</w:t>
            </w:r>
            <w:proofErr w:type="spellEnd"/>
            <w:r w:rsidRPr="006648D7">
              <w:t xml:space="preserve"> </w:t>
            </w:r>
            <w:proofErr w:type="spellStart"/>
            <w:r w:rsidRPr="006648D7">
              <w:t>kính</w:t>
            </w:r>
            <w:proofErr w:type="spellEnd"/>
            <w:r w:rsidRPr="006648D7">
              <w:t xml:space="preserve"> </w:t>
            </w:r>
            <w:proofErr w:type="spellStart"/>
            <w:r w:rsidRPr="006648D7">
              <w:t>chữ</w:t>
            </w:r>
            <w:proofErr w:type="spellEnd"/>
            <w:r w:rsidRPr="006648D7">
              <w:t xml:space="preserve"> U</w:t>
            </w:r>
          </w:p>
        </w:tc>
        <w:tc>
          <w:tcPr>
            <w:tcW w:w="820" w:type="dxa"/>
            <w:shd w:val="clear" w:color="auto" w:fill="auto"/>
            <w:vAlign w:val="center"/>
            <w:hideMark/>
          </w:tcPr>
          <w:p w14:paraId="183B9530" w14:textId="77777777" w:rsidR="00CD2EC3" w:rsidRPr="006648D7" w:rsidRDefault="00CD2EC3" w:rsidP="00CD2EC3">
            <w:pPr>
              <w:jc w:val="center"/>
            </w:pPr>
            <w:r w:rsidRPr="006648D7">
              <w:t>m</w:t>
            </w:r>
          </w:p>
        </w:tc>
        <w:tc>
          <w:tcPr>
            <w:tcW w:w="992" w:type="dxa"/>
            <w:shd w:val="clear" w:color="auto" w:fill="auto"/>
            <w:vAlign w:val="center"/>
            <w:hideMark/>
          </w:tcPr>
          <w:p w14:paraId="40D70DEF" w14:textId="77777777" w:rsidR="00CD2EC3" w:rsidRPr="006648D7" w:rsidRDefault="00CD2EC3" w:rsidP="00CD2EC3">
            <w:pPr>
              <w:jc w:val="center"/>
            </w:pPr>
            <w:r w:rsidRPr="006648D7">
              <w:t>10</w:t>
            </w:r>
          </w:p>
        </w:tc>
        <w:tc>
          <w:tcPr>
            <w:tcW w:w="4884" w:type="dxa"/>
            <w:shd w:val="clear" w:color="auto" w:fill="auto"/>
            <w:hideMark/>
          </w:tcPr>
          <w:p w14:paraId="153E5159" w14:textId="77777777" w:rsidR="00CD2EC3" w:rsidRPr="006648D7" w:rsidRDefault="00CD2EC3" w:rsidP="00CD2EC3">
            <w:pPr>
              <w:jc w:val="left"/>
            </w:pPr>
            <w:r w:rsidRPr="00A6568E">
              <w:t xml:space="preserve">- </w:t>
            </w:r>
            <w:proofErr w:type="spellStart"/>
            <w:r w:rsidRPr="00A6568E">
              <w:t>Vật</w:t>
            </w:r>
            <w:proofErr w:type="spellEnd"/>
            <w:r w:rsidRPr="00A6568E">
              <w:t xml:space="preserve"> </w:t>
            </w:r>
            <w:proofErr w:type="spellStart"/>
            <w:r w:rsidRPr="00A6568E">
              <w:t>liệu</w:t>
            </w:r>
            <w:proofErr w:type="spellEnd"/>
            <w:r w:rsidRPr="00A6568E">
              <w:t>: Silicon</w:t>
            </w:r>
            <w:r w:rsidRPr="00A6568E">
              <w:br/>
              <w:t xml:space="preserve">- </w:t>
            </w:r>
            <w:proofErr w:type="spellStart"/>
            <w:r w:rsidRPr="00A6568E">
              <w:t>Độ</w:t>
            </w:r>
            <w:proofErr w:type="spellEnd"/>
            <w:r w:rsidRPr="00A6568E">
              <w:t xml:space="preserve"> </w:t>
            </w:r>
            <w:proofErr w:type="spellStart"/>
            <w:r w:rsidRPr="00A6568E">
              <w:t>rộng</w:t>
            </w:r>
            <w:proofErr w:type="spellEnd"/>
            <w:r w:rsidRPr="00A6568E">
              <w:t xml:space="preserve"> </w:t>
            </w:r>
            <w:proofErr w:type="spellStart"/>
            <w:r w:rsidRPr="00A6568E">
              <w:t>khe</w:t>
            </w:r>
            <w:proofErr w:type="spellEnd"/>
            <w:r w:rsidRPr="00A6568E">
              <w:t xml:space="preserve"> </w:t>
            </w:r>
            <w:proofErr w:type="spellStart"/>
            <w:r w:rsidRPr="00A6568E">
              <w:t>kính</w:t>
            </w:r>
            <w:proofErr w:type="spellEnd"/>
            <w:r w:rsidRPr="00A6568E">
              <w:t>: 8 mm</w:t>
            </w:r>
            <w:r w:rsidRPr="00A6568E">
              <w:br/>
              <w:t xml:space="preserve">- </w:t>
            </w:r>
            <w:proofErr w:type="spellStart"/>
            <w:r w:rsidRPr="00A6568E">
              <w:t>Độ</w:t>
            </w:r>
            <w:proofErr w:type="spellEnd"/>
            <w:r w:rsidRPr="00A6568E">
              <w:t xml:space="preserve"> </w:t>
            </w:r>
            <w:proofErr w:type="spellStart"/>
            <w:r w:rsidRPr="00A6568E">
              <w:t>dày</w:t>
            </w:r>
            <w:proofErr w:type="spellEnd"/>
            <w:r w:rsidRPr="00A6568E">
              <w:t>: 1 mm</w:t>
            </w:r>
          </w:p>
        </w:tc>
      </w:tr>
      <w:tr w:rsidR="00CD2EC3" w:rsidRPr="006648D7" w14:paraId="29C09307" w14:textId="77777777" w:rsidTr="00C146A8">
        <w:trPr>
          <w:cantSplit/>
        </w:trPr>
        <w:tc>
          <w:tcPr>
            <w:tcW w:w="709" w:type="dxa"/>
            <w:shd w:val="clear" w:color="000000" w:fill="FFFFFF"/>
            <w:vAlign w:val="center"/>
            <w:hideMark/>
          </w:tcPr>
          <w:p w14:paraId="6EFC9D04" w14:textId="77777777" w:rsidR="00CD2EC3" w:rsidRPr="006648D7" w:rsidRDefault="00CD2EC3" w:rsidP="00CD2EC3">
            <w:pPr>
              <w:jc w:val="center"/>
            </w:pPr>
            <w:r w:rsidRPr="006648D7">
              <w:t>106</w:t>
            </w:r>
          </w:p>
        </w:tc>
        <w:tc>
          <w:tcPr>
            <w:tcW w:w="2107" w:type="dxa"/>
            <w:shd w:val="clear" w:color="auto" w:fill="auto"/>
            <w:vAlign w:val="center"/>
            <w:hideMark/>
          </w:tcPr>
          <w:p w14:paraId="6C209949" w14:textId="77777777" w:rsidR="00CD2EC3" w:rsidRPr="006648D7" w:rsidRDefault="00CD2EC3" w:rsidP="00CD2EC3">
            <w:pPr>
              <w:jc w:val="left"/>
            </w:pPr>
            <w:proofErr w:type="spellStart"/>
            <w:r w:rsidRPr="006648D7">
              <w:t>Ống</w:t>
            </w:r>
            <w:proofErr w:type="spellEnd"/>
            <w:r w:rsidRPr="006648D7">
              <w:t xml:space="preserve"> </w:t>
            </w:r>
            <w:proofErr w:type="spellStart"/>
            <w:r w:rsidRPr="006648D7">
              <w:t>ruột</w:t>
            </w:r>
            <w:proofErr w:type="spellEnd"/>
            <w:r w:rsidRPr="006648D7">
              <w:t xml:space="preserve"> </w:t>
            </w:r>
            <w:proofErr w:type="spellStart"/>
            <w:r w:rsidRPr="006648D7">
              <w:t>gà</w:t>
            </w:r>
            <w:proofErr w:type="spellEnd"/>
            <w:r w:rsidRPr="006648D7">
              <w:t xml:space="preserve"> </w:t>
            </w:r>
            <w:proofErr w:type="spellStart"/>
            <w:r w:rsidRPr="006648D7">
              <w:t>nhựa</w:t>
            </w:r>
            <w:proofErr w:type="spellEnd"/>
            <w:r w:rsidRPr="006648D7">
              <w:t xml:space="preserve"> PVC </w:t>
            </w:r>
          </w:p>
        </w:tc>
        <w:tc>
          <w:tcPr>
            <w:tcW w:w="820" w:type="dxa"/>
            <w:shd w:val="clear" w:color="auto" w:fill="auto"/>
            <w:vAlign w:val="center"/>
            <w:hideMark/>
          </w:tcPr>
          <w:p w14:paraId="39A58905" w14:textId="77777777" w:rsidR="00CD2EC3" w:rsidRPr="006648D7" w:rsidRDefault="00CD2EC3" w:rsidP="00CD2EC3">
            <w:pPr>
              <w:jc w:val="center"/>
            </w:pPr>
            <w:r w:rsidRPr="006648D7">
              <w:t>m</w:t>
            </w:r>
          </w:p>
        </w:tc>
        <w:tc>
          <w:tcPr>
            <w:tcW w:w="992" w:type="dxa"/>
            <w:shd w:val="clear" w:color="auto" w:fill="auto"/>
            <w:vAlign w:val="center"/>
            <w:hideMark/>
          </w:tcPr>
          <w:p w14:paraId="1E865644" w14:textId="77777777" w:rsidR="00CD2EC3" w:rsidRPr="006648D7" w:rsidRDefault="00CD2EC3" w:rsidP="00CD2EC3">
            <w:pPr>
              <w:jc w:val="center"/>
            </w:pPr>
            <w:r w:rsidRPr="006648D7">
              <w:t>35</w:t>
            </w:r>
          </w:p>
        </w:tc>
        <w:tc>
          <w:tcPr>
            <w:tcW w:w="4884" w:type="dxa"/>
            <w:shd w:val="clear" w:color="auto" w:fill="auto"/>
            <w:hideMark/>
          </w:tcPr>
          <w:p w14:paraId="22A83331" w14:textId="77777777" w:rsidR="00CD2EC3" w:rsidRPr="006648D7" w:rsidRDefault="00CD2EC3" w:rsidP="00CD2EC3">
            <w:pPr>
              <w:jc w:val="left"/>
            </w:pPr>
            <w:r w:rsidRPr="00A6568E">
              <w:t xml:space="preserve">- </w:t>
            </w:r>
            <w:proofErr w:type="spellStart"/>
            <w:r w:rsidRPr="00A6568E">
              <w:t>Đường</w:t>
            </w:r>
            <w:proofErr w:type="spellEnd"/>
            <w:r w:rsidRPr="00A6568E">
              <w:t xml:space="preserve"> </w:t>
            </w:r>
            <w:proofErr w:type="spellStart"/>
            <w:r w:rsidRPr="00A6568E">
              <w:t>kính</w:t>
            </w:r>
            <w:proofErr w:type="spellEnd"/>
            <w:r w:rsidRPr="00A6568E">
              <w:t>: Ø10 mm</w:t>
            </w:r>
            <w:r w:rsidRPr="00A6568E">
              <w:br/>
              <w:t xml:space="preserve">- </w:t>
            </w:r>
            <w:proofErr w:type="spellStart"/>
            <w:r w:rsidRPr="00A6568E">
              <w:t>Màu</w:t>
            </w:r>
            <w:proofErr w:type="spellEnd"/>
            <w:r w:rsidRPr="00A6568E">
              <w:t xml:space="preserve"> </w:t>
            </w:r>
            <w:proofErr w:type="spellStart"/>
            <w:r w:rsidRPr="00A6568E">
              <w:t>sắc</w:t>
            </w:r>
            <w:proofErr w:type="spellEnd"/>
            <w:r w:rsidRPr="00A6568E">
              <w:t xml:space="preserve">: </w:t>
            </w:r>
            <w:proofErr w:type="spellStart"/>
            <w:r w:rsidRPr="00A6568E">
              <w:t>màu</w:t>
            </w:r>
            <w:proofErr w:type="spellEnd"/>
            <w:r w:rsidRPr="00A6568E">
              <w:t xml:space="preserve"> </w:t>
            </w:r>
            <w:proofErr w:type="spellStart"/>
            <w:r w:rsidRPr="00A6568E">
              <w:t>trắng</w:t>
            </w:r>
            <w:proofErr w:type="spellEnd"/>
            <w:r w:rsidRPr="00A6568E">
              <w:br/>
              <w:t xml:space="preserve">- </w:t>
            </w:r>
            <w:proofErr w:type="spellStart"/>
            <w:r w:rsidRPr="00A6568E">
              <w:t>Dòng</w:t>
            </w:r>
            <w:proofErr w:type="spellEnd"/>
            <w:r w:rsidRPr="00A6568E">
              <w:t xml:space="preserve">: </w:t>
            </w:r>
            <w:proofErr w:type="spellStart"/>
            <w:r w:rsidRPr="00A6568E">
              <w:t>Ống</w:t>
            </w:r>
            <w:proofErr w:type="spellEnd"/>
            <w:r w:rsidRPr="00A6568E">
              <w:t xml:space="preserve"> </w:t>
            </w:r>
            <w:proofErr w:type="spellStart"/>
            <w:r w:rsidRPr="00A6568E">
              <w:t>mềm</w:t>
            </w:r>
            <w:proofErr w:type="spellEnd"/>
            <w:r w:rsidRPr="00A6568E">
              <w:t xml:space="preserve"> </w:t>
            </w:r>
            <w:proofErr w:type="spellStart"/>
            <w:r w:rsidRPr="00A6568E">
              <w:t>luồn</w:t>
            </w:r>
            <w:proofErr w:type="spellEnd"/>
            <w:r w:rsidRPr="00A6568E">
              <w:t xml:space="preserve"> </w:t>
            </w:r>
            <w:proofErr w:type="spellStart"/>
            <w:r w:rsidRPr="00A6568E">
              <w:t>dây</w:t>
            </w:r>
            <w:proofErr w:type="spellEnd"/>
            <w:r w:rsidRPr="00A6568E">
              <w:t xml:space="preserve"> </w:t>
            </w:r>
            <w:proofErr w:type="spellStart"/>
            <w:r w:rsidRPr="00A6568E">
              <w:t>điện</w:t>
            </w:r>
            <w:proofErr w:type="spellEnd"/>
            <w:r w:rsidRPr="00A6568E">
              <w:t xml:space="preserve"> </w:t>
            </w:r>
            <w:proofErr w:type="spellStart"/>
            <w:r w:rsidRPr="00A6568E">
              <w:t>chống</w:t>
            </w:r>
            <w:proofErr w:type="spellEnd"/>
            <w:r w:rsidRPr="00A6568E">
              <w:t xml:space="preserve"> </w:t>
            </w:r>
            <w:proofErr w:type="spellStart"/>
            <w:r w:rsidRPr="00A6568E">
              <w:t>cháy</w:t>
            </w:r>
            <w:proofErr w:type="spellEnd"/>
            <w:r w:rsidRPr="00A6568E">
              <w:br/>
              <w:t xml:space="preserve">- </w:t>
            </w:r>
            <w:proofErr w:type="spellStart"/>
            <w:r w:rsidRPr="00A6568E">
              <w:t>Vật</w:t>
            </w:r>
            <w:proofErr w:type="spellEnd"/>
            <w:r w:rsidRPr="00A6568E">
              <w:t xml:space="preserve"> </w:t>
            </w:r>
            <w:proofErr w:type="spellStart"/>
            <w:r w:rsidRPr="00A6568E">
              <w:t>liệu</w:t>
            </w:r>
            <w:proofErr w:type="spellEnd"/>
            <w:r w:rsidRPr="00A6568E">
              <w:t xml:space="preserve">: </w:t>
            </w:r>
            <w:proofErr w:type="spellStart"/>
            <w:r w:rsidRPr="00A6568E">
              <w:t>nhựa</w:t>
            </w:r>
            <w:proofErr w:type="spellEnd"/>
            <w:r w:rsidRPr="00A6568E">
              <w:t xml:space="preserve"> PVC </w:t>
            </w:r>
            <w:r w:rsidRPr="00A6568E">
              <w:br/>
              <w:t xml:space="preserve">- </w:t>
            </w:r>
            <w:proofErr w:type="spellStart"/>
            <w:r w:rsidRPr="00A6568E">
              <w:t>Chiều</w:t>
            </w:r>
            <w:proofErr w:type="spellEnd"/>
            <w:r w:rsidRPr="00A6568E">
              <w:t xml:space="preserve"> </w:t>
            </w:r>
            <w:proofErr w:type="spellStart"/>
            <w:r w:rsidRPr="00A6568E">
              <w:t>dài</w:t>
            </w:r>
            <w:proofErr w:type="spellEnd"/>
            <w:r w:rsidRPr="00A6568E">
              <w:t xml:space="preserve"> </w:t>
            </w:r>
            <w:proofErr w:type="spellStart"/>
            <w:r w:rsidRPr="00A6568E">
              <w:t>cuộn</w:t>
            </w:r>
            <w:proofErr w:type="spellEnd"/>
            <w:r w:rsidRPr="00A6568E">
              <w:t>: 50 m</w:t>
            </w:r>
          </w:p>
        </w:tc>
      </w:tr>
      <w:tr w:rsidR="00CD2EC3" w:rsidRPr="006648D7" w14:paraId="182D82BA" w14:textId="77777777" w:rsidTr="00C146A8">
        <w:trPr>
          <w:cantSplit/>
        </w:trPr>
        <w:tc>
          <w:tcPr>
            <w:tcW w:w="709" w:type="dxa"/>
            <w:shd w:val="clear" w:color="000000" w:fill="FFFFFF"/>
            <w:vAlign w:val="center"/>
            <w:hideMark/>
          </w:tcPr>
          <w:p w14:paraId="5BD53E2C" w14:textId="77777777" w:rsidR="00CD2EC3" w:rsidRPr="006648D7" w:rsidRDefault="00CD2EC3" w:rsidP="00CD2EC3">
            <w:pPr>
              <w:jc w:val="center"/>
            </w:pPr>
            <w:r w:rsidRPr="006648D7">
              <w:t>107</w:t>
            </w:r>
          </w:p>
        </w:tc>
        <w:tc>
          <w:tcPr>
            <w:tcW w:w="2107" w:type="dxa"/>
            <w:shd w:val="clear" w:color="auto" w:fill="auto"/>
            <w:vAlign w:val="center"/>
            <w:hideMark/>
          </w:tcPr>
          <w:p w14:paraId="1EBEF487" w14:textId="77777777" w:rsidR="00CD2EC3" w:rsidRPr="006648D7" w:rsidRDefault="00CD2EC3" w:rsidP="00CD2EC3">
            <w:pPr>
              <w:jc w:val="left"/>
            </w:pPr>
            <w:proofErr w:type="spellStart"/>
            <w:r w:rsidRPr="006648D7">
              <w:t>Xăng</w:t>
            </w:r>
            <w:proofErr w:type="spellEnd"/>
            <w:r w:rsidRPr="006648D7">
              <w:t xml:space="preserve"> </w:t>
            </w:r>
            <w:proofErr w:type="spellStart"/>
            <w:r w:rsidRPr="006648D7">
              <w:t>thơm</w:t>
            </w:r>
            <w:proofErr w:type="spellEnd"/>
          </w:p>
        </w:tc>
        <w:tc>
          <w:tcPr>
            <w:tcW w:w="820" w:type="dxa"/>
            <w:shd w:val="clear" w:color="auto" w:fill="auto"/>
            <w:vAlign w:val="center"/>
            <w:hideMark/>
          </w:tcPr>
          <w:p w14:paraId="1EB7B104" w14:textId="77777777" w:rsidR="00CD2EC3" w:rsidRPr="006648D7" w:rsidRDefault="00CD2EC3" w:rsidP="00CD2EC3">
            <w:pPr>
              <w:jc w:val="center"/>
            </w:pPr>
            <w:proofErr w:type="spellStart"/>
            <w:r w:rsidRPr="006648D7">
              <w:t>lít</w:t>
            </w:r>
            <w:proofErr w:type="spellEnd"/>
          </w:p>
        </w:tc>
        <w:tc>
          <w:tcPr>
            <w:tcW w:w="992" w:type="dxa"/>
            <w:shd w:val="clear" w:color="auto" w:fill="auto"/>
            <w:vAlign w:val="center"/>
            <w:hideMark/>
          </w:tcPr>
          <w:p w14:paraId="080EB55B" w14:textId="77777777" w:rsidR="00CD2EC3" w:rsidRPr="006648D7" w:rsidRDefault="00CD2EC3" w:rsidP="00CD2EC3">
            <w:pPr>
              <w:jc w:val="center"/>
            </w:pPr>
            <w:r w:rsidRPr="006648D7">
              <w:t>30</w:t>
            </w:r>
          </w:p>
        </w:tc>
        <w:tc>
          <w:tcPr>
            <w:tcW w:w="4884" w:type="dxa"/>
            <w:shd w:val="clear" w:color="auto" w:fill="auto"/>
            <w:hideMark/>
          </w:tcPr>
          <w:p w14:paraId="375021CD" w14:textId="77777777" w:rsidR="00CD2EC3" w:rsidRPr="006648D7" w:rsidRDefault="00CD2EC3" w:rsidP="00CD2EC3">
            <w:pPr>
              <w:jc w:val="left"/>
            </w:pPr>
            <w:r w:rsidRPr="00A6568E">
              <w:t xml:space="preserve">- </w:t>
            </w:r>
            <w:proofErr w:type="spellStart"/>
            <w:r w:rsidRPr="00A6568E">
              <w:t>Thành</w:t>
            </w:r>
            <w:proofErr w:type="spellEnd"/>
            <w:r w:rsidRPr="00A6568E">
              <w:t xml:space="preserve"> </w:t>
            </w:r>
            <w:proofErr w:type="spellStart"/>
            <w:r w:rsidRPr="00A6568E">
              <w:t>phần</w:t>
            </w:r>
            <w:proofErr w:type="spellEnd"/>
            <w:r w:rsidRPr="00A6568E">
              <w:t xml:space="preserve"> </w:t>
            </w:r>
            <w:proofErr w:type="spellStart"/>
            <w:r w:rsidRPr="00A6568E">
              <w:t>chính</w:t>
            </w:r>
            <w:proofErr w:type="spellEnd"/>
            <w:r w:rsidRPr="00A6568E">
              <w:t xml:space="preserve">: dung </w:t>
            </w:r>
            <w:proofErr w:type="spellStart"/>
            <w:r w:rsidRPr="00A6568E">
              <w:t>môi</w:t>
            </w:r>
            <w:proofErr w:type="spellEnd"/>
            <w:r w:rsidRPr="00A6568E">
              <w:t xml:space="preserve"> Butyl Acetate</w:t>
            </w:r>
            <w:r w:rsidRPr="00A6568E">
              <w:br/>
              <w:t xml:space="preserve">- </w:t>
            </w:r>
            <w:proofErr w:type="spellStart"/>
            <w:r w:rsidRPr="00A6568E">
              <w:t>Quy</w:t>
            </w:r>
            <w:proofErr w:type="spellEnd"/>
            <w:r w:rsidRPr="00A6568E">
              <w:t xml:space="preserve"> </w:t>
            </w:r>
            <w:proofErr w:type="spellStart"/>
            <w:r w:rsidRPr="00A6568E">
              <w:t>cách</w:t>
            </w:r>
            <w:proofErr w:type="spellEnd"/>
            <w:r w:rsidRPr="00A6568E">
              <w:t xml:space="preserve">: can 5 </w:t>
            </w:r>
            <w:proofErr w:type="spellStart"/>
            <w:r w:rsidRPr="00A6568E">
              <w:t>lít</w:t>
            </w:r>
            <w:proofErr w:type="spellEnd"/>
            <w:r w:rsidRPr="00A6568E">
              <w:br/>
              <w:t xml:space="preserve">- </w:t>
            </w:r>
            <w:proofErr w:type="spellStart"/>
            <w:r w:rsidRPr="00A6568E">
              <w:t>Đặc</w:t>
            </w:r>
            <w:proofErr w:type="spellEnd"/>
            <w:r w:rsidRPr="00A6568E">
              <w:t xml:space="preserve"> </w:t>
            </w:r>
            <w:proofErr w:type="spellStart"/>
            <w:r w:rsidRPr="00A6568E">
              <w:t>điểm</w:t>
            </w:r>
            <w:proofErr w:type="spellEnd"/>
            <w:r w:rsidRPr="00A6568E">
              <w:t xml:space="preserve">: </w:t>
            </w:r>
            <w:proofErr w:type="spellStart"/>
            <w:r w:rsidRPr="00A6568E">
              <w:t>chất</w:t>
            </w:r>
            <w:proofErr w:type="spellEnd"/>
            <w:r w:rsidRPr="00A6568E">
              <w:t xml:space="preserve"> </w:t>
            </w:r>
            <w:proofErr w:type="spellStart"/>
            <w:r w:rsidRPr="00A6568E">
              <w:t>lỏng</w:t>
            </w:r>
            <w:proofErr w:type="spellEnd"/>
            <w:r w:rsidRPr="00A6568E">
              <w:t xml:space="preserve"> </w:t>
            </w:r>
            <w:proofErr w:type="spellStart"/>
            <w:r w:rsidRPr="00A6568E">
              <w:t>trong</w:t>
            </w:r>
            <w:proofErr w:type="spellEnd"/>
            <w:r w:rsidRPr="00A6568E">
              <w:t xml:space="preserve"> </w:t>
            </w:r>
            <w:proofErr w:type="spellStart"/>
            <w:r w:rsidRPr="00A6568E">
              <w:t>suốt</w:t>
            </w:r>
            <w:proofErr w:type="spellEnd"/>
            <w:r w:rsidRPr="00A6568E">
              <w:t xml:space="preserve">, </w:t>
            </w:r>
            <w:proofErr w:type="spellStart"/>
            <w:r w:rsidRPr="00A6568E">
              <w:t>không</w:t>
            </w:r>
            <w:proofErr w:type="spellEnd"/>
            <w:r w:rsidRPr="00A6568E">
              <w:t xml:space="preserve"> </w:t>
            </w:r>
            <w:proofErr w:type="spellStart"/>
            <w:r w:rsidRPr="00A6568E">
              <w:t>màu</w:t>
            </w:r>
            <w:proofErr w:type="spellEnd"/>
            <w:r w:rsidRPr="00A6568E">
              <w:t xml:space="preserve">, </w:t>
            </w:r>
            <w:proofErr w:type="spellStart"/>
            <w:r w:rsidRPr="00A6568E">
              <w:t>có</w:t>
            </w:r>
            <w:proofErr w:type="spellEnd"/>
            <w:r w:rsidRPr="00A6568E">
              <w:t xml:space="preserve"> </w:t>
            </w:r>
            <w:proofErr w:type="spellStart"/>
            <w:r w:rsidRPr="00A6568E">
              <w:t>hương</w:t>
            </w:r>
            <w:proofErr w:type="spellEnd"/>
            <w:r w:rsidRPr="00A6568E">
              <w:t xml:space="preserve"> </w:t>
            </w:r>
            <w:proofErr w:type="spellStart"/>
            <w:r w:rsidRPr="00A6568E">
              <w:t>thơm</w:t>
            </w:r>
            <w:proofErr w:type="spellEnd"/>
            <w:r w:rsidRPr="00A6568E">
              <w:t xml:space="preserve"> </w:t>
            </w:r>
            <w:proofErr w:type="spellStart"/>
            <w:r w:rsidRPr="00A6568E">
              <w:t>dễ</w:t>
            </w:r>
            <w:proofErr w:type="spellEnd"/>
            <w:r w:rsidRPr="00A6568E">
              <w:t xml:space="preserve"> </w:t>
            </w:r>
            <w:proofErr w:type="spellStart"/>
            <w:r w:rsidRPr="00A6568E">
              <w:t>chịu</w:t>
            </w:r>
            <w:proofErr w:type="spellEnd"/>
            <w:r w:rsidRPr="00A6568E">
              <w:t xml:space="preserve"> </w:t>
            </w:r>
            <w:proofErr w:type="spellStart"/>
            <w:r w:rsidRPr="00A6568E">
              <w:t>như</w:t>
            </w:r>
            <w:proofErr w:type="spellEnd"/>
            <w:r w:rsidRPr="00A6568E">
              <w:t xml:space="preserve"> </w:t>
            </w:r>
            <w:proofErr w:type="spellStart"/>
            <w:r w:rsidRPr="00A6568E">
              <w:t>dầu</w:t>
            </w:r>
            <w:proofErr w:type="spellEnd"/>
            <w:r w:rsidRPr="00A6568E">
              <w:t xml:space="preserve"> </w:t>
            </w:r>
            <w:proofErr w:type="spellStart"/>
            <w:r w:rsidRPr="00A6568E">
              <w:t>chuối</w:t>
            </w:r>
            <w:proofErr w:type="spellEnd"/>
            <w:r w:rsidRPr="00A6568E">
              <w:t xml:space="preserve">, tan </w:t>
            </w:r>
            <w:proofErr w:type="spellStart"/>
            <w:r w:rsidRPr="00A6568E">
              <w:t>chậm</w:t>
            </w:r>
            <w:proofErr w:type="spellEnd"/>
            <w:r w:rsidRPr="00A6568E">
              <w:t xml:space="preserve"> </w:t>
            </w:r>
            <w:proofErr w:type="spellStart"/>
            <w:r w:rsidRPr="00A6568E">
              <w:t>trong</w:t>
            </w:r>
            <w:proofErr w:type="spellEnd"/>
            <w:r w:rsidRPr="00A6568E">
              <w:t xml:space="preserve"> </w:t>
            </w:r>
            <w:proofErr w:type="spellStart"/>
            <w:r w:rsidRPr="00A6568E">
              <w:t>nước</w:t>
            </w:r>
            <w:proofErr w:type="spellEnd"/>
            <w:r w:rsidRPr="00A6568E">
              <w:t xml:space="preserve"> </w:t>
            </w:r>
            <w:proofErr w:type="spellStart"/>
            <w:r w:rsidRPr="00A6568E">
              <w:t>và</w:t>
            </w:r>
            <w:proofErr w:type="spellEnd"/>
            <w:r w:rsidRPr="00A6568E">
              <w:t xml:space="preserve"> </w:t>
            </w:r>
            <w:proofErr w:type="spellStart"/>
            <w:r w:rsidRPr="00A6568E">
              <w:t>rất</w:t>
            </w:r>
            <w:proofErr w:type="spellEnd"/>
            <w:r w:rsidRPr="00A6568E">
              <w:t xml:space="preserve"> </w:t>
            </w:r>
            <w:proofErr w:type="spellStart"/>
            <w:r w:rsidRPr="00A6568E">
              <w:t>dễ</w:t>
            </w:r>
            <w:proofErr w:type="spellEnd"/>
            <w:r w:rsidRPr="00A6568E">
              <w:t xml:space="preserve"> </w:t>
            </w:r>
            <w:proofErr w:type="spellStart"/>
            <w:r w:rsidRPr="00A6568E">
              <w:t>bị</w:t>
            </w:r>
            <w:proofErr w:type="spellEnd"/>
            <w:r w:rsidRPr="00A6568E">
              <w:t xml:space="preserve"> </w:t>
            </w:r>
            <w:proofErr w:type="spellStart"/>
            <w:r w:rsidRPr="00A6568E">
              <w:t>thủy</w:t>
            </w:r>
            <w:proofErr w:type="spellEnd"/>
            <w:r w:rsidRPr="00A6568E">
              <w:t xml:space="preserve"> </w:t>
            </w:r>
            <w:proofErr w:type="spellStart"/>
            <w:r w:rsidRPr="00A6568E">
              <w:t>phân</w:t>
            </w:r>
            <w:proofErr w:type="spellEnd"/>
          </w:p>
        </w:tc>
      </w:tr>
    </w:tbl>
    <w:p w14:paraId="7D0F9761" w14:textId="77777777" w:rsidR="00661E25" w:rsidRPr="006648D7" w:rsidRDefault="00661E25" w:rsidP="004E2616">
      <w:pPr>
        <w:ind w:firstLine="709"/>
        <w:rPr>
          <w:i/>
          <w:iCs/>
          <w:sz w:val="20"/>
        </w:rPr>
      </w:pPr>
    </w:p>
    <w:p w14:paraId="4E9C4A66" w14:textId="2EAC02AB" w:rsidR="00661E25" w:rsidRPr="006648D7" w:rsidRDefault="00275F8D" w:rsidP="004E2616">
      <w:pPr>
        <w:spacing w:before="120" w:after="120" w:line="264" w:lineRule="auto"/>
        <w:ind w:firstLine="709"/>
        <w:rPr>
          <w:b/>
          <w:i/>
          <w:szCs w:val="28"/>
          <w:lang w:val="nl-NL"/>
        </w:rPr>
      </w:pPr>
      <w:r w:rsidRPr="006648D7">
        <w:rPr>
          <w:b/>
          <w:i/>
          <w:szCs w:val="28"/>
          <w:lang w:val="nl-NL"/>
        </w:rPr>
        <w:t>1</w:t>
      </w:r>
      <w:r w:rsidR="00661E25" w:rsidRPr="006648D7">
        <w:rPr>
          <w:b/>
          <w:i/>
          <w:szCs w:val="28"/>
          <w:lang w:val="nl-NL"/>
        </w:rPr>
        <w:t>.3. Các yêu cầu khác</w:t>
      </w:r>
      <w:r w:rsidR="00830408" w:rsidRPr="006648D7">
        <w:rPr>
          <w:b/>
          <w:i/>
          <w:szCs w:val="28"/>
          <w:lang w:val="nl-NL"/>
        </w:rPr>
        <w:t>: Không yêu cầu</w:t>
      </w:r>
    </w:p>
    <w:p w14:paraId="1E00BC1D" w14:textId="0974E581" w:rsidR="00661E25" w:rsidRPr="006648D7" w:rsidRDefault="00275F8D" w:rsidP="004E2616">
      <w:pPr>
        <w:pStyle w:val="SectionVIHeader0"/>
        <w:spacing w:after="120" w:line="264" w:lineRule="auto"/>
        <w:ind w:firstLine="709"/>
        <w:jc w:val="left"/>
        <w:rPr>
          <w:sz w:val="28"/>
          <w:szCs w:val="28"/>
          <w:lang w:val="nl-NL"/>
        </w:rPr>
      </w:pPr>
      <w:r w:rsidRPr="006648D7">
        <w:rPr>
          <w:sz w:val="28"/>
          <w:szCs w:val="28"/>
          <w:lang w:val="nl-NL"/>
        </w:rPr>
        <w:t>Mục 2</w:t>
      </w:r>
      <w:r w:rsidR="00661E25" w:rsidRPr="006648D7">
        <w:rPr>
          <w:sz w:val="28"/>
          <w:szCs w:val="28"/>
          <w:lang w:val="nl-NL"/>
        </w:rPr>
        <w:t>. Bản vẽ</w:t>
      </w:r>
      <w:r w:rsidR="00C50070" w:rsidRPr="006648D7">
        <w:rPr>
          <w:sz w:val="28"/>
          <w:szCs w:val="28"/>
          <w:lang w:val="nl-NL"/>
        </w:rPr>
        <w:t xml:space="preserve">: </w:t>
      </w:r>
      <w:r w:rsidR="00C50070" w:rsidRPr="006648D7">
        <w:rPr>
          <w:b w:val="0"/>
          <w:i/>
          <w:sz w:val="28"/>
          <w:szCs w:val="28"/>
          <w:lang w:val="nl-NL"/>
        </w:rPr>
        <w:t>Không có bản vẽ</w:t>
      </w:r>
    </w:p>
    <w:p w14:paraId="50E6E86E" w14:textId="6AEE319F" w:rsidR="00847464" w:rsidRPr="006648D7" w:rsidRDefault="00661E25" w:rsidP="00967AFA">
      <w:pPr>
        <w:pStyle w:val="SectionVIHeader0"/>
        <w:spacing w:after="120" w:line="264" w:lineRule="auto"/>
        <w:ind w:firstLine="709"/>
        <w:jc w:val="both"/>
        <w:rPr>
          <w:szCs w:val="28"/>
          <w:lang w:val="es-ES"/>
        </w:rPr>
      </w:pPr>
      <w:r w:rsidRPr="006648D7">
        <w:rPr>
          <w:sz w:val="28"/>
          <w:lang w:val="nl-NL"/>
        </w:rPr>
        <w:t xml:space="preserve">Mục </w:t>
      </w:r>
      <w:r w:rsidR="00275F8D" w:rsidRPr="006648D7">
        <w:rPr>
          <w:sz w:val="28"/>
          <w:lang w:val="nl-NL"/>
        </w:rPr>
        <w:t>3</w:t>
      </w:r>
      <w:r w:rsidRPr="006648D7">
        <w:rPr>
          <w:sz w:val="28"/>
          <w:lang w:val="nl-NL"/>
        </w:rPr>
        <w:t>. Kiểm tra và thử nghiệm</w:t>
      </w:r>
      <w:r w:rsidR="00830408" w:rsidRPr="006648D7">
        <w:rPr>
          <w:sz w:val="32"/>
          <w:szCs w:val="32"/>
          <w:lang w:val="nl-NL"/>
        </w:rPr>
        <w:t xml:space="preserve">: </w:t>
      </w:r>
      <w:r w:rsidR="00830408" w:rsidRPr="006648D7">
        <w:rPr>
          <w:b w:val="0"/>
          <w:bCs/>
          <w:sz w:val="28"/>
          <w:szCs w:val="28"/>
          <w:lang w:val="nl-NL"/>
        </w:rPr>
        <w:t>Khi giao hàng, kiểm tra tính nguyên vẹn của bao bì, hạn sử dụng và tài liệu của nhà sản xuất đi kèm hàng hoá</w:t>
      </w:r>
      <w:r w:rsidR="008D45B1">
        <w:rPr>
          <w:b w:val="0"/>
          <w:bCs/>
          <w:sz w:val="28"/>
          <w:szCs w:val="28"/>
          <w:lang w:val="nl-NL"/>
        </w:rPr>
        <w:t>.</w:t>
      </w:r>
    </w:p>
    <w:sectPr w:rsidR="00847464" w:rsidRPr="006648D7" w:rsidSect="00967AFA">
      <w:footerReference w:type="default" r:id="rId9"/>
      <w:footnotePr>
        <w:numRestart w:val="eachSect"/>
      </w:footnotePr>
      <w:pgSz w:w="11906" w:h="16838" w:code="9"/>
      <w:pgMar w:top="1134" w:right="1134" w:bottom="1134" w:left="1418" w:header="720" w:footer="720" w:gutter="0"/>
      <w:cols w:space="720"/>
      <w:docGrid w:linePitch="381"/>
    </w:sectPr>
  </w:body>
</w:document>
</file>

<file path=word/customizations.xml><?xml version="1.0" encoding="utf-8"?>
<wne:tcg xmlns:r="http://schemas.openxmlformats.org/officeDocument/2006/relationships" xmlns:wne="http://schemas.microsoft.com/office/word/2006/wordml">
  <wne:keymaps>
    <wne:keymap wne:kcmPrimary="0233">
      <wne:acd wne:acdName="acd1"/>
    </wne:keymap>
    <wne:keymap wne:kcmPrimary="02C0">
      <wne:acd wne:acdName="acd0"/>
    </wne:keymap>
  </wne:keymaps>
  <wne:toolbars>
    <wne:acdManifest>
      <wne:acdEntry wne:acdName="acd0"/>
      <wne:acdEntry wne:acdName="acd1"/>
    </wne:acdManifest>
  </wne:toolbars>
  <wne:acds>
    <wne:acd wne:argValue="AQAAAAAA" wne:acdName="acd0" wne:fciIndexBasedOn="0065"/>
    <wne:acd wne:argValue="AgBIAGUAYQBkAGkAbgBnACAAMwAgAC0AaABzAG0Ad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62D40" w14:textId="77777777" w:rsidR="00CB6F2A" w:rsidRDefault="00CB6F2A" w:rsidP="0005772F">
      <w:r>
        <w:separator/>
      </w:r>
    </w:p>
  </w:endnote>
  <w:endnote w:type="continuationSeparator" w:id="0">
    <w:p w14:paraId="7DC5BCC9" w14:textId="77777777" w:rsidR="00CB6F2A" w:rsidRDefault="00CB6F2A" w:rsidP="00057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imes">
    <w:panose1 w:val="020B0500000000000000"/>
    <w:charset w:val="00"/>
    <w:family w:val="swiss"/>
    <w:pitch w:val="variable"/>
    <w:sig w:usb0="20000A87" w:usb1="08000000" w:usb2="00000008" w:usb3="00000000" w:csb0="000001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2020500000000000000"/>
    <w:charset w:val="00"/>
    <w:family w:val="roman"/>
    <w:pitch w:val="variable"/>
    <w:sig w:usb0="20000A87" w:usb1="08000000" w:usb2="00000008" w:usb3="00000000" w:csb0="00000101" w:csb1="00000000"/>
  </w:font>
  <w:font w:name="Calibri">
    <w:panose1 w:val="020F0502020204030204"/>
    <w:charset w:val="00"/>
    <w:family w:val="swiss"/>
    <w:pitch w:val="variable"/>
    <w:sig w:usb0="E0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5"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F921" w14:textId="77777777" w:rsidR="00CB6F2A" w:rsidRDefault="00CB6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1C4EB" w14:textId="77777777" w:rsidR="00CB6F2A" w:rsidRDefault="00CB6F2A" w:rsidP="0005772F">
      <w:r>
        <w:separator/>
      </w:r>
    </w:p>
  </w:footnote>
  <w:footnote w:type="continuationSeparator" w:id="0">
    <w:p w14:paraId="2D92B2AD" w14:textId="77777777" w:rsidR="00CB6F2A" w:rsidRDefault="00CB6F2A" w:rsidP="00057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5832"/>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06641"/>
    <w:multiLevelType w:val="multilevel"/>
    <w:tmpl w:val="9B6275EA"/>
    <w:lvl w:ilvl="0">
      <w:start w:val="1"/>
      <w:numFmt w:val="decimal"/>
      <w:pStyle w:val="HAStyle1"/>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131956"/>
    <w:multiLevelType w:val="hybridMultilevel"/>
    <w:tmpl w:val="1C345674"/>
    <w:lvl w:ilvl="0" w:tplc="93AEF89C">
      <w:start w:val="9"/>
      <w:numFmt w:val="bullet"/>
      <w:lvlText w:val="-"/>
      <w:lvlJc w:val="left"/>
      <w:pPr>
        <w:ind w:left="932" w:hanging="360"/>
      </w:pPr>
      <w:rPr>
        <w:rFonts w:ascii="Times New Roman" w:eastAsia="Times New Roman" w:hAnsi="Times New Roman" w:cs="Times New Roman" w:hint="default"/>
      </w:rPr>
    </w:lvl>
    <w:lvl w:ilvl="1" w:tplc="04090003" w:tentative="1">
      <w:start w:val="1"/>
      <w:numFmt w:val="bullet"/>
      <w:lvlText w:val="o"/>
      <w:lvlJc w:val="left"/>
      <w:pPr>
        <w:ind w:left="1652" w:hanging="360"/>
      </w:pPr>
      <w:rPr>
        <w:rFonts w:ascii="Courier New" w:hAnsi="Courier New" w:cs="Courier New" w:hint="default"/>
      </w:rPr>
    </w:lvl>
    <w:lvl w:ilvl="2" w:tplc="04090005" w:tentative="1">
      <w:start w:val="1"/>
      <w:numFmt w:val="bullet"/>
      <w:lvlText w:val=""/>
      <w:lvlJc w:val="left"/>
      <w:pPr>
        <w:ind w:left="2372" w:hanging="360"/>
      </w:pPr>
      <w:rPr>
        <w:rFonts w:ascii="Wingdings" w:hAnsi="Wingdings" w:hint="default"/>
      </w:rPr>
    </w:lvl>
    <w:lvl w:ilvl="3" w:tplc="04090001" w:tentative="1">
      <w:start w:val="1"/>
      <w:numFmt w:val="bullet"/>
      <w:lvlText w:val=""/>
      <w:lvlJc w:val="left"/>
      <w:pPr>
        <w:ind w:left="3092" w:hanging="360"/>
      </w:pPr>
      <w:rPr>
        <w:rFonts w:ascii="Symbol" w:hAnsi="Symbol" w:hint="default"/>
      </w:rPr>
    </w:lvl>
    <w:lvl w:ilvl="4" w:tplc="04090003" w:tentative="1">
      <w:start w:val="1"/>
      <w:numFmt w:val="bullet"/>
      <w:lvlText w:val="o"/>
      <w:lvlJc w:val="left"/>
      <w:pPr>
        <w:ind w:left="3812" w:hanging="360"/>
      </w:pPr>
      <w:rPr>
        <w:rFonts w:ascii="Courier New" w:hAnsi="Courier New" w:cs="Courier New" w:hint="default"/>
      </w:rPr>
    </w:lvl>
    <w:lvl w:ilvl="5" w:tplc="04090005" w:tentative="1">
      <w:start w:val="1"/>
      <w:numFmt w:val="bullet"/>
      <w:lvlText w:val=""/>
      <w:lvlJc w:val="left"/>
      <w:pPr>
        <w:ind w:left="4532" w:hanging="360"/>
      </w:pPr>
      <w:rPr>
        <w:rFonts w:ascii="Wingdings" w:hAnsi="Wingdings" w:hint="default"/>
      </w:rPr>
    </w:lvl>
    <w:lvl w:ilvl="6" w:tplc="04090001" w:tentative="1">
      <w:start w:val="1"/>
      <w:numFmt w:val="bullet"/>
      <w:lvlText w:val=""/>
      <w:lvlJc w:val="left"/>
      <w:pPr>
        <w:ind w:left="5252" w:hanging="360"/>
      </w:pPr>
      <w:rPr>
        <w:rFonts w:ascii="Symbol" w:hAnsi="Symbol" w:hint="default"/>
      </w:rPr>
    </w:lvl>
    <w:lvl w:ilvl="7" w:tplc="04090003" w:tentative="1">
      <w:start w:val="1"/>
      <w:numFmt w:val="bullet"/>
      <w:lvlText w:val="o"/>
      <w:lvlJc w:val="left"/>
      <w:pPr>
        <w:ind w:left="5972" w:hanging="360"/>
      </w:pPr>
      <w:rPr>
        <w:rFonts w:ascii="Courier New" w:hAnsi="Courier New" w:cs="Courier New" w:hint="default"/>
      </w:rPr>
    </w:lvl>
    <w:lvl w:ilvl="8" w:tplc="04090005" w:tentative="1">
      <w:start w:val="1"/>
      <w:numFmt w:val="bullet"/>
      <w:lvlText w:val=""/>
      <w:lvlJc w:val="left"/>
      <w:pPr>
        <w:ind w:left="6692" w:hanging="360"/>
      </w:pPr>
      <w:rPr>
        <w:rFonts w:ascii="Wingdings" w:hAnsi="Wingdings" w:hint="default"/>
      </w:rPr>
    </w:lvl>
  </w:abstractNum>
  <w:abstractNum w:abstractNumId="3" w15:restartNumberingAfterBreak="0">
    <w:nsid w:val="1A696BF2"/>
    <w:multiLevelType w:val="hybridMultilevel"/>
    <w:tmpl w:val="EAE84472"/>
    <w:lvl w:ilvl="0" w:tplc="6FB4DC2A">
      <w:start w:val="1"/>
      <w:numFmt w:val="bullet"/>
      <w:lvlText w:val="-"/>
      <w:lvlJc w:val="left"/>
      <w:pPr>
        <w:ind w:left="1069" w:hanging="360"/>
      </w:pPr>
      <w:rPr>
        <w:rFonts w:ascii="Times New Roman" w:eastAsia="Times New Roman"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4" w15:restartNumberingAfterBreak="0">
    <w:nsid w:val="22097990"/>
    <w:multiLevelType w:val="hybridMultilevel"/>
    <w:tmpl w:val="9F5405DA"/>
    <w:lvl w:ilvl="0" w:tplc="7974B712">
      <w:start w:val="1"/>
      <w:numFmt w:val="decimal"/>
      <w:lvlText w:val="(%1)"/>
      <w:lvlJc w:val="left"/>
      <w:pPr>
        <w:ind w:left="1109" w:hanging="40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6" w15:restartNumberingAfterBreak="0">
    <w:nsid w:val="250868F3"/>
    <w:multiLevelType w:val="multilevel"/>
    <w:tmpl w:val="40BCF95A"/>
    <w:lvl w:ilvl="0">
      <w:start w:val="1"/>
      <w:numFmt w:val="decimal"/>
      <w:isLgl/>
      <w:lvlText w:val="%1."/>
      <w:lvlJc w:val="left"/>
      <w:pPr>
        <w:tabs>
          <w:tab w:val="num" w:pos="432"/>
        </w:tabs>
        <w:ind w:left="432" w:hanging="432"/>
      </w:pPr>
      <w:rPr>
        <w:rFonts w:hint="default"/>
        <w:b/>
        <w:i w:val="0"/>
        <w:sz w:val="24"/>
        <w:szCs w:val="24"/>
      </w:rPr>
    </w:lvl>
    <w:lvl w:ilvl="1">
      <w:start w:val="2"/>
      <w:numFmt w:val="decimal"/>
      <w:lvlText w:val="%1.%2"/>
      <w:lvlJc w:val="left"/>
      <w:pPr>
        <w:tabs>
          <w:tab w:val="num" w:pos="504"/>
        </w:tabs>
        <w:ind w:left="504" w:hanging="504"/>
      </w:pPr>
      <w:rPr>
        <w:rFonts w:hint="default"/>
        <w:b w:val="0"/>
        <w:i w:val="0"/>
        <w:sz w:val="24"/>
        <w:szCs w:val="24"/>
      </w:rPr>
    </w:lvl>
    <w:lvl w:ilvl="2">
      <w:start w:val="1"/>
      <w:numFmt w:val="lowerLetter"/>
      <w:lvlText w:val="(%3)"/>
      <w:lvlJc w:val="left"/>
      <w:pPr>
        <w:tabs>
          <w:tab w:val="num" w:pos="864"/>
        </w:tabs>
        <w:ind w:left="864" w:hanging="360"/>
      </w:pPr>
      <w:rPr>
        <w:rFonts w:hint="default"/>
        <w:b w:val="0"/>
        <w:i w:val="0"/>
        <w:sz w:val="24"/>
        <w:szCs w:val="24"/>
      </w:rPr>
    </w:lvl>
    <w:lvl w:ilvl="3">
      <w:start w:val="1"/>
      <w:numFmt w:val="lowerRoman"/>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21E2FDF"/>
    <w:multiLevelType w:val="hybridMultilevel"/>
    <w:tmpl w:val="5792F32E"/>
    <w:lvl w:ilvl="0" w:tplc="073C0B92">
      <w:start w:val="1"/>
      <w:numFmt w:val="decimal"/>
      <w:lvlText w:val="(%1)"/>
      <w:lvlJc w:val="left"/>
      <w:pPr>
        <w:ind w:left="972" w:hanging="4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47D03D17"/>
    <w:multiLevelType w:val="hybridMultilevel"/>
    <w:tmpl w:val="F2204726"/>
    <w:lvl w:ilvl="0" w:tplc="EACE9808">
      <w:start w:val="5"/>
      <w:numFmt w:val="bullet"/>
      <w:lvlText w:val="-"/>
      <w:lvlJc w:val="left"/>
      <w:pPr>
        <w:ind w:left="870" w:hanging="360"/>
      </w:pPr>
      <w:rPr>
        <w:rFonts w:ascii="Times New Roman" w:eastAsia="Times New Roman"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2" w15:restartNumberingAfterBreak="0">
    <w:nsid w:val="48034E4A"/>
    <w:multiLevelType w:val="hybridMultilevel"/>
    <w:tmpl w:val="637AA5AA"/>
    <w:lvl w:ilvl="0" w:tplc="64BABF9A">
      <w:start w:val="6"/>
      <w:numFmt w:val="bullet"/>
      <w:lvlText w:val="-"/>
      <w:lvlJc w:val="left"/>
      <w:pPr>
        <w:ind w:left="1321" w:hanging="360"/>
      </w:pPr>
      <w:rPr>
        <w:rFonts w:ascii="Times New Roman" w:eastAsia="Times New Roman" w:hAnsi="Times New Roman" w:cs="Times New Roman"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3" w15:restartNumberingAfterBreak="0">
    <w:nsid w:val="4C1B765D"/>
    <w:multiLevelType w:val="hybridMultilevel"/>
    <w:tmpl w:val="E49CC8C2"/>
    <w:lvl w:ilvl="0" w:tplc="47641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482F9B"/>
    <w:multiLevelType w:val="hybridMultilevel"/>
    <w:tmpl w:val="C7CEA656"/>
    <w:lvl w:ilvl="0" w:tplc="BF9C5612">
      <w:start w:val="4"/>
      <w:numFmt w:val="bullet"/>
      <w:lvlText w:val="-"/>
      <w:lvlJc w:val="left"/>
      <w:pPr>
        <w:ind w:left="720" w:hanging="360"/>
      </w:pPr>
      <w:rPr>
        <w:rFonts w:ascii="Times New Roman" w:eastAsia="Times New Roman" w:hAnsi="Times New Roman" w:cs="Times New Roman" w:hint="default"/>
        <w:color w:val="auto"/>
      </w:rPr>
    </w:lvl>
    <w:lvl w:ilvl="1" w:tplc="57DE305A">
      <w:start w:val="1"/>
      <w:numFmt w:val="bullet"/>
      <w:lvlText w:val="o"/>
      <w:lvlJc w:val="left"/>
      <w:pPr>
        <w:ind w:left="1440" w:hanging="360"/>
      </w:pPr>
      <w:rPr>
        <w:rFonts w:ascii="Courier New" w:hAnsi="Courier New" w:cs="Courier New" w:hint="default"/>
      </w:rPr>
    </w:lvl>
    <w:lvl w:ilvl="2" w:tplc="674C2F82" w:tentative="1">
      <w:start w:val="1"/>
      <w:numFmt w:val="bullet"/>
      <w:lvlText w:val=""/>
      <w:lvlJc w:val="left"/>
      <w:pPr>
        <w:ind w:left="2160" w:hanging="360"/>
      </w:pPr>
      <w:rPr>
        <w:rFonts w:ascii="Wingdings" w:hAnsi="Wingdings" w:hint="default"/>
      </w:rPr>
    </w:lvl>
    <w:lvl w:ilvl="3" w:tplc="D75C8866" w:tentative="1">
      <w:start w:val="1"/>
      <w:numFmt w:val="bullet"/>
      <w:lvlText w:val=""/>
      <w:lvlJc w:val="left"/>
      <w:pPr>
        <w:ind w:left="2880" w:hanging="360"/>
      </w:pPr>
      <w:rPr>
        <w:rFonts w:ascii="Symbol" w:hAnsi="Symbol" w:hint="default"/>
      </w:rPr>
    </w:lvl>
    <w:lvl w:ilvl="4" w:tplc="5994EA0A" w:tentative="1">
      <w:start w:val="1"/>
      <w:numFmt w:val="bullet"/>
      <w:lvlText w:val="o"/>
      <w:lvlJc w:val="left"/>
      <w:pPr>
        <w:ind w:left="3600" w:hanging="360"/>
      </w:pPr>
      <w:rPr>
        <w:rFonts w:ascii="Courier New" w:hAnsi="Courier New" w:cs="Courier New" w:hint="default"/>
      </w:rPr>
    </w:lvl>
    <w:lvl w:ilvl="5" w:tplc="0A885CDA" w:tentative="1">
      <w:start w:val="1"/>
      <w:numFmt w:val="bullet"/>
      <w:lvlText w:val=""/>
      <w:lvlJc w:val="left"/>
      <w:pPr>
        <w:ind w:left="4320" w:hanging="360"/>
      </w:pPr>
      <w:rPr>
        <w:rFonts w:ascii="Wingdings" w:hAnsi="Wingdings" w:hint="default"/>
      </w:rPr>
    </w:lvl>
    <w:lvl w:ilvl="6" w:tplc="97AE8706" w:tentative="1">
      <w:start w:val="1"/>
      <w:numFmt w:val="bullet"/>
      <w:lvlText w:val=""/>
      <w:lvlJc w:val="left"/>
      <w:pPr>
        <w:ind w:left="5040" w:hanging="360"/>
      </w:pPr>
      <w:rPr>
        <w:rFonts w:ascii="Symbol" w:hAnsi="Symbol" w:hint="default"/>
      </w:rPr>
    </w:lvl>
    <w:lvl w:ilvl="7" w:tplc="52B0BAFC" w:tentative="1">
      <w:start w:val="1"/>
      <w:numFmt w:val="bullet"/>
      <w:lvlText w:val="o"/>
      <w:lvlJc w:val="left"/>
      <w:pPr>
        <w:ind w:left="5760" w:hanging="360"/>
      </w:pPr>
      <w:rPr>
        <w:rFonts w:ascii="Courier New" w:hAnsi="Courier New" w:cs="Courier New" w:hint="default"/>
      </w:rPr>
    </w:lvl>
    <w:lvl w:ilvl="8" w:tplc="DD1C3522" w:tentative="1">
      <w:start w:val="1"/>
      <w:numFmt w:val="bullet"/>
      <w:lvlText w:val=""/>
      <w:lvlJc w:val="left"/>
      <w:pPr>
        <w:ind w:left="6480" w:hanging="360"/>
      </w:pPr>
      <w:rPr>
        <w:rFonts w:ascii="Wingdings" w:hAnsi="Wingdings" w:hint="default"/>
      </w:rPr>
    </w:lvl>
  </w:abstractNum>
  <w:abstractNum w:abstractNumId="15" w15:restartNumberingAfterBreak="0">
    <w:nsid w:val="5BEE7109"/>
    <w:multiLevelType w:val="multilevel"/>
    <w:tmpl w:val="877C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82A7A"/>
    <w:multiLevelType w:val="hybridMultilevel"/>
    <w:tmpl w:val="A5C89424"/>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0331E"/>
    <w:multiLevelType w:val="hybridMultilevel"/>
    <w:tmpl w:val="F53ECC04"/>
    <w:lvl w:ilvl="0" w:tplc="D60AD2B4">
      <w:start w:val="1"/>
      <w:numFmt w:val="decimal"/>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18" w15:restartNumberingAfterBreak="0">
    <w:nsid w:val="5E582F8A"/>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9D7FF4"/>
    <w:multiLevelType w:val="multilevel"/>
    <w:tmpl w:val="F69A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1640D3"/>
    <w:multiLevelType w:val="hybridMultilevel"/>
    <w:tmpl w:val="1F3A43C6"/>
    <w:lvl w:ilvl="0" w:tplc="C1B010A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65177A54"/>
    <w:multiLevelType w:val="hybridMultilevel"/>
    <w:tmpl w:val="E1D0641C"/>
    <w:lvl w:ilvl="0" w:tplc="9952636E">
      <w:start w:val="6"/>
      <w:numFmt w:val="decimal"/>
      <w:lvlText w:val="(%1)"/>
      <w:lvlJc w:val="left"/>
      <w:pPr>
        <w:ind w:left="1572" w:hanging="10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66784B3D"/>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976688"/>
    <w:multiLevelType w:val="hybridMultilevel"/>
    <w:tmpl w:val="99C45C04"/>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07C6A"/>
    <w:multiLevelType w:val="hybridMultilevel"/>
    <w:tmpl w:val="C3AC3574"/>
    <w:lvl w:ilvl="0" w:tplc="3EC6B1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6DC03022"/>
    <w:multiLevelType w:val="hybridMultilevel"/>
    <w:tmpl w:val="35F2EAA2"/>
    <w:lvl w:ilvl="0" w:tplc="FF82CC38">
      <w:start w:val="2"/>
      <w:numFmt w:val="bullet"/>
      <w:lvlText w:val="-"/>
      <w:lvlJc w:val="left"/>
      <w:pPr>
        <w:ind w:left="961" w:hanging="360"/>
      </w:pPr>
      <w:rPr>
        <w:rFonts w:ascii="Times New Roman" w:eastAsia="Times New Roman" w:hAnsi="Times New Roman" w:cs="Times New Roman"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26" w15:restartNumberingAfterBreak="0">
    <w:nsid w:val="6EF86D31"/>
    <w:multiLevelType w:val="hybridMultilevel"/>
    <w:tmpl w:val="5DD62F2E"/>
    <w:lvl w:ilvl="0" w:tplc="755233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74BE673B"/>
    <w:multiLevelType w:val="hybridMultilevel"/>
    <w:tmpl w:val="3E92C6E6"/>
    <w:lvl w:ilvl="0" w:tplc="D416D328">
      <w:start w:val="1"/>
      <w:numFmt w:val="bullet"/>
      <w:lvlText w:val="-"/>
      <w:lvlJc w:val="left"/>
      <w:pPr>
        <w:ind w:left="1069" w:hanging="360"/>
      </w:pPr>
      <w:rPr>
        <w:rFonts w:ascii="Times New Roman" w:eastAsia="Times New Roman" w:hAnsi="Times New Roman" w:cs="Times New Roman" w:hint="default"/>
        <w:i/>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15:restartNumberingAfterBreak="0">
    <w:nsid w:val="75DD6EC8"/>
    <w:multiLevelType w:val="hybridMultilevel"/>
    <w:tmpl w:val="E7740F5C"/>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7C3B27"/>
    <w:multiLevelType w:val="hybridMultilevel"/>
    <w:tmpl w:val="047A2482"/>
    <w:lvl w:ilvl="0" w:tplc="A0B02670">
      <w:start w:val="1"/>
      <w:numFmt w:val="decimal"/>
      <w:lvlText w:val="(%1)"/>
      <w:lvlJc w:val="left"/>
      <w:pPr>
        <w:ind w:left="1047" w:hanging="405"/>
      </w:pPr>
      <w:rPr>
        <w:rFonts w:hint="default"/>
      </w:r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num w:numId="1" w16cid:durableId="1403329596">
    <w:abstractNumId w:val="9"/>
  </w:num>
  <w:num w:numId="2" w16cid:durableId="904294381">
    <w:abstractNumId w:val="13"/>
  </w:num>
  <w:num w:numId="3" w16cid:durableId="939949363">
    <w:abstractNumId w:val="28"/>
  </w:num>
  <w:num w:numId="4" w16cid:durableId="913584674">
    <w:abstractNumId w:val="5"/>
  </w:num>
  <w:num w:numId="5" w16cid:durableId="467628797">
    <w:abstractNumId w:val="14"/>
  </w:num>
  <w:num w:numId="6" w16cid:durableId="2133088307">
    <w:abstractNumId w:val="21"/>
  </w:num>
  <w:num w:numId="7" w16cid:durableId="1925647237">
    <w:abstractNumId w:val="1"/>
  </w:num>
  <w:num w:numId="8" w16cid:durableId="13713038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2995670">
    <w:abstractNumId w:val="20"/>
  </w:num>
  <w:num w:numId="10" w16cid:durableId="762804892">
    <w:abstractNumId w:val="6"/>
  </w:num>
  <w:num w:numId="11" w16cid:durableId="1173300482">
    <w:abstractNumId w:val="22"/>
  </w:num>
  <w:num w:numId="12" w16cid:durableId="233466838">
    <w:abstractNumId w:val="26"/>
  </w:num>
  <w:num w:numId="13" w16cid:durableId="988560350">
    <w:abstractNumId w:val="7"/>
  </w:num>
  <w:num w:numId="14" w16cid:durableId="1663043247">
    <w:abstractNumId w:val="18"/>
  </w:num>
  <w:num w:numId="15" w16cid:durableId="288318454">
    <w:abstractNumId w:val="0"/>
  </w:num>
  <w:num w:numId="16" w16cid:durableId="3440888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43393862">
    <w:abstractNumId w:val="3"/>
  </w:num>
  <w:num w:numId="18" w16cid:durableId="426584351">
    <w:abstractNumId w:val="27"/>
  </w:num>
  <w:num w:numId="19" w16cid:durableId="1641350429">
    <w:abstractNumId w:val="2"/>
  </w:num>
  <w:num w:numId="20" w16cid:durableId="1857845123">
    <w:abstractNumId w:val="25"/>
  </w:num>
  <w:num w:numId="21" w16cid:durableId="1165709952">
    <w:abstractNumId w:val="16"/>
  </w:num>
  <w:num w:numId="22" w16cid:durableId="725105258">
    <w:abstractNumId w:val="23"/>
  </w:num>
  <w:num w:numId="23" w16cid:durableId="1189681103">
    <w:abstractNumId w:val="12"/>
  </w:num>
  <w:num w:numId="24" w16cid:durableId="917523855">
    <w:abstractNumId w:val="24"/>
  </w:num>
  <w:num w:numId="25" w16cid:durableId="221524461">
    <w:abstractNumId w:val="10"/>
  </w:num>
  <w:num w:numId="26" w16cid:durableId="932476417">
    <w:abstractNumId w:val="29"/>
  </w:num>
  <w:num w:numId="27" w16cid:durableId="274366216">
    <w:abstractNumId w:val="4"/>
  </w:num>
  <w:num w:numId="28" w16cid:durableId="412313666">
    <w:abstractNumId w:val="19"/>
  </w:num>
  <w:num w:numId="29" w16cid:durableId="1681080780">
    <w:abstractNumId w:val="15"/>
  </w:num>
  <w:num w:numId="30" w16cid:durableId="463237464">
    <w:abstractNumId w:val="11"/>
  </w:num>
  <w:num w:numId="31" w16cid:durableId="17526569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30721"/>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72F"/>
    <w:rsid w:val="000004B5"/>
    <w:rsid w:val="00002192"/>
    <w:rsid w:val="00003D2D"/>
    <w:rsid w:val="00004EA0"/>
    <w:rsid w:val="00005364"/>
    <w:rsid w:val="000058AB"/>
    <w:rsid w:val="00005ED8"/>
    <w:rsid w:val="0001066D"/>
    <w:rsid w:val="000148D1"/>
    <w:rsid w:val="00014F30"/>
    <w:rsid w:val="0001506A"/>
    <w:rsid w:val="00015255"/>
    <w:rsid w:val="0002274C"/>
    <w:rsid w:val="0002293A"/>
    <w:rsid w:val="00025845"/>
    <w:rsid w:val="00027775"/>
    <w:rsid w:val="0003040E"/>
    <w:rsid w:val="000310A6"/>
    <w:rsid w:val="0003230A"/>
    <w:rsid w:val="00032B9B"/>
    <w:rsid w:val="00034206"/>
    <w:rsid w:val="000353C6"/>
    <w:rsid w:val="000357CE"/>
    <w:rsid w:val="00036070"/>
    <w:rsid w:val="0004149E"/>
    <w:rsid w:val="0004698B"/>
    <w:rsid w:val="0004724D"/>
    <w:rsid w:val="00051BA7"/>
    <w:rsid w:val="0005321A"/>
    <w:rsid w:val="000535C7"/>
    <w:rsid w:val="00053C3E"/>
    <w:rsid w:val="000541D6"/>
    <w:rsid w:val="0005514B"/>
    <w:rsid w:val="000569AA"/>
    <w:rsid w:val="0005772F"/>
    <w:rsid w:val="00060D8C"/>
    <w:rsid w:val="0006101F"/>
    <w:rsid w:val="0006303A"/>
    <w:rsid w:val="00066AE8"/>
    <w:rsid w:val="000675F3"/>
    <w:rsid w:val="00067E94"/>
    <w:rsid w:val="00073A64"/>
    <w:rsid w:val="000748B4"/>
    <w:rsid w:val="000748D0"/>
    <w:rsid w:val="000768B6"/>
    <w:rsid w:val="00077AA3"/>
    <w:rsid w:val="000806D4"/>
    <w:rsid w:val="0008399C"/>
    <w:rsid w:val="00084562"/>
    <w:rsid w:val="00084B51"/>
    <w:rsid w:val="000858E0"/>
    <w:rsid w:val="000863D7"/>
    <w:rsid w:val="00087195"/>
    <w:rsid w:val="0008799B"/>
    <w:rsid w:val="000910B8"/>
    <w:rsid w:val="00091B0F"/>
    <w:rsid w:val="00093359"/>
    <w:rsid w:val="00093367"/>
    <w:rsid w:val="00093F5B"/>
    <w:rsid w:val="00094967"/>
    <w:rsid w:val="000960F7"/>
    <w:rsid w:val="000A014C"/>
    <w:rsid w:val="000A0B22"/>
    <w:rsid w:val="000A0E4C"/>
    <w:rsid w:val="000A1034"/>
    <w:rsid w:val="000A17A2"/>
    <w:rsid w:val="000A1F2B"/>
    <w:rsid w:val="000A22CB"/>
    <w:rsid w:val="000A3427"/>
    <w:rsid w:val="000A35A8"/>
    <w:rsid w:val="000A6821"/>
    <w:rsid w:val="000A72C5"/>
    <w:rsid w:val="000B0D6E"/>
    <w:rsid w:val="000B1095"/>
    <w:rsid w:val="000B5DDC"/>
    <w:rsid w:val="000B615A"/>
    <w:rsid w:val="000B6F8E"/>
    <w:rsid w:val="000B7866"/>
    <w:rsid w:val="000B7E31"/>
    <w:rsid w:val="000C1F31"/>
    <w:rsid w:val="000C24F6"/>
    <w:rsid w:val="000C4E0E"/>
    <w:rsid w:val="000C7EAB"/>
    <w:rsid w:val="000D0D51"/>
    <w:rsid w:val="000D2F39"/>
    <w:rsid w:val="000D3690"/>
    <w:rsid w:val="000D76A0"/>
    <w:rsid w:val="000E107D"/>
    <w:rsid w:val="000E1593"/>
    <w:rsid w:val="000E1B43"/>
    <w:rsid w:val="000E3C14"/>
    <w:rsid w:val="000E5658"/>
    <w:rsid w:val="000E74E2"/>
    <w:rsid w:val="000F32A7"/>
    <w:rsid w:val="000F444F"/>
    <w:rsid w:val="000F4D10"/>
    <w:rsid w:val="000F50E5"/>
    <w:rsid w:val="000F63BB"/>
    <w:rsid w:val="000F7BC7"/>
    <w:rsid w:val="001034AC"/>
    <w:rsid w:val="00103676"/>
    <w:rsid w:val="00111886"/>
    <w:rsid w:val="00112AFA"/>
    <w:rsid w:val="00116979"/>
    <w:rsid w:val="00122A0A"/>
    <w:rsid w:val="001247DD"/>
    <w:rsid w:val="00124EA7"/>
    <w:rsid w:val="00124EC6"/>
    <w:rsid w:val="00125D34"/>
    <w:rsid w:val="0012637F"/>
    <w:rsid w:val="00126DF8"/>
    <w:rsid w:val="001273B5"/>
    <w:rsid w:val="00130476"/>
    <w:rsid w:val="00131EAF"/>
    <w:rsid w:val="00132B80"/>
    <w:rsid w:val="00132DCD"/>
    <w:rsid w:val="001366BA"/>
    <w:rsid w:val="00136841"/>
    <w:rsid w:val="00136D28"/>
    <w:rsid w:val="00142BB3"/>
    <w:rsid w:val="00142C56"/>
    <w:rsid w:val="00142E35"/>
    <w:rsid w:val="00144CA0"/>
    <w:rsid w:val="00145A9C"/>
    <w:rsid w:val="00146217"/>
    <w:rsid w:val="00146472"/>
    <w:rsid w:val="001510D4"/>
    <w:rsid w:val="00151FA5"/>
    <w:rsid w:val="00152077"/>
    <w:rsid w:val="0015468E"/>
    <w:rsid w:val="0015700F"/>
    <w:rsid w:val="001602C3"/>
    <w:rsid w:val="00161846"/>
    <w:rsid w:val="00161A4E"/>
    <w:rsid w:val="00161CFA"/>
    <w:rsid w:val="00161F59"/>
    <w:rsid w:val="00165BAA"/>
    <w:rsid w:val="00166145"/>
    <w:rsid w:val="00166BF4"/>
    <w:rsid w:val="00167E11"/>
    <w:rsid w:val="00170B3B"/>
    <w:rsid w:val="001714AE"/>
    <w:rsid w:val="001732C3"/>
    <w:rsid w:val="00173AA8"/>
    <w:rsid w:val="001744C2"/>
    <w:rsid w:val="00175DB7"/>
    <w:rsid w:val="00175E06"/>
    <w:rsid w:val="0017717C"/>
    <w:rsid w:val="00183555"/>
    <w:rsid w:val="00184BB3"/>
    <w:rsid w:val="00185174"/>
    <w:rsid w:val="001853C6"/>
    <w:rsid w:val="0018668A"/>
    <w:rsid w:val="00186EA0"/>
    <w:rsid w:val="001914E4"/>
    <w:rsid w:val="00191DEB"/>
    <w:rsid w:val="00192833"/>
    <w:rsid w:val="00193009"/>
    <w:rsid w:val="0019390B"/>
    <w:rsid w:val="00193AF8"/>
    <w:rsid w:val="00193C35"/>
    <w:rsid w:val="00194E3E"/>
    <w:rsid w:val="001A077B"/>
    <w:rsid w:val="001A07FC"/>
    <w:rsid w:val="001A1CCF"/>
    <w:rsid w:val="001A3F8C"/>
    <w:rsid w:val="001A424B"/>
    <w:rsid w:val="001A4927"/>
    <w:rsid w:val="001A50DB"/>
    <w:rsid w:val="001B33B7"/>
    <w:rsid w:val="001B4578"/>
    <w:rsid w:val="001B4BDE"/>
    <w:rsid w:val="001B6249"/>
    <w:rsid w:val="001C13AE"/>
    <w:rsid w:val="001C32A5"/>
    <w:rsid w:val="001C3B5C"/>
    <w:rsid w:val="001C3F74"/>
    <w:rsid w:val="001C7CDA"/>
    <w:rsid w:val="001D0EF3"/>
    <w:rsid w:val="001D13C4"/>
    <w:rsid w:val="001D373B"/>
    <w:rsid w:val="001D4F84"/>
    <w:rsid w:val="001D6299"/>
    <w:rsid w:val="001E1F45"/>
    <w:rsid w:val="001E28A6"/>
    <w:rsid w:val="001E481C"/>
    <w:rsid w:val="001E4D46"/>
    <w:rsid w:val="001E6781"/>
    <w:rsid w:val="001F15C1"/>
    <w:rsid w:val="001F1D4C"/>
    <w:rsid w:val="001F3489"/>
    <w:rsid w:val="001F40FA"/>
    <w:rsid w:val="001F5CB8"/>
    <w:rsid w:val="001F69EB"/>
    <w:rsid w:val="001F6D66"/>
    <w:rsid w:val="001F734F"/>
    <w:rsid w:val="002006A4"/>
    <w:rsid w:val="00201197"/>
    <w:rsid w:val="002035DD"/>
    <w:rsid w:val="002042F9"/>
    <w:rsid w:val="002045D5"/>
    <w:rsid w:val="00205331"/>
    <w:rsid w:val="0020594A"/>
    <w:rsid w:val="00207646"/>
    <w:rsid w:val="00210783"/>
    <w:rsid w:val="00211E4D"/>
    <w:rsid w:val="00212A51"/>
    <w:rsid w:val="00216205"/>
    <w:rsid w:val="00217CCD"/>
    <w:rsid w:val="00220B3A"/>
    <w:rsid w:val="00226E78"/>
    <w:rsid w:val="00227729"/>
    <w:rsid w:val="00227AAA"/>
    <w:rsid w:val="00230DFB"/>
    <w:rsid w:val="00231955"/>
    <w:rsid w:val="0023484D"/>
    <w:rsid w:val="00237AAA"/>
    <w:rsid w:val="00243A7C"/>
    <w:rsid w:val="00244240"/>
    <w:rsid w:val="002442B4"/>
    <w:rsid w:val="00244E58"/>
    <w:rsid w:val="00250745"/>
    <w:rsid w:val="00250ADA"/>
    <w:rsid w:val="00250F35"/>
    <w:rsid w:val="00251015"/>
    <w:rsid w:val="00251321"/>
    <w:rsid w:val="00251680"/>
    <w:rsid w:val="00253DFD"/>
    <w:rsid w:val="002540EE"/>
    <w:rsid w:val="002547C0"/>
    <w:rsid w:val="0025522E"/>
    <w:rsid w:val="00256E83"/>
    <w:rsid w:val="002610A1"/>
    <w:rsid w:val="00262CCC"/>
    <w:rsid w:val="00266BC3"/>
    <w:rsid w:val="00266D90"/>
    <w:rsid w:val="00266EB9"/>
    <w:rsid w:val="00267229"/>
    <w:rsid w:val="002714D5"/>
    <w:rsid w:val="002738B8"/>
    <w:rsid w:val="00275F8D"/>
    <w:rsid w:val="00276F71"/>
    <w:rsid w:val="00277077"/>
    <w:rsid w:val="00281D28"/>
    <w:rsid w:val="00282C79"/>
    <w:rsid w:val="00282E54"/>
    <w:rsid w:val="00291294"/>
    <w:rsid w:val="00291CA9"/>
    <w:rsid w:val="002941C1"/>
    <w:rsid w:val="00294ADD"/>
    <w:rsid w:val="00295883"/>
    <w:rsid w:val="00296DD2"/>
    <w:rsid w:val="00296EBD"/>
    <w:rsid w:val="002A47A6"/>
    <w:rsid w:val="002A5D24"/>
    <w:rsid w:val="002A67A3"/>
    <w:rsid w:val="002A7B93"/>
    <w:rsid w:val="002A7E6F"/>
    <w:rsid w:val="002B336C"/>
    <w:rsid w:val="002B499B"/>
    <w:rsid w:val="002B49B3"/>
    <w:rsid w:val="002B739F"/>
    <w:rsid w:val="002C0989"/>
    <w:rsid w:val="002C1A99"/>
    <w:rsid w:val="002C297E"/>
    <w:rsid w:val="002C29F1"/>
    <w:rsid w:val="002C559E"/>
    <w:rsid w:val="002D512C"/>
    <w:rsid w:val="002D5208"/>
    <w:rsid w:val="002D7996"/>
    <w:rsid w:val="002E131B"/>
    <w:rsid w:val="002E567A"/>
    <w:rsid w:val="002E691A"/>
    <w:rsid w:val="002E7D7C"/>
    <w:rsid w:val="002F28E0"/>
    <w:rsid w:val="002F297D"/>
    <w:rsid w:val="002F2ACA"/>
    <w:rsid w:val="002F32F2"/>
    <w:rsid w:val="002F4325"/>
    <w:rsid w:val="002F466F"/>
    <w:rsid w:val="002F4F7E"/>
    <w:rsid w:val="002F5F37"/>
    <w:rsid w:val="002F6692"/>
    <w:rsid w:val="002F6DAB"/>
    <w:rsid w:val="002F71BF"/>
    <w:rsid w:val="002F7B90"/>
    <w:rsid w:val="00301C45"/>
    <w:rsid w:val="00303503"/>
    <w:rsid w:val="00303544"/>
    <w:rsid w:val="00303E46"/>
    <w:rsid w:val="003046A5"/>
    <w:rsid w:val="003047AB"/>
    <w:rsid w:val="00305108"/>
    <w:rsid w:val="00306043"/>
    <w:rsid w:val="00307065"/>
    <w:rsid w:val="00307C01"/>
    <w:rsid w:val="00310227"/>
    <w:rsid w:val="0031082F"/>
    <w:rsid w:val="003138D9"/>
    <w:rsid w:val="003146C6"/>
    <w:rsid w:val="00315511"/>
    <w:rsid w:val="003203D7"/>
    <w:rsid w:val="00320DFB"/>
    <w:rsid w:val="003228A0"/>
    <w:rsid w:val="00322AA2"/>
    <w:rsid w:val="00323855"/>
    <w:rsid w:val="003247A3"/>
    <w:rsid w:val="00324ED1"/>
    <w:rsid w:val="00326891"/>
    <w:rsid w:val="003268D7"/>
    <w:rsid w:val="00330597"/>
    <w:rsid w:val="00330B68"/>
    <w:rsid w:val="00334A51"/>
    <w:rsid w:val="00336265"/>
    <w:rsid w:val="00336482"/>
    <w:rsid w:val="00336BA0"/>
    <w:rsid w:val="0034231E"/>
    <w:rsid w:val="00342552"/>
    <w:rsid w:val="00342C96"/>
    <w:rsid w:val="00342FB8"/>
    <w:rsid w:val="0034385E"/>
    <w:rsid w:val="0034479B"/>
    <w:rsid w:val="00344894"/>
    <w:rsid w:val="003465A8"/>
    <w:rsid w:val="003479CE"/>
    <w:rsid w:val="003508F0"/>
    <w:rsid w:val="00350D9E"/>
    <w:rsid w:val="00352918"/>
    <w:rsid w:val="00353461"/>
    <w:rsid w:val="00355A3D"/>
    <w:rsid w:val="00355C0F"/>
    <w:rsid w:val="00356804"/>
    <w:rsid w:val="00362591"/>
    <w:rsid w:val="00362AFC"/>
    <w:rsid w:val="0036628B"/>
    <w:rsid w:val="00367D47"/>
    <w:rsid w:val="00372233"/>
    <w:rsid w:val="00372410"/>
    <w:rsid w:val="0037303F"/>
    <w:rsid w:val="003741A5"/>
    <w:rsid w:val="003754CB"/>
    <w:rsid w:val="00375D8C"/>
    <w:rsid w:val="00375DC5"/>
    <w:rsid w:val="00375F0E"/>
    <w:rsid w:val="00382A98"/>
    <w:rsid w:val="0038318D"/>
    <w:rsid w:val="003848BC"/>
    <w:rsid w:val="003851F9"/>
    <w:rsid w:val="00385FAF"/>
    <w:rsid w:val="003873EE"/>
    <w:rsid w:val="00387416"/>
    <w:rsid w:val="00390A03"/>
    <w:rsid w:val="00391417"/>
    <w:rsid w:val="00393EE3"/>
    <w:rsid w:val="003951A7"/>
    <w:rsid w:val="003A10E3"/>
    <w:rsid w:val="003A133E"/>
    <w:rsid w:val="003A1FD9"/>
    <w:rsid w:val="003A3642"/>
    <w:rsid w:val="003A48FC"/>
    <w:rsid w:val="003A4D3B"/>
    <w:rsid w:val="003A4E89"/>
    <w:rsid w:val="003A581B"/>
    <w:rsid w:val="003A5F9F"/>
    <w:rsid w:val="003A6B4B"/>
    <w:rsid w:val="003B062B"/>
    <w:rsid w:val="003B1B3E"/>
    <w:rsid w:val="003B512D"/>
    <w:rsid w:val="003B56C0"/>
    <w:rsid w:val="003B57D8"/>
    <w:rsid w:val="003B6417"/>
    <w:rsid w:val="003B7C42"/>
    <w:rsid w:val="003B7E1C"/>
    <w:rsid w:val="003C1DBE"/>
    <w:rsid w:val="003C3366"/>
    <w:rsid w:val="003D0E8B"/>
    <w:rsid w:val="003D5105"/>
    <w:rsid w:val="003D67AA"/>
    <w:rsid w:val="003D6F7D"/>
    <w:rsid w:val="003E4315"/>
    <w:rsid w:val="003E4DCA"/>
    <w:rsid w:val="003E53E3"/>
    <w:rsid w:val="003E5607"/>
    <w:rsid w:val="003E60ED"/>
    <w:rsid w:val="003E7618"/>
    <w:rsid w:val="003F0E2C"/>
    <w:rsid w:val="003F562B"/>
    <w:rsid w:val="003F56D4"/>
    <w:rsid w:val="003F629F"/>
    <w:rsid w:val="003F67D7"/>
    <w:rsid w:val="00401046"/>
    <w:rsid w:val="0040324E"/>
    <w:rsid w:val="004043B2"/>
    <w:rsid w:val="0040494B"/>
    <w:rsid w:val="00405B89"/>
    <w:rsid w:val="00406D3A"/>
    <w:rsid w:val="004105B3"/>
    <w:rsid w:val="004111FE"/>
    <w:rsid w:val="00411636"/>
    <w:rsid w:val="00412582"/>
    <w:rsid w:val="00413112"/>
    <w:rsid w:val="00413C91"/>
    <w:rsid w:val="0041513D"/>
    <w:rsid w:val="00415432"/>
    <w:rsid w:val="00415F81"/>
    <w:rsid w:val="0041667C"/>
    <w:rsid w:val="00420D94"/>
    <w:rsid w:val="00421A52"/>
    <w:rsid w:val="004224CC"/>
    <w:rsid w:val="004226D1"/>
    <w:rsid w:val="0042380E"/>
    <w:rsid w:val="00423B51"/>
    <w:rsid w:val="00423FAC"/>
    <w:rsid w:val="00424325"/>
    <w:rsid w:val="00424734"/>
    <w:rsid w:val="00424CC7"/>
    <w:rsid w:val="00425B6A"/>
    <w:rsid w:val="0043055E"/>
    <w:rsid w:val="00430695"/>
    <w:rsid w:val="00431EBF"/>
    <w:rsid w:val="004320C8"/>
    <w:rsid w:val="004332FD"/>
    <w:rsid w:val="00433F92"/>
    <w:rsid w:val="00434953"/>
    <w:rsid w:val="00434DE2"/>
    <w:rsid w:val="00436D93"/>
    <w:rsid w:val="00437613"/>
    <w:rsid w:val="00441F3B"/>
    <w:rsid w:val="00444CD2"/>
    <w:rsid w:val="00445FCA"/>
    <w:rsid w:val="00446D77"/>
    <w:rsid w:val="00446DB0"/>
    <w:rsid w:val="00450B2B"/>
    <w:rsid w:val="00452967"/>
    <w:rsid w:val="00462BAB"/>
    <w:rsid w:val="00463D0E"/>
    <w:rsid w:val="004645D1"/>
    <w:rsid w:val="00466233"/>
    <w:rsid w:val="00466827"/>
    <w:rsid w:val="00466CE4"/>
    <w:rsid w:val="0047020A"/>
    <w:rsid w:val="00473A28"/>
    <w:rsid w:val="004747F6"/>
    <w:rsid w:val="00475F3C"/>
    <w:rsid w:val="00477B0D"/>
    <w:rsid w:val="00481C92"/>
    <w:rsid w:val="0048228D"/>
    <w:rsid w:val="00483BB5"/>
    <w:rsid w:val="00483BB8"/>
    <w:rsid w:val="004854CF"/>
    <w:rsid w:val="00485DAD"/>
    <w:rsid w:val="00486C21"/>
    <w:rsid w:val="004907ED"/>
    <w:rsid w:val="00492402"/>
    <w:rsid w:val="00492965"/>
    <w:rsid w:val="004957D1"/>
    <w:rsid w:val="004A10CD"/>
    <w:rsid w:val="004A3910"/>
    <w:rsid w:val="004A69EA"/>
    <w:rsid w:val="004A70EC"/>
    <w:rsid w:val="004A7444"/>
    <w:rsid w:val="004A7ED9"/>
    <w:rsid w:val="004B01B9"/>
    <w:rsid w:val="004B18A7"/>
    <w:rsid w:val="004B352B"/>
    <w:rsid w:val="004B5118"/>
    <w:rsid w:val="004B6EFE"/>
    <w:rsid w:val="004B7F08"/>
    <w:rsid w:val="004C270C"/>
    <w:rsid w:val="004C2C76"/>
    <w:rsid w:val="004C2D9E"/>
    <w:rsid w:val="004C2F56"/>
    <w:rsid w:val="004C2FD3"/>
    <w:rsid w:val="004C3FA5"/>
    <w:rsid w:val="004C58E8"/>
    <w:rsid w:val="004C7EEA"/>
    <w:rsid w:val="004D3D14"/>
    <w:rsid w:val="004D53B1"/>
    <w:rsid w:val="004D79EE"/>
    <w:rsid w:val="004E11D9"/>
    <w:rsid w:val="004E21AC"/>
    <w:rsid w:val="004E2616"/>
    <w:rsid w:val="004E2747"/>
    <w:rsid w:val="004E2ABA"/>
    <w:rsid w:val="004E3656"/>
    <w:rsid w:val="004F1F87"/>
    <w:rsid w:val="004F2264"/>
    <w:rsid w:val="004F532C"/>
    <w:rsid w:val="004F59BE"/>
    <w:rsid w:val="004F6E9B"/>
    <w:rsid w:val="004F7D17"/>
    <w:rsid w:val="0050083F"/>
    <w:rsid w:val="00501F20"/>
    <w:rsid w:val="00505B05"/>
    <w:rsid w:val="00514CC4"/>
    <w:rsid w:val="00515E0F"/>
    <w:rsid w:val="00520A8D"/>
    <w:rsid w:val="00524982"/>
    <w:rsid w:val="00526843"/>
    <w:rsid w:val="00527BB0"/>
    <w:rsid w:val="005312E5"/>
    <w:rsid w:val="00531A91"/>
    <w:rsid w:val="00533EBC"/>
    <w:rsid w:val="005342F3"/>
    <w:rsid w:val="005352A7"/>
    <w:rsid w:val="0053683B"/>
    <w:rsid w:val="0054170B"/>
    <w:rsid w:val="00542438"/>
    <w:rsid w:val="00542FCB"/>
    <w:rsid w:val="0054322D"/>
    <w:rsid w:val="005444CA"/>
    <w:rsid w:val="00545090"/>
    <w:rsid w:val="0055673B"/>
    <w:rsid w:val="0056030F"/>
    <w:rsid w:val="0056266C"/>
    <w:rsid w:val="00564069"/>
    <w:rsid w:val="00565E5B"/>
    <w:rsid w:val="00566780"/>
    <w:rsid w:val="00566FD9"/>
    <w:rsid w:val="00571D36"/>
    <w:rsid w:val="00571F9E"/>
    <w:rsid w:val="00573382"/>
    <w:rsid w:val="00574C2E"/>
    <w:rsid w:val="00575CA8"/>
    <w:rsid w:val="00576248"/>
    <w:rsid w:val="00576E05"/>
    <w:rsid w:val="00577999"/>
    <w:rsid w:val="005806AD"/>
    <w:rsid w:val="00580B0E"/>
    <w:rsid w:val="0058559E"/>
    <w:rsid w:val="00585859"/>
    <w:rsid w:val="005910A5"/>
    <w:rsid w:val="00591AB0"/>
    <w:rsid w:val="0059275A"/>
    <w:rsid w:val="00593413"/>
    <w:rsid w:val="0059544A"/>
    <w:rsid w:val="00595808"/>
    <w:rsid w:val="00595FC1"/>
    <w:rsid w:val="005969C7"/>
    <w:rsid w:val="005A082B"/>
    <w:rsid w:val="005A0B73"/>
    <w:rsid w:val="005A29E6"/>
    <w:rsid w:val="005A4B7B"/>
    <w:rsid w:val="005B0C52"/>
    <w:rsid w:val="005B17F3"/>
    <w:rsid w:val="005B26B8"/>
    <w:rsid w:val="005B31BC"/>
    <w:rsid w:val="005B34E1"/>
    <w:rsid w:val="005B3E8B"/>
    <w:rsid w:val="005B44F7"/>
    <w:rsid w:val="005B6E47"/>
    <w:rsid w:val="005C1A76"/>
    <w:rsid w:val="005C27BF"/>
    <w:rsid w:val="005C2CCE"/>
    <w:rsid w:val="005C3A33"/>
    <w:rsid w:val="005C67A6"/>
    <w:rsid w:val="005C6834"/>
    <w:rsid w:val="005C69A2"/>
    <w:rsid w:val="005C746A"/>
    <w:rsid w:val="005D0577"/>
    <w:rsid w:val="005D0E77"/>
    <w:rsid w:val="005D150E"/>
    <w:rsid w:val="005D4C19"/>
    <w:rsid w:val="005D4FDC"/>
    <w:rsid w:val="005D5725"/>
    <w:rsid w:val="005E056D"/>
    <w:rsid w:val="005E32F4"/>
    <w:rsid w:val="005E4A22"/>
    <w:rsid w:val="005F23CD"/>
    <w:rsid w:val="005F2D49"/>
    <w:rsid w:val="005F64EE"/>
    <w:rsid w:val="005F6948"/>
    <w:rsid w:val="005F734B"/>
    <w:rsid w:val="005F7FD3"/>
    <w:rsid w:val="00600299"/>
    <w:rsid w:val="00602F5D"/>
    <w:rsid w:val="00603865"/>
    <w:rsid w:val="006060D0"/>
    <w:rsid w:val="00606C83"/>
    <w:rsid w:val="006109B2"/>
    <w:rsid w:val="00612833"/>
    <w:rsid w:val="006141BB"/>
    <w:rsid w:val="00616317"/>
    <w:rsid w:val="00616496"/>
    <w:rsid w:val="00616E48"/>
    <w:rsid w:val="006175E4"/>
    <w:rsid w:val="00620127"/>
    <w:rsid w:val="0062190B"/>
    <w:rsid w:val="00621A14"/>
    <w:rsid w:val="00623635"/>
    <w:rsid w:val="00626412"/>
    <w:rsid w:val="006316C9"/>
    <w:rsid w:val="00632FA4"/>
    <w:rsid w:val="00633F4E"/>
    <w:rsid w:val="00635330"/>
    <w:rsid w:val="00635C16"/>
    <w:rsid w:val="00637D34"/>
    <w:rsid w:val="00641530"/>
    <w:rsid w:val="0064374E"/>
    <w:rsid w:val="0064426B"/>
    <w:rsid w:val="00644D43"/>
    <w:rsid w:val="00646E2D"/>
    <w:rsid w:val="006479C5"/>
    <w:rsid w:val="0065019E"/>
    <w:rsid w:val="006514A3"/>
    <w:rsid w:val="00651836"/>
    <w:rsid w:val="006545CF"/>
    <w:rsid w:val="00654A27"/>
    <w:rsid w:val="00661E25"/>
    <w:rsid w:val="006631E1"/>
    <w:rsid w:val="0066474E"/>
    <w:rsid w:val="00664773"/>
    <w:rsid w:val="006648D7"/>
    <w:rsid w:val="006669EA"/>
    <w:rsid w:val="00666A74"/>
    <w:rsid w:val="00666FC8"/>
    <w:rsid w:val="006672D8"/>
    <w:rsid w:val="00667CBA"/>
    <w:rsid w:val="006749CF"/>
    <w:rsid w:val="00674EB0"/>
    <w:rsid w:val="006754E9"/>
    <w:rsid w:val="006759EA"/>
    <w:rsid w:val="006777CA"/>
    <w:rsid w:val="00680C18"/>
    <w:rsid w:val="00681157"/>
    <w:rsid w:val="006813C6"/>
    <w:rsid w:val="0068182C"/>
    <w:rsid w:val="006829A3"/>
    <w:rsid w:val="00682AAA"/>
    <w:rsid w:val="006836D6"/>
    <w:rsid w:val="00684831"/>
    <w:rsid w:val="00686E49"/>
    <w:rsid w:val="0069072D"/>
    <w:rsid w:val="00690F0B"/>
    <w:rsid w:val="0069347F"/>
    <w:rsid w:val="00693A86"/>
    <w:rsid w:val="00693BFE"/>
    <w:rsid w:val="006943D1"/>
    <w:rsid w:val="00694B8E"/>
    <w:rsid w:val="0069534A"/>
    <w:rsid w:val="00695E1E"/>
    <w:rsid w:val="00697A5F"/>
    <w:rsid w:val="006A10BC"/>
    <w:rsid w:val="006A1A62"/>
    <w:rsid w:val="006A29BF"/>
    <w:rsid w:val="006A4587"/>
    <w:rsid w:val="006B6300"/>
    <w:rsid w:val="006B6C7C"/>
    <w:rsid w:val="006B72C9"/>
    <w:rsid w:val="006C0A66"/>
    <w:rsid w:val="006C1505"/>
    <w:rsid w:val="006C2A14"/>
    <w:rsid w:val="006C3E79"/>
    <w:rsid w:val="006C4974"/>
    <w:rsid w:val="006C4BE9"/>
    <w:rsid w:val="006C4DF4"/>
    <w:rsid w:val="006C593E"/>
    <w:rsid w:val="006C705B"/>
    <w:rsid w:val="006C786C"/>
    <w:rsid w:val="006D008E"/>
    <w:rsid w:val="006D0149"/>
    <w:rsid w:val="006D023B"/>
    <w:rsid w:val="006D0AEB"/>
    <w:rsid w:val="006D202C"/>
    <w:rsid w:val="006D2279"/>
    <w:rsid w:val="006D38E3"/>
    <w:rsid w:val="006D3B37"/>
    <w:rsid w:val="006D4904"/>
    <w:rsid w:val="006D5A15"/>
    <w:rsid w:val="006D6DC6"/>
    <w:rsid w:val="006D7F62"/>
    <w:rsid w:val="006E2C43"/>
    <w:rsid w:val="006E596D"/>
    <w:rsid w:val="006E681B"/>
    <w:rsid w:val="006F1137"/>
    <w:rsid w:val="007000FE"/>
    <w:rsid w:val="00700E92"/>
    <w:rsid w:val="0070110E"/>
    <w:rsid w:val="007019A5"/>
    <w:rsid w:val="0070326A"/>
    <w:rsid w:val="0070439C"/>
    <w:rsid w:val="00705DEE"/>
    <w:rsid w:val="00706E25"/>
    <w:rsid w:val="00707851"/>
    <w:rsid w:val="007104B2"/>
    <w:rsid w:val="00712AB5"/>
    <w:rsid w:val="00713004"/>
    <w:rsid w:val="00716FBB"/>
    <w:rsid w:val="00722B23"/>
    <w:rsid w:val="00722E3F"/>
    <w:rsid w:val="007277D2"/>
    <w:rsid w:val="00727A6D"/>
    <w:rsid w:val="007316C1"/>
    <w:rsid w:val="00731D07"/>
    <w:rsid w:val="0073260A"/>
    <w:rsid w:val="00732A52"/>
    <w:rsid w:val="00732B01"/>
    <w:rsid w:val="0073354E"/>
    <w:rsid w:val="00740397"/>
    <w:rsid w:val="00741649"/>
    <w:rsid w:val="00742D9A"/>
    <w:rsid w:val="007471FA"/>
    <w:rsid w:val="00750ACA"/>
    <w:rsid w:val="007518A2"/>
    <w:rsid w:val="00752003"/>
    <w:rsid w:val="0075288C"/>
    <w:rsid w:val="00754766"/>
    <w:rsid w:val="0075621E"/>
    <w:rsid w:val="007615B8"/>
    <w:rsid w:val="00766410"/>
    <w:rsid w:val="00767F7A"/>
    <w:rsid w:val="00770863"/>
    <w:rsid w:val="00770A85"/>
    <w:rsid w:val="00771DA7"/>
    <w:rsid w:val="00772455"/>
    <w:rsid w:val="007738CC"/>
    <w:rsid w:val="00774190"/>
    <w:rsid w:val="00775240"/>
    <w:rsid w:val="0077525D"/>
    <w:rsid w:val="007754ED"/>
    <w:rsid w:val="00776FF8"/>
    <w:rsid w:val="00782599"/>
    <w:rsid w:val="00782AAD"/>
    <w:rsid w:val="00782E26"/>
    <w:rsid w:val="00783268"/>
    <w:rsid w:val="007839FA"/>
    <w:rsid w:val="00783A90"/>
    <w:rsid w:val="00784114"/>
    <w:rsid w:val="00784A89"/>
    <w:rsid w:val="00785AD4"/>
    <w:rsid w:val="00787034"/>
    <w:rsid w:val="0079003D"/>
    <w:rsid w:val="0079136B"/>
    <w:rsid w:val="00791C39"/>
    <w:rsid w:val="00791D5A"/>
    <w:rsid w:val="00792A28"/>
    <w:rsid w:val="00794359"/>
    <w:rsid w:val="00794780"/>
    <w:rsid w:val="007970A5"/>
    <w:rsid w:val="007972C4"/>
    <w:rsid w:val="007A23AA"/>
    <w:rsid w:val="007A34D6"/>
    <w:rsid w:val="007A40AA"/>
    <w:rsid w:val="007A4779"/>
    <w:rsid w:val="007A6C05"/>
    <w:rsid w:val="007A6E27"/>
    <w:rsid w:val="007A744C"/>
    <w:rsid w:val="007A7BEC"/>
    <w:rsid w:val="007B0413"/>
    <w:rsid w:val="007B07FB"/>
    <w:rsid w:val="007B1E4E"/>
    <w:rsid w:val="007B68DC"/>
    <w:rsid w:val="007B7BFD"/>
    <w:rsid w:val="007C048E"/>
    <w:rsid w:val="007C082D"/>
    <w:rsid w:val="007C266E"/>
    <w:rsid w:val="007C35E0"/>
    <w:rsid w:val="007C3C16"/>
    <w:rsid w:val="007C4E05"/>
    <w:rsid w:val="007C66D2"/>
    <w:rsid w:val="007D059D"/>
    <w:rsid w:val="007D1DA2"/>
    <w:rsid w:val="007D3EDC"/>
    <w:rsid w:val="007D5A63"/>
    <w:rsid w:val="007D7557"/>
    <w:rsid w:val="007D7BD7"/>
    <w:rsid w:val="007E0668"/>
    <w:rsid w:val="007E0729"/>
    <w:rsid w:val="007E1F88"/>
    <w:rsid w:val="007E3A28"/>
    <w:rsid w:val="007E431B"/>
    <w:rsid w:val="007E72F3"/>
    <w:rsid w:val="007E7431"/>
    <w:rsid w:val="007F0151"/>
    <w:rsid w:val="007F18A2"/>
    <w:rsid w:val="007F2E74"/>
    <w:rsid w:val="007F6771"/>
    <w:rsid w:val="007F6BA2"/>
    <w:rsid w:val="007F6D27"/>
    <w:rsid w:val="00801A3D"/>
    <w:rsid w:val="008044B5"/>
    <w:rsid w:val="008059EF"/>
    <w:rsid w:val="00813200"/>
    <w:rsid w:val="00813234"/>
    <w:rsid w:val="0081364E"/>
    <w:rsid w:val="00813FC2"/>
    <w:rsid w:val="008143D7"/>
    <w:rsid w:val="008150B5"/>
    <w:rsid w:val="00815175"/>
    <w:rsid w:val="00815578"/>
    <w:rsid w:val="00817B2E"/>
    <w:rsid w:val="00821B26"/>
    <w:rsid w:val="008222AC"/>
    <w:rsid w:val="008239FC"/>
    <w:rsid w:val="0082499B"/>
    <w:rsid w:val="00826DD2"/>
    <w:rsid w:val="00830007"/>
    <w:rsid w:val="0083034D"/>
    <w:rsid w:val="0083034E"/>
    <w:rsid w:val="00830408"/>
    <w:rsid w:val="00831E05"/>
    <w:rsid w:val="00834BB9"/>
    <w:rsid w:val="00834D31"/>
    <w:rsid w:val="00837478"/>
    <w:rsid w:val="00841200"/>
    <w:rsid w:val="0084128B"/>
    <w:rsid w:val="00847464"/>
    <w:rsid w:val="00852E2D"/>
    <w:rsid w:val="008541C2"/>
    <w:rsid w:val="00855B9B"/>
    <w:rsid w:val="0085712C"/>
    <w:rsid w:val="00857C12"/>
    <w:rsid w:val="0086131A"/>
    <w:rsid w:val="00861A08"/>
    <w:rsid w:val="00863E1E"/>
    <w:rsid w:val="00867556"/>
    <w:rsid w:val="00867FB2"/>
    <w:rsid w:val="00870855"/>
    <w:rsid w:val="00872B34"/>
    <w:rsid w:val="00875034"/>
    <w:rsid w:val="00877B82"/>
    <w:rsid w:val="008805E5"/>
    <w:rsid w:val="008805ED"/>
    <w:rsid w:val="00885297"/>
    <w:rsid w:val="008854AE"/>
    <w:rsid w:val="008868B4"/>
    <w:rsid w:val="008902AF"/>
    <w:rsid w:val="00891F0D"/>
    <w:rsid w:val="008923D0"/>
    <w:rsid w:val="008935FC"/>
    <w:rsid w:val="0089502F"/>
    <w:rsid w:val="00895BC2"/>
    <w:rsid w:val="00896364"/>
    <w:rsid w:val="00896565"/>
    <w:rsid w:val="008A1BFE"/>
    <w:rsid w:val="008A29BF"/>
    <w:rsid w:val="008A539E"/>
    <w:rsid w:val="008A5B6B"/>
    <w:rsid w:val="008A614C"/>
    <w:rsid w:val="008A77B6"/>
    <w:rsid w:val="008B268B"/>
    <w:rsid w:val="008B5A09"/>
    <w:rsid w:val="008C0F8E"/>
    <w:rsid w:val="008C3101"/>
    <w:rsid w:val="008C3519"/>
    <w:rsid w:val="008C7CEB"/>
    <w:rsid w:val="008D05C0"/>
    <w:rsid w:val="008D1765"/>
    <w:rsid w:val="008D3472"/>
    <w:rsid w:val="008D45B1"/>
    <w:rsid w:val="008D555B"/>
    <w:rsid w:val="008D5B2A"/>
    <w:rsid w:val="008D5B83"/>
    <w:rsid w:val="008D6A53"/>
    <w:rsid w:val="008D71BE"/>
    <w:rsid w:val="008D7E9C"/>
    <w:rsid w:val="008E5B75"/>
    <w:rsid w:val="008E7288"/>
    <w:rsid w:val="008E72B5"/>
    <w:rsid w:val="008F1AD4"/>
    <w:rsid w:val="008F1DED"/>
    <w:rsid w:val="008F21C8"/>
    <w:rsid w:val="008F400F"/>
    <w:rsid w:val="008F4453"/>
    <w:rsid w:val="008F558E"/>
    <w:rsid w:val="009043A5"/>
    <w:rsid w:val="00906008"/>
    <w:rsid w:val="009066AA"/>
    <w:rsid w:val="0091007A"/>
    <w:rsid w:val="00910EFC"/>
    <w:rsid w:val="00912977"/>
    <w:rsid w:val="00916ADE"/>
    <w:rsid w:val="00916C89"/>
    <w:rsid w:val="00916EE1"/>
    <w:rsid w:val="00920029"/>
    <w:rsid w:val="0092003C"/>
    <w:rsid w:val="00920B34"/>
    <w:rsid w:val="0092229A"/>
    <w:rsid w:val="00923277"/>
    <w:rsid w:val="009257A8"/>
    <w:rsid w:val="00933D32"/>
    <w:rsid w:val="009344DF"/>
    <w:rsid w:val="00934F58"/>
    <w:rsid w:val="00935593"/>
    <w:rsid w:val="00937A12"/>
    <w:rsid w:val="00940654"/>
    <w:rsid w:val="00940B98"/>
    <w:rsid w:val="00943518"/>
    <w:rsid w:val="00943D70"/>
    <w:rsid w:val="00952CC0"/>
    <w:rsid w:val="00952D27"/>
    <w:rsid w:val="00953156"/>
    <w:rsid w:val="009535AD"/>
    <w:rsid w:val="009578F0"/>
    <w:rsid w:val="009602B0"/>
    <w:rsid w:val="00962E69"/>
    <w:rsid w:val="00965318"/>
    <w:rsid w:val="00965B22"/>
    <w:rsid w:val="00967AFA"/>
    <w:rsid w:val="00973CFA"/>
    <w:rsid w:val="00974760"/>
    <w:rsid w:val="00975F71"/>
    <w:rsid w:val="009766F1"/>
    <w:rsid w:val="00977A3D"/>
    <w:rsid w:val="0098040E"/>
    <w:rsid w:val="009851E6"/>
    <w:rsid w:val="00986EA8"/>
    <w:rsid w:val="00992199"/>
    <w:rsid w:val="00993061"/>
    <w:rsid w:val="0099367C"/>
    <w:rsid w:val="0099377A"/>
    <w:rsid w:val="00994C27"/>
    <w:rsid w:val="00995958"/>
    <w:rsid w:val="009A0A76"/>
    <w:rsid w:val="009A1C2F"/>
    <w:rsid w:val="009A4B11"/>
    <w:rsid w:val="009B0B9B"/>
    <w:rsid w:val="009B1F5E"/>
    <w:rsid w:val="009B29FD"/>
    <w:rsid w:val="009B50EE"/>
    <w:rsid w:val="009C1534"/>
    <w:rsid w:val="009C3EFC"/>
    <w:rsid w:val="009C4B97"/>
    <w:rsid w:val="009C573C"/>
    <w:rsid w:val="009D4995"/>
    <w:rsid w:val="009D4C58"/>
    <w:rsid w:val="009D51CB"/>
    <w:rsid w:val="009D6ED1"/>
    <w:rsid w:val="009E3D59"/>
    <w:rsid w:val="009E4368"/>
    <w:rsid w:val="009E5297"/>
    <w:rsid w:val="009E53FC"/>
    <w:rsid w:val="009E5664"/>
    <w:rsid w:val="009E6C33"/>
    <w:rsid w:val="009F03CD"/>
    <w:rsid w:val="009F4059"/>
    <w:rsid w:val="009F472C"/>
    <w:rsid w:val="009F64DD"/>
    <w:rsid w:val="009F7C6B"/>
    <w:rsid w:val="00A031BD"/>
    <w:rsid w:val="00A031D7"/>
    <w:rsid w:val="00A1110E"/>
    <w:rsid w:val="00A12F0B"/>
    <w:rsid w:val="00A1386D"/>
    <w:rsid w:val="00A13B5F"/>
    <w:rsid w:val="00A142FC"/>
    <w:rsid w:val="00A148CE"/>
    <w:rsid w:val="00A16053"/>
    <w:rsid w:val="00A206DE"/>
    <w:rsid w:val="00A2089A"/>
    <w:rsid w:val="00A20C53"/>
    <w:rsid w:val="00A236F7"/>
    <w:rsid w:val="00A2641C"/>
    <w:rsid w:val="00A26728"/>
    <w:rsid w:val="00A309A0"/>
    <w:rsid w:val="00A32C64"/>
    <w:rsid w:val="00A335FB"/>
    <w:rsid w:val="00A33A23"/>
    <w:rsid w:val="00A36A31"/>
    <w:rsid w:val="00A37B68"/>
    <w:rsid w:val="00A40869"/>
    <w:rsid w:val="00A40F69"/>
    <w:rsid w:val="00A41939"/>
    <w:rsid w:val="00A42E41"/>
    <w:rsid w:val="00A44397"/>
    <w:rsid w:val="00A46E2C"/>
    <w:rsid w:val="00A479E6"/>
    <w:rsid w:val="00A47D29"/>
    <w:rsid w:val="00A52B9E"/>
    <w:rsid w:val="00A54C03"/>
    <w:rsid w:val="00A54F77"/>
    <w:rsid w:val="00A5507C"/>
    <w:rsid w:val="00A57344"/>
    <w:rsid w:val="00A601F2"/>
    <w:rsid w:val="00A60633"/>
    <w:rsid w:val="00A61026"/>
    <w:rsid w:val="00A61BBE"/>
    <w:rsid w:val="00A620E4"/>
    <w:rsid w:val="00A63E7B"/>
    <w:rsid w:val="00A664BB"/>
    <w:rsid w:val="00A66CCB"/>
    <w:rsid w:val="00A74246"/>
    <w:rsid w:val="00A7499B"/>
    <w:rsid w:val="00A77751"/>
    <w:rsid w:val="00A81775"/>
    <w:rsid w:val="00A83E0E"/>
    <w:rsid w:val="00A847FF"/>
    <w:rsid w:val="00A85F76"/>
    <w:rsid w:val="00A90A83"/>
    <w:rsid w:val="00A94208"/>
    <w:rsid w:val="00A95BB7"/>
    <w:rsid w:val="00AA035B"/>
    <w:rsid w:val="00AA0778"/>
    <w:rsid w:val="00AA377E"/>
    <w:rsid w:val="00AA43F4"/>
    <w:rsid w:val="00AA718F"/>
    <w:rsid w:val="00AA7D51"/>
    <w:rsid w:val="00AA7D5D"/>
    <w:rsid w:val="00AB1B72"/>
    <w:rsid w:val="00AB2E4A"/>
    <w:rsid w:val="00AB32FC"/>
    <w:rsid w:val="00AB4994"/>
    <w:rsid w:val="00AB4C84"/>
    <w:rsid w:val="00AC0024"/>
    <w:rsid w:val="00AC0E28"/>
    <w:rsid w:val="00AC14E9"/>
    <w:rsid w:val="00AC2283"/>
    <w:rsid w:val="00AC2B06"/>
    <w:rsid w:val="00AC3A04"/>
    <w:rsid w:val="00AC6CF5"/>
    <w:rsid w:val="00AC7344"/>
    <w:rsid w:val="00AD417A"/>
    <w:rsid w:val="00AD4D87"/>
    <w:rsid w:val="00AD5697"/>
    <w:rsid w:val="00AD58EE"/>
    <w:rsid w:val="00AD6D83"/>
    <w:rsid w:val="00AE4500"/>
    <w:rsid w:val="00AE4A3F"/>
    <w:rsid w:val="00AE562A"/>
    <w:rsid w:val="00AE6B81"/>
    <w:rsid w:val="00AF26C9"/>
    <w:rsid w:val="00AF2995"/>
    <w:rsid w:val="00AF5165"/>
    <w:rsid w:val="00AF59E1"/>
    <w:rsid w:val="00AF6F91"/>
    <w:rsid w:val="00AF7088"/>
    <w:rsid w:val="00AF774B"/>
    <w:rsid w:val="00AF77D5"/>
    <w:rsid w:val="00B0439C"/>
    <w:rsid w:val="00B04A9F"/>
    <w:rsid w:val="00B050F0"/>
    <w:rsid w:val="00B0741B"/>
    <w:rsid w:val="00B10F13"/>
    <w:rsid w:val="00B12514"/>
    <w:rsid w:val="00B127B6"/>
    <w:rsid w:val="00B12863"/>
    <w:rsid w:val="00B14DD4"/>
    <w:rsid w:val="00B153E7"/>
    <w:rsid w:val="00B15A5E"/>
    <w:rsid w:val="00B164CD"/>
    <w:rsid w:val="00B1675A"/>
    <w:rsid w:val="00B235B9"/>
    <w:rsid w:val="00B25A5A"/>
    <w:rsid w:val="00B27917"/>
    <w:rsid w:val="00B30662"/>
    <w:rsid w:val="00B31072"/>
    <w:rsid w:val="00B314F2"/>
    <w:rsid w:val="00B3192E"/>
    <w:rsid w:val="00B327FB"/>
    <w:rsid w:val="00B33D63"/>
    <w:rsid w:val="00B33D68"/>
    <w:rsid w:val="00B35F38"/>
    <w:rsid w:val="00B407C4"/>
    <w:rsid w:val="00B40EF5"/>
    <w:rsid w:val="00B42BD2"/>
    <w:rsid w:val="00B440B9"/>
    <w:rsid w:val="00B44201"/>
    <w:rsid w:val="00B50FC3"/>
    <w:rsid w:val="00B5233F"/>
    <w:rsid w:val="00B531C2"/>
    <w:rsid w:val="00B543A5"/>
    <w:rsid w:val="00B602FD"/>
    <w:rsid w:val="00B60B6D"/>
    <w:rsid w:val="00B62494"/>
    <w:rsid w:val="00B662B8"/>
    <w:rsid w:val="00B707DA"/>
    <w:rsid w:val="00B75860"/>
    <w:rsid w:val="00B77709"/>
    <w:rsid w:val="00B81664"/>
    <w:rsid w:val="00B82207"/>
    <w:rsid w:val="00B85FF4"/>
    <w:rsid w:val="00B86418"/>
    <w:rsid w:val="00B865B6"/>
    <w:rsid w:val="00B86B08"/>
    <w:rsid w:val="00B87F6B"/>
    <w:rsid w:val="00B9019A"/>
    <w:rsid w:val="00B90802"/>
    <w:rsid w:val="00B909A2"/>
    <w:rsid w:val="00B91160"/>
    <w:rsid w:val="00B91551"/>
    <w:rsid w:val="00B92325"/>
    <w:rsid w:val="00B93355"/>
    <w:rsid w:val="00B933DB"/>
    <w:rsid w:val="00B935D5"/>
    <w:rsid w:val="00BA0AC6"/>
    <w:rsid w:val="00BA158C"/>
    <w:rsid w:val="00BA2EE0"/>
    <w:rsid w:val="00BA591D"/>
    <w:rsid w:val="00BA7154"/>
    <w:rsid w:val="00BB0A1A"/>
    <w:rsid w:val="00BB0F2D"/>
    <w:rsid w:val="00BB42BC"/>
    <w:rsid w:val="00BB6111"/>
    <w:rsid w:val="00BB66D6"/>
    <w:rsid w:val="00BB7F3B"/>
    <w:rsid w:val="00BC4802"/>
    <w:rsid w:val="00BC5D61"/>
    <w:rsid w:val="00BC5F06"/>
    <w:rsid w:val="00BC7A77"/>
    <w:rsid w:val="00BD25AA"/>
    <w:rsid w:val="00BD30DC"/>
    <w:rsid w:val="00BD7CF7"/>
    <w:rsid w:val="00BE01E8"/>
    <w:rsid w:val="00BE140D"/>
    <w:rsid w:val="00BE2553"/>
    <w:rsid w:val="00BE3E5D"/>
    <w:rsid w:val="00BE7BFB"/>
    <w:rsid w:val="00BF1BCB"/>
    <w:rsid w:val="00BF2A8F"/>
    <w:rsid w:val="00BF2E8F"/>
    <w:rsid w:val="00BF37B3"/>
    <w:rsid w:val="00BF42EE"/>
    <w:rsid w:val="00BF50CF"/>
    <w:rsid w:val="00BF5BC1"/>
    <w:rsid w:val="00BF5DB5"/>
    <w:rsid w:val="00BF6C4A"/>
    <w:rsid w:val="00C00535"/>
    <w:rsid w:val="00C00E91"/>
    <w:rsid w:val="00C0260B"/>
    <w:rsid w:val="00C02F2C"/>
    <w:rsid w:val="00C03AF3"/>
    <w:rsid w:val="00C0427B"/>
    <w:rsid w:val="00C04339"/>
    <w:rsid w:val="00C05A4B"/>
    <w:rsid w:val="00C10C01"/>
    <w:rsid w:val="00C10DB7"/>
    <w:rsid w:val="00C11C50"/>
    <w:rsid w:val="00C13922"/>
    <w:rsid w:val="00C146A8"/>
    <w:rsid w:val="00C1780C"/>
    <w:rsid w:val="00C22E45"/>
    <w:rsid w:val="00C234FE"/>
    <w:rsid w:val="00C23571"/>
    <w:rsid w:val="00C24053"/>
    <w:rsid w:val="00C246D8"/>
    <w:rsid w:val="00C24CA7"/>
    <w:rsid w:val="00C2563E"/>
    <w:rsid w:val="00C3159C"/>
    <w:rsid w:val="00C320C4"/>
    <w:rsid w:val="00C32503"/>
    <w:rsid w:val="00C343BB"/>
    <w:rsid w:val="00C34B15"/>
    <w:rsid w:val="00C3524B"/>
    <w:rsid w:val="00C37195"/>
    <w:rsid w:val="00C41D40"/>
    <w:rsid w:val="00C42246"/>
    <w:rsid w:val="00C44535"/>
    <w:rsid w:val="00C44A09"/>
    <w:rsid w:val="00C45BF9"/>
    <w:rsid w:val="00C50070"/>
    <w:rsid w:val="00C51519"/>
    <w:rsid w:val="00C52227"/>
    <w:rsid w:val="00C5240E"/>
    <w:rsid w:val="00C52EF4"/>
    <w:rsid w:val="00C535EF"/>
    <w:rsid w:val="00C54465"/>
    <w:rsid w:val="00C56578"/>
    <w:rsid w:val="00C60C6E"/>
    <w:rsid w:val="00C65889"/>
    <w:rsid w:val="00C70AE4"/>
    <w:rsid w:val="00C70DCE"/>
    <w:rsid w:val="00C734CB"/>
    <w:rsid w:val="00C75374"/>
    <w:rsid w:val="00C76B31"/>
    <w:rsid w:val="00C91B4F"/>
    <w:rsid w:val="00C92DD3"/>
    <w:rsid w:val="00C97568"/>
    <w:rsid w:val="00CA0ED9"/>
    <w:rsid w:val="00CA2183"/>
    <w:rsid w:val="00CA26FE"/>
    <w:rsid w:val="00CA2A00"/>
    <w:rsid w:val="00CA3878"/>
    <w:rsid w:val="00CA3D3E"/>
    <w:rsid w:val="00CA75BF"/>
    <w:rsid w:val="00CA7D1E"/>
    <w:rsid w:val="00CA7DEA"/>
    <w:rsid w:val="00CB0FE4"/>
    <w:rsid w:val="00CB21CA"/>
    <w:rsid w:val="00CB4FE2"/>
    <w:rsid w:val="00CB626E"/>
    <w:rsid w:val="00CB6580"/>
    <w:rsid w:val="00CB68E1"/>
    <w:rsid w:val="00CB6F2A"/>
    <w:rsid w:val="00CC01C5"/>
    <w:rsid w:val="00CC2806"/>
    <w:rsid w:val="00CC2977"/>
    <w:rsid w:val="00CC5CC9"/>
    <w:rsid w:val="00CC67A7"/>
    <w:rsid w:val="00CC7F3C"/>
    <w:rsid w:val="00CD0366"/>
    <w:rsid w:val="00CD0CED"/>
    <w:rsid w:val="00CD2EC3"/>
    <w:rsid w:val="00CD4051"/>
    <w:rsid w:val="00CD41D3"/>
    <w:rsid w:val="00CD514E"/>
    <w:rsid w:val="00CD6E64"/>
    <w:rsid w:val="00CE056F"/>
    <w:rsid w:val="00CE0F0F"/>
    <w:rsid w:val="00CE2F95"/>
    <w:rsid w:val="00CE355F"/>
    <w:rsid w:val="00CE6130"/>
    <w:rsid w:val="00CE7535"/>
    <w:rsid w:val="00CE797C"/>
    <w:rsid w:val="00CF238B"/>
    <w:rsid w:val="00CF413B"/>
    <w:rsid w:val="00CF48EA"/>
    <w:rsid w:val="00CF6A21"/>
    <w:rsid w:val="00CF6FE5"/>
    <w:rsid w:val="00CF70F4"/>
    <w:rsid w:val="00CF71C1"/>
    <w:rsid w:val="00CF7424"/>
    <w:rsid w:val="00CF7F2A"/>
    <w:rsid w:val="00D03AC6"/>
    <w:rsid w:val="00D05ADC"/>
    <w:rsid w:val="00D05F85"/>
    <w:rsid w:val="00D07D9D"/>
    <w:rsid w:val="00D10119"/>
    <w:rsid w:val="00D11292"/>
    <w:rsid w:val="00D12A88"/>
    <w:rsid w:val="00D138C8"/>
    <w:rsid w:val="00D15839"/>
    <w:rsid w:val="00D15E21"/>
    <w:rsid w:val="00D20B10"/>
    <w:rsid w:val="00D224A6"/>
    <w:rsid w:val="00D2326D"/>
    <w:rsid w:val="00D23F88"/>
    <w:rsid w:val="00D251D5"/>
    <w:rsid w:val="00D25862"/>
    <w:rsid w:val="00D3172F"/>
    <w:rsid w:val="00D33B9A"/>
    <w:rsid w:val="00D33CBD"/>
    <w:rsid w:val="00D37B0A"/>
    <w:rsid w:val="00D401CE"/>
    <w:rsid w:val="00D4064E"/>
    <w:rsid w:val="00D4135E"/>
    <w:rsid w:val="00D442AF"/>
    <w:rsid w:val="00D4467C"/>
    <w:rsid w:val="00D4592D"/>
    <w:rsid w:val="00D47CD2"/>
    <w:rsid w:val="00D50241"/>
    <w:rsid w:val="00D502BA"/>
    <w:rsid w:val="00D51587"/>
    <w:rsid w:val="00D53B67"/>
    <w:rsid w:val="00D55142"/>
    <w:rsid w:val="00D5529B"/>
    <w:rsid w:val="00D552D6"/>
    <w:rsid w:val="00D55440"/>
    <w:rsid w:val="00D60D01"/>
    <w:rsid w:val="00D60EB4"/>
    <w:rsid w:val="00D60F81"/>
    <w:rsid w:val="00D61C99"/>
    <w:rsid w:val="00D62F72"/>
    <w:rsid w:val="00D63AF1"/>
    <w:rsid w:val="00D64599"/>
    <w:rsid w:val="00D65163"/>
    <w:rsid w:val="00D6520B"/>
    <w:rsid w:val="00D67AE3"/>
    <w:rsid w:val="00D70C7F"/>
    <w:rsid w:val="00D71D29"/>
    <w:rsid w:val="00D75E37"/>
    <w:rsid w:val="00D843B3"/>
    <w:rsid w:val="00D85829"/>
    <w:rsid w:val="00D85945"/>
    <w:rsid w:val="00D86EA9"/>
    <w:rsid w:val="00D908EF"/>
    <w:rsid w:val="00D90BEA"/>
    <w:rsid w:val="00D91798"/>
    <w:rsid w:val="00D91FE5"/>
    <w:rsid w:val="00D923BB"/>
    <w:rsid w:val="00D92F60"/>
    <w:rsid w:val="00D936A6"/>
    <w:rsid w:val="00D96556"/>
    <w:rsid w:val="00D97F3E"/>
    <w:rsid w:val="00D97F83"/>
    <w:rsid w:val="00DA2C1A"/>
    <w:rsid w:val="00DA3387"/>
    <w:rsid w:val="00DA3B25"/>
    <w:rsid w:val="00DA3B65"/>
    <w:rsid w:val="00DA4A1B"/>
    <w:rsid w:val="00DA71A8"/>
    <w:rsid w:val="00DA749D"/>
    <w:rsid w:val="00DA7671"/>
    <w:rsid w:val="00DA7B59"/>
    <w:rsid w:val="00DB022F"/>
    <w:rsid w:val="00DB10F7"/>
    <w:rsid w:val="00DB1184"/>
    <w:rsid w:val="00DB267E"/>
    <w:rsid w:val="00DB4BF5"/>
    <w:rsid w:val="00DB72E7"/>
    <w:rsid w:val="00DC194C"/>
    <w:rsid w:val="00DC1D67"/>
    <w:rsid w:val="00DC1EE3"/>
    <w:rsid w:val="00DC50AD"/>
    <w:rsid w:val="00DC79EB"/>
    <w:rsid w:val="00DC7A39"/>
    <w:rsid w:val="00DD09D6"/>
    <w:rsid w:val="00DD2109"/>
    <w:rsid w:val="00DD3937"/>
    <w:rsid w:val="00DD765B"/>
    <w:rsid w:val="00DE14BE"/>
    <w:rsid w:val="00DE2BE1"/>
    <w:rsid w:val="00DE4D91"/>
    <w:rsid w:val="00DE4FCD"/>
    <w:rsid w:val="00DE72B1"/>
    <w:rsid w:val="00DF31A1"/>
    <w:rsid w:val="00DF5E07"/>
    <w:rsid w:val="00DF76C2"/>
    <w:rsid w:val="00E000EE"/>
    <w:rsid w:val="00E00EA7"/>
    <w:rsid w:val="00E02535"/>
    <w:rsid w:val="00E031FF"/>
    <w:rsid w:val="00E04358"/>
    <w:rsid w:val="00E076DC"/>
    <w:rsid w:val="00E1068C"/>
    <w:rsid w:val="00E112A6"/>
    <w:rsid w:val="00E12434"/>
    <w:rsid w:val="00E13537"/>
    <w:rsid w:val="00E13AC2"/>
    <w:rsid w:val="00E13BC0"/>
    <w:rsid w:val="00E14801"/>
    <w:rsid w:val="00E149BC"/>
    <w:rsid w:val="00E15157"/>
    <w:rsid w:val="00E16643"/>
    <w:rsid w:val="00E16BEE"/>
    <w:rsid w:val="00E1792C"/>
    <w:rsid w:val="00E20B1D"/>
    <w:rsid w:val="00E2193A"/>
    <w:rsid w:val="00E22843"/>
    <w:rsid w:val="00E2291F"/>
    <w:rsid w:val="00E2328E"/>
    <w:rsid w:val="00E25C06"/>
    <w:rsid w:val="00E26262"/>
    <w:rsid w:val="00E26F92"/>
    <w:rsid w:val="00E30733"/>
    <w:rsid w:val="00E30B92"/>
    <w:rsid w:val="00E31915"/>
    <w:rsid w:val="00E36043"/>
    <w:rsid w:val="00E36CB1"/>
    <w:rsid w:val="00E3796C"/>
    <w:rsid w:val="00E4057B"/>
    <w:rsid w:val="00E42DAA"/>
    <w:rsid w:val="00E436AA"/>
    <w:rsid w:val="00E46AC2"/>
    <w:rsid w:val="00E47A82"/>
    <w:rsid w:val="00E56510"/>
    <w:rsid w:val="00E56951"/>
    <w:rsid w:val="00E570C1"/>
    <w:rsid w:val="00E62348"/>
    <w:rsid w:val="00E648FC"/>
    <w:rsid w:val="00E656C5"/>
    <w:rsid w:val="00E675F9"/>
    <w:rsid w:val="00E7190E"/>
    <w:rsid w:val="00E737D6"/>
    <w:rsid w:val="00E74B2E"/>
    <w:rsid w:val="00E763B4"/>
    <w:rsid w:val="00E837CB"/>
    <w:rsid w:val="00E84170"/>
    <w:rsid w:val="00E8623A"/>
    <w:rsid w:val="00E94BCD"/>
    <w:rsid w:val="00EA14E8"/>
    <w:rsid w:val="00EA19F2"/>
    <w:rsid w:val="00EA2EC6"/>
    <w:rsid w:val="00EA5225"/>
    <w:rsid w:val="00EA5891"/>
    <w:rsid w:val="00EA6C63"/>
    <w:rsid w:val="00EA6D5C"/>
    <w:rsid w:val="00EB0534"/>
    <w:rsid w:val="00EB349F"/>
    <w:rsid w:val="00EB3BEA"/>
    <w:rsid w:val="00EB3E8B"/>
    <w:rsid w:val="00EB458D"/>
    <w:rsid w:val="00EB54F8"/>
    <w:rsid w:val="00EC040A"/>
    <w:rsid w:val="00EC1618"/>
    <w:rsid w:val="00EC25D3"/>
    <w:rsid w:val="00EC30F9"/>
    <w:rsid w:val="00EC52E1"/>
    <w:rsid w:val="00EC6FA0"/>
    <w:rsid w:val="00EC7989"/>
    <w:rsid w:val="00EC79D2"/>
    <w:rsid w:val="00EC7BD1"/>
    <w:rsid w:val="00ED401D"/>
    <w:rsid w:val="00EE1280"/>
    <w:rsid w:val="00EE15A0"/>
    <w:rsid w:val="00EE4512"/>
    <w:rsid w:val="00EE46EB"/>
    <w:rsid w:val="00EE53DD"/>
    <w:rsid w:val="00EE7A42"/>
    <w:rsid w:val="00EF1CC8"/>
    <w:rsid w:val="00EF30B3"/>
    <w:rsid w:val="00EF35E2"/>
    <w:rsid w:val="00EF5B9E"/>
    <w:rsid w:val="00EF7E0E"/>
    <w:rsid w:val="00F003CA"/>
    <w:rsid w:val="00F026F4"/>
    <w:rsid w:val="00F0439F"/>
    <w:rsid w:val="00F05069"/>
    <w:rsid w:val="00F05D3D"/>
    <w:rsid w:val="00F067FC"/>
    <w:rsid w:val="00F07890"/>
    <w:rsid w:val="00F10099"/>
    <w:rsid w:val="00F1116D"/>
    <w:rsid w:val="00F12230"/>
    <w:rsid w:val="00F16EE2"/>
    <w:rsid w:val="00F210D6"/>
    <w:rsid w:val="00F25DFF"/>
    <w:rsid w:val="00F26704"/>
    <w:rsid w:val="00F308A0"/>
    <w:rsid w:val="00F313AF"/>
    <w:rsid w:val="00F32C93"/>
    <w:rsid w:val="00F33CB2"/>
    <w:rsid w:val="00F33CE1"/>
    <w:rsid w:val="00F33D7D"/>
    <w:rsid w:val="00F34AD7"/>
    <w:rsid w:val="00F34BA9"/>
    <w:rsid w:val="00F37786"/>
    <w:rsid w:val="00F37C57"/>
    <w:rsid w:val="00F408BB"/>
    <w:rsid w:val="00F40CD3"/>
    <w:rsid w:val="00F41B19"/>
    <w:rsid w:val="00F441A5"/>
    <w:rsid w:val="00F44676"/>
    <w:rsid w:val="00F44E60"/>
    <w:rsid w:val="00F4784E"/>
    <w:rsid w:val="00F479BF"/>
    <w:rsid w:val="00F50FBE"/>
    <w:rsid w:val="00F52799"/>
    <w:rsid w:val="00F54019"/>
    <w:rsid w:val="00F54192"/>
    <w:rsid w:val="00F541F7"/>
    <w:rsid w:val="00F56BBA"/>
    <w:rsid w:val="00F573D5"/>
    <w:rsid w:val="00F60ADC"/>
    <w:rsid w:val="00F60B33"/>
    <w:rsid w:val="00F61151"/>
    <w:rsid w:val="00F635FD"/>
    <w:rsid w:val="00F64BF9"/>
    <w:rsid w:val="00F70672"/>
    <w:rsid w:val="00F706CB"/>
    <w:rsid w:val="00F726D9"/>
    <w:rsid w:val="00F7287A"/>
    <w:rsid w:val="00F7731F"/>
    <w:rsid w:val="00F83CE5"/>
    <w:rsid w:val="00F841B4"/>
    <w:rsid w:val="00F901F7"/>
    <w:rsid w:val="00F9222D"/>
    <w:rsid w:val="00F939E0"/>
    <w:rsid w:val="00F93D6B"/>
    <w:rsid w:val="00F972D0"/>
    <w:rsid w:val="00F97C4F"/>
    <w:rsid w:val="00FA0B8A"/>
    <w:rsid w:val="00FA2181"/>
    <w:rsid w:val="00FA2654"/>
    <w:rsid w:val="00FA3898"/>
    <w:rsid w:val="00FA3A5F"/>
    <w:rsid w:val="00FA3EE4"/>
    <w:rsid w:val="00FA622A"/>
    <w:rsid w:val="00FA6332"/>
    <w:rsid w:val="00FB2BF2"/>
    <w:rsid w:val="00FB3157"/>
    <w:rsid w:val="00FB4471"/>
    <w:rsid w:val="00FB46F3"/>
    <w:rsid w:val="00FB4890"/>
    <w:rsid w:val="00FB6174"/>
    <w:rsid w:val="00FC2C94"/>
    <w:rsid w:val="00FC36C1"/>
    <w:rsid w:val="00FC4518"/>
    <w:rsid w:val="00FC4C3C"/>
    <w:rsid w:val="00FC6654"/>
    <w:rsid w:val="00FD089A"/>
    <w:rsid w:val="00FD099B"/>
    <w:rsid w:val="00FD0D0F"/>
    <w:rsid w:val="00FD2221"/>
    <w:rsid w:val="00FD3B15"/>
    <w:rsid w:val="00FD40FB"/>
    <w:rsid w:val="00FD6C12"/>
    <w:rsid w:val="00FE02B5"/>
    <w:rsid w:val="00FE02F1"/>
    <w:rsid w:val="00FE424C"/>
    <w:rsid w:val="00FE50F2"/>
    <w:rsid w:val="00FE7676"/>
    <w:rsid w:val="00FE7CDC"/>
    <w:rsid w:val="00FF0811"/>
    <w:rsid w:val="00FF182A"/>
    <w:rsid w:val="00FF237B"/>
    <w:rsid w:val="00FF4983"/>
    <w:rsid w:val="00FF584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6B56DC72"/>
  <w15:docId w15:val="{7A7BAFCD-4A00-48C3-980C-6A455FB0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EFC"/>
    <w:pPr>
      <w:widowControl w:val="0"/>
      <w:spacing w:before="60" w:after="60" w:line="240" w:lineRule="auto"/>
      <w:jc w:val="both"/>
    </w:pPr>
    <w:rPr>
      <w:rFonts w:eastAsia="Times New Roman" w:cs="Times New Roman"/>
      <w:szCs w:val="20"/>
      <w:lang w:val="en-US"/>
    </w:rPr>
  </w:style>
  <w:style w:type="paragraph" w:styleId="Heading1">
    <w:name w:val="heading 1"/>
    <w:basedOn w:val="Normal"/>
    <w:next w:val="Normal"/>
    <w:link w:val="Heading1Char"/>
    <w:qFormat/>
    <w:rsid w:val="009C3EFC"/>
    <w:pPr>
      <w:suppressAutoHyphens/>
      <w:spacing w:after="120"/>
      <w:jc w:val="center"/>
      <w:outlineLvl w:val="0"/>
    </w:pPr>
    <w:rPr>
      <w:rFonts w:ascii="Times New Roman Bold" w:hAnsi="Times New Roman Bold"/>
      <w:b/>
      <w:smallCaps/>
    </w:rPr>
  </w:style>
  <w:style w:type="paragraph" w:styleId="Heading2">
    <w:name w:val="heading 2"/>
    <w:aliases w:val="Title Header2,Clause_No&amp;Name,Section-Title,h2,Avsnitt,Tieu de 2,Tieude2 Char"/>
    <w:basedOn w:val="Normal"/>
    <w:next w:val="Normal"/>
    <w:link w:val="Heading2Char"/>
    <w:qFormat/>
    <w:rsid w:val="009C3EFC"/>
    <w:pPr>
      <w:pBdr>
        <w:bottom w:val="single" w:sz="24" w:space="3" w:color="C0C0C0"/>
      </w:pBdr>
      <w:spacing w:after="120"/>
      <w:jc w:val="center"/>
      <w:outlineLvl w:val="1"/>
    </w:pPr>
    <w:rPr>
      <w:rFonts w:ascii="Times New Roman Bold" w:hAnsi="Times New Roman Bold"/>
      <w:b/>
    </w:rPr>
  </w:style>
  <w:style w:type="paragraph" w:styleId="Heading3">
    <w:name w:val="heading 3"/>
    <w:aliases w:val="Section Header3,ClauseSub_No&amp;Name,Section Header3 Char Char,Sub-Clause Paragraph"/>
    <w:basedOn w:val="Normal"/>
    <w:next w:val="Normal"/>
    <w:link w:val="Heading3Char1"/>
    <w:qFormat/>
    <w:rsid w:val="0005772F"/>
    <w:pPr>
      <w:suppressAutoHyphens/>
      <w:jc w:val="center"/>
      <w:outlineLvl w:val="2"/>
    </w:pPr>
    <w:rPr>
      <w:b/>
    </w:rPr>
  </w:style>
  <w:style w:type="paragraph" w:styleId="Heading4">
    <w:name w:val="heading 4"/>
    <w:aliases w:val="Sub-Clause Sub-paragraph,ClauseSubSub_No&amp;Name, Sub-Clause Sub-paragraph"/>
    <w:basedOn w:val="Normal"/>
    <w:next w:val="Normal"/>
    <w:link w:val="Heading4Char"/>
    <w:uiPriority w:val="9"/>
    <w:qFormat/>
    <w:rsid w:val="0005772F"/>
    <w:pPr>
      <w:keepNext/>
      <w:spacing w:after="200"/>
      <w:ind w:left="1422" w:right="18" w:hanging="457"/>
      <w:outlineLvl w:val="3"/>
    </w:pPr>
    <w:rPr>
      <w:b/>
      <w:bCs/>
    </w:rPr>
  </w:style>
  <w:style w:type="paragraph" w:styleId="Heading5">
    <w:name w:val="heading 5"/>
    <w:basedOn w:val="Normal"/>
    <w:next w:val="Normal"/>
    <w:link w:val="Heading5Char"/>
    <w:qFormat/>
    <w:rsid w:val="0005772F"/>
    <w:pPr>
      <w:keepNext/>
      <w:jc w:val="center"/>
      <w:outlineLvl w:val="4"/>
    </w:pPr>
    <w:rPr>
      <w:rFonts w:ascii="Arial" w:hAnsi="Arial"/>
      <w:u w:val="single"/>
    </w:rPr>
  </w:style>
  <w:style w:type="paragraph" w:styleId="Heading6">
    <w:name w:val="heading 6"/>
    <w:basedOn w:val="Normal"/>
    <w:next w:val="Normal"/>
    <w:link w:val="Heading6Char"/>
    <w:qFormat/>
    <w:rsid w:val="0005772F"/>
    <w:pPr>
      <w:keepNext/>
      <w:keepLines/>
      <w:suppressAutoHyphens/>
      <w:ind w:right="-72"/>
      <w:jc w:val="center"/>
      <w:outlineLvl w:val="5"/>
    </w:pPr>
    <w:rPr>
      <w:b/>
    </w:rPr>
  </w:style>
  <w:style w:type="paragraph" w:styleId="Heading7">
    <w:name w:val="heading 7"/>
    <w:basedOn w:val="Normal"/>
    <w:next w:val="Normal"/>
    <w:link w:val="Heading7Char"/>
    <w:qFormat/>
    <w:rsid w:val="0005772F"/>
    <w:pPr>
      <w:keepNext/>
      <w:jc w:val="center"/>
      <w:outlineLvl w:val="6"/>
    </w:pPr>
    <w:rPr>
      <w:b/>
      <w:sz w:val="72"/>
    </w:rPr>
  </w:style>
  <w:style w:type="paragraph" w:styleId="Heading8">
    <w:name w:val="heading 8"/>
    <w:basedOn w:val="Normal"/>
    <w:next w:val="Normal"/>
    <w:link w:val="Heading8Char"/>
    <w:qFormat/>
    <w:rsid w:val="0005772F"/>
    <w:pPr>
      <w:keepNext/>
      <w:jc w:val="center"/>
      <w:outlineLvl w:val="7"/>
    </w:pPr>
    <w:rPr>
      <w:b/>
      <w:sz w:val="56"/>
    </w:rPr>
  </w:style>
  <w:style w:type="paragraph" w:styleId="Heading9">
    <w:name w:val="heading 9"/>
    <w:basedOn w:val="Normal"/>
    <w:next w:val="Normal"/>
    <w:link w:val="Heading9Char"/>
    <w:qFormat/>
    <w:rsid w:val="0005772F"/>
    <w:pPr>
      <w:numPr>
        <w:ilvl w:val="8"/>
        <w:numId w:val="1"/>
      </w:numPr>
      <w:spacing w:before="24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EFC"/>
    <w:rPr>
      <w:rFonts w:ascii="Times New Roman Bold" w:eastAsia="Times New Roman" w:hAnsi="Times New Roman Bold" w:cs="Times New Roman"/>
      <w:b/>
      <w:smallCaps/>
      <w:szCs w:val="20"/>
      <w:lang w:val="en-US"/>
    </w:rPr>
  </w:style>
  <w:style w:type="character" w:customStyle="1" w:styleId="Heading2Char">
    <w:name w:val="Heading 2 Char"/>
    <w:aliases w:val="Title Header2 Char,Clause_No&amp;Name Char,Section-Title Char,h2 Char,Avsnitt Char,Tieu de 2 Char,Tieude2 Char Char"/>
    <w:basedOn w:val="DefaultParagraphFont"/>
    <w:link w:val="Heading2"/>
    <w:rsid w:val="009C3EFC"/>
    <w:rPr>
      <w:rFonts w:ascii="Times New Roman Bold" w:eastAsia="Times New Roman" w:hAnsi="Times New Roman Bold" w:cs="Times New Roman"/>
      <w:b/>
      <w:szCs w:val="20"/>
      <w:lang w:val="en-US"/>
    </w:rPr>
  </w:style>
  <w:style w:type="character" w:customStyle="1" w:styleId="Heading3Char1">
    <w:name w:val="Heading 3 Char1"/>
    <w:aliases w:val="Section Header3 Char,ClauseSub_No&amp;Name Char,Section Header3 Char Char Char,Sub-Clause Paragraph Char"/>
    <w:link w:val="Heading3"/>
    <w:rsid w:val="0005772F"/>
    <w:rPr>
      <w:rFonts w:eastAsia="Times New Roman" w:cs="Times New Roman"/>
      <w:b/>
      <w:szCs w:val="20"/>
      <w:lang w:val="en-US"/>
    </w:rPr>
  </w:style>
  <w:style w:type="character" w:customStyle="1" w:styleId="Heading4Char">
    <w:name w:val="Heading 4 Char"/>
    <w:aliases w:val="Sub-Clause Sub-paragraph Char,ClauseSubSub_No&amp;Name Char, Sub-Clause Sub-paragraph Char"/>
    <w:basedOn w:val="DefaultParagraphFont"/>
    <w:link w:val="Heading4"/>
    <w:uiPriority w:val="9"/>
    <w:rsid w:val="0005772F"/>
    <w:rPr>
      <w:rFonts w:eastAsia="Times New Roman" w:cs="Times New Roman"/>
      <w:b/>
      <w:bCs/>
      <w:sz w:val="24"/>
      <w:szCs w:val="20"/>
      <w:lang w:val="en-US"/>
    </w:rPr>
  </w:style>
  <w:style w:type="character" w:customStyle="1" w:styleId="Heading5Char">
    <w:name w:val="Heading 5 Char"/>
    <w:basedOn w:val="DefaultParagraphFont"/>
    <w:link w:val="Heading5"/>
    <w:rsid w:val="0005772F"/>
    <w:rPr>
      <w:rFonts w:ascii="Arial" w:eastAsia="Times New Roman" w:hAnsi="Arial" w:cs="Times New Roman"/>
      <w:sz w:val="24"/>
      <w:szCs w:val="20"/>
      <w:u w:val="single"/>
      <w:lang w:val="en-US"/>
    </w:rPr>
  </w:style>
  <w:style w:type="character" w:customStyle="1" w:styleId="Heading6Char">
    <w:name w:val="Heading 6 Char"/>
    <w:basedOn w:val="DefaultParagraphFont"/>
    <w:link w:val="Heading6"/>
    <w:rsid w:val="0005772F"/>
    <w:rPr>
      <w:rFonts w:eastAsia="Times New Roman" w:cs="Times New Roman"/>
      <w:b/>
      <w:szCs w:val="20"/>
      <w:lang w:val="en-US"/>
    </w:rPr>
  </w:style>
  <w:style w:type="character" w:customStyle="1" w:styleId="Heading7Char">
    <w:name w:val="Heading 7 Char"/>
    <w:basedOn w:val="DefaultParagraphFont"/>
    <w:link w:val="Heading7"/>
    <w:rsid w:val="0005772F"/>
    <w:rPr>
      <w:rFonts w:eastAsia="Times New Roman" w:cs="Times New Roman"/>
      <w:b/>
      <w:sz w:val="72"/>
      <w:szCs w:val="20"/>
      <w:lang w:val="en-US"/>
    </w:rPr>
  </w:style>
  <w:style w:type="character" w:customStyle="1" w:styleId="Heading8Char">
    <w:name w:val="Heading 8 Char"/>
    <w:basedOn w:val="DefaultParagraphFont"/>
    <w:link w:val="Heading8"/>
    <w:rsid w:val="0005772F"/>
    <w:rPr>
      <w:rFonts w:eastAsia="Times New Roman" w:cs="Times New Roman"/>
      <w:b/>
      <w:sz w:val="56"/>
      <w:szCs w:val="20"/>
      <w:lang w:val="en-US"/>
    </w:rPr>
  </w:style>
  <w:style w:type="character" w:customStyle="1" w:styleId="Heading9Char">
    <w:name w:val="Heading 9 Char"/>
    <w:basedOn w:val="DefaultParagraphFont"/>
    <w:link w:val="Heading9"/>
    <w:rsid w:val="0005772F"/>
    <w:rPr>
      <w:rFonts w:ascii="Arial" w:eastAsia="Times New Roman" w:hAnsi="Arial" w:cs="Times New Roman"/>
      <w:b/>
      <w:i/>
      <w:sz w:val="18"/>
      <w:szCs w:val="20"/>
      <w:lang w:val="es-ES_tradnl"/>
    </w:rPr>
  </w:style>
  <w:style w:type="paragraph" w:styleId="TOC1">
    <w:name w:val="toc 1"/>
    <w:basedOn w:val="Normal"/>
    <w:next w:val="Normal"/>
    <w:autoRedefine/>
    <w:uiPriority w:val="39"/>
    <w:qFormat/>
    <w:rsid w:val="004A7444"/>
    <w:pPr>
      <w:tabs>
        <w:tab w:val="right" w:leader="dot" w:pos="9062"/>
      </w:tabs>
      <w:spacing w:before="80" w:after="80"/>
      <w:ind w:firstLine="709"/>
      <w:outlineLvl w:val="2"/>
    </w:pPr>
    <w:rPr>
      <w:rFonts w:asciiTheme="majorHAnsi" w:eastAsia="Batang" w:hAnsiTheme="majorHAnsi" w:cstheme="majorHAnsi"/>
      <w:b/>
      <w:bCs/>
      <w:iCs/>
      <w:noProof/>
      <w:kern w:val="36"/>
      <w:szCs w:val="28"/>
      <w:lang w:val="nl-NL"/>
    </w:rPr>
  </w:style>
  <w:style w:type="character" w:customStyle="1" w:styleId="Heading3Char">
    <w:name w:val="Heading 3 Char"/>
    <w:basedOn w:val="DefaultParagraphFont"/>
    <w:uiPriority w:val="9"/>
    <w:rsid w:val="0005772F"/>
    <w:rPr>
      <w:rFonts w:asciiTheme="majorHAnsi" w:eastAsiaTheme="majorEastAsia" w:hAnsiTheme="majorHAnsi" w:cstheme="majorBidi"/>
      <w:color w:val="1F4D78" w:themeColor="accent1" w:themeShade="7F"/>
      <w:sz w:val="24"/>
      <w:szCs w:val="24"/>
      <w:lang w:val="en-US"/>
    </w:rPr>
  </w:style>
  <w:style w:type="character" w:customStyle="1" w:styleId="Bibliogrphy">
    <w:name w:val="Bibliogrphy"/>
    <w:basedOn w:val="DefaultParagraphFont"/>
    <w:rsid w:val="0005772F"/>
  </w:style>
  <w:style w:type="character" w:customStyle="1" w:styleId="DocInit">
    <w:name w:val="Doc Init"/>
    <w:basedOn w:val="DefaultParagraphFont"/>
    <w:rsid w:val="0005772F"/>
  </w:style>
  <w:style w:type="paragraph" w:customStyle="1" w:styleId="Document1">
    <w:name w:val="Document 1"/>
    <w:rsid w:val="0005772F"/>
    <w:pPr>
      <w:keepNext/>
      <w:keepLines/>
      <w:tabs>
        <w:tab w:val="left" w:pos="-720"/>
      </w:tabs>
      <w:suppressAutoHyphens/>
      <w:spacing w:after="0" w:line="240" w:lineRule="auto"/>
    </w:pPr>
    <w:rPr>
      <w:rFonts w:ascii="Times" w:eastAsia="Times New Roman" w:hAnsi="Times" w:cs="Times New Roman"/>
      <w:sz w:val="24"/>
      <w:szCs w:val="20"/>
      <w:lang w:val="en-US"/>
    </w:rPr>
  </w:style>
  <w:style w:type="character" w:customStyle="1" w:styleId="Document2">
    <w:name w:val="Document 2"/>
    <w:rsid w:val="0005772F"/>
    <w:rPr>
      <w:rFonts w:ascii="Times" w:hAnsi="Times"/>
      <w:noProof w:val="0"/>
      <w:sz w:val="24"/>
      <w:lang w:val="en-US"/>
    </w:rPr>
  </w:style>
  <w:style w:type="character" w:customStyle="1" w:styleId="Document3">
    <w:name w:val="Document 3"/>
    <w:rsid w:val="0005772F"/>
    <w:rPr>
      <w:rFonts w:ascii="Times" w:hAnsi="Times"/>
      <w:noProof w:val="0"/>
      <w:sz w:val="24"/>
      <w:lang w:val="en-US"/>
    </w:rPr>
  </w:style>
  <w:style w:type="character" w:customStyle="1" w:styleId="Document4">
    <w:name w:val="Document 4"/>
    <w:rsid w:val="0005772F"/>
    <w:rPr>
      <w:b/>
      <w:i/>
      <w:sz w:val="24"/>
    </w:rPr>
  </w:style>
  <w:style w:type="character" w:customStyle="1" w:styleId="Document5">
    <w:name w:val="Document 5"/>
    <w:basedOn w:val="DefaultParagraphFont"/>
    <w:rsid w:val="0005772F"/>
  </w:style>
  <w:style w:type="character" w:customStyle="1" w:styleId="Document6">
    <w:name w:val="Document 6"/>
    <w:basedOn w:val="DefaultParagraphFont"/>
    <w:rsid w:val="0005772F"/>
  </w:style>
  <w:style w:type="character" w:customStyle="1" w:styleId="Document7">
    <w:name w:val="Document 7"/>
    <w:basedOn w:val="DefaultParagraphFont"/>
    <w:rsid w:val="0005772F"/>
  </w:style>
  <w:style w:type="character" w:customStyle="1" w:styleId="Document8">
    <w:name w:val="Document 8"/>
    <w:basedOn w:val="DefaultParagraphFont"/>
    <w:rsid w:val="0005772F"/>
  </w:style>
  <w:style w:type="character" w:customStyle="1" w:styleId="TechInit">
    <w:name w:val="Tech Init"/>
    <w:rsid w:val="0005772F"/>
    <w:rPr>
      <w:rFonts w:ascii="Times" w:hAnsi="Times"/>
      <w:noProof w:val="0"/>
      <w:sz w:val="24"/>
      <w:lang w:val="en-US"/>
    </w:rPr>
  </w:style>
  <w:style w:type="character" w:customStyle="1" w:styleId="Technical1">
    <w:name w:val="Technical 1"/>
    <w:rsid w:val="0005772F"/>
    <w:rPr>
      <w:rFonts w:ascii="Times" w:hAnsi="Times"/>
      <w:noProof w:val="0"/>
      <w:sz w:val="24"/>
      <w:lang w:val="en-US"/>
    </w:rPr>
  </w:style>
  <w:style w:type="character" w:customStyle="1" w:styleId="Technical2">
    <w:name w:val="Technical 2"/>
    <w:rsid w:val="0005772F"/>
    <w:rPr>
      <w:rFonts w:ascii="Times" w:hAnsi="Times"/>
      <w:noProof w:val="0"/>
      <w:sz w:val="24"/>
      <w:lang w:val="en-US"/>
    </w:rPr>
  </w:style>
  <w:style w:type="character" w:customStyle="1" w:styleId="Technical3">
    <w:name w:val="Technical 3"/>
    <w:rsid w:val="0005772F"/>
    <w:rPr>
      <w:rFonts w:ascii="Times" w:hAnsi="Times"/>
      <w:noProof w:val="0"/>
      <w:sz w:val="24"/>
      <w:lang w:val="en-US"/>
    </w:rPr>
  </w:style>
  <w:style w:type="paragraph" w:customStyle="1" w:styleId="Technical4">
    <w:name w:val="Technical 4"/>
    <w:rsid w:val="0005772F"/>
    <w:pPr>
      <w:tabs>
        <w:tab w:val="left" w:pos="-720"/>
      </w:tabs>
      <w:suppressAutoHyphens/>
      <w:spacing w:after="0" w:line="240" w:lineRule="auto"/>
    </w:pPr>
    <w:rPr>
      <w:rFonts w:ascii="Times" w:eastAsia="Times New Roman" w:hAnsi="Times" w:cs="Times New Roman"/>
      <w:b/>
      <w:sz w:val="24"/>
      <w:szCs w:val="20"/>
      <w:lang w:val="en-US"/>
    </w:rPr>
  </w:style>
  <w:style w:type="paragraph" w:customStyle="1" w:styleId="Technical5">
    <w:name w:val="Technical 5"/>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6">
    <w:name w:val="Technical 6"/>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7">
    <w:name w:val="Technical 7"/>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8">
    <w:name w:val="Technical 8"/>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Pleading">
    <w:name w:val="Pleading"/>
    <w:rsid w:val="0005772F"/>
    <w:pPr>
      <w:tabs>
        <w:tab w:val="left" w:pos="-720"/>
      </w:tabs>
      <w:suppressAutoHyphens/>
      <w:spacing w:after="0" w:line="240" w:lineRule="exact"/>
    </w:pPr>
    <w:rPr>
      <w:rFonts w:ascii="Times" w:eastAsia="Times New Roman" w:hAnsi="Times" w:cs="Times New Roman"/>
      <w:sz w:val="24"/>
      <w:szCs w:val="20"/>
      <w:lang w:val="en-US"/>
    </w:rPr>
  </w:style>
  <w:style w:type="paragraph" w:customStyle="1" w:styleId="RightPar1">
    <w:name w:val="Right Par 1"/>
    <w:rsid w:val="0005772F"/>
    <w:pPr>
      <w:tabs>
        <w:tab w:val="left" w:pos="-720"/>
        <w:tab w:val="left" w:pos="0"/>
        <w:tab w:val="decimal" w:pos="720"/>
      </w:tabs>
      <w:suppressAutoHyphens/>
      <w:spacing w:after="0" w:line="240" w:lineRule="auto"/>
      <w:ind w:firstLine="720"/>
    </w:pPr>
    <w:rPr>
      <w:rFonts w:ascii="Times" w:eastAsia="Times New Roman" w:hAnsi="Times" w:cs="Times New Roman"/>
      <w:sz w:val="24"/>
      <w:szCs w:val="20"/>
      <w:lang w:val="en-US"/>
    </w:rPr>
  </w:style>
  <w:style w:type="paragraph" w:customStyle="1" w:styleId="RightPar2">
    <w:name w:val="Right Par 2"/>
    <w:rsid w:val="0005772F"/>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0"/>
      <w:lang w:val="en-US"/>
    </w:rPr>
  </w:style>
  <w:style w:type="paragraph" w:customStyle="1" w:styleId="RightPar3">
    <w:name w:val="Right Par 3"/>
    <w:rsid w:val="0005772F"/>
    <w:pPr>
      <w:tabs>
        <w:tab w:val="left" w:pos="-720"/>
        <w:tab w:val="left" w:pos="0"/>
        <w:tab w:val="left" w:pos="720"/>
        <w:tab w:val="left" w:pos="1440"/>
        <w:tab w:val="decimal" w:pos="2160"/>
      </w:tabs>
      <w:suppressAutoHyphens/>
      <w:spacing w:after="0" w:line="240" w:lineRule="auto"/>
      <w:ind w:firstLine="2160"/>
    </w:pPr>
    <w:rPr>
      <w:rFonts w:ascii="Times" w:eastAsia="Times New Roman" w:hAnsi="Times" w:cs="Times New Roman"/>
      <w:sz w:val="24"/>
      <w:szCs w:val="20"/>
      <w:lang w:val="en-US"/>
    </w:rPr>
  </w:style>
  <w:style w:type="paragraph" w:customStyle="1" w:styleId="RightPar4">
    <w:name w:val="Right Par 4"/>
    <w:rsid w:val="0005772F"/>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0"/>
      <w:lang w:val="en-US"/>
    </w:rPr>
  </w:style>
  <w:style w:type="paragraph" w:customStyle="1" w:styleId="RightPar5">
    <w:name w:val="Right Par 5"/>
    <w:rsid w:val="0005772F"/>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lang w:val="en-US"/>
    </w:rPr>
  </w:style>
  <w:style w:type="paragraph" w:customStyle="1" w:styleId="RightPar6">
    <w:name w:val="Right Par 6"/>
    <w:rsid w:val="0005772F"/>
    <w:pPr>
      <w:tabs>
        <w:tab w:val="left" w:pos="-720"/>
        <w:tab w:val="left" w:pos="0"/>
        <w:tab w:val="left" w:pos="720"/>
        <w:tab w:val="left" w:pos="1440"/>
        <w:tab w:val="left" w:pos="2160"/>
        <w:tab w:val="left" w:pos="2880"/>
        <w:tab w:val="left" w:pos="3600"/>
        <w:tab w:val="decimal" w:pos="4320"/>
      </w:tabs>
      <w:suppressAutoHyphens/>
      <w:spacing w:after="0" w:line="240" w:lineRule="auto"/>
      <w:ind w:firstLine="4320"/>
    </w:pPr>
    <w:rPr>
      <w:rFonts w:ascii="Times" w:eastAsia="Times New Roman" w:hAnsi="Times" w:cs="Times New Roman"/>
      <w:sz w:val="24"/>
      <w:szCs w:val="20"/>
      <w:lang w:val="en-US"/>
    </w:rPr>
  </w:style>
  <w:style w:type="paragraph" w:customStyle="1" w:styleId="RightPar7">
    <w:name w:val="Right Par 7"/>
    <w:rsid w:val="0005772F"/>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firstLine="5040"/>
    </w:pPr>
    <w:rPr>
      <w:rFonts w:ascii="Times" w:eastAsia="Times New Roman" w:hAnsi="Times" w:cs="Times New Roman"/>
      <w:sz w:val="24"/>
      <w:szCs w:val="20"/>
      <w:lang w:val="en-US"/>
    </w:rPr>
  </w:style>
  <w:style w:type="paragraph" w:customStyle="1" w:styleId="RightPar8">
    <w:name w:val="Right Par 8"/>
    <w:rsid w:val="0005772F"/>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firstLine="5760"/>
    </w:pPr>
    <w:rPr>
      <w:rFonts w:ascii="Times" w:eastAsia="Times New Roman" w:hAnsi="Times" w:cs="Times New Roman"/>
      <w:sz w:val="24"/>
      <w:szCs w:val="20"/>
      <w:lang w:val="en-US"/>
    </w:rPr>
  </w:style>
  <w:style w:type="paragraph" w:styleId="TOC2">
    <w:name w:val="toc 2"/>
    <w:basedOn w:val="Normal"/>
    <w:next w:val="Normal"/>
    <w:uiPriority w:val="39"/>
    <w:rsid w:val="0005772F"/>
    <w:pPr>
      <w:tabs>
        <w:tab w:val="right" w:leader="dot" w:pos="9000"/>
      </w:tabs>
      <w:suppressAutoHyphens/>
      <w:ind w:left="1440" w:hanging="720"/>
    </w:pPr>
  </w:style>
  <w:style w:type="paragraph" w:styleId="TOC3">
    <w:name w:val="toc 3"/>
    <w:basedOn w:val="Normal"/>
    <w:next w:val="Normal"/>
    <w:rsid w:val="0005772F"/>
    <w:pPr>
      <w:tabs>
        <w:tab w:val="right" w:leader="dot" w:pos="9000"/>
      </w:tabs>
      <w:suppressAutoHyphens/>
      <w:ind w:left="1440" w:hanging="720"/>
    </w:pPr>
    <w:rPr>
      <w:i/>
    </w:rPr>
  </w:style>
  <w:style w:type="paragraph" w:styleId="TOC4">
    <w:name w:val="toc 4"/>
    <w:basedOn w:val="Normal"/>
    <w:next w:val="Normal"/>
    <w:rsid w:val="0005772F"/>
    <w:pPr>
      <w:tabs>
        <w:tab w:val="left" w:leader="dot" w:pos="8640"/>
        <w:tab w:val="right" w:pos="9000"/>
      </w:tabs>
      <w:suppressAutoHyphens/>
      <w:ind w:left="2880" w:right="720" w:hanging="720"/>
    </w:pPr>
  </w:style>
  <w:style w:type="paragraph" w:styleId="TOC5">
    <w:name w:val="toc 5"/>
    <w:basedOn w:val="Normal"/>
    <w:next w:val="Normal"/>
    <w:rsid w:val="0005772F"/>
    <w:pPr>
      <w:tabs>
        <w:tab w:val="left" w:leader="dot" w:pos="8640"/>
        <w:tab w:val="right" w:pos="9000"/>
      </w:tabs>
      <w:suppressAutoHyphens/>
      <w:ind w:left="3600" w:right="720" w:hanging="720"/>
    </w:pPr>
  </w:style>
  <w:style w:type="paragraph" w:styleId="TOC6">
    <w:name w:val="toc 6"/>
    <w:basedOn w:val="Normal"/>
    <w:next w:val="Normal"/>
    <w:rsid w:val="0005772F"/>
    <w:pPr>
      <w:tabs>
        <w:tab w:val="left" w:pos="8640"/>
        <w:tab w:val="right" w:pos="9000"/>
      </w:tabs>
      <w:suppressAutoHyphens/>
      <w:ind w:left="720" w:hanging="720"/>
    </w:pPr>
  </w:style>
  <w:style w:type="paragraph" w:styleId="TOC7">
    <w:name w:val="toc 7"/>
    <w:basedOn w:val="Normal"/>
    <w:next w:val="Normal"/>
    <w:rsid w:val="0005772F"/>
    <w:pPr>
      <w:suppressAutoHyphens/>
      <w:ind w:left="720" w:hanging="720"/>
    </w:pPr>
  </w:style>
  <w:style w:type="paragraph" w:styleId="TOC8">
    <w:name w:val="toc 8"/>
    <w:basedOn w:val="Normal"/>
    <w:next w:val="Normal"/>
    <w:rsid w:val="0005772F"/>
    <w:pPr>
      <w:tabs>
        <w:tab w:val="left" w:pos="8640"/>
        <w:tab w:val="right" w:pos="9000"/>
      </w:tabs>
      <w:suppressAutoHyphens/>
      <w:ind w:left="720" w:hanging="720"/>
    </w:pPr>
  </w:style>
  <w:style w:type="paragraph" w:styleId="TOC9">
    <w:name w:val="toc 9"/>
    <w:basedOn w:val="Normal"/>
    <w:next w:val="Normal"/>
    <w:rsid w:val="0005772F"/>
    <w:pPr>
      <w:tabs>
        <w:tab w:val="left" w:leader="dot" w:pos="8640"/>
        <w:tab w:val="right" w:pos="9000"/>
      </w:tabs>
      <w:suppressAutoHyphens/>
      <w:ind w:left="720" w:hanging="720"/>
    </w:pPr>
  </w:style>
  <w:style w:type="paragraph" w:styleId="TOAHeading">
    <w:name w:val="toa heading"/>
    <w:basedOn w:val="Normal"/>
    <w:next w:val="Normal"/>
    <w:rsid w:val="0005772F"/>
    <w:pPr>
      <w:tabs>
        <w:tab w:val="left" w:pos="9000"/>
        <w:tab w:val="right" w:pos="9360"/>
      </w:tabs>
      <w:suppressAutoHyphens/>
    </w:pPr>
  </w:style>
  <w:style w:type="paragraph" w:styleId="Caption">
    <w:name w:val="caption"/>
    <w:basedOn w:val="Normal"/>
    <w:next w:val="Normal"/>
    <w:qFormat/>
    <w:rsid w:val="0005772F"/>
    <w:rPr>
      <w:rFonts w:ascii="Courier New" w:hAnsi="Courier New"/>
    </w:rPr>
  </w:style>
  <w:style w:type="character" w:customStyle="1" w:styleId="EquationCaption">
    <w:name w:val="_Equation Caption"/>
    <w:rsid w:val="0005772F"/>
  </w:style>
  <w:style w:type="character" w:customStyle="1" w:styleId="vlpgno">
    <w:name w:val="vl.pg.no."/>
    <w:rsid w:val="0005772F"/>
    <w:rPr>
      <w:rFonts w:ascii="Times" w:hAnsi="Times"/>
      <w:b/>
      <w:noProof w:val="0"/>
      <w:sz w:val="20"/>
      <w:lang w:val="en-US"/>
    </w:rPr>
  </w:style>
  <w:style w:type="character" w:styleId="LineNumber">
    <w:name w:val="line number"/>
    <w:basedOn w:val="DefaultParagraphFont"/>
    <w:uiPriority w:val="99"/>
    <w:rsid w:val="0005772F"/>
  </w:style>
  <w:style w:type="paragraph" w:styleId="Title">
    <w:name w:val="Title"/>
    <w:basedOn w:val="Normal"/>
    <w:link w:val="TitleChar"/>
    <w:qFormat/>
    <w:rsid w:val="0005772F"/>
    <w:pPr>
      <w:spacing w:before="240"/>
      <w:jc w:val="center"/>
    </w:pPr>
    <w:rPr>
      <w:rFonts w:ascii="Arial" w:hAnsi="Arial"/>
      <w:b/>
      <w:kern w:val="28"/>
      <w:sz w:val="32"/>
    </w:rPr>
  </w:style>
  <w:style w:type="character" w:customStyle="1" w:styleId="TitleChar">
    <w:name w:val="Title Char"/>
    <w:basedOn w:val="DefaultParagraphFont"/>
    <w:link w:val="Title"/>
    <w:rsid w:val="0005772F"/>
    <w:rPr>
      <w:rFonts w:ascii="Arial" w:eastAsia="Times New Roman" w:hAnsi="Arial" w:cs="Times New Roman"/>
      <w:b/>
      <w:kern w:val="28"/>
      <w:sz w:val="32"/>
      <w:szCs w:val="20"/>
      <w:lang w:val="en-US"/>
    </w:rPr>
  </w:style>
  <w:style w:type="character" w:customStyle="1" w:styleId="footnote">
    <w:name w:val="footnote"/>
    <w:rsid w:val="0005772F"/>
    <w:rPr>
      <w:rFonts w:ascii="Book Antiqua" w:hAnsi="Book Antiqua"/>
      <w:noProof w:val="0"/>
      <w:sz w:val="24"/>
      <w:lang w:val="en-US"/>
    </w:rPr>
  </w:style>
  <w:style w:type="paragraph" w:styleId="Header">
    <w:name w:val="header"/>
    <w:basedOn w:val="Normal"/>
    <w:link w:val="HeaderChar"/>
    <w:uiPriority w:val="99"/>
    <w:rsid w:val="0005772F"/>
    <w:rPr>
      <w:sz w:val="20"/>
    </w:rPr>
  </w:style>
  <w:style w:type="character" w:customStyle="1" w:styleId="HeaderChar">
    <w:name w:val="Header Char"/>
    <w:basedOn w:val="DefaultParagraphFont"/>
    <w:link w:val="Header"/>
    <w:uiPriority w:val="99"/>
    <w:rsid w:val="0005772F"/>
    <w:rPr>
      <w:rFonts w:eastAsia="Times New Roman" w:cs="Times New Roman"/>
      <w:sz w:val="20"/>
      <w:szCs w:val="20"/>
      <w:lang w:val="en-US"/>
    </w:rPr>
  </w:style>
  <w:style w:type="paragraph" w:styleId="Footer">
    <w:name w:val="footer"/>
    <w:basedOn w:val="Normal"/>
    <w:link w:val="FooterChar"/>
    <w:uiPriority w:val="99"/>
    <w:rsid w:val="0005772F"/>
    <w:rPr>
      <w:sz w:val="20"/>
    </w:rPr>
  </w:style>
  <w:style w:type="character" w:customStyle="1" w:styleId="FooterChar">
    <w:name w:val="Footer Char"/>
    <w:basedOn w:val="DefaultParagraphFont"/>
    <w:link w:val="Footer"/>
    <w:uiPriority w:val="99"/>
    <w:rsid w:val="0005772F"/>
    <w:rPr>
      <w:rFonts w:eastAsia="Times New Roman" w:cs="Times New Roman"/>
      <w:sz w:val="20"/>
      <w:szCs w:val="20"/>
      <w:lang w:val="en-US"/>
    </w:rPr>
  </w:style>
  <w:style w:type="character" w:styleId="PageNumber">
    <w:name w:val="page number"/>
    <w:basedOn w:val="DefaultParagraphFont"/>
    <w:rsid w:val="0005772F"/>
  </w:style>
  <w:style w:type="paragraph" w:styleId="FootnoteText">
    <w:name w:val="footnote text"/>
    <w:basedOn w:val="Normal"/>
    <w:link w:val="FootnoteTextChar"/>
    <w:rsid w:val="0005772F"/>
    <w:pPr>
      <w:tabs>
        <w:tab w:val="left" w:pos="360"/>
      </w:tabs>
      <w:ind w:left="360" w:hanging="360"/>
    </w:pPr>
    <w:rPr>
      <w:sz w:val="20"/>
    </w:rPr>
  </w:style>
  <w:style w:type="character" w:customStyle="1" w:styleId="FootnoteTextChar">
    <w:name w:val="Footnote Text Char"/>
    <w:basedOn w:val="DefaultParagraphFont"/>
    <w:link w:val="FootnoteText"/>
    <w:rsid w:val="0005772F"/>
    <w:rPr>
      <w:rFonts w:eastAsia="Times New Roman" w:cs="Times New Roman"/>
      <w:sz w:val="20"/>
      <w:szCs w:val="20"/>
      <w:lang w:val="en-US"/>
    </w:rPr>
  </w:style>
  <w:style w:type="paragraph" w:customStyle="1" w:styleId="Head21">
    <w:name w:val="Head 2.1"/>
    <w:basedOn w:val="Normal"/>
    <w:rsid w:val="0005772F"/>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05772F"/>
    <w:pPr>
      <w:tabs>
        <w:tab w:val="left" w:pos="360"/>
      </w:tabs>
      <w:suppressAutoHyphens/>
      <w:spacing w:after="240"/>
      <w:ind w:left="360" w:hanging="360"/>
      <w:jc w:val="left"/>
    </w:pPr>
    <w:rPr>
      <w:b/>
    </w:rPr>
  </w:style>
  <w:style w:type="character" w:styleId="FootnoteReference">
    <w:name w:val="footnote reference"/>
    <w:uiPriority w:val="99"/>
    <w:rsid w:val="0005772F"/>
    <w:rPr>
      <w:vertAlign w:val="superscript"/>
    </w:rPr>
  </w:style>
  <w:style w:type="character" w:customStyle="1" w:styleId="insert2">
    <w:name w:val="insert2"/>
    <w:rsid w:val="0005772F"/>
    <w:rPr>
      <w:rFonts w:ascii="Arial" w:hAnsi="Arial"/>
      <w:i/>
      <w:noProof w:val="0"/>
      <w:sz w:val="24"/>
      <w:lang w:val="en-US"/>
    </w:rPr>
  </w:style>
  <w:style w:type="character" w:customStyle="1" w:styleId="reference">
    <w:name w:val="reference"/>
    <w:rsid w:val="0005772F"/>
    <w:rPr>
      <w:rFonts w:ascii="Book Antiqua" w:hAnsi="Book Antiqua"/>
      <w:i/>
      <w:noProof w:val="0"/>
      <w:sz w:val="24"/>
      <w:lang w:val="en-US"/>
    </w:rPr>
  </w:style>
  <w:style w:type="paragraph" w:styleId="Index9">
    <w:name w:val="index 9"/>
    <w:basedOn w:val="Normal"/>
    <w:next w:val="Normal"/>
    <w:rsid w:val="0005772F"/>
    <w:pPr>
      <w:tabs>
        <w:tab w:val="right" w:pos="4140"/>
      </w:tabs>
      <w:ind w:left="2160" w:hanging="240"/>
      <w:jc w:val="left"/>
    </w:pPr>
    <w:rPr>
      <w:sz w:val="20"/>
    </w:rPr>
  </w:style>
  <w:style w:type="paragraph" w:styleId="IndexHeading">
    <w:name w:val="index heading"/>
    <w:basedOn w:val="Normal"/>
    <w:next w:val="Index1"/>
    <w:rsid w:val="0005772F"/>
    <w:pPr>
      <w:jc w:val="left"/>
    </w:pPr>
    <w:rPr>
      <w:sz w:val="20"/>
    </w:rPr>
  </w:style>
  <w:style w:type="paragraph" w:styleId="Index1">
    <w:name w:val="index 1"/>
    <w:basedOn w:val="Normal"/>
    <w:next w:val="Normal"/>
    <w:autoRedefine/>
    <w:semiHidden/>
    <w:unhideWhenUsed/>
    <w:rsid w:val="0005772F"/>
    <w:pPr>
      <w:ind w:left="240" w:hanging="240"/>
    </w:pPr>
  </w:style>
  <w:style w:type="paragraph" w:customStyle="1" w:styleId="Headingrb2">
    <w:name w:val="Heading rb2"/>
    <w:basedOn w:val="Normal"/>
    <w:rsid w:val="0005772F"/>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05772F"/>
  </w:style>
  <w:style w:type="paragraph" w:customStyle="1" w:styleId="Head2">
    <w:name w:val="Head 2"/>
    <w:basedOn w:val="Normal"/>
    <w:autoRedefine/>
    <w:rsid w:val="0005772F"/>
    <w:pPr>
      <w:spacing w:before="120" w:after="120"/>
    </w:pPr>
    <w:rPr>
      <w:b/>
      <w:lang w:val="en-GB"/>
    </w:rPr>
  </w:style>
  <w:style w:type="paragraph" w:customStyle="1" w:styleId="explanatoryclause">
    <w:name w:val="explanatory_clause"/>
    <w:basedOn w:val="Normal"/>
    <w:rsid w:val="0005772F"/>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05772F"/>
    <w:pPr>
      <w:suppressAutoHyphens/>
      <w:spacing w:after="240" w:line="360" w:lineRule="exact"/>
    </w:pPr>
    <w:rPr>
      <w:rFonts w:ascii="Arial" w:hAnsi="Arial"/>
    </w:rPr>
  </w:style>
  <w:style w:type="paragraph" w:customStyle="1" w:styleId="Head22b">
    <w:name w:val="Head 2.2b"/>
    <w:basedOn w:val="Normal"/>
    <w:rsid w:val="0005772F"/>
    <w:pPr>
      <w:suppressAutoHyphens/>
      <w:spacing w:after="240"/>
      <w:ind w:left="360" w:hanging="360"/>
      <w:jc w:val="left"/>
    </w:pPr>
    <w:rPr>
      <w:rFonts w:ascii="Tms Rmn" w:hAnsi="Tms Rmn"/>
      <w:b/>
    </w:rPr>
  </w:style>
  <w:style w:type="paragraph" w:customStyle="1" w:styleId="Head31">
    <w:name w:val="Head 3.1"/>
    <w:basedOn w:val="Head21"/>
    <w:rsid w:val="0005772F"/>
  </w:style>
  <w:style w:type="paragraph" w:customStyle="1" w:styleId="Head41">
    <w:name w:val="Head 4.1"/>
    <w:basedOn w:val="Head21"/>
    <w:rsid w:val="0005772F"/>
  </w:style>
  <w:style w:type="paragraph" w:customStyle="1" w:styleId="Head42">
    <w:name w:val="Head 4.2"/>
    <w:basedOn w:val="Normal"/>
    <w:rsid w:val="0005772F"/>
    <w:pPr>
      <w:suppressAutoHyphens/>
      <w:spacing w:after="240"/>
      <w:ind w:left="360" w:hanging="360"/>
      <w:jc w:val="left"/>
    </w:pPr>
    <w:rPr>
      <w:b/>
    </w:rPr>
  </w:style>
  <w:style w:type="paragraph" w:customStyle="1" w:styleId="Head51">
    <w:name w:val="Head 5.1"/>
    <w:basedOn w:val="Head21"/>
    <w:rsid w:val="0005772F"/>
    <w:pPr>
      <w:spacing w:after="0"/>
    </w:pPr>
  </w:style>
  <w:style w:type="paragraph" w:customStyle="1" w:styleId="Head52">
    <w:name w:val="Head 5.2"/>
    <w:basedOn w:val="Normal"/>
    <w:rsid w:val="0005772F"/>
    <w:pPr>
      <w:keepNext/>
      <w:suppressAutoHyphens/>
      <w:spacing w:before="480" w:after="240"/>
      <w:ind w:left="547" w:hanging="547"/>
      <w:jc w:val="center"/>
    </w:pPr>
    <w:rPr>
      <w:b/>
    </w:rPr>
  </w:style>
  <w:style w:type="paragraph" w:customStyle="1" w:styleId="Head61">
    <w:name w:val="Head 6.1"/>
    <w:basedOn w:val="Head51"/>
    <w:rsid w:val="0005772F"/>
    <w:pPr>
      <w:pBdr>
        <w:bottom w:val="none" w:sz="0" w:space="0" w:color="auto"/>
      </w:pBdr>
      <w:spacing w:before="0" w:after="240"/>
    </w:pPr>
    <w:rPr>
      <w:caps/>
    </w:rPr>
  </w:style>
  <w:style w:type="paragraph" w:customStyle="1" w:styleId="Head71">
    <w:name w:val="Head 7.1"/>
    <w:basedOn w:val="Head21"/>
    <w:rsid w:val="0005772F"/>
  </w:style>
  <w:style w:type="paragraph" w:customStyle="1" w:styleId="Head72">
    <w:name w:val="Head 7.2"/>
    <w:basedOn w:val="Normal"/>
    <w:rsid w:val="0005772F"/>
    <w:pPr>
      <w:suppressAutoHyphens/>
      <w:spacing w:after="240"/>
      <w:ind w:left="720" w:hanging="720"/>
      <w:jc w:val="left"/>
    </w:pPr>
    <w:rPr>
      <w:rFonts w:ascii="Times New Roman Bold" w:hAnsi="Times New Roman Bold"/>
      <w:b/>
    </w:rPr>
  </w:style>
  <w:style w:type="paragraph" w:customStyle="1" w:styleId="Head81">
    <w:name w:val="Head 8.1"/>
    <w:basedOn w:val="Heading1"/>
    <w:rsid w:val="0005772F"/>
    <w:pPr>
      <w:outlineLvl w:val="9"/>
    </w:pPr>
    <w:rPr>
      <w:smallCaps w:val="0"/>
      <w:sz w:val="32"/>
    </w:rPr>
  </w:style>
  <w:style w:type="paragraph" w:customStyle="1" w:styleId="Head82">
    <w:name w:val="Head 8.2"/>
    <w:basedOn w:val="Head81"/>
    <w:rsid w:val="0005772F"/>
    <w:rPr>
      <w:smallCaps/>
      <w:sz w:val="28"/>
    </w:rPr>
  </w:style>
  <w:style w:type="paragraph" w:styleId="BodyText">
    <w:name w:val="Body Text"/>
    <w:basedOn w:val="Normal"/>
    <w:link w:val="BodyTextChar"/>
    <w:rsid w:val="0005772F"/>
    <w:pPr>
      <w:suppressAutoHyphens/>
      <w:ind w:right="-72"/>
    </w:pPr>
    <w:rPr>
      <w:spacing w:val="-4"/>
    </w:rPr>
  </w:style>
  <w:style w:type="character" w:customStyle="1" w:styleId="BodyTextChar">
    <w:name w:val="Body Text Char"/>
    <w:basedOn w:val="DefaultParagraphFont"/>
    <w:link w:val="BodyText"/>
    <w:rsid w:val="0005772F"/>
    <w:rPr>
      <w:rFonts w:eastAsia="Times New Roman" w:cs="Times New Roman"/>
      <w:spacing w:val="-4"/>
      <w:sz w:val="24"/>
      <w:szCs w:val="20"/>
      <w:lang w:val="en-US"/>
    </w:rPr>
  </w:style>
  <w:style w:type="paragraph" w:styleId="BodyTextIndent">
    <w:name w:val="Body Text Indent"/>
    <w:aliases w:val="Body Text Indent Char Char,Body Text Indent Char Char Char Char Char Char,Body Text Indent Char Char Char"/>
    <w:basedOn w:val="Normal"/>
    <w:link w:val="BodyTextIndentChar"/>
    <w:rsid w:val="0005772F"/>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05772F"/>
    <w:rPr>
      <w:rFonts w:eastAsia="Times New Roman" w:cs="Times New Roman"/>
      <w:sz w:val="24"/>
      <w:szCs w:val="20"/>
      <w:lang w:val="en-US"/>
    </w:rPr>
  </w:style>
  <w:style w:type="paragraph" w:styleId="BlockText">
    <w:name w:val="Block Text"/>
    <w:basedOn w:val="Normal"/>
    <w:rsid w:val="0005772F"/>
    <w:pPr>
      <w:tabs>
        <w:tab w:val="left" w:pos="1080"/>
      </w:tabs>
      <w:suppressAutoHyphens/>
      <w:spacing w:after="200"/>
      <w:ind w:left="547" w:right="-72" w:hanging="547"/>
    </w:pPr>
  </w:style>
  <w:style w:type="character" w:customStyle="1" w:styleId="EndnoteTextChar">
    <w:name w:val="Endnote Text Char"/>
    <w:link w:val="EndnoteText"/>
    <w:semiHidden/>
    <w:rsid w:val="0005772F"/>
    <w:rPr>
      <w:rFonts w:eastAsia="Times New Roman" w:cs="Times New Roman"/>
      <w:sz w:val="20"/>
      <w:szCs w:val="20"/>
    </w:rPr>
  </w:style>
  <w:style w:type="paragraph" w:styleId="EndnoteText">
    <w:name w:val="endnote text"/>
    <w:basedOn w:val="Normal"/>
    <w:link w:val="EndnoteTextChar"/>
    <w:semiHidden/>
    <w:rsid w:val="0005772F"/>
    <w:pPr>
      <w:tabs>
        <w:tab w:val="left" w:pos="-720"/>
      </w:tabs>
      <w:suppressAutoHyphens/>
      <w:jc w:val="left"/>
    </w:pPr>
    <w:rPr>
      <w:sz w:val="20"/>
      <w:lang w:val="vi-VN"/>
    </w:rPr>
  </w:style>
  <w:style w:type="character" w:customStyle="1" w:styleId="EndnoteTextChar1">
    <w:name w:val="Endnote Text Char1"/>
    <w:basedOn w:val="DefaultParagraphFont"/>
    <w:uiPriority w:val="99"/>
    <w:semiHidden/>
    <w:rsid w:val="0005772F"/>
    <w:rPr>
      <w:rFonts w:eastAsia="Times New Roman" w:cs="Times New Roman"/>
      <w:sz w:val="20"/>
      <w:szCs w:val="20"/>
      <w:lang w:val="en-US"/>
    </w:rPr>
  </w:style>
  <w:style w:type="character" w:styleId="EndnoteReference">
    <w:name w:val="endnote reference"/>
    <w:uiPriority w:val="99"/>
    <w:rsid w:val="0005772F"/>
    <w:rPr>
      <w:rFonts w:ascii="CG Times" w:hAnsi="CG Times"/>
      <w:noProof w:val="0"/>
      <w:sz w:val="22"/>
      <w:vertAlign w:val="superscript"/>
      <w:lang w:val="en-US"/>
    </w:rPr>
  </w:style>
  <w:style w:type="paragraph" w:styleId="NormalWeb">
    <w:name w:val="Normal (Web)"/>
    <w:basedOn w:val="Normal"/>
    <w:uiPriority w:val="99"/>
    <w:rsid w:val="0005772F"/>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05772F"/>
    <w:pPr>
      <w:suppressAutoHyphens/>
      <w:spacing w:after="140"/>
      <w:jc w:val="left"/>
    </w:pPr>
    <w:rPr>
      <w:i/>
      <w:iCs/>
      <w:color w:val="000000"/>
      <w:szCs w:val="24"/>
    </w:rPr>
  </w:style>
  <w:style w:type="character" w:customStyle="1" w:styleId="BodyText3Char">
    <w:name w:val="Body Text 3 Char"/>
    <w:basedOn w:val="DefaultParagraphFont"/>
    <w:link w:val="BodyText3"/>
    <w:rsid w:val="0005772F"/>
    <w:rPr>
      <w:rFonts w:eastAsia="Times New Roman" w:cs="Times New Roman"/>
      <w:i/>
      <w:iCs/>
      <w:color w:val="000000"/>
      <w:sz w:val="24"/>
      <w:szCs w:val="24"/>
      <w:lang w:val="en-US"/>
    </w:rPr>
  </w:style>
  <w:style w:type="paragraph" w:styleId="BodyText2">
    <w:name w:val="Body Text 2"/>
    <w:basedOn w:val="Normal"/>
    <w:link w:val="BodyText2Char"/>
    <w:rsid w:val="0005772F"/>
    <w:pPr>
      <w:suppressAutoHyphens/>
    </w:pPr>
    <w:rPr>
      <w:i/>
    </w:rPr>
  </w:style>
  <w:style w:type="character" w:customStyle="1" w:styleId="BodyText2Char">
    <w:name w:val="Body Text 2 Char"/>
    <w:basedOn w:val="DefaultParagraphFont"/>
    <w:link w:val="BodyText2"/>
    <w:rsid w:val="0005772F"/>
    <w:rPr>
      <w:rFonts w:eastAsia="Times New Roman" w:cs="Times New Roman"/>
      <w:i/>
      <w:sz w:val="24"/>
      <w:szCs w:val="20"/>
      <w:lang w:val="en-US"/>
    </w:rPr>
  </w:style>
  <w:style w:type="paragraph" w:styleId="BodyTextIndent2">
    <w:name w:val="Body Text Indent 2"/>
    <w:basedOn w:val="Normal"/>
    <w:link w:val="BodyTextIndent2Char"/>
    <w:rsid w:val="0005772F"/>
    <w:pPr>
      <w:tabs>
        <w:tab w:val="num" w:pos="720"/>
      </w:tabs>
      <w:ind w:left="720" w:hanging="720"/>
      <w:jc w:val="left"/>
    </w:pPr>
  </w:style>
  <w:style w:type="character" w:customStyle="1" w:styleId="BodyTextIndent2Char">
    <w:name w:val="Body Text Indent 2 Char"/>
    <w:basedOn w:val="DefaultParagraphFont"/>
    <w:link w:val="BodyTextIndent2"/>
    <w:rsid w:val="0005772F"/>
    <w:rPr>
      <w:rFonts w:eastAsia="Times New Roman" w:cs="Times New Roman"/>
      <w:sz w:val="24"/>
      <w:szCs w:val="20"/>
      <w:lang w:val="en-US"/>
    </w:rPr>
  </w:style>
  <w:style w:type="paragraph" w:styleId="Subtitle">
    <w:name w:val="Subtitle"/>
    <w:basedOn w:val="Normal"/>
    <w:link w:val="SubtitleChar"/>
    <w:qFormat/>
    <w:rsid w:val="0005772F"/>
    <w:pPr>
      <w:jc w:val="center"/>
    </w:pPr>
    <w:rPr>
      <w:b/>
      <w:sz w:val="44"/>
    </w:rPr>
  </w:style>
  <w:style w:type="character" w:customStyle="1" w:styleId="SubtitleChar">
    <w:name w:val="Subtitle Char"/>
    <w:basedOn w:val="DefaultParagraphFont"/>
    <w:link w:val="Subtitle"/>
    <w:rsid w:val="0005772F"/>
    <w:rPr>
      <w:rFonts w:eastAsia="Times New Roman" w:cs="Times New Roman"/>
      <w:b/>
      <w:sz w:val="44"/>
      <w:szCs w:val="20"/>
      <w:lang w:val="en-US"/>
    </w:rPr>
  </w:style>
  <w:style w:type="paragraph" w:styleId="List">
    <w:name w:val="List"/>
    <w:aliases w:val="1. List"/>
    <w:basedOn w:val="Normal"/>
    <w:rsid w:val="0005772F"/>
    <w:pPr>
      <w:spacing w:before="120" w:after="120"/>
      <w:ind w:left="1440"/>
    </w:pPr>
  </w:style>
  <w:style w:type="paragraph" w:customStyle="1" w:styleId="TOCNumber1">
    <w:name w:val="TOC Number1"/>
    <w:basedOn w:val="Heading4"/>
    <w:autoRedefine/>
    <w:rsid w:val="0005772F"/>
    <w:pPr>
      <w:keepNext w:val="0"/>
      <w:suppressAutoHyphens/>
      <w:spacing w:after="120"/>
      <w:ind w:left="0" w:firstLine="0"/>
      <w:outlineLvl w:val="9"/>
    </w:pPr>
    <w:rPr>
      <w:szCs w:val="28"/>
    </w:rPr>
  </w:style>
  <w:style w:type="paragraph" w:customStyle="1" w:styleId="Subtitle2">
    <w:name w:val="Subtitle 2"/>
    <w:basedOn w:val="Footer"/>
    <w:autoRedefine/>
    <w:rsid w:val="0005772F"/>
    <w:pPr>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rsid w:val="0005772F"/>
    <w:pPr>
      <w:suppressAutoHyphens/>
    </w:pPr>
    <w:rPr>
      <w:rFonts w:ascii="Tms Rmn" w:hAnsi="Tms Rmn"/>
    </w:rPr>
  </w:style>
  <w:style w:type="character" w:customStyle="1" w:styleId="iChar">
    <w:name w:val="(i) Char"/>
    <w:link w:val="i"/>
    <w:locked/>
    <w:rsid w:val="0005772F"/>
    <w:rPr>
      <w:rFonts w:ascii="Tms Rmn" w:eastAsia="Times New Roman" w:hAnsi="Tms Rmn" w:cs="Times New Roman"/>
      <w:sz w:val="24"/>
      <w:szCs w:val="20"/>
      <w:lang w:val="en-US"/>
    </w:rPr>
  </w:style>
  <w:style w:type="character" w:styleId="Hyperlink">
    <w:name w:val="Hyperlink"/>
    <w:uiPriority w:val="99"/>
    <w:rsid w:val="0005772F"/>
    <w:rPr>
      <w:color w:val="0000FF"/>
      <w:u w:val="single"/>
    </w:rPr>
  </w:style>
  <w:style w:type="paragraph" w:customStyle="1" w:styleId="2AutoList1">
    <w:name w:val="2AutoList1"/>
    <w:basedOn w:val="Normal"/>
    <w:rsid w:val="0005772F"/>
    <w:pPr>
      <w:tabs>
        <w:tab w:val="num" w:pos="504"/>
      </w:tabs>
      <w:ind w:left="504" w:hanging="504"/>
    </w:pPr>
    <w:rPr>
      <w:lang w:val="es-ES_tradnl"/>
    </w:rPr>
  </w:style>
  <w:style w:type="paragraph" w:customStyle="1" w:styleId="Header1-Clauses">
    <w:name w:val="Header 1 - Clauses"/>
    <w:basedOn w:val="Normal"/>
    <w:rsid w:val="0005772F"/>
    <w:pPr>
      <w:spacing w:after="200"/>
      <w:jc w:val="left"/>
    </w:pPr>
    <w:rPr>
      <w:b/>
      <w:lang w:val="es-ES_tradnl"/>
    </w:rPr>
  </w:style>
  <w:style w:type="paragraph" w:customStyle="1" w:styleId="Header2-SubClauses">
    <w:name w:val="Header 2 - SubClauses"/>
    <w:basedOn w:val="Normal"/>
    <w:link w:val="Header2-SubClausesCharChar"/>
    <w:autoRedefine/>
    <w:rsid w:val="0005772F"/>
    <w:pPr>
      <w:spacing w:after="200"/>
      <w:ind w:left="567" w:hanging="567"/>
    </w:pPr>
    <w:rPr>
      <w:lang w:val="es-ES_tradnl"/>
    </w:rPr>
  </w:style>
  <w:style w:type="character" w:customStyle="1" w:styleId="Header2-SubClausesCharChar">
    <w:name w:val="Header 2 - SubClauses Char Char"/>
    <w:link w:val="Header2-SubClauses"/>
    <w:rsid w:val="0005772F"/>
    <w:rPr>
      <w:rFonts w:eastAsia="Times New Roman" w:cs="Times New Roman"/>
      <w:sz w:val="24"/>
      <w:szCs w:val="20"/>
      <w:lang w:val="es-ES_tradnl"/>
    </w:rPr>
  </w:style>
  <w:style w:type="paragraph" w:customStyle="1" w:styleId="P3Header1-Clauses">
    <w:name w:val="P3 Header1-Clauses"/>
    <w:basedOn w:val="Header1-Clauses"/>
    <w:rsid w:val="0005772F"/>
    <w:pPr>
      <w:tabs>
        <w:tab w:val="num" w:pos="864"/>
        <w:tab w:val="left" w:pos="972"/>
      </w:tabs>
      <w:ind w:left="432" w:firstLine="144"/>
      <w:jc w:val="both"/>
    </w:pPr>
    <w:rPr>
      <w:b w:val="0"/>
    </w:rPr>
  </w:style>
  <w:style w:type="paragraph" w:customStyle="1" w:styleId="Outline3">
    <w:name w:val="Outline3"/>
    <w:basedOn w:val="Normal"/>
    <w:rsid w:val="0005772F"/>
    <w:pPr>
      <w:tabs>
        <w:tab w:val="num" w:pos="1728"/>
      </w:tabs>
      <w:spacing w:before="240"/>
      <w:ind w:left="1728" w:hanging="432"/>
      <w:jc w:val="left"/>
    </w:pPr>
    <w:rPr>
      <w:kern w:val="28"/>
    </w:rPr>
  </w:style>
  <w:style w:type="paragraph" w:customStyle="1" w:styleId="Outline4">
    <w:name w:val="Outline4"/>
    <w:basedOn w:val="Normal"/>
    <w:autoRedefine/>
    <w:rsid w:val="0005772F"/>
    <w:pPr>
      <w:tabs>
        <w:tab w:val="left" w:pos="2160"/>
      </w:tabs>
      <w:ind w:firstLine="567"/>
    </w:pPr>
    <w:rPr>
      <w:kern w:val="28"/>
    </w:rPr>
  </w:style>
  <w:style w:type="paragraph" w:customStyle="1" w:styleId="Outlinei">
    <w:name w:val="Outline i)"/>
    <w:basedOn w:val="Normal"/>
    <w:rsid w:val="0005772F"/>
    <w:pPr>
      <w:tabs>
        <w:tab w:val="num" w:pos="1782"/>
      </w:tabs>
      <w:spacing w:before="120"/>
      <w:ind w:left="1782" w:hanging="792"/>
      <w:jc w:val="left"/>
    </w:pPr>
  </w:style>
  <w:style w:type="paragraph" w:customStyle="1" w:styleId="Outline">
    <w:name w:val="Outline"/>
    <w:basedOn w:val="Normal"/>
    <w:rsid w:val="0005772F"/>
    <w:pPr>
      <w:spacing w:before="240"/>
      <w:jc w:val="left"/>
    </w:pPr>
    <w:rPr>
      <w:kern w:val="28"/>
    </w:rPr>
  </w:style>
  <w:style w:type="paragraph" w:customStyle="1" w:styleId="BankNormal">
    <w:name w:val="BankNormal"/>
    <w:basedOn w:val="Normal"/>
    <w:rsid w:val="0005772F"/>
    <w:pPr>
      <w:spacing w:after="240"/>
      <w:jc w:val="left"/>
    </w:pPr>
  </w:style>
  <w:style w:type="paragraph" w:customStyle="1" w:styleId="SectionVHeader">
    <w:name w:val="Section V. Header"/>
    <w:basedOn w:val="Normal"/>
    <w:uiPriority w:val="99"/>
    <w:rsid w:val="0005772F"/>
    <w:pPr>
      <w:jc w:val="center"/>
    </w:pPr>
    <w:rPr>
      <w:b/>
      <w:sz w:val="36"/>
      <w:lang w:val="es-ES_tradnl"/>
    </w:rPr>
  </w:style>
  <w:style w:type="character" w:customStyle="1" w:styleId="Table">
    <w:name w:val="Table"/>
    <w:rsid w:val="0005772F"/>
    <w:rPr>
      <w:rFonts w:ascii="Arial" w:hAnsi="Arial"/>
      <w:sz w:val="20"/>
    </w:rPr>
  </w:style>
  <w:style w:type="paragraph" w:customStyle="1" w:styleId="SectionVIIHeader2">
    <w:name w:val="Section VII Header2"/>
    <w:basedOn w:val="Heading1"/>
    <w:autoRedefine/>
    <w:rsid w:val="0005772F"/>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05772F"/>
    <w:pPr>
      <w:spacing w:before="60" w:after="60" w:line="240" w:lineRule="auto"/>
      <w:ind w:left="2268"/>
    </w:pPr>
    <w:rPr>
      <w:rFonts w:eastAsia="Times New Roman" w:cs="Times New Roman"/>
      <w:sz w:val="22"/>
      <w:lang w:val="en-GB"/>
    </w:rPr>
  </w:style>
  <w:style w:type="paragraph" w:customStyle="1" w:styleId="ClauseSubList">
    <w:name w:val="ClauseSub_List"/>
    <w:rsid w:val="0005772F"/>
    <w:pPr>
      <w:tabs>
        <w:tab w:val="num" w:pos="576"/>
      </w:tabs>
      <w:suppressAutoHyphens/>
      <w:spacing w:after="0" w:line="240" w:lineRule="auto"/>
      <w:ind w:left="576" w:hanging="576"/>
    </w:pPr>
    <w:rPr>
      <w:rFonts w:eastAsia="Times New Roman" w:cs="Times New Roman"/>
      <w:sz w:val="22"/>
      <w:lang w:val="en-GB"/>
    </w:rPr>
  </w:style>
  <w:style w:type="paragraph" w:customStyle="1" w:styleId="ClauseSubListSubList">
    <w:name w:val="ClauseSub_List_SubList"/>
    <w:rsid w:val="0005772F"/>
    <w:pPr>
      <w:tabs>
        <w:tab w:val="num" w:pos="1800"/>
      </w:tabs>
      <w:spacing w:after="0" w:line="240" w:lineRule="auto"/>
      <w:ind w:left="1800" w:hanging="360"/>
    </w:pPr>
    <w:rPr>
      <w:rFonts w:eastAsia="Times New Roman" w:cs="Times New Roman"/>
      <w:sz w:val="22"/>
      <w:lang w:val="en-GB"/>
    </w:rPr>
  </w:style>
  <w:style w:type="paragraph" w:customStyle="1" w:styleId="ClauseSubParaIndent">
    <w:name w:val="ClauseSub_ParaIndent"/>
    <w:basedOn w:val="ClauseSubPara"/>
    <w:rsid w:val="0005772F"/>
    <w:pPr>
      <w:ind w:left="2835"/>
    </w:pPr>
  </w:style>
  <w:style w:type="paragraph" w:styleId="BalloonText">
    <w:name w:val="Balloon Text"/>
    <w:basedOn w:val="Normal"/>
    <w:link w:val="BalloonTextChar"/>
    <w:uiPriority w:val="99"/>
    <w:rsid w:val="0005772F"/>
    <w:rPr>
      <w:rFonts w:ascii="Tahoma" w:hAnsi="Tahoma"/>
      <w:sz w:val="16"/>
      <w:szCs w:val="16"/>
      <w:lang w:val="es-ES_tradnl"/>
    </w:rPr>
  </w:style>
  <w:style w:type="character" w:customStyle="1" w:styleId="BalloonTextChar">
    <w:name w:val="Balloon Text Char"/>
    <w:basedOn w:val="DefaultParagraphFont"/>
    <w:link w:val="BalloonText"/>
    <w:uiPriority w:val="99"/>
    <w:rsid w:val="0005772F"/>
    <w:rPr>
      <w:rFonts w:ascii="Tahoma" w:eastAsia="Times New Roman" w:hAnsi="Tahoma" w:cs="Times New Roman"/>
      <w:sz w:val="16"/>
      <w:szCs w:val="16"/>
      <w:lang w:val="es-ES_tradnl"/>
    </w:rPr>
  </w:style>
  <w:style w:type="paragraph" w:customStyle="1" w:styleId="SectionXHeader3">
    <w:name w:val="Section X Header 3"/>
    <w:basedOn w:val="Heading1"/>
    <w:autoRedefine/>
    <w:rsid w:val="0005772F"/>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05772F"/>
    <w:rPr>
      <w:sz w:val="16"/>
    </w:rPr>
  </w:style>
  <w:style w:type="paragraph" w:customStyle="1" w:styleId="Part1">
    <w:name w:val="Part 1"/>
    <w:aliases w:val="2,3 Header 4"/>
    <w:basedOn w:val="Normal"/>
    <w:autoRedefine/>
    <w:rsid w:val="0005772F"/>
    <w:pPr>
      <w:spacing w:before="240" w:after="240"/>
      <w:jc w:val="center"/>
    </w:pPr>
    <w:rPr>
      <w:b/>
      <w:sz w:val="48"/>
    </w:rPr>
  </w:style>
  <w:style w:type="paragraph" w:styleId="CommentText">
    <w:name w:val="annotation text"/>
    <w:aliases w:val="Char1"/>
    <w:basedOn w:val="Normal"/>
    <w:link w:val="CommentTextChar"/>
    <w:uiPriority w:val="99"/>
    <w:rsid w:val="0005772F"/>
    <w:pPr>
      <w:jc w:val="left"/>
    </w:pPr>
    <w:rPr>
      <w:sz w:val="20"/>
    </w:rPr>
  </w:style>
  <w:style w:type="character" w:customStyle="1" w:styleId="CommentTextChar">
    <w:name w:val="Comment Text Char"/>
    <w:aliases w:val="Char1 Char"/>
    <w:basedOn w:val="DefaultParagraphFont"/>
    <w:link w:val="CommentText"/>
    <w:uiPriority w:val="99"/>
    <w:rsid w:val="0005772F"/>
    <w:rPr>
      <w:rFonts w:eastAsia="Times New Roman" w:cs="Times New Roman"/>
      <w:sz w:val="20"/>
      <w:szCs w:val="20"/>
      <w:lang w:val="en-US"/>
    </w:rPr>
  </w:style>
  <w:style w:type="paragraph" w:styleId="BodyTextIndent3">
    <w:name w:val="Body Text Indent 3"/>
    <w:basedOn w:val="Normal"/>
    <w:link w:val="BodyTextIndent3Char"/>
    <w:rsid w:val="0005772F"/>
    <w:pPr>
      <w:spacing w:before="120"/>
      <w:ind w:left="1440" w:hanging="1440"/>
    </w:pPr>
    <w:rPr>
      <w:b/>
    </w:rPr>
  </w:style>
  <w:style w:type="character" w:customStyle="1" w:styleId="BodyTextIndent3Char">
    <w:name w:val="Body Text Indent 3 Char"/>
    <w:basedOn w:val="DefaultParagraphFont"/>
    <w:link w:val="BodyTextIndent3"/>
    <w:rsid w:val="0005772F"/>
    <w:rPr>
      <w:rFonts w:eastAsia="Times New Roman" w:cs="Times New Roman"/>
      <w:b/>
      <w:sz w:val="24"/>
      <w:szCs w:val="20"/>
      <w:lang w:val="en-US"/>
    </w:rPr>
  </w:style>
  <w:style w:type="paragraph" w:customStyle="1" w:styleId="FIDICSectionBegin">
    <w:name w:val="FIDIC__SectionBegin"/>
    <w:basedOn w:val="Normal"/>
    <w:next w:val="FIDICSectionName"/>
    <w:rsid w:val="0005772F"/>
    <w:pPr>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05772F"/>
    <w:pPr>
      <w:spacing w:before="100" w:after="300"/>
    </w:pPr>
    <w:rPr>
      <w:sz w:val="30"/>
      <w:szCs w:val="30"/>
    </w:rPr>
  </w:style>
  <w:style w:type="paragraph" w:customStyle="1" w:styleId="FIDICClauseSubName">
    <w:name w:val="FIDIC_ClauseSubName"/>
    <w:basedOn w:val="FIDICCoverTitle"/>
    <w:rsid w:val="0005772F"/>
    <w:pPr>
      <w:spacing w:before="240" w:line="240" w:lineRule="exact"/>
    </w:pPr>
    <w:rPr>
      <w:sz w:val="24"/>
      <w:szCs w:val="24"/>
    </w:rPr>
  </w:style>
  <w:style w:type="paragraph" w:customStyle="1" w:styleId="FIDICCoverTitle">
    <w:name w:val="FIDIC__CoverTitle"/>
    <w:basedOn w:val="Normal"/>
    <w:rsid w:val="0005772F"/>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05772F"/>
    <w:rPr>
      <w:sz w:val="28"/>
      <w:szCs w:val="28"/>
    </w:rPr>
  </w:style>
  <w:style w:type="paragraph" w:customStyle="1" w:styleId="FIDICClauseSubSubPara">
    <w:name w:val="FIDIC_ClauseSubSubPara"/>
    <w:basedOn w:val="FIDICClauseSubName"/>
    <w:rsid w:val="0005772F"/>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05772F"/>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05772F"/>
    <w:pPr>
      <w:autoSpaceDE w:val="0"/>
      <w:autoSpaceDN w:val="0"/>
      <w:adjustRightInd w:val="0"/>
      <w:spacing w:line="240" w:lineRule="exact"/>
      <w:jc w:val="left"/>
    </w:pPr>
    <w:rPr>
      <w:rFonts w:ascii="Arial" w:hAnsi="Arial" w:cs="Arial"/>
      <w:b/>
      <w:bCs/>
      <w:color w:val="0000CC"/>
      <w:sz w:val="20"/>
      <w:lang w:eastAsia="fr-FR"/>
    </w:rPr>
  </w:style>
  <w:style w:type="paragraph" w:customStyle="1" w:styleId="sec7-SubClause">
    <w:name w:val="sec7-SubClause"/>
    <w:basedOn w:val="Header1-Clauses"/>
    <w:rsid w:val="0005772F"/>
    <w:pPr>
      <w:tabs>
        <w:tab w:val="left" w:pos="573"/>
      </w:tabs>
      <w:spacing w:after="0"/>
      <w:ind w:left="576" w:hanging="576"/>
    </w:pPr>
    <w:rPr>
      <w:bCs/>
      <w:szCs w:val="24"/>
      <w:lang w:val="en-US"/>
    </w:rPr>
  </w:style>
  <w:style w:type="paragraph" w:customStyle="1" w:styleId="Sec7-Clauses">
    <w:name w:val="Sec7-Clauses"/>
    <w:basedOn w:val="Header1-Clauses"/>
    <w:rsid w:val="0005772F"/>
    <w:pPr>
      <w:spacing w:after="0"/>
    </w:pPr>
    <w:rPr>
      <w:bCs/>
      <w:szCs w:val="24"/>
    </w:rPr>
  </w:style>
  <w:style w:type="paragraph" w:customStyle="1" w:styleId="sec7-header1">
    <w:name w:val="sec7-header1"/>
    <w:basedOn w:val="FIDICClauseSubName"/>
    <w:rsid w:val="0005772F"/>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05772F"/>
    <w:rPr>
      <w:lang w:val="en-US"/>
    </w:rPr>
  </w:style>
  <w:style w:type="paragraph" w:customStyle="1" w:styleId="SectionIXHeader">
    <w:name w:val="Section IX Header"/>
    <w:basedOn w:val="SectionVHeader"/>
    <w:rsid w:val="0005772F"/>
    <w:rPr>
      <w:lang w:val="en-US"/>
    </w:rPr>
  </w:style>
  <w:style w:type="paragraph" w:customStyle="1" w:styleId="Parts">
    <w:name w:val="Parts"/>
    <w:basedOn w:val="Heading1"/>
    <w:rsid w:val="0005772F"/>
    <w:rPr>
      <w:sz w:val="56"/>
    </w:rPr>
  </w:style>
  <w:style w:type="paragraph" w:customStyle="1" w:styleId="StyleHeader1-ClausesLeft0Hanging03After0pt">
    <w:name w:val="Style Header 1 - Clauses + Left:  0&quot; Hanging:  0.3&quot; After:  0 pt"/>
    <w:basedOn w:val="Header1-Clauses"/>
    <w:rsid w:val="0005772F"/>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05772F"/>
    <w:rPr>
      <w:b/>
      <w:bCs/>
    </w:rPr>
  </w:style>
  <w:style w:type="character" w:customStyle="1" w:styleId="StyleHeader2-SubClausesBoldChar">
    <w:name w:val="Style Header 2 - SubClauses + Bold Char"/>
    <w:link w:val="StyleHeader2-SubClausesBold"/>
    <w:rsid w:val="0005772F"/>
    <w:rPr>
      <w:rFonts w:eastAsia="Times New Roman" w:cs="Times New Roman"/>
      <w:b/>
      <w:bCs/>
      <w:sz w:val="24"/>
      <w:szCs w:val="20"/>
      <w:lang w:val="es-ES_tradnl"/>
    </w:rPr>
  </w:style>
  <w:style w:type="paragraph" w:customStyle="1" w:styleId="StyleHeader1-ClausesAfter0pt">
    <w:name w:val="Style Header 1 - Clauses + After:  0 pt"/>
    <w:basedOn w:val="Header1-Clauses"/>
    <w:rsid w:val="0005772F"/>
    <w:pPr>
      <w:jc w:val="both"/>
    </w:pPr>
    <w:rPr>
      <w:b w:val="0"/>
      <w:bCs/>
    </w:rPr>
  </w:style>
  <w:style w:type="paragraph" w:customStyle="1" w:styleId="StyleStyleHeader1-ClausesAfter0ptLeft0Hanging">
    <w:name w:val="Style Style Header 1 - Clauses + After:  0 pt + Left:  0&quot; Hanging:..."/>
    <w:basedOn w:val="StyleHeader1-ClausesAfter0pt"/>
    <w:rsid w:val="0005772F"/>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05772F"/>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05772F"/>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05772F"/>
    <w:pPr>
      <w:tabs>
        <w:tab w:val="left" w:pos="1512"/>
      </w:tabs>
      <w:spacing w:after="180"/>
      <w:ind w:left="1512" w:hanging="540"/>
    </w:pPr>
  </w:style>
  <w:style w:type="paragraph" w:customStyle="1" w:styleId="Section7heading3">
    <w:name w:val="Section 7 heading 3"/>
    <w:basedOn w:val="Heading3"/>
    <w:rsid w:val="0005772F"/>
  </w:style>
  <w:style w:type="paragraph" w:customStyle="1" w:styleId="Section7heading4">
    <w:name w:val="Section 7 heading 4"/>
    <w:basedOn w:val="Heading3"/>
    <w:link w:val="Section7heading4Char"/>
    <w:rsid w:val="0005772F"/>
    <w:pPr>
      <w:tabs>
        <w:tab w:val="left" w:pos="576"/>
      </w:tabs>
      <w:ind w:left="576" w:hanging="576"/>
      <w:jc w:val="left"/>
    </w:pPr>
    <w:rPr>
      <w:sz w:val="24"/>
    </w:rPr>
  </w:style>
  <w:style w:type="character" w:customStyle="1" w:styleId="Section7heading4Char">
    <w:name w:val="Section 7 heading 4 Char"/>
    <w:link w:val="Section7heading4"/>
    <w:rsid w:val="0005772F"/>
    <w:rPr>
      <w:rFonts w:eastAsia="Times New Roman" w:cs="Times New Roman"/>
      <w:b/>
      <w:sz w:val="24"/>
      <w:szCs w:val="20"/>
      <w:lang w:val="en-US"/>
    </w:rPr>
  </w:style>
  <w:style w:type="paragraph" w:customStyle="1" w:styleId="Section7heading5">
    <w:name w:val="Section 7 heading 5"/>
    <w:basedOn w:val="Heading3"/>
    <w:rsid w:val="0005772F"/>
    <w:pPr>
      <w:jc w:val="both"/>
    </w:pPr>
    <w:rPr>
      <w:sz w:val="24"/>
    </w:rPr>
  </w:style>
  <w:style w:type="paragraph" w:customStyle="1" w:styleId="StyleSection7heading3After10pt">
    <w:name w:val="Style Section 7 heading 3 + After:  10 pt"/>
    <w:basedOn w:val="Section7heading3"/>
    <w:rsid w:val="0005772F"/>
    <w:pPr>
      <w:spacing w:after="200"/>
    </w:pPr>
    <w:rPr>
      <w:rFonts w:ascii="Times New Roman Bold" w:hAnsi="Times New Roman Bold"/>
      <w:bCs/>
      <w:szCs w:val="28"/>
    </w:rPr>
  </w:style>
  <w:style w:type="paragraph" w:customStyle="1" w:styleId="StyleTOC1Before8pt">
    <w:name w:val="Style TOC 1 + Before:  8 pt"/>
    <w:basedOn w:val="TOC1"/>
    <w:rsid w:val="0005772F"/>
    <w:pPr>
      <w:tabs>
        <w:tab w:val="clear" w:pos="9062"/>
        <w:tab w:val="right" w:pos="720"/>
        <w:tab w:val="right" w:leader="dot" w:pos="9000"/>
      </w:tabs>
      <w:suppressAutoHyphens/>
      <w:spacing w:before="160" w:after="0"/>
      <w:ind w:left="720" w:right="720" w:hanging="720"/>
    </w:pPr>
    <w:rPr>
      <w:rFonts w:eastAsia="Times New Roman"/>
      <w:b w:val="0"/>
      <w:iCs w:val="0"/>
      <w:noProof w:val="0"/>
      <w:kern w:val="0"/>
      <w:szCs w:val="20"/>
    </w:rPr>
  </w:style>
  <w:style w:type="paragraph" w:customStyle="1" w:styleId="StyleClauseSubList12ptJustifiedAfter10pt">
    <w:name w:val="Style ClauseSub_List + 12 pt Justified After:  10 pt"/>
    <w:basedOn w:val="ClauseSubList"/>
    <w:rsid w:val="0005772F"/>
    <w:pPr>
      <w:spacing w:after="200"/>
      <w:jc w:val="both"/>
    </w:pPr>
    <w:rPr>
      <w:sz w:val="24"/>
      <w:szCs w:val="24"/>
    </w:rPr>
  </w:style>
  <w:style w:type="character" w:styleId="FollowedHyperlink">
    <w:name w:val="FollowedHyperlink"/>
    <w:uiPriority w:val="99"/>
    <w:rsid w:val="0005772F"/>
    <w:rPr>
      <w:color w:val="606420"/>
      <w:u w:val="single"/>
    </w:rPr>
  </w:style>
  <w:style w:type="paragraph" w:customStyle="1" w:styleId="UG-Sec3-Heading2">
    <w:name w:val="UG - Sec 3 - Heading 2"/>
    <w:basedOn w:val="UG-Heading2"/>
    <w:rsid w:val="0005772F"/>
  </w:style>
  <w:style w:type="paragraph" w:customStyle="1" w:styleId="UG-Heading2">
    <w:name w:val="UG - Heading 2"/>
    <w:basedOn w:val="Heading2"/>
    <w:next w:val="Normal"/>
    <w:rsid w:val="0005772F"/>
    <w:pPr>
      <w:pBdr>
        <w:bottom w:val="none" w:sz="0" w:space="0" w:color="auto"/>
      </w:pBdr>
    </w:pPr>
    <w:rPr>
      <w:sz w:val="32"/>
      <w:szCs w:val="28"/>
    </w:rPr>
  </w:style>
  <w:style w:type="paragraph" w:customStyle="1" w:styleId="titulo">
    <w:name w:val="titulo"/>
    <w:basedOn w:val="Heading5"/>
    <w:rsid w:val="0005772F"/>
    <w:pPr>
      <w:keepNext w:val="0"/>
      <w:spacing w:after="240"/>
    </w:pPr>
    <w:rPr>
      <w:rFonts w:ascii="Times New Roman Bold" w:hAnsi="Times New Roman Bold"/>
      <w:b/>
      <w:u w:val="none"/>
    </w:rPr>
  </w:style>
  <w:style w:type="paragraph" w:styleId="ListNumber">
    <w:name w:val="List Number"/>
    <w:basedOn w:val="Normal"/>
    <w:rsid w:val="0005772F"/>
    <w:pPr>
      <w:tabs>
        <w:tab w:val="num" w:pos="360"/>
      </w:tabs>
      <w:ind w:left="360" w:hanging="360"/>
    </w:pPr>
  </w:style>
  <w:style w:type="paragraph" w:customStyle="1" w:styleId="DefaultParagraphFont1">
    <w:name w:val="Default Paragraph Font1"/>
    <w:next w:val="Normal"/>
    <w:rsid w:val="0005772F"/>
    <w:pPr>
      <w:tabs>
        <w:tab w:val="num" w:pos="567"/>
      </w:tabs>
      <w:spacing w:after="0" w:line="240" w:lineRule="auto"/>
    </w:pPr>
    <w:rPr>
      <w:rFonts w:ascii="‚l‚r –¾’©" w:eastAsia="Times New Roman" w:hAnsi="‚l‚r –¾’©" w:cs="‚l‚r –¾’©"/>
      <w:noProof/>
      <w:sz w:val="21"/>
      <w:szCs w:val="20"/>
      <w:lang w:val="en-GB" w:eastAsia="en-GB"/>
    </w:rPr>
  </w:style>
  <w:style w:type="paragraph" w:customStyle="1" w:styleId="Title1">
    <w:name w:val="Title1"/>
    <w:basedOn w:val="Normal"/>
    <w:rsid w:val="0005772F"/>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uiPriority w:val="99"/>
    <w:rsid w:val="0005772F"/>
    <w:pPr>
      <w:jc w:val="both"/>
    </w:pPr>
    <w:rPr>
      <w:b/>
      <w:bCs/>
    </w:rPr>
  </w:style>
  <w:style w:type="character" w:customStyle="1" w:styleId="CommentSubjectChar">
    <w:name w:val="Comment Subject Char"/>
    <w:basedOn w:val="CommentTextChar"/>
    <w:link w:val="CommentSubject"/>
    <w:uiPriority w:val="99"/>
    <w:rsid w:val="0005772F"/>
    <w:rPr>
      <w:rFonts w:eastAsia="Times New Roman" w:cs="Times New Roman"/>
      <w:b/>
      <w:bCs/>
      <w:sz w:val="20"/>
      <w:szCs w:val="20"/>
      <w:lang w:val="en-US"/>
    </w:rPr>
  </w:style>
  <w:style w:type="paragraph" w:customStyle="1" w:styleId="StyleSection7heading5LeftLeft0Hanging049">
    <w:name w:val="Style Section 7 heading 5 + Left Left:  0&quot; Hanging:  0.49&quot;"/>
    <w:basedOn w:val="Section7heading5"/>
    <w:rsid w:val="0005772F"/>
    <w:pPr>
      <w:ind w:left="706" w:hanging="706"/>
      <w:jc w:val="left"/>
    </w:pPr>
    <w:rPr>
      <w:bCs/>
    </w:rPr>
  </w:style>
  <w:style w:type="paragraph" w:customStyle="1" w:styleId="BlockQuotation">
    <w:name w:val="Block Quotation"/>
    <w:basedOn w:val="Normal"/>
    <w:rsid w:val="0005772F"/>
    <w:pPr>
      <w:ind w:left="855" w:right="-72" w:hanging="315"/>
    </w:pPr>
    <w:rPr>
      <w:lang w:val="en-GB" w:eastAsia="fr-FR"/>
    </w:rPr>
  </w:style>
  <w:style w:type="paragraph" w:customStyle="1" w:styleId="Header3-Paragraph">
    <w:name w:val="Header 3 - Paragraph"/>
    <w:basedOn w:val="Normal"/>
    <w:rsid w:val="0005772F"/>
    <w:pPr>
      <w:tabs>
        <w:tab w:val="num" w:pos="864"/>
        <w:tab w:val="num" w:pos="1152"/>
      </w:tabs>
      <w:spacing w:after="200"/>
      <w:ind w:left="1238" w:hanging="619"/>
    </w:pPr>
    <w:rPr>
      <w:lang w:eastAsia="fr-FR"/>
    </w:rPr>
  </w:style>
  <w:style w:type="paragraph" w:customStyle="1" w:styleId="outlinebullet">
    <w:name w:val="outlinebullet"/>
    <w:basedOn w:val="Normal"/>
    <w:rsid w:val="0005772F"/>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05772F"/>
    <w:pPr>
      <w:keepNext/>
      <w:tabs>
        <w:tab w:val="num" w:pos="360"/>
        <w:tab w:val="num" w:pos="420"/>
      </w:tabs>
      <w:ind w:left="360" w:hanging="360"/>
    </w:pPr>
    <w:rPr>
      <w:lang w:eastAsia="fr-FR"/>
    </w:rPr>
  </w:style>
  <w:style w:type="paragraph" w:customStyle="1" w:styleId="Outline2">
    <w:name w:val="Outline2"/>
    <w:basedOn w:val="Normal"/>
    <w:rsid w:val="0005772F"/>
    <w:pPr>
      <w:tabs>
        <w:tab w:val="num" w:pos="360"/>
        <w:tab w:val="num" w:pos="420"/>
        <w:tab w:val="num" w:pos="864"/>
      </w:tabs>
      <w:spacing w:before="240"/>
      <w:ind w:left="864" w:hanging="504"/>
      <w:jc w:val="left"/>
    </w:pPr>
    <w:rPr>
      <w:kern w:val="28"/>
      <w:lang w:eastAsia="fr-FR"/>
    </w:rPr>
  </w:style>
  <w:style w:type="paragraph" w:customStyle="1" w:styleId="a11">
    <w:name w:val="a1 1"/>
    <w:rsid w:val="0005772F"/>
    <w:pPr>
      <w:widowControl w:val="0"/>
      <w:tabs>
        <w:tab w:val="left" w:pos="-720"/>
      </w:tabs>
      <w:suppressAutoHyphens/>
      <w:spacing w:after="0" w:line="240" w:lineRule="auto"/>
    </w:pPr>
    <w:rPr>
      <w:rFonts w:ascii="CG Times" w:eastAsia="Times New Roman" w:hAnsi="CG Times" w:cs="Times New Roman"/>
      <w:sz w:val="24"/>
      <w:szCs w:val="20"/>
      <w:lang w:val="en-US"/>
    </w:rPr>
  </w:style>
  <w:style w:type="paragraph" w:customStyle="1" w:styleId="REGULAR3">
    <w:name w:val="REGULAR 3"/>
    <w:rsid w:val="0005772F"/>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sz w:val="24"/>
      <w:szCs w:val="20"/>
      <w:lang w:val="en-US"/>
    </w:rPr>
  </w:style>
  <w:style w:type="character" w:customStyle="1" w:styleId="Heading3-hsmt">
    <w:name w:val="Heading 3 -hsmt"/>
    <w:rsid w:val="009C3EFC"/>
    <w:rPr>
      <w:rFonts w:ascii="Times New Roman" w:hAnsi="Times New Roman"/>
      <w:b/>
      <w:sz w:val="28"/>
      <w:lang w:val="en-US" w:eastAsia="fr-FR" w:bidi="ar-SA"/>
    </w:rPr>
  </w:style>
  <w:style w:type="paragraph" w:customStyle="1" w:styleId="UGHeader1">
    <w:name w:val="UG Header 1"/>
    <w:basedOn w:val="Heading1"/>
    <w:next w:val="Normal"/>
    <w:rsid w:val="0005772F"/>
    <w:pPr>
      <w:spacing w:before="240"/>
    </w:pPr>
    <w:rPr>
      <w:smallCaps w:val="0"/>
    </w:rPr>
  </w:style>
  <w:style w:type="paragraph" w:customStyle="1" w:styleId="UG-Sec3-Heading3">
    <w:name w:val="UG - Sec 3 - Heading 3"/>
    <w:basedOn w:val="Normal"/>
    <w:rsid w:val="0005772F"/>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05772F"/>
  </w:style>
  <w:style w:type="paragraph" w:customStyle="1" w:styleId="UG-Sec3b-Heading3">
    <w:name w:val="UG - Sec 3b - Heading 3"/>
    <w:basedOn w:val="UG-Sec3-Heading3"/>
    <w:rsid w:val="0005772F"/>
  </w:style>
  <w:style w:type="paragraph" w:customStyle="1" w:styleId="UG-Sec3b-Heading4">
    <w:name w:val="UG - Sec 3b - Heading 4"/>
    <w:basedOn w:val="Normal"/>
    <w:rsid w:val="0005772F"/>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05772F"/>
    <w:pPr>
      <w:spacing w:before="120" w:after="240"/>
      <w:jc w:val="center"/>
    </w:pPr>
    <w:rPr>
      <w:b/>
      <w:sz w:val="36"/>
    </w:rPr>
  </w:style>
  <w:style w:type="paragraph" w:customStyle="1" w:styleId="SectionVHeading2">
    <w:name w:val="Section V. Heading 2"/>
    <w:basedOn w:val="SectionVHeader"/>
    <w:rsid w:val="0005772F"/>
    <w:pPr>
      <w:spacing w:before="120" w:after="200"/>
    </w:pPr>
    <w:rPr>
      <w:sz w:val="28"/>
    </w:rPr>
  </w:style>
  <w:style w:type="paragraph" w:customStyle="1" w:styleId="UG-Sec4-heading3">
    <w:name w:val="UG-Sec 4 - heading 3"/>
    <w:basedOn w:val="Normal"/>
    <w:rsid w:val="0005772F"/>
    <w:pPr>
      <w:spacing w:before="120" w:after="200"/>
      <w:jc w:val="center"/>
    </w:pPr>
    <w:rPr>
      <w:b/>
      <w:szCs w:val="28"/>
    </w:rPr>
  </w:style>
  <w:style w:type="paragraph" w:customStyle="1" w:styleId="Section1Header2">
    <w:name w:val="Section 1 Header 2"/>
    <w:basedOn w:val="StyleHeader1-ClausesLeft0Hanging03After0pt"/>
    <w:rsid w:val="0005772F"/>
    <w:rPr>
      <w:lang w:val="en-US"/>
    </w:rPr>
  </w:style>
  <w:style w:type="paragraph" w:customStyle="1" w:styleId="Section1Header1">
    <w:name w:val="Section 1 Header 1"/>
    <w:basedOn w:val="BodyText2"/>
    <w:rsid w:val="0005772F"/>
    <w:pPr>
      <w:spacing w:before="120" w:after="200"/>
      <w:jc w:val="center"/>
    </w:pPr>
    <w:rPr>
      <w:b/>
      <w:bCs/>
      <w:i w:val="0"/>
      <w:iCs/>
    </w:rPr>
  </w:style>
  <w:style w:type="paragraph" w:customStyle="1" w:styleId="Section4heading">
    <w:name w:val="Section 4 heading"/>
    <w:basedOn w:val="Normal"/>
    <w:next w:val="Normal"/>
    <w:rsid w:val="0005772F"/>
    <w:pPr>
      <w:tabs>
        <w:tab w:val="left" w:leader="dot" w:pos="8748"/>
      </w:tabs>
      <w:autoSpaceDE w:val="0"/>
      <w:autoSpaceDN w:val="0"/>
      <w:spacing w:after="240"/>
      <w:jc w:val="center"/>
    </w:pPr>
    <w:rPr>
      <w:b/>
      <w:sz w:val="36"/>
      <w:szCs w:val="24"/>
    </w:rPr>
  </w:style>
  <w:style w:type="paragraph" w:customStyle="1" w:styleId="Style11">
    <w:name w:val="Style 11"/>
    <w:basedOn w:val="Normal"/>
    <w:rsid w:val="0005772F"/>
    <w:pPr>
      <w:autoSpaceDE w:val="0"/>
      <w:autoSpaceDN w:val="0"/>
      <w:spacing w:line="384" w:lineRule="atLeast"/>
      <w:jc w:val="left"/>
    </w:pPr>
    <w:rPr>
      <w:szCs w:val="24"/>
    </w:rPr>
  </w:style>
  <w:style w:type="paragraph" w:customStyle="1" w:styleId="Sec3header">
    <w:name w:val="Sec3 header"/>
    <w:basedOn w:val="Style11"/>
    <w:rsid w:val="0005772F"/>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05772F"/>
    <w:pPr>
      <w:autoSpaceDE w:val="0"/>
      <w:autoSpaceDN w:val="0"/>
      <w:adjustRightInd w:val="0"/>
      <w:jc w:val="left"/>
    </w:pPr>
    <w:rPr>
      <w:szCs w:val="24"/>
    </w:rPr>
  </w:style>
  <w:style w:type="paragraph" w:customStyle="1" w:styleId="Style17">
    <w:name w:val="Style 17"/>
    <w:basedOn w:val="Normal"/>
    <w:rsid w:val="0005772F"/>
    <w:pPr>
      <w:autoSpaceDE w:val="0"/>
      <w:autoSpaceDN w:val="0"/>
      <w:spacing w:line="264" w:lineRule="exact"/>
      <w:ind w:left="576" w:hanging="360"/>
      <w:jc w:val="left"/>
    </w:pPr>
    <w:rPr>
      <w:szCs w:val="24"/>
    </w:rPr>
  </w:style>
  <w:style w:type="paragraph" w:customStyle="1" w:styleId="Style20">
    <w:name w:val="Style 20"/>
    <w:basedOn w:val="Normal"/>
    <w:rsid w:val="0005772F"/>
    <w:pPr>
      <w:autoSpaceDE w:val="0"/>
      <w:autoSpaceDN w:val="0"/>
      <w:spacing w:before="144" w:after="360" w:line="264" w:lineRule="exact"/>
      <w:jc w:val="left"/>
    </w:pPr>
    <w:rPr>
      <w:szCs w:val="24"/>
    </w:rPr>
  </w:style>
  <w:style w:type="paragraph" w:customStyle="1" w:styleId="Header1">
    <w:name w:val="Header1"/>
    <w:basedOn w:val="Normal"/>
    <w:rsid w:val="0005772F"/>
    <w:pPr>
      <w:autoSpaceDE w:val="0"/>
      <w:autoSpaceDN w:val="0"/>
      <w:spacing w:before="240" w:after="480"/>
      <w:jc w:val="center"/>
    </w:pPr>
    <w:rPr>
      <w:b/>
      <w:bCs/>
      <w:spacing w:val="4"/>
      <w:sz w:val="44"/>
      <w:szCs w:val="46"/>
    </w:rPr>
  </w:style>
  <w:style w:type="paragraph" w:customStyle="1" w:styleId="Default">
    <w:name w:val="Default"/>
    <w:rsid w:val="0005772F"/>
    <w:pPr>
      <w:autoSpaceDE w:val="0"/>
      <w:autoSpaceDN w:val="0"/>
      <w:adjustRightInd w:val="0"/>
      <w:spacing w:after="0" w:line="240" w:lineRule="auto"/>
    </w:pPr>
    <w:rPr>
      <w:rFonts w:eastAsia="Times New Roman" w:cs="Times New Roman"/>
      <w:color w:val="000000"/>
      <w:sz w:val="24"/>
      <w:szCs w:val="24"/>
      <w:lang w:val="en-US"/>
    </w:rPr>
  </w:style>
  <w:style w:type="paragraph" w:customStyle="1" w:styleId="Style12">
    <w:name w:val="Style 12"/>
    <w:basedOn w:val="Normal"/>
    <w:rsid w:val="0005772F"/>
    <w:pPr>
      <w:autoSpaceDE w:val="0"/>
      <w:autoSpaceDN w:val="0"/>
      <w:spacing w:line="264" w:lineRule="exact"/>
      <w:ind w:hanging="576"/>
    </w:pPr>
    <w:rPr>
      <w:szCs w:val="24"/>
    </w:rPr>
  </w:style>
  <w:style w:type="paragraph" w:customStyle="1" w:styleId="TextBox">
    <w:name w:val="Text Box"/>
    <w:rsid w:val="0005772F"/>
    <w:pPr>
      <w:keepNext/>
      <w:keepLines/>
      <w:tabs>
        <w:tab w:val="left" w:pos="-720"/>
      </w:tabs>
      <w:suppressAutoHyphens/>
      <w:spacing w:after="0" w:line="240" w:lineRule="auto"/>
      <w:jc w:val="both"/>
    </w:pPr>
    <w:rPr>
      <w:rFonts w:eastAsia="Times New Roman" w:cs="Times New Roman"/>
      <w:spacing w:val="-2"/>
      <w:sz w:val="22"/>
      <w:szCs w:val="20"/>
      <w:lang w:val="en-US"/>
    </w:rPr>
  </w:style>
  <w:style w:type="paragraph" w:customStyle="1" w:styleId="Sub-ClauseText">
    <w:name w:val="Sub-Clause Text"/>
    <w:basedOn w:val="Normal"/>
    <w:rsid w:val="0005772F"/>
    <w:pPr>
      <w:spacing w:before="120" w:after="120"/>
    </w:pPr>
    <w:rPr>
      <w:spacing w:val="-4"/>
    </w:rPr>
  </w:style>
  <w:style w:type="paragraph" w:customStyle="1" w:styleId="sec7-clauses0">
    <w:name w:val="sec7-clauses"/>
    <w:basedOn w:val="Normal"/>
    <w:rsid w:val="009C3EFC"/>
    <w:pPr>
      <w:tabs>
        <w:tab w:val="num" w:pos="360"/>
      </w:tabs>
      <w:spacing w:before="120" w:after="120"/>
      <w:ind w:left="360" w:hanging="360"/>
      <w:jc w:val="left"/>
    </w:pPr>
    <w:rPr>
      <w:b/>
    </w:rPr>
  </w:style>
  <w:style w:type="paragraph" w:customStyle="1" w:styleId="Sec1-Clauses">
    <w:name w:val="Sec1-Clauses"/>
    <w:basedOn w:val="Normal"/>
    <w:rsid w:val="009C3EFC"/>
    <w:pPr>
      <w:tabs>
        <w:tab w:val="num" w:pos="360"/>
      </w:tabs>
      <w:spacing w:before="120" w:after="120"/>
      <w:ind w:left="360" w:hanging="360"/>
      <w:jc w:val="left"/>
    </w:pPr>
    <w:rPr>
      <w:b/>
    </w:rPr>
  </w:style>
  <w:style w:type="paragraph" w:customStyle="1" w:styleId="SectionVIHeader0">
    <w:name w:val="Section VI. Header"/>
    <w:basedOn w:val="SectionVHeader"/>
    <w:rsid w:val="0005772F"/>
    <w:pPr>
      <w:spacing w:before="120" w:after="240"/>
    </w:pPr>
    <w:rPr>
      <w:lang w:val="en-US"/>
    </w:rPr>
  </w:style>
  <w:style w:type="paragraph" w:styleId="DocumentMap">
    <w:name w:val="Document Map"/>
    <w:basedOn w:val="Normal"/>
    <w:link w:val="DocumentMapChar"/>
    <w:rsid w:val="0005772F"/>
    <w:pPr>
      <w:shd w:val="clear" w:color="auto" w:fill="000080"/>
      <w:jc w:val="left"/>
    </w:pPr>
    <w:rPr>
      <w:rFonts w:ascii="Tahoma" w:hAnsi="Tahoma"/>
    </w:rPr>
  </w:style>
  <w:style w:type="character" w:customStyle="1" w:styleId="DocumentMapChar">
    <w:name w:val="Document Map Char"/>
    <w:basedOn w:val="DefaultParagraphFont"/>
    <w:link w:val="DocumentMap"/>
    <w:rsid w:val="0005772F"/>
    <w:rPr>
      <w:rFonts w:ascii="Tahoma" w:eastAsia="Times New Roman" w:hAnsi="Tahoma" w:cs="Times New Roman"/>
      <w:sz w:val="24"/>
      <w:szCs w:val="20"/>
      <w:shd w:val="clear" w:color="auto" w:fill="000080"/>
      <w:lang w:val="en-US"/>
    </w:rPr>
  </w:style>
  <w:style w:type="paragraph" w:customStyle="1" w:styleId="Head12">
    <w:name w:val="Head 1.2"/>
    <w:basedOn w:val="Normal"/>
    <w:rsid w:val="0005772F"/>
    <w:pPr>
      <w:tabs>
        <w:tab w:val="num" w:pos="360"/>
      </w:tabs>
      <w:ind w:left="360" w:hanging="360"/>
    </w:pPr>
    <w:rPr>
      <w:rFonts w:ascii="Arial" w:hAnsi="Arial"/>
      <w:sz w:val="20"/>
    </w:rPr>
  </w:style>
  <w:style w:type="paragraph" w:customStyle="1" w:styleId="ChapterNumber">
    <w:name w:val="ChapterNumber"/>
    <w:rsid w:val="0005772F"/>
    <w:pPr>
      <w:tabs>
        <w:tab w:val="left" w:pos="-720"/>
      </w:tabs>
      <w:suppressAutoHyphens/>
      <w:spacing w:after="0" w:line="240" w:lineRule="auto"/>
    </w:pPr>
    <w:rPr>
      <w:rFonts w:ascii="CG Times" w:eastAsia="Times New Roman" w:hAnsi="CG Times" w:cs="Times New Roman"/>
      <w:sz w:val="22"/>
      <w:szCs w:val="20"/>
      <w:lang w:val="en-US"/>
    </w:rPr>
  </w:style>
  <w:style w:type="paragraph" w:customStyle="1" w:styleId="SectionIIIHeading1">
    <w:name w:val="Section III Heading 1"/>
    <w:qFormat/>
    <w:rsid w:val="0005772F"/>
    <w:pPr>
      <w:spacing w:before="120" w:after="240" w:line="240" w:lineRule="auto"/>
    </w:pPr>
    <w:rPr>
      <w:rFonts w:eastAsia="Times New Roman" w:cs="Times New Roman"/>
      <w:b/>
      <w:sz w:val="24"/>
      <w:szCs w:val="20"/>
      <w:lang w:val="en-US"/>
    </w:rPr>
  </w:style>
  <w:style w:type="character" w:customStyle="1" w:styleId="st">
    <w:name w:val="st"/>
    <w:basedOn w:val="DefaultParagraphFont"/>
    <w:rsid w:val="0005772F"/>
  </w:style>
  <w:style w:type="paragraph" w:customStyle="1" w:styleId="plane">
    <w:name w:val="plane"/>
    <w:basedOn w:val="Normal"/>
    <w:rsid w:val="0005772F"/>
    <w:pPr>
      <w:suppressAutoHyphens/>
    </w:pPr>
    <w:rPr>
      <w:rFonts w:ascii="Tms Rmn" w:hAnsi="Tms Rmn"/>
    </w:rPr>
  </w:style>
  <w:style w:type="paragraph" w:customStyle="1" w:styleId="S1-Header2">
    <w:name w:val="S1-Header2"/>
    <w:basedOn w:val="Normal"/>
    <w:rsid w:val="0005772F"/>
    <w:pPr>
      <w:tabs>
        <w:tab w:val="num" w:pos="360"/>
      </w:tabs>
      <w:spacing w:after="200"/>
      <w:jc w:val="left"/>
    </w:pPr>
    <w:rPr>
      <w:b/>
      <w:szCs w:val="24"/>
    </w:rPr>
  </w:style>
  <w:style w:type="paragraph" w:customStyle="1" w:styleId="S4-Header2">
    <w:name w:val="S4-Header 2"/>
    <w:basedOn w:val="Normal"/>
    <w:rsid w:val="0005772F"/>
    <w:pPr>
      <w:spacing w:before="120" w:after="240"/>
      <w:jc w:val="center"/>
    </w:pPr>
    <w:rPr>
      <w:b/>
      <w:sz w:val="32"/>
      <w:szCs w:val="24"/>
    </w:rPr>
  </w:style>
  <w:style w:type="paragraph" w:styleId="NormalIndent">
    <w:name w:val="Normal Indent"/>
    <w:basedOn w:val="Normal"/>
    <w:unhideWhenUsed/>
    <w:rsid w:val="0005772F"/>
    <w:pPr>
      <w:ind w:left="720"/>
      <w:jc w:val="left"/>
    </w:pPr>
    <w:rPr>
      <w:szCs w:val="24"/>
    </w:rPr>
  </w:style>
  <w:style w:type="paragraph" w:styleId="ListBullet">
    <w:name w:val="List Bullet"/>
    <w:basedOn w:val="Normal"/>
    <w:autoRedefine/>
    <w:unhideWhenUsed/>
    <w:rsid w:val="0005772F"/>
    <w:pPr>
      <w:tabs>
        <w:tab w:val="num" w:pos="360"/>
      </w:tabs>
      <w:ind w:left="360" w:hanging="360"/>
      <w:jc w:val="left"/>
    </w:pPr>
    <w:rPr>
      <w:sz w:val="20"/>
    </w:rPr>
  </w:style>
  <w:style w:type="paragraph" w:styleId="List2">
    <w:name w:val="List 2"/>
    <w:basedOn w:val="Normal"/>
    <w:unhideWhenUsed/>
    <w:rsid w:val="0005772F"/>
    <w:pPr>
      <w:ind w:left="720" w:hanging="360"/>
      <w:jc w:val="left"/>
    </w:pPr>
    <w:rPr>
      <w:szCs w:val="24"/>
    </w:rPr>
  </w:style>
  <w:style w:type="paragraph" w:styleId="List3">
    <w:name w:val="List 3"/>
    <w:basedOn w:val="Normal"/>
    <w:unhideWhenUsed/>
    <w:rsid w:val="0005772F"/>
    <w:pPr>
      <w:ind w:left="1080" w:hanging="360"/>
      <w:jc w:val="left"/>
    </w:pPr>
    <w:rPr>
      <w:szCs w:val="24"/>
    </w:rPr>
  </w:style>
  <w:style w:type="paragraph" w:styleId="ListBullet2">
    <w:name w:val="List Bullet 2"/>
    <w:basedOn w:val="Normal"/>
    <w:autoRedefine/>
    <w:unhideWhenUsed/>
    <w:rsid w:val="0005772F"/>
    <w:pPr>
      <w:tabs>
        <w:tab w:val="num" w:pos="720"/>
      </w:tabs>
      <w:ind w:left="720" w:hanging="360"/>
      <w:jc w:val="left"/>
    </w:pPr>
    <w:rPr>
      <w:sz w:val="20"/>
    </w:rPr>
  </w:style>
  <w:style w:type="paragraph" w:styleId="ListBullet3">
    <w:name w:val="List Bullet 3"/>
    <w:basedOn w:val="Normal"/>
    <w:autoRedefine/>
    <w:unhideWhenUsed/>
    <w:rsid w:val="0005772F"/>
    <w:pPr>
      <w:tabs>
        <w:tab w:val="num" w:pos="1080"/>
      </w:tabs>
      <w:ind w:left="1080" w:hanging="360"/>
      <w:jc w:val="left"/>
    </w:pPr>
    <w:rPr>
      <w:sz w:val="20"/>
    </w:rPr>
  </w:style>
  <w:style w:type="paragraph" w:styleId="ListBullet4">
    <w:name w:val="List Bullet 4"/>
    <w:basedOn w:val="Normal"/>
    <w:autoRedefine/>
    <w:unhideWhenUsed/>
    <w:rsid w:val="0005772F"/>
    <w:pPr>
      <w:tabs>
        <w:tab w:val="num" w:pos="1440"/>
      </w:tabs>
      <w:ind w:left="1440" w:hanging="360"/>
      <w:jc w:val="left"/>
    </w:pPr>
    <w:rPr>
      <w:sz w:val="20"/>
    </w:rPr>
  </w:style>
  <w:style w:type="paragraph" w:styleId="ListBullet5">
    <w:name w:val="List Bullet 5"/>
    <w:basedOn w:val="Normal"/>
    <w:autoRedefine/>
    <w:unhideWhenUsed/>
    <w:rsid w:val="0005772F"/>
    <w:pPr>
      <w:tabs>
        <w:tab w:val="num" w:pos="1800"/>
      </w:tabs>
      <w:ind w:left="1800" w:hanging="360"/>
      <w:jc w:val="left"/>
    </w:pPr>
    <w:rPr>
      <w:sz w:val="20"/>
    </w:rPr>
  </w:style>
  <w:style w:type="paragraph" w:styleId="ListNumber2">
    <w:name w:val="List Number 2"/>
    <w:basedOn w:val="Normal"/>
    <w:unhideWhenUsed/>
    <w:rsid w:val="0005772F"/>
    <w:pPr>
      <w:tabs>
        <w:tab w:val="num" w:pos="720"/>
      </w:tabs>
      <w:ind w:left="720" w:hanging="360"/>
      <w:jc w:val="left"/>
    </w:pPr>
    <w:rPr>
      <w:sz w:val="20"/>
    </w:rPr>
  </w:style>
  <w:style w:type="paragraph" w:styleId="ListNumber3">
    <w:name w:val="List Number 3"/>
    <w:basedOn w:val="Normal"/>
    <w:unhideWhenUsed/>
    <w:rsid w:val="0005772F"/>
    <w:pPr>
      <w:tabs>
        <w:tab w:val="num" w:pos="1080"/>
      </w:tabs>
      <w:ind w:left="1080" w:hanging="360"/>
      <w:jc w:val="left"/>
    </w:pPr>
    <w:rPr>
      <w:sz w:val="20"/>
    </w:rPr>
  </w:style>
  <w:style w:type="paragraph" w:styleId="ListNumber4">
    <w:name w:val="List Number 4"/>
    <w:basedOn w:val="Normal"/>
    <w:unhideWhenUsed/>
    <w:rsid w:val="0005772F"/>
    <w:pPr>
      <w:tabs>
        <w:tab w:val="num" w:pos="1440"/>
      </w:tabs>
      <w:ind w:left="1440" w:hanging="360"/>
      <w:jc w:val="left"/>
    </w:pPr>
    <w:rPr>
      <w:sz w:val="20"/>
    </w:rPr>
  </w:style>
  <w:style w:type="paragraph" w:styleId="ListNumber5">
    <w:name w:val="List Number 5"/>
    <w:basedOn w:val="Normal"/>
    <w:unhideWhenUsed/>
    <w:rsid w:val="0005772F"/>
    <w:pPr>
      <w:tabs>
        <w:tab w:val="num" w:pos="1800"/>
      </w:tabs>
      <w:ind w:left="1800" w:hanging="360"/>
      <w:jc w:val="left"/>
    </w:pPr>
    <w:rPr>
      <w:sz w:val="20"/>
    </w:rPr>
  </w:style>
  <w:style w:type="paragraph" w:styleId="ListContinue2">
    <w:name w:val="List Continue 2"/>
    <w:basedOn w:val="Normal"/>
    <w:unhideWhenUsed/>
    <w:rsid w:val="0005772F"/>
    <w:pPr>
      <w:spacing w:after="120"/>
      <w:ind w:left="720"/>
      <w:jc w:val="left"/>
    </w:pPr>
    <w:rPr>
      <w:szCs w:val="24"/>
    </w:rPr>
  </w:style>
  <w:style w:type="paragraph" w:styleId="ListContinue3">
    <w:name w:val="List Continue 3"/>
    <w:basedOn w:val="Normal"/>
    <w:unhideWhenUsed/>
    <w:rsid w:val="0005772F"/>
    <w:pPr>
      <w:spacing w:after="120"/>
      <w:ind w:left="1080"/>
      <w:jc w:val="left"/>
    </w:pPr>
    <w:rPr>
      <w:szCs w:val="24"/>
    </w:rPr>
  </w:style>
  <w:style w:type="paragraph" w:styleId="MessageHeader">
    <w:name w:val="Message Header"/>
    <w:basedOn w:val="Normal"/>
    <w:link w:val="MessageHeaderChar"/>
    <w:unhideWhenUsed/>
    <w:rsid w:val="0005772F"/>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basedOn w:val="DefaultParagraphFont"/>
    <w:link w:val="MessageHeader"/>
    <w:rsid w:val="0005772F"/>
    <w:rPr>
      <w:rFonts w:ascii="Arial" w:eastAsia="Times New Roman" w:hAnsi="Arial" w:cs="Times New Roman"/>
      <w:sz w:val="24"/>
      <w:szCs w:val="24"/>
      <w:shd w:val="pct20" w:color="auto" w:fill="auto"/>
      <w:lang w:val="en-US"/>
    </w:rPr>
  </w:style>
  <w:style w:type="paragraph" w:styleId="NoteHeading">
    <w:name w:val="Note Heading"/>
    <w:basedOn w:val="Normal"/>
    <w:next w:val="Normal"/>
    <w:link w:val="NoteHeadingChar"/>
    <w:unhideWhenUsed/>
    <w:rsid w:val="0005772F"/>
    <w:pPr>
      <w:suppressAutoHyphens/>
      <w:overflowPunct w:val="0"/>
      <w:autoSpaceDE w:val="0"/>
      <w:autoSpaceDN w:val="0"/>
      <w:adjustRightInd w:val="0"/>
    </w:pPr>
  </w:style>
  <w:style w:type="character" w:customStyle="1" w:styleId="NoteHeadingChar">
    <w:name w:val="Note Heading Char"/>
    <w:basedOn w:val="DefaultParagraphFont"/>
    <w:link w:val="NoteHeading"/>
    <w:rsid w:val="0005772F"/>
    <w:rPr>
      <w:rFonts w:eastAsia="Times New Roman" w:cs="Times New Roman"/>
      <w:sz w:val="24"/>
      <w:szCs w:val="20"/>
      <w:lang w:val="en-US"/>
    </w:rPr>
  </w:style>
  <w:style w:type="paragraph" w:customStyle="1" w:styleId="SectionTitle">
    <w:name w:val="Section Title"/>
    <w:next w:val="Normal"/>
    <w:rsid w:val="0005772F"/>
    <w:pPr>
      <w:spacing w:after="200" w:line="240" w:lineRule="auto"/>
      <w:jc w:val="center"/>
    </w:pPr>
    <w:rPr>
      <w:rFonts w:eastAsia="Times New Roman" w:cs="Times New Roman"/>
      <w:b/>
      <w:sz w:val="44"/>
      <w:szCs w:val="20"/>
      <w:lang w:val="en-GB"/>
    </w:rPr>
  </w:style>
  <w:style w:type="paragraph" w:customStyle="1" w:styleId="Level3Body">
    <w:name w:val="Level 3 (Body)"/>
    <w:rsid w:val="0005772F"/>
    <w:pPr>
      <w:tabs>
        <w:tab w:val="left" w:pos="1502"/>
      </w:tabs>
      <w:spacing w:after="0" w:line="270" w:lineRule="atLeast"/>
      <w:ind w:left="1502" w:hanging="425"/>
      <w:jc w:val="both"/>
    </w:pPr>
    <w:rPr>
      <w:rFonts w:ascii="Optima" w:eastAsia="Times New Roman" w:hAnsi="Optima" w:cs="Times New Roman"/>
      <w:sz w:val="22"/>
      <w:szCs w:val="20"/>
      <w:lang w:val="en-US"/>
    </w:rPr>
  </w:style>
  <w:style w:type="paragraph" w:customStyle="1" w:styleId="Enclosure">
    <w:name w:val="Enclosure"/>
    <w:basedOn w:val="Normal"/>
    <w:rsid w:val="0005772F"/>
    <w:pPr>
      <w:jc w:val="left"/>
    </w:pPr>
    <w:rPr>
      <w:szCs w:val="24"/>
    </w:rPr>
  </w:style>
  <w:style w:type="paragraph" w:customStyle="1" w:styleId="ShortReturnAddress">
    <w:name w:val="Short Return Address"/>
    <w:basedOn w:val="Normal"/>
    <w:rsid w:val="0005772F"/>
    <w:pPr>
      <w:jc w:val="left"/>
    </w:pPr>
    <w:rPr>
      <w:szCs w:val="24"/>
    </w:rPr>
  </w:style>
  <w:style w:type="paragraph" w:customStyle="1" w:styleId="BHead">
    <w:name w:val="B Head"/>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CHead">
    <w:name w:val="C Head"/>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SecNoHe">
    <w:name w:val="Sec No. &amp; He"/>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RightPar10">
    <w:name w:val="Right Par[1]"/>
    <w:rsid w:val="0005772F"/>
    <w:pPr>
      <w:tabs>
        <w:tab w:val="left" w:pos="-720"/>
        <w:tab w:val="left" w:pos="0"/>
        <w:tab w:val="decimal" w:pos="720"/>
      </w:tabs>
      <w:suppressAutoHyphens/>
      <w:overflowPunct w:val="0"/>
      <w:autoSpaceDE w:val="0"/>
      <w:autoSpaceDN w:val="0"/>
      <w:adjustRightInd w:val="0"/>
      <w:spacing w:after="0" w:line="240" w:lineRule="auto"/>
      <w:ind w:firstLine="720"/>
    </w:pPr>
    <w:rPr>
      <w:rFonts w:ascii="CG Times" w:eastAsia="Times New Roman" w:hAnsi="CG Times" w:cs="Times New Roman"/>
      <w:b/>
      <w:i/>
      <w:sz w:val="24"/>
      <w:szCs w:val="20"/>
      <w:lang w:val="en-US"/>
    </w:rPr>
  </w:style>
  <w:style w:type="paragraph" w:customStyle="1" w:styleId="RightPar20">
    <w:name w:val="Right Par[2]"/>
    <w:rsid w:val="0005772F"/>
    <w:pPr>
      <w:tabs>
        <w:tab w:val="left" w:pos="-720"/>
        <w:tab w:val="left" w:pos="0"/>
        <w:tab w:val="left" w:pos="720"/>
        <w:tab w:val="decimal" w:pos="1440"/>
      </w:tabs>
      <w:suppressAutoHyphens/>
      <w:overflowPunct w:val="0"/>
      <w:autoSpaceDE w:val="0"/>
      <w:autoSpaceDN w:val="0"/>
      <w:adjustRightInd w:val="0"/>
      <w:spacing w:after="0" w:line="240" w:lineRule="auto"/>
      <w:ind w:firstLine="1440"/>
    </w:pPr>
    <w:rPr>
      <w:rFonts w:ascii="CG Times" w:eastAsia="Times New Roman" w:hAnsi="CG Times" w:cs="Times New Roman"/>
      <w:b/>
      <w:i/>
      <w:sz w:val="24"/>
      <w:szCs w:val="20"/>
      <w:lang w:val="en-US"/>
    </w:rPr>
  </w:style>
  <w:style w:type="paragraph" w:customStyle="1" w:styleId="RightPar30">
    <w:name w:val="Right Par[3]"/>
    <w:rsid w:val="0005772F"/>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pPr>
    <w:rPr>
      <w:rFonts w:ascii="CG Times" w:eastAsia="Times New Roman" w:hAnsi="CG Times" w:cs="Times New Roman"/>
      <w:b/>
      <w:i/>
      <w:sz w:val="24"/>
      <w:szCs w:val="20"/>
      <w:lang w:val="en-US"/>
    </w:rPr>
  </w:style>
  <w:style w:type="paragraph" w:customStyle="1" w:styleId="RightPar40">
    <w:name w:val="Right Par[4]"/>
    <w:rsid w:val="0005772F"/>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pPr>
    <w:rPr>
      <w:rFonts w:ascii="CG Times" w:eastAsia="Times New Roman" w:hAnsi="CG Times" w:cs="Times New Roman"/>
      <w:b/>
      <w:i/>
      <w:sz w:val="24"/>
      <w:szCs w:val="20"/>
      <w:lang w:val="en-US"/>
    </w:rPr>
  </w:style>
  <w:style w:type="paragraph" w:customStyle="1" w:styleId="RightPar50">
    <w:name w:val="Right Par[5]"/>
    <w:rsid w:val="0005772F"/>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pPr>
    <w:rPr>
      <w:rFonts w:ascii="CG Times" w:eastAsia="Times New Roman" w:hAnsi="CG Times" w:cs="Times New Roman"/>
      <w:b/>
      <w:i/>
      <w:sz w:val="24"/>
      <w:szCs w:val="20"/>
      <w:lang w:val="en-US"/>
    </w:rPr>
  </w:style>
  <w:style w:type="paragraph" w:customStyle="1" w:styleId="RightPar60">
    <w:name w:val="Right Par[6]"/>
    <w:rsid w:val="0005772F"/>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pPr>
    <w:rPr>
      <w:rFonts w:ascii="CG Times" w:eastAsia="Times New Roman" w:hAnsi="CG Times" w:cs="Times New Roman"/>
      <w:b/>
      <w:i/>
      <w:sz w:val="24"/>
      <w:szCs w:val="20"/>
      <w:lang w:val="en-US"/>
    </w:rPr>
  </w:style>
  <w:style w:type="paragraph" w:customStyle="1" w:styleId="RightPar70">
    <w:name w:val="Right Par[7]"/>
    <w:rsid w:val="0005772F"/>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pPr>
    <w:rPr>
      <w:rFonts w:ascii="CG Times" w:eastAsia="Times New Roman" w:hAnsi="CG Times" w:cs="Times New Roman"/>
      <w:b/>
      <w:i/>
      <w:sz w:val="24"/>
      <w:szCs w:val="20"/>
      <w:lang w:val="en-US"/>
    </w:rPr>
  </w:style>
  <w:style w:type="paragraph" w:customStyle="1" w:styleId="RightPar80">
    <w:name w:val="Right Par[8]"/>
    <w:rsid w:val="0005772F"/>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pPr>
    <w:rPr>
      <w:rFonts w:ascii="CG Times" w:eastAsia="Times New Roman" w:hAnsi="CG Times" w:cs="Times New Roman"/>
      <w:b/>
      <w:i/>
      <w:sz w:val="24"/>
      <w:szCs w:val="20"/>
      <w:lang w:val="en-US"/>
    </w:rPr>
  </w:style>
  <w:style w:type="paragraph" w:customStyle="1" w:styleId="text3">
    <w:name w:val="text 3"/>
    <w:basedOn w:val="Normal"/>
    <w:rsid w:val="0005772F"/>
    <w:pPr>
      <w:spacing w:before="240" w:after="240"/>
      <w:ind w:left="1418"/>
      <w:jc w:val="left"/>
    </w:pPr>
    <w:rPr>
      <w:szCs w:val="24"/>
    </w:rPr>
  </w:style>
  <w:style w:type="paragraph" w:customStyle="1" w:styleId="e4">
    <w:name w:val="e4"/>
    <w:aliases w:val="exh line end"/>
    <w:basedOn w:val="Normal"/>
    <w:next w:val="Normal"/>
    <w:rsid w:val="0005772F"/>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05772F"/>
    <w:pPr>
      <w:spacing w:before="120" w:after="200"/>
    </w:pPr>
    <w:rPr>
      <w:b/>
    </w:rPr>
  </w:style>
  <w:style w:type="paragraph" w:customStyle="1" w:styleId="S1-Header1">
    <w:name w:val="S1-Header1"/>
    <w:basedOn w:val="Normal"/>
    <w:rsid w:val="0005772F"/>
    <w:pPr>
      <w:tabs>
        <w:tab w:val="num" w:pos="648"/>
      </w:tabs>
      <w:spacing w:before="240" w:after="240"/>
      <w:ind w:left="360" w:hanging="72"/>
      <w:jc w:val="center"/>
    </w:pPr>
    <w:rPr>
      <w:b/>
      <w:szCs w:val="24"/>
    </w:rPr>
  </w:style>
  <w:style w:type="paragraph" w:customStyle="1" w:styleId="StyleHeader2-SubClausesItalic">
    <w:name w:val="Style Header 2 - SubClauses + Italic"/>
    <w:basedOn w:val="Header2-SubClauses"/>
    <w:rsid w:val="0005772F"/>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05772F"/>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05772F"/>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05772F"/>
    <w:pPr>
      <w:spacing w:before="120" w:after="240"/>
      <w:jc w:val="center"/>
    </w:pPr>
    <w:rPr>
      <w:b/>
      <w:bCs/>
      <w:sz w:val="36"/>
    </w:rPr>
  </w:style>
  <w:style w:type="paragraph" w:customStyle="1" w:styleId="S3-Header1">
    <w:name w:val="S3-Header 1"/>
    <w:basedOn w:val="Normal"/>
    <w:rsid w:val="0005772F"/>
    <w:pPr>
      <w:spacing w:before="120" w:after="200"/>
      <w:ind w:left="1080" w:hanging="720"/>
    </w:pPr>
    <w:rPr>
      <w:b/>
      <w:bCs/>
      <w:noProof/>
    </w:rPr>
  </w:style>
  <w:style w:type="paragraph" w:customStyle="1" w:styleId="S3-Heading2">
    <w:name w:val="S3-Heading 2"/>
    <w:basedOn w:val="Normal"/>
    <w:rsid w:val="0005772F"/>
    <w:pPr>
      <w:spacing w:after="200"/>
      <w:ind w:left="1080" w:right="288" w:hanging="720"/>
    </w:pPr>
    <w:rPr>
      <w:b/>
      <w:bCs/>
      <w:szCs w:val="24"/>
    </w:rPr>
  </w:style>
  <w:style w:type="paragraph" w:customStyle="1" w:styleId="S4Header">
    <w:name w:val="S4 Header"/>
    <w:basedOn w:val="Normal"/>
    <w:next w:val="Normal"/>
    <w:rsid w:val="0005772F"/>
    <w:pPr>
      <w:spacing w:before="120" w:after="240"/>
      <w:jc w:val="center"/>
    </w:pPr>
    <w:rPr>
      <w:b/>
      <w:sz w:val="32"/>
    </w:rPr>
  </w:style>
  <w:style w:type="paragraph" w:customStyle="1" w:styleId="S4-Header10">
    <w:name w:val="S4-Header 1"/>
    <w:basedOn w:val="Normal"/>
    <w:next w:val="Normal"/>
    <w:rsid w:val="0005772F"/>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05772F"/>
    <w:pPr>
      <w:spacing w:before="120" w:after="240"/>
      <w:ind w:left="360" w:right="288"/>
    </w:pPr>
    <w:rPr>
      <w:bCs/>
      <w:sz w:val="32"/>
    </w:rPr>
  </w:style>
  <w:style w:type="paragraph" w:customStyle="1" w:styleId="S6-Header1">
    <w:name w:val="S6-Header 1"/>
    <w:basedOn w:val="Normal"/>
    <w:next w:val="Normal"/>
    <w:rsid w:val="0005772F"/>
    <w:pPr>
      <w:spacing w:before="120" w:after="240"/>
      <w:jc w:val="center"/>
    </w:pPr>
    <w:rPr>
      <w:rFonts w:cs="Arial"/>
      <w:b/>
      <w:sz w:val="32"/>
      <w:szCs w:val="24"/>
    </w:rPr>
  </w:style>
  <w:style w:type="paragraph" w:customStyle="1" w:styleId="Part">
    <w:name w:val="Part"/>
    <w:basedOn w:val="Normal"/>
    <w:rsid w:val="0005772F"/>
    <w:pPr>
      <w:keepNext/>
      <w:spacing w:before="2280"/>
      <w:jc w:val="center"/>
    </w:pPr>
    <w:rPr>
      <w:b/>
      <w:sz w:val="52"/>
      <w:szCs w:val="24"/>
    </w:rPr>
  </w:style>
  <w:style w:type="paragraph" w:customStyle="1" w:styleId="StyleHead41Before6ptAfter6pt">
    <w:name w:val="Style Head 4.1 + Before:  6 pt After:  6 pt"/>
    <w:basedOn w:val="Head41"/>
    <w:rsid w:val="0005772F"/>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05772F"/>
    <w:pPr>
      <w:spacing w:before="120" w:after="240"/>
      <w:jc w:val="center"/>
    </w:pPr>
    <w:rPr>
      <w:b/>
      <w:sz w:val="36"/>
      <w:szCs w:val="24"/>
    </w:rPr>
  </w:style>
  <w:style w:type="paragraph" w:customStyle="1" w:styleId="StyleS1-Header1TimesNewRoman14pt">
    <w:name w:val="Style S1-Header1 + Times New Roman 14 pt"/>
    <w:basedOn w:val="S1-Header1"/>
    <w:rsid w:val="0005772F"/>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05772F"/>
    <w:pPr>
      <w:tabs>
        <w:tab w:val="num" w:pos="648"/>
      </w:tabs>
      <w:ind w:left="360" w:hanging="72"/>
    </w:pPr>
  </w:style>
  <w:style w:type="paragraph" w:customStyle="1" w:styleId="StyleStyleS1-Header1TimesNewRoman14pt1">
    <w:name w:val="Style Style S1-Header1 + Times New Roman 14 pt +1"/>
    <w:basedOn w:val="StyleS1-Header1TimesNewRoman14pt"/>
    <w:rsid w:val="0005772F"/>
    <w:pPr>
      <w:tabs>
        <w:tab w:val="num" w:pos="648"/>
      </w:tabs>
      <w:ind w:left="360" w:hanging="72"/>
    </w:pPr>
  </w:style>
  <w:style w:type="character" w:customStyle="1" w:styleId="AHead">
    <w:name w:val="A Head"/>
    <w:rsid w:val="0005772F"/>
    <w:rPr>
      <w:rFonts w:ascii="Times New Roman" w:hAnsi="Times New Roman" w:cs="Times New Roman" w:hint="default"/>
      <w:noProof w:val="0"/>
      <w:sz w:val="20"/>
      <w:lang w:val="en-US"/>
    </w:rPr>
  </w:style>
  <w:style w:type="character" w:customStyle="1" w:styleId="DefaultPara">
    <w:name w:val="Default Para"/>
    <w:rsid w:val="0005772F"/>
    <w:rPr>
      <w:rFonts w:ascii="CG Times" w:hAnsi="CG Times" w:hint="default"/>
      <w:b/>
      <w:bCs w:val="0"/>
      <w:i/>
      <w:iCs w:val="0"/>
      <w:noProof w:val="0"/>
      <w:sz w:val="24"/>
      <w:lang w:val="en-US"/>
    </w:rPr>
  </w:style>
  <w:style w:type="character" w:customStyle="1" w:styleId="BulletList">
    <w:name w:val="Bullet List"/>
    <w:basedOn w:val="DefaultParagraphFont"/>
    <w:rsid w:val="0005772F"/>
  </w:style>
  <w:style w:type="character" w:customStyle="1" w:styleId="StyleHeader2-SubClausesItalicChar">
    <w:name w:val="Style Header 2 - SubClauses + Italic Char"/>
    <w:rsid w:val="0005772F"/>
    <w:rPr>
      <w:rFonts w:ascii="Arial" w:hAnsi="Arial" w:cs="Arial" w:hint="default"/>
      <w:i/>
      <w:iCs/>
      <w:sz w:val="24"/>
      <w:szCs w:val="24"/>
      <w:lang w:val="en-US" w:eastAsia="en-US" w:bidi="ar-SA"/>
    </w:rPr>
  </w:style>
  <w:style w:type="character" w:customStyle="1" w:styleId="S1-Header1CharChar">
    <w:name w:val="S1-Header1 Char Char"/>
    <w:rsid w:val="0005772F"/>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05772F"/>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05772F"/>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05772F"/>
    <w:rPr>
      <w:rFonts w:ascii="Arial" w:hAnsi="Arial" w:cs="Arial" w:hint="default"/>
      <w:b w:val="0"/>
      <w:bCs w:val="0"/>
      <w:sz w:val="28"/>
      <w:szCs w:val="24"/>
      <w:lang w:val="en-US" w:eastAsia="en-US" w:bidi="ar-SA"/>
    </w:rPr>
  </w:style>
  <w:style w:type="character" w:customStyle="1" w:styleId="hps">
    <w:name w:val="hps"/>
    <w:rsid w:val="0005772F"/>
  </w:style>
  <w:style w:type="character" w:customStyle="1" w:styleId="shorttext">
    <w:name w:val="short_text"/>
    <w:rsid w:val="0005772F"/>
  </w:style>
  <w:style w:type="character" w:customStyle="1" w:styleId="atn">
    <w:name w:val="atn"/>
    <w:rsid w:val="0005772F"/>
  </w:style>
  <w:style w:type="character" w:customStyle="1" w:styleId="dieuChar">
    <w:name w:val="dieu Char"/>
    <w:rsid w:val="0005772F"/>
    <w:rPr>
      <w:rFonts w:ascii="Times New Roman" w:eastAsia="Times New Roman" w:hAnsi="Times New Roman" w:cs="Times New Roman"/>
      <w:b/>
      <w:color w:val="0000FF"/>
      <w:sz w:val="26"/>
      <w:szCs w:val="20"/>
      <w:lang w:val="en-US"/>
    </w:rPr>
  </w:style>
  <w:style w:type="paragraph" w:customStyle="1" w:styleId="3">
    <w:name w:val="3"/>
    <w:basedOn w:val="Heading3"/>
    <w:rsid w:val="0005772F"/>
    <w:pPr>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05772F"/>
    <w:pPr>
      <w:spacing w:after="120"/>
      <w:ind w:left="0" w:right="0" w:firstLine="567"/>
      <w:jc w:val="right"/>
    </w:pPr>
    <w:rPr>
      <w:rFonts w:ascii=".VnTime" w:hAnsi=".VnTime"/>
      <w:szCs w:val="28"/>
      <w:u w:val="single"/>
      <w:lang w:val="de-DE"/>
    </w:rPr>
  </w:style>
  <w:style w:type="paragraph" w:customStyle="1" w:styleId="4">
    <w:name w:val="4"/>
    <w:basedOn w:val="Normal"/>
    <w:rsid w:val="0005772F"/>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05772F"/>
    <w:pPr>
      <w:ind w:left="720"/>
      <w:contextualSpacing/>
    </w:pPr>
  </w:style>
  <w:style w:type="paragraph" w:customStyle="1" w:styleId="Style1">
    <w:name w:val="Style1"/>
    <w:basedOn w:val="Normal"/>
    <w:rsid w:val="0005772F"/>
    <w:rPr>
      <w:rFonts w:ascii=".VnTime" w:hAnsi=".VnTime"/>
      <w:sz w:val="26"/>
    </w:rPr>
  </w:style>
  <w:style w:type="character" w:styleId="Emphasis">
    <w:name w:val="Emphasis"/>
    <w:uiPriority w:val="20"/>
    <w:qFormat/>
    <w:rsid w:val="0005772F"/>
    <w:rPr>
      <w:i/>
      <w:iCs/>
    </w:rPr>
  </w:style>
  <w:style w:type="paragraph" w:customStyle="1" w:styleId="HAStyle1">
    <w:name w:val="HAStyle1"/>
    <w:basedOn w:val="Sec1-Clauses"/>
    <w:qFormat/>
    <w:rsid w:val="001E481C"/>
    <w:pPr>
      <w:numPr>
        <w:numId w:val="7"/>
      </w:numPr>
      <w:spacing w:line="264" w:lineRule="auto"/>
    </w:pPr>
    <w:rPr>
      <w:rFonts w:eastAsiaTheme="minorHAnsi"/>
      <w:szCs w:val="28"/>
    </w:rPr>
  </w:style>
  <w:style w:type="paragraph" w:styleId="Revision">
    <w:name w:val="Revision"/>
    <w:hidden/>
    <w:uiPriority w:val="99"/>
    <w:semiHidden/>
    <w:rsid w:val="008150B5"/>
    <w:pPr>
      <w:spacing w:after="0" w:line="240" w:lineRule="auto"/>
    </w:pPr>
    <w:rPr>
      <w:rFonts w:eastAsia="Times New Roman" w:cs="Times New Roman"/>
      <w:sz w:val="24"/>
      <w:szCs w:val="20"/>
      <w:lang w:val="en-US"/>
    </w:r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C10C01"/>
    <w:rPr>
      <w:rFonts w:eastAsia="Times New Roman" w:cs="Times New Roman"/>
      <w:sz w:val="24"/>
      <w:szCs w:val="20"/>
      <w:lang w:val="en-US"/>
    </w:rPr>
  </w:style>
  <w:style w:type="paragraph" w:customStyle="1" w:styleId="msonormal0">
    <w:name w:val="msonormal"/>
    <w:basedOn w:val="Normal"/>
    <w:rsid w:val="00784A89"/>
    <w:pPr>
      <w:widowControl/>
      <w:spacing w:before="100" w:beforeAutospacing="1" w:after="100" w:afterAutospacing="1"/>
      <w:jc w:val="left"/>
    </w:pPr>
    <w:rPr>
      <w:sz w:val="24"/>
      <w:szCs w:val="24"/>
      <w:lang w:val="vi-VN" w:eastAsia="vi-VN"/>
    </w:rPr>
  </w:style>
  <w:style w:type="paragraph" w:customStyle="1" w:styleId="font0">
    <w:name w:val="font0"/>
    <w:basedOn w:val="Normal"/>
    <w:rsid w:val="00784A89"/>
    <w:pPr>
      <w:widowControl/>
      <w:spacing w:before="100" w:beforeAutospacing="1" w:after="100" w:afterAutospacing="1"/>
      <w:jc w:val="left"/>
    </w:pPr>
    <w:rPr>
      <w:rFonts w:ascii="Arial" w:hAnsi="Arial" w:cs="Arial"/>
      <w:color w:val="000000"/>
      <w:sz w:val="22"/>
      <w:szCs w:val="22"/>
      <w:lang w:val="vi-VN" w:eastAsia="vi-VN"/>
    </w:rPr>
  </w:style>
  <w:style w:type="paragraph" w:customStyle="1" w:styleId="xl65">
    <w:name w:val="xl65"/>
    <w:basedOn w:val="Normal"/>
    <w:rsid w:val="00784A8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sz w:val="24"/>
      <w:szCs w:val="24"/>
      <w:lang w:val="vi-VN" w:eastAsia="vi-VN"/>
    </w:rPr>
  </w:style>
  <w:style w:type="paragraph" w:customStyle="1" w:styleId="xl66">
    <w:name w:val="xl66"/>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67">
    <w:name w:val="xl67"/>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000000"/>
      <w:sz w:val="24"/>
      <w:szCs w:val="24"/>
      <w:lang w:val="vi-VN" w:eastAsia="vi-VN"/>
    </w:rPr>
  </w:style>
  <w:style w:type="paragraph" w:customStyle="1" w:styleId="xl68">
    <w:name w:val="xl68"/>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69">
    <w:name w:val="xl69"/>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70">
    <w:name w:val="xl70"/>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0000"/>
      <w:sz w:val="24"/>
      <w:szCs w:val="24"/>
      <w:lang w:val="vi-VN" w:eastAsia="vi-VN"/>
    </w:rPr>
  </w:style>
  <w:style w:type="paragraph" w:customStyle="1" w:styleId="xl71">
    <w:name w:val="xl71"/>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lang w:val="vi-VN" w:eastAsia="vi-VN"/>
    </w:rPr>
  </w:style>
  <w:style w:type="paragraph" w:customStyle="1" w:styleId="xl72">
    <w:name w:val="xl72"/>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24"/>
      <w:szCs w:val="24"/>
      <w:lang w:val="vi-VN" w:eastAsia="vi-VN"/>
    </w:rPr>
  </w:style>
  <w:style w:type="paragraph" w:customStyle="1" w:styleId="xl73">
    <w:name w:val="xl73"/>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lang w:val="vi-VN" w:eastAsia="vi-VN"/>
    </w:rPr>
  </w:style>
  <w:style w:type="paragraph" w:customStyle="1" w:styleId="xl74">
    <w:name w:val="xl74"/>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lang w:val="vi-VN" w:eastAsia="vi-VN"/>
    </w:rPr>
  </w:style>
  <w:style w:type="paragraph" w:customStyle="1" w:styleId="xl75">
    <w:name w:val="xl75"/>
    <w:basedOn w:val="Normal"/>
    <w:rsid w:val="00784A8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4"/>
      <w:szCs w:val="24"/>
      <w:lang w:val="vi-VN" w:eastAsia="vi-VN"/>
    </w:rPr>
  </w:style>
  <w:style w:type="paragraph" w:customStyle="1" w:styleId="xl76">
    <w:name w:val="xl76"/>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77">
    <w:name w:val="xl77"/>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78">
    <w:name w:val="xl78"/>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79">
    <w:name w:val="xl79"/>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80">
    <w:name w:val="xl80"/>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lang w:val="vi-VN" w:eastAsia="vi-VN"/>
    </w:rPr>
  </w:style>
  <w:style w:type="paragraph" w:customStyle="1" w:styleId="xl81">
    <w:name w:val="xl81"/>
    <w:basedOn w:val="Normal"/>
    <w:rsid w:val="00784A8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sz w:val="24"/>
      <w:szCs w:val="24"/>
      <w:lang w:val="vi-VN" w:eastAsia="vi-VN"/>
    </w:rPr>
  </w:style>
  <w:style w:type="paragraph" w:customStyle="1" w:styleId="xl82">
    <w:name w:val="xl82"/>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83">
    <w:name w:val="xl83"/>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02745">
      <w:bodyDiv w:val="1"/>
      <w:marLeft w:val="0"/>
      <w:marRight w:val="0"/>
      <w:marTop w:val="0"/>
      <w:marBottom w:val="0"/>
      <w:divBdr>
        <w:top w:val="none" w:sz="0" w:space="0" w:color="auto"/>
        <w:left w:val="none" w:sz="0" w:space="0" w:color="auto"/>
        <w:bottom w:val="none" w:sz="0" w:space="0" w:color="auto"/>
        <w:right w:val="none" w:sz="0" w:space="0" w:color="auto"/>
      </w:divBdr>
    </w:div>
    <w:div w:id="600769622">
      <w:bodyDiv w:val="1"/>
      <w:marLeft w:val="0"/>
      <w:marRight w:val="0"/>
      <w:marTop w:val="0"/>
      <w:marBottom w:val="0"/>
      <w:divBdr>
        <w:top w:val="none" w:sz="0" w:space="0" w:color="auto"/>
        <w:left w:val="none" w:sz="0" w:space="0" w:color="auto"/>
        <w:bottom w:val="none" w:sz="0" w:space="0" w:color="auto"/>
        <w:right w:val="none" w:sz="0" w:space="0" w:color="auto"/>
      </w:divBdr>
    </w:div>
    <w:div w:id="688263265">
      <w:bodyDiv w:val="1"/>
      <w:marLeft w:val="0"/>
      <w:marRight w:val="0"/>
      <w:marTop w:val="0"/>
      <w:marBottom w:val="0"/>
      <w:divBdr>
        <w:top w:val="none" w:sz="0" w:space="0" w:color="auto"/>
        <w:left w:val="none" w:sz="0" w:space="0" w:color="auto"/>
        <w:bottom w:val="none" w:sz="0" w:space="0" w:color="auto"/>
        <w:right w:val="none" w:sz="0" w:space="0" w:color="auto"/>
      </w:divBdr>
    </w:div>
    <w:div w:id="937251044">
      <w:bodyDiv w:val="1"/>
      <w:marLeft w:val="0"/>
      <w:marRight w:val="0"/>
      <w:marTop w:val="0"/>
      <w:marBottom w:val="0"/>
      <w:divBdr>
        <w:top w:val="none" w:sz="0" w:space="0" w:color="auto"/>
        <w:left w:val="none" w:sz="0" w:space="0" w:color="auto"/>
        <w:bottom w:val="none" w:sz="0" w:space="0" w:color="auto"/>
        <w:right w:val="none" w:sz="0" w:space="0" w:color="auto"/>
      </w:divBdr>
    </w:div>
    <w:div w:id="1145783832">
      <w:bodyDiv w:val="1"/>
      <w:marLeft w:val="0"/>
      <w:marRight w:val="0"/>
      <w:marTop w:val="0"/>
      <w:marBottom w:val="0"/>
      <w:divBdr>
        <w:top w:val="none" w:sz="0" w:space="0" w:color="auto"/>
        <w:left w:val="none" w:sz="0" w:space="0" w:color="auto"/>
        <w:bottom w:val="none" w:sz="0" w:space="0" w:color="auto"/>
        <w:right w:val="none" w:sz="0" w:space="0" w:color="auto"/>
      </w:divBdr>
      <w:divsChild>
        <w:div w:id="1626355053">
          <w:marLeft w:val="1080"/>
          <w:marRight w:val="0"/>
          <w:marTop w:val="0"/>
          <w:marBottom w:val="0"/>
          <w:divBdr>
            <w:top w:val="none" w:sz="0" w:space="0" w:color="auto"/>
            <w:left w:val="none" w:sz="0" w:space="0" w:color="auto"/>
            <w:bottom w:val="none" w:sz="0" w:space="0" w:color="auto"/>
            <w:right w:val="none" w:sz="0" w:space="0" w:color="auto"/>
          </w:divBdr>
        </w:div>
      </w:divsChild>
    </w:div>
    <w:div w:id="1343121012">
      <w:bodyDiv w:val="1"/>
      <w:marLeft w:val="0"/>
      <w:marRight w:val="0"/>
      <w:marTop w:val="0"/>
      <w:marBottom w:val="0"/>
      <w:divBdr>
        <w:top w:val="none" w:sz="0" w:space="0" w:color="auto"/>
        <w:left w:val="none" w:sz="0" w:space="0" w:color="auto"/>
        <w:bottom w:val="none" w:sz="0" w:space="0" w:color="auto"/>
        <w:right w:val="none" w:sz="0" w:space="0" w:color="auto"/>
      </w:divBdr>
    </w:div>
    <w:div w:id="1417749520">
      <w:bodyDiv w:val="1"/>
      <w:marLeft w:val="0"/>
      <w:marRight w:val="0"/>
      <w:marTop w:val="0"/>
      <w:marBottom w:val="0"/>
      <w:divBdr>
        <w:top w:val="none" w:sz="0" w:space="0" w:color="auto"/>
        <w:left w:val="none" w:sz="0" w:space="0" w:color="auto"/>
        <w:bottom w:val="none" w:sz="0" w:space="0" w:color="auto"/>
        <w:right w:val="none" w:sz="0" w:space="0" w:color="auto"/>
      </w:divBdr>
    </w:div>
    <w:div w:id="1502694484">
      <w:bodyDiv w:val="1"/>
      <w:marLeft w:val="0"/>
      <w:marRight w:val="0"/>
      <w:marTop w:val="0"/>
      <w:marBottom w:val="0"/>
      <w:divBdr>
        <w:top w:val="none" w:sz="0" w:space="0" w:color="auto"/>
        <w:left w:val="none" w:sz="0" w:space="0" w:color="auto"/>
        <w:bottom w:val="none" w:sz="0" w:space="0" w:color="auto"/>
        <w:right w:val="none" w:sz="0" w:space="0" w:color="auto"/>
      </w:divBdr>
    </w:div>
    <w:div w:id="1526365212">
      <w:bodyDiv w:val="1"/>
      <w:marLeft w:val="0"/>
      <w:marRight w:val="0"/>
      <w:marTop w:val="0"/>
      <w:marBottom w:val="0"/>
      <w:divBdr>
        <w:top w:val="none" w:sz="0" w:space="0" w:color="auto"/>
        <w:left w:val="none" w:sz="0" w:space="0" w:color="auto"/>
        <w:bottom w:val="none" w:sz="0" w:space="0" w:color="auto"/>
        <w:right w:val="none" w:sz="0" w:space="0" w:color="auto"/>
      </w:divBdr>
      <w:divsChild>
        <w:div w:id="486366554">
          <w:marLeft w:val="1080"/>
          <w:marRight w:val="0"/>
          <w:marTop w:val="0"/>
          <w:marBottom w:val="0"/>
          <w:divBdr>
            <w:top w:val="none" w:sz="0" w:space="0" w:color="auto"/>
            <w:left w:val="none" w:sz="0" w:space="0" w:color="auto"/>
            <w:bottom w:val="none" w:sz="0" w:space="0" w:color="auto"/>
            <w:right w:val="none" w:sz="0" w:space="0" w:color="auto"/>
          </w:divBdr>
        </w:div>
      </w:divsChild>
    </w:div>
    <w:div w:id="1597253588">
      <w:bodyDiv w:val="1"/>
      <w:marLeft w:val="0"/>
      <w:marRight w:val="0"/>
      <w:marTop w:val="0"/>
      <w:marBottom w:val="0"/>
      <w:divBdr>
        <w:top w:val="none" w:sz="0" w:space="0" w:color="auto"/>
        <w:left w:val="none" w:sz="0" w:space="0" w:color="auto"/>
        <w:bottom w:val="none" w:sz="0" w:space="0" w:color="auto"/>
        <w:right w:val="none" w:sz="0" w:space="0" w:color="auto"/>
      </w:divBdr>
    </w:div>
    <w:div w:id="1645701715">
      <w:bodyDiv w:val="1"/>
      <w:marLeft w:val="0"/>
      <w:marRight w:val="0"/>
      <w:marTop w:val="0"/>
      <w:marBottom w:val="0"/>
      <w:divBdr>
        <w:top w:val="none" w:sz="0" w:space="0" w:color="auto"/>
        <w:left w:val="none" w:sz="0" w:space="0" w:color="auto"/>
        <w:bottom w:val="none" w:sz="0" w:space="0" w:color="auto"/>
        <w:right w:val="none" w:sz="0" w:space="0" w:color="auto"/>
      </w:divBdr>
    </w:div>
    <w:div w:id="1770464295">
      <w:bodyDiv w:val="1"/>
      <w:marLeft w:val="0"/>
      <w:marRight w:val="0"/>
      <w:marTop w:val="0"/>
      <w:marBottom w:val="0"/>
      <w:divBdr>
        <w:top w:val="none" w:sz="0" w:space="0" w:color="auto"/>
        <w:left w:val="none" w:sz="0" w:space="0" w:color="auto"/>
        <w:bottom w:val="none" w:sz="0" w:space="0" w:color="auto"/>
        <w:right w:val="none" w:sz="0" w:space="0" w:color="auto"/>
      </w:divBdr>
    </w:div>
    <w:div w:id="1869488834">
      <w:bodyDiv w:val="1"/>
      <w:marLeft w:val="0"/>
      <w:marRight w:val="0"/>
      <w:marTop w:val="0"/>
      <w:marBottom w:val="0"/>
      <w:divBdr>
        <w:top w:val="none" w:sz="0" w:space="0" w:color="auto"/>
        <w:left w:val="none" w:sz="0" w:space="0" w:color="auto"/>
        <w:bottom w:val="none" w:sz="0" w:space="0" w:color="auto"/>
        <w:right w:val="none" w:sz="0" w:space="0" w:color="auto"/>
      </w:divBdr>
    </w:div>
    <w:div w:id="19576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92224-F3CE-45AB-9FB4-9DAEE30B2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16</Pages>
  <Words>2843</Words>
  <Characters>16208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MyPC</dc:creator>
  <cp:lastModifiedBy>SYHIEN</cp:lastModifiedBy>
  <cp:revision>296</cp:revision>
  <cp:lastPrinted>2022-05-26T06:41:00Z</cp:lastPrinted>
  <dcterms:created xsi:type="dcterms:W3CDTF">2022-06-14T06:29:00Z</dcterms:created>
  <dcterms:modified xsi:type="dcterms:W3CDTF">2022-10-02T04:57:00Z</dcterms:modified>
</cp:coreProperties>
</file>