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AB3F" w14:textId="77777777"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14:paraId="79D978DC" w14:textId="77777777" w:rsidR="00661E25" w:rsidRPr="006648D7" w:rsidRDefault="00661E25" w:rsidP="004E2616">
      <w:pPr>
        <w:pStyle w:val="Subtitle"/>
        <w:rPr>
          <w:sz w:val="20"/>
          <w:szCs w:val="32"/>
          <w:lang w:val="nl-NL"/>
        </w:rPr>
      </w:pPr>
    </w:p>
    <w:p w14:paraId="26FE7C1F" w14:textId="77777777"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14:paraId="0BEC6FD5"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14:paraId="088AE532" w14:textId="77777777" w:rsidR="00483BB5" w:rsidRDefault="00483BB5" w:rsidP="00483BB5">
      <w:pPr>
        <w:spacing w:before="120" w:after="120" w:line="264" w:lineRule="auto"/>
        <w:ind w:firstLine="709"/>
        <w:rPr>
          <w:lang w:val="nl-NL"/>
        </w:rPr>
      </w:pPr>
      <w:r w:rsidRPr="00F95DD0">
        <w:rPr>
          <w:spacing w:val="-4"/>
          <w:szCs w:val="28"/>
          <w:lang w:val="es-ES"/>
        </w:rPr>
        <w:t xml:space="preserve">Tên gói thầu: </w:t>
      </w:r>
      <w:r w:rsidR="008212B4">
        <w:rPr>
          <w:spacing w:val="-4"/>
          <w:szCs w:val="28"/>
          <w:lang w:val="es-ES"/>
        </w:rPr>
        <w:t>“</w:t>
      </w:r>
      <w:r w:rsidR="00464CE1" w:rsidRPr="00464CE1">
        <w:rPr>
          <w:lang w:val="nl-NL"/>
        </w:rPr>
        <w:t>Mua sắm vật tư điện, nước, phụ kiện phục vụ sản xuất hệ thống trang thiết bị phòng thí nghiệm Chi nhánh Ven biển của Trung tâm Chuyển giao công nghệ mới</w:t>
      </w:r>
      <w:r w:rsidR="008212B4">
        <w:rPr>
          <w:lang w:val="nl-NL"/>
        </w:rPr>
        <w:t>”</w:t>
      </w:r>
    </w:p>
    <w:p w14:paraId="53876616" w14:textId="77777777"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14:paraId="0C64394E" w14:textId="77777777" w:rsidR="000D3690" w:rsidRDefault="006316C9" w:rsidP="00483BB5">
      <w:pPr>
        <w:ind w:firstLine="709"/>
        <w:rPr>
          <w:bCs/>
          <w:iCs/>
          <w:szCs w:val="28"/>
          <w:lang w:val="es-ES"/>
        </w:rPr>
      </w:pPr>
      <w:r w:rsidRPr="00F95DD0">
        <w:rPr>
          <w:spacing w:val="-4"/>
          <w:szCs w:val="28"/>
          <w:lang w:val="es-ES"/>
        </w:rPr>
        <w:t xml:space="preserve">Chủ đầu tư: </w:t>
      </w:r>
      <w:r w:rsidRPr="000D3690">
        <w:rPr>
          <w:bCs/>
          <w:iCs/>
          <w:szCs w:val="28"/>
          <w:lang w:val="es-ES"/>
        </w:rPr>
        <w:t>Trun</w:t>
      </w:r>
      <w:r w:rsidR="000D3690">
        <w:rPr>
          <w:bCs/>
          <w:iCs/>
          <w:szCs w:val="28"/>
          <w:lang w:val="es-ES"/>
        </w:rPr>
        <w:t>g tâm chuyển giao Công nghệ mới</w:t>
      </w:r>
    </w:p>
    <w:p w14:paraId="7BF71A9B" w14:textId="77777777"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14:paraId="51C4B221" w14:textId="7777777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14:paraId="01F285B7" w14:textId="77777777"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14:paraId="50007C45" w14:textId="77777777"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14:paraId="3DAC4526" w14:textId="77777777"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2693"/>
        <w:gridCol w:w="851"/>
        <w:gridCol w:w="1135"/>
        <w:gridCol w:w="4253"/>
      </w:tblGrid>
      <w:tr w:rsidR="00CD2EC3" w:rsidRPr="006648D7" w14:paraId="5D36482B" w14:textId="77777777" w:rsidTr="00571C78">
        <w:trPr>
          <w:cantSplit/>
          <w:tblHeader/>
        </w:trPr>
        <w:tc>
          <w:tcPr>
            <w:tcW w:w="849" w:type="dxa"/>
            <w:shd w:val="clear" w:color="000000" w:fill="FFFFFF"/>
            <w:vAlign w:val="center"/>
          </w:tcPr>
          <w:p w14:paraId="14E5AABC" w14:textId="77777777" w:rsidR="00CD2EC3" w:rsidRPr="006648D7" w:rsidRDefault="00CD2EC3" w:rsidP="002B49B3">
            <w:pPr>
              <w:widowControl/>
              <w:spacing w:before="0" w:after="0"/>
              <w:jc w:val="center"/>
            </w:pPr>
            <w:r w:rsidRPr="00D57B6D">
              <w:rPr>
                <w:b/>
                <w:bCs/>
              </w:rPr>
              <w:t>STT</w:t>
            </w:r>
          </w:p>
        </w:tc>
        <w:tc>
          <w:tcPr>
            <w:tcW w:w="2693" w:type="dxa"/>
            <w:shd w:val="clear" w:color="000000" w:fill="FFFFFF"/>
            <w:vAlign w:val="center"/>
          </w:tcPr>
          <w:p w14:paraId="49D39F4D" w14:textId="77777777" w:rsidR="00CD2EC3" w:rsidRPr="006648D7" w:rsidRDefault="00CD2EC3" w:rsidP="002B49B3">
            <w:pPr>
              <w:jc w:val="center"/>
            </w:pPr>
            <w:r w:rsidRPr="00D57B6D">
              <w:rPr>
                <w:b/>
                <w:bCs/>
                <w:color w:val="000000"/>
              </w:rPr>
              <w:t xml:space="preserve">Danh mục </w:t>
            </w:r>
            <w:r>
              <w:rPr>
                <w:b/>
                <w:bCs/>
                <w:color w:val="000000"/>
              </w:rPr>
              <w:t>hàng hóa</w:t>
            </w:r>
          </w:p>
        </w:tc>
        <w:tc>
          <w:tcPr>
            <w:tcW w:w="851" w:type="dxa"/>
            <w:shd w:val="clear" w:color="000000" w:fill="FFFFFF"/>
            <w:vAlign w:val="center"/>
          </w:tcPr>
          <w:p w14:paraId="56931EDE" w14:textId="77777777" w:rsidR="00CD2EC3" w:rsidRPr="006648D7" w:rsidRDefault="00CD2EC3" w:rsidP="002B49B3">
            <w:pPr>
              <w:jc w:val="center"/>
            </w:pPr>
            <w:r w:rsidRPr="00D57B6D">
              <w:rPr>
                <w:b/>
                <w:bCs/>
              </w:rPr>
              <w:t>ĐVT</w:t>
            </w:r>
          </w:p>
        </w:tc>
        <w:tc>
          <w:tcPr>
            <w:tcW w:w="1135" w:type="dxa"/>
            <w:shd w:val="clear" w:color="000000" w:fill="FFFFFF"/>
            <w:vAlign w:val="center"/>
          </w:tcPr>
          <w:p w14:paraId="651418F1" w14:textId="77777777" w:rsidR="00CD2EC3" w:rsidRPr="006648D7" w:rsidRDefault="00CD2EC3" w:rsidP="002B49B3">
            <w:pPr>
              <w:jc w:val="center"/>
            </w:pPr>
            <w:r w:rsidRPr="00D57B6D">
              <w:rPr>
                <w:b/>
                <w:bCs/>
              </w:rPr>
              <w:t>Khối lượng</w:t>
            </w:r>
          </w:p>
        </w:tc>
        <w:tc>
          <w:tcPr>
            <w:tcW w:w="4253" w:type="dxa"/>
            <w:shd w:val="clear" w:color="000000" w:fill="FFFFFF"/>
            <w:vAlign w:val="center"/>
          </w:tcPr>
          <w:p w14:paraId="4F0DBDC7" w14:textId="77777777" w:rsidR="00CD2EC3" w:rsidRPr="00A6568E" w:rsidRDefault="00CD2EC3" w:rsidP="00571C78">
            <w:pPr>
              <w:jc w:val="center"/>
            </w:pPr>
            <w:r w:rsidRPr="00D57B6D">
              <w:rPr>
                <w:b/>
                <w:bCs/>
              </w:rPr>
              <w:t>Tiêu chuẩn kỹ thuật</w:t>
            </w:r>
          </w:p>
        </w:tc>
      </w:tr>
      <w:tr w:rsidR="00571C78" w14:paraId="1007087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D12D701" w14:textId="77777777" w:rsidR="00571C78" w:rsidRDefault="00571C78">
            <w:pPr>
              <w:jc w:val="center"/>
              <w:rPr>
                <w:sz w:val="26"/>
                <w:szCs w:val="26"/>
              </w:rPr>
            </w:pPr>
            <w:r>
              <w:rPr>
                <w:sz w:val="26"/>
                <w:szCs w:val="26"/>
              </w:rPr>
              <w:t>1</w:t>
            </w:r>
          </w:p>
        </w:tc>
        <w:tc>
          <w:tcPr>
            <w:tcW w:w="2693" w:type="dxa"/>
            <w:tcBorders>
              <w:top w:val="nil"/>
              <w:left w:val="nil"/>
              <w:bottom w:val="single" w:sz="4" w:space="0" w:color="auto"/>
              <w:right w:val="single" w:sz="4" w:space="0" w:color="auto"/>
            </w:tcBorders>
            <w:shd w:val="clear" w:color="auto" w:fill="auto"/>
            <w:vAlign w:val="center"/>
            <w:hideMark/>
          </w:tcPr>
          <w:p w14:paraId="26CEEFEF" w14:textId="77777777" w:rsidR="00571C78" w:rsidRDefault="00571C78">
            <w:pPr>
              <w:rPr>
                <w:sz w:val="26"/>
                <w:szCs w:val="26"/>
              </w:rPr>
            </w:pPr>
            <w:r>
              <w:rPr>
                <w:sz w:val="26"/>
                <w:szCs w:val="26"/>
              </w:rPr>
              <w:t xml:space="preserve">Cáp nguồn C13-C14  </w:t>
            </w:r>
          </w:p>
        </w:tc>
        <w:tc>
          <w:tcPr>
            <w:tcW w:w="851" w:type="dxa"/>
            <w:tcBorders>
              <w:top w:val="nil"/>
              <w:left w:val="nil"/>
              <w:bottom w:val="single" w:sz="4" w:space="0" w:color="auto"/>
              <w:right w:val="single" w:sz="4" w:space="0" w:color="auto"/>
            </w:tcBorders>
            <w:shd w:val="clear" w:color="auto" w:fill="auto"/>
            <w:noWrap/>
            <w:vAlign w:val="center"/>
            <w:hideMark/>
          </w:tcPr>
          <w:p w14:paraId="6BD7663F"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17A6CD8" w14:textId="77777777" w:rsidR="00571C78" w:rsidRDefault="00571C78">
            <w:pPr>
              <w:jc w:val="center"/>
              <w:rPr>
                <w:sz w:val="26"/>
                <w:szCs w:val="26"/>
              </w:rPr>
            </w:pPr>
            <w:r>
              <w:rPr>
                <w:sz w:val="26"/>
                <w:szCs w:val="26"/>
              </w:rPr>
              <w:t>20</w:t>
            </w:r>
          </w:p>
        </w:tc>
        <w:tc>
          <w:tcPr>
            <w:tcW w:w="4253" w:type="dxa"/>
            <w:tcBorders>
              <w:top w:val="nil"/>
              <w:left w:val="nil"/>
              <w:bottom w:val="single" w:sz="4" w:space="0" w:color="auto"/>
              <w:right w:val="single" w:sz="4" w:space="0" w:color="auto"/>
            </w:tcBorders>
            <w:shd w:val="clear" w:color="auto" w:fill="auto"/>
            <w:hideMark/>
          </w:tcPr>
          <w:p w14:paraId="10AE768F" w14:textId="77777777" w:rsidR="00571C78" w:rsidRDefault="00571C78" w:rsidP="00571C78">
            <w:pPr>
              <w:jc w:val="left"/>
              <w:rPr>
                <w:sz w:val="26"/>
                <w:szCs w:val="26"/>
              </w:rPr>
            </w:pPr>
            <w:r>
              <w:rPr>
                <w:sz w:val="26"/>
                <w:szCs w:val="26"/>
              </w:rPr>
              <w:t>- Loại: Cáp điện 3 lõi  được đúc sẵn, bọc một lớp SJT tĩnh điện và chịu nhiệt</w:t>
            </w:r>
            <w:r>
              <w:rPr>
                <w:sz w:val="26"/>
                <w:szCs w:val="26"/>
              </w:rPr>
              <w:br/>
              <w:t>- Tiết diện dây : 3Cx0,75 mm2</w:t>
            </w:r>
            <w:r>
              <w:rPr>
                <w:sz w:val="26"/>
                <w:szCs w:val="26"/>
              </w:rPr>
              <w:br/>
              <w:t>- Lõi: đồng</w:t>
            </w:r>
            <w:r>
              <w:rPr>
                <w:sz w:val="26"/>
                <w:szCs w:val="26"/>
              </w:rPr>
              <w:br/>
              <w:t>- Dòng điện tối đa : 10A,13A</w:t>
            </w:r>
          </w:p>
        </w:tc>
      </w:tr>
      <w:tr w:rsidR="00571C78" w14:paraId="2F12FCF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8DD9A9E" w14:textId="77777777" w:rsidR="00571C78" w:rsidRDefault="00571C78">
            <w:pPr>
              <w:jc w:val="center"/>
              <w:rPr>
                <w:sz w:val="26"/>
                <w:szCs w:val="26"/>
              </w:rPr>
            </w:pPr>
            <w:r>
              <w:rPr>
                <w:sz w:val="26"/>
                <w:szCs w:val="26"/>
              </w:rPr>
              <w:t>2</w:t>
            </w:r>
          </w:p>
        </w:tc>
        <w:tc>
          <w:tcPr>
            <w:tcW w:w="2693" w:type="dxa"/>
            <w:tcBorders>
              <w:top w:val="nil"/>
              <w:left w:val="nil"/>
              <w:bottom w:val="single" w:sz="4" w:space="0" w:color="auto"/>
              <w:right w:val="single" w:sz="4" w:space="0" w:color="auto"/>
            </w:tcBorders>
            <w:shd w:val="clear" w:color="auto" w:fill="auto"/>
            <w:vAlign w:val="center"/>
            <w:hideMark/>
          </w:tcPr>
          <w:p w14:paraId="68819F39" w14:textId="77777777" w:rsidR="00571C78" w:rsidRDefault="00571C78">
            <w:pPr>
              <w:rPr>
                <w:sz w:val="26"/>
                <w:szCs w:val="26"/>
              </w:rPr>
            </w:pPr>
            <w:r>
              <w:rPr>
                <w:sz w:val="26"/>
                <w:szCs w:val="26"/>
              </w:rPr>
              <w:t>Jack nguồn AC</w:t>
            </w:r>
          </w:p>
        </w:tc>
        <w:tc>
          <w:tcPr>
            <w:tcW w:w="851" w:type="dxa"/>
            <w:tcBorders>
              <w:top w:val="nil"/>
              <w:left w:val="nil"/>
              <w:bottom w:val="single" w:sz="4" w:space="0" w:color="auto"/>
              <w:right w:val="single" w:sz="4" w:space="0" w:color="auto"/>
            </w:tcBorders>
            <w:shd w:val="clear" w:color="auto" w:fill="auto"/>
            <w:noWrap/>
            <w:vAlign w:val="center"/>
            <w:hideMark/>
          </w:tcPr>
          <w:p w14:paraId="4FC6496A"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4FB3D14" w14:textId="77777777" w:rsidR="00571C78" w:rsidRDefault="00571C78">
            <w:pPr>
              <w:jc w:val="center"/>
              <w:rPr>
                <w:sz w:val="26"/>
                <w:szCs w:val="26"/>
              </w:rPr>
            </w:pPr>
            <w:r>
              <w:rPr>
                <w:sz w:val="26"/>
                <w:szCs w:val="26"/>
              </w:rPr>
              <w:t>20</w:t>
            </w:r>
          </w:p>
        </w:tc>
        <w:tc>
          <w:tcPr>
            <w:tcW w:w="4253" w:type="dxa"/>
            <w:tcBorders>
              <w:top w:val="nil"/>
              <w:left w:val="nil"/>
              <w:bottom w:val="single" w:sz="4" w:space="0" w:color="auto"/>
              <w:right w:val="single" w:sz="4" w:space="0" w:color="auto"/>
            </w:tcBorders>
            <w:shd w:val="clear" w:color="auto" w:fill="auto"/>
            <w:hideMark/>
          </w:tcPr>
          <w:p w14:paraId="3562EC60" w14:textId="77777777" w:rsidR="00571C78" w:rsidRDefault="00571C78" w:rsidP="00571C78">
            <w:pPr>
              <w:jc w:val="left"/>
              <w:rPr>
                <w:sz w:val="26"/>
                <w:szCs w:val="26"/>
              </w:rPr>
            </w:pPr>
            <w:r>
              <w:rPr>
                <w:sz w:val="26"/>
                <w:szCs w:val="26"/>
              </w:rPr>
              <w:t>- Loại Jack âm 3 chấu</w:t>
            </w:r>
            <w:r>
              <w:rPr>
                <w:sz w:val="26"/>
                <w:szCs w:val="26"/>
              </w:rPr>
              <w:br/>
              <w:t>- Vỏ bọc: Nhựa PVC cách điện</w:t>
            </w:r>
            <w:r>
              <w:rPr>
                <w:sz w:val="26"/>
                <w:szCs w:val="26"/>
              </w:rPr>
              <w:br/>
              <w:t>- Cấp điện áp AC250V - 10A</w:t>
            </w:r>
          </w:p>
        </w:tc>
      </w:tr>
      <w:tr w:rsidR="00571C78" w14:paraId="0FBA34D1"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6802EC9" w14:textId="77777777" w:rsidR="00571C78" w:rsidRDefault="00571C78">
            <w:pPr>
              <w:jc w:val="center"/>
              <w:rPr>
                <w:sz w:val="26"/>
                <w:szCs w:val="26"/>
              </w:rPr>
            </w:pPr>
            <w:r>
              <w:rPr>
                <w:sz w:val="26"/>
                <w:szCs w:val="26"/>
              </w:rPr>
              <w:t>3</w:t>
            </w:r>
          </w:p>
        </w:tc>
        <w:tc>
          <w:tcPr>
            <w:tcW w:w="2693" w:type="dxa"/>
            <w:tcBorders>
              <w:top w:val="nil"/>
              <w:left w:val="nil"/>
              <w:bottom w:val="single" w:sz="4" w:space="0" w:color="auto"/>
              <w:right w:val="single" w:sz="4" w:space="0" w:color="auto"/>
            </w:tcBorders>
            <w:shd w:val="clear" w:color="auto" w:fill="auto"/>
            <w:vAlign w:val="center"/>
            <w:hideMark/>
          </w:tcPr>
          <w:p w14:paraId="7E8F8352" w14:textId="77777777" w:rsidR="00571C78" w:rsidRDefault="00571C78">
            <w:pPr>
              <w:rPr>
                <w:sz w:val="26"/>
                <w:szCs w:val="26"/>
              </w:rPr>
            </w:pPr>
            <w:r>
              <w:rPr>
                <w:sz w:val="26"/>
                <w:szCs w:val="26"/>
              </w:rPr>
              <w:t>Phích cắm 3 chấu Schneider</w:t>
            </w:r>
          </w:p>
        </w:tc>
        <w:tc>
          <w:tcPr>
            <w:tcW w:w="851" w:type="dxa"/>
            <w:tcBorders>
              <w:top w:val="nil"/>
              <w:left w:val="nil"/>
              <w:bottom w:val="single" w:sz="4" w:space="0" w:color="auto"/>
              <w:right w:val="single" w:sz="4" w:space="0" w:color="auto"/>
            </w:tcBorders>
            <w:shd w:val="clear" w:color="auto" w:fill="auto"/>
            <w:noWrap/>
            <w:vAlign w:val="center"/>
            <w:hideMark/>
          </w:tcPr>
          <w:p w14:paraId="62ADEABB"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512F135" w14:textId="77777777" w:rsidR="00571C78" w:rsidRDefault="00571C78">
            <w:pPr>
              <w:jc w:val="center"/>
              <w:rPr>
                <w:sz w:val="26"/>
                <w:szCs w:val="26"/>
              </w:rPr>
            </w:pPr>
            <w:r>
              <w:rPr>
                <w:sz w:val="26"/>
                <w:szCs w:val="26"/>
              </w:rPr>
              <w:t>110</w:t>
            </w:r>
          </w:p>
        </w:tc>
        <w:tc>
          <w:tcPr>
            <w:tcW w:w="4253" w:type="dxa"/>
            <w:tcBorders>
              <w:top w:val="nil"/>
              <w:left w:val="nil"/>
              <w:bottom w:val="single" w:sz="4" w:space="0" w:color="auto"/>
              <w:right w:val="single" w:sz="4" w:space="0" w:color="auto"/>
            </w:tcBorders>
            <w:shd w:val="clear" w:color="auto" w:fill="auto"/>
            <w:hideMark/>
          </w:tcPr>
          <w:p w14:paraId="02BC5FF7" w14:textId="77777777" w:rsidR="00571C78" w:rsidRDefault="00571C78" w:rsidP="00571C78">
            <w:pPr>
              <w:jc w:val="left"/>
              <w:rPr>
                <w:sz w:val="26"/>
                <w:szCs w:val="26"/>
              </w:rPr>
            </w:pPr>
            <w:r>
              <w:rPr>
                <w:sz w:val="26"/>
                <w:szCs w:val="26"/>
              </w:rPr>
              <w:t>- Thiết bị tương thích: Ổ cắm 3 chấu</w:t>
            </w:r>
            <w:r>
              <w:rPr>
                <w:sz w:val="26"/>
                <w:szCs w:val="26"/>
              </w:rPr>
              <w:br/>
              <w:t>- Dòng định mức : 16A 250 VAC 50 HZ</w:t>
            </w:r>
            <w:r>
              <w:rPr>
                <w:sz w:val="26"/>
                <w:szCs w:val="26"/>
              </w:rPr>
              <w:br/>
              <w:t>- Chức năng: Phích cắm 3 chấu (có dây nối đất)</w:t>
            </w:r>
          </w:p>
        </w:tc>
      </w:tr>
      <w:tr w:rsidR="00571C78" w14:paraId="52E3029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588DE3D" w14:textId="77777777" w:rsidR="00571C78" w:rsidRDefault="00571C78">
            <w:pPr>
              <w:jc w:val="center"/>
              <w:rPr>
                <w:sz w:val="26"/>
                <w:szCs w:val="26"/>
              </w:rPr>
            </w:pPr>
            <w:r>
              <w:rPr>
                <w:sz w:val="26"/>
                <w:szCs w:val="26"/>
              </w:rPr>
              <w:t>4</w:t>
            </w:r>
          </w:p>
        </w:tc>
        <w:tc>
          <w:tcPr>
            <w:tcW w:w="2693" w:type="dxa"/>
            <w:tcBorders>
              <w:top w:val="nil"/>
              <w:left w:val="nil"/>
              <w:bottom w:val="single" w:sz="4" w:space="0" w:color="auto"/>
              <w:right w:val="single" w:sz="4" w:space="0" w:color="auto"/>
            </w:tcBorders>
            <w:shd w:val="clear" w:color="auto" w:fill="auto"/>
            <w:vAlign w:val="center"/>
            <w:hideMark/>
          </w:tcPr>
          <w:p w14:paraId="1EC2B05D" w14:textId="77777777" w:rsidR="00571C78" w:rsidRDefault="00571C78">
            <w:pPr>
              <w:rPr>
                <w:sz w:val="26"/>
                <w:szCs w:val="26"/>
              </w:rPr>
            </w:pPr>
            <w:r>
              <w:rPr>
                <w:sz w:val="26"/>
                <w:szCs w:val="26"/>
              </w:rPr>
              <w:t>Dây dây cáp điện CVV- 4x4.0 mm2</w:t>
            </w:r>
          </w:p>
        </w:tc>
        <w:tc>
          <w:tcPr>
            <w:tcW w:w="851" w:type="dxa"/>
            <w:tcBorders>
              <w:top w:val="nil"/>
              <w:left w:val="nil"/>
              <w:bottom w:val="single" w:sz="4" w:space="0" w:color="auto"/>
              <w:right w:val="single" w:sz="4" w:space="0" w:color="auto"/>
            </w:tcBorders>
            <w:shd w:val="clear" w:color="auto" w:fill="auto"/>
            <w:noWrap/>
            <w:vAlign w:val="center"/>
            <w:hideMark/>
          </w:tcPr>
          <w:p w14:paraId="2DF4B056"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1F1D90D6" w14:textId="77777777" w:rsidR="00571C78" w:rsidRDefault="00571C78">
            <w:pPr>
              <w:jc w:val="center"/>
              <w:rPr>
                <w:sz w:val="26"/>
                <w:szCs w:val="26"/>
              </w:rPr>
            </w:pPr>
            <w:r>
              <w:rPr>
                <w:sz w:val="26"/>
                <w:szCs w:val="26"/>
              </w:rPr>
              <w:t>2,5</w:t>
            </w:r>
          </w:p>
        </w:tc>
        <w:tc>
          <w:tcPr>
            <w:tcW w:w="4253" w:type="dxa"/>
            <w:tcBorders>
              <w:top w:val="nil"/>
              <w:left w:val="nil"/>
              <w:bottom w:val="single" w:sz="4" w:space="0" w:color="auto"/>
              <w:right w:val="single" w:sz="4" w:space="0" w:color="auto"/>
            </w:tcBorders>
            <w:shd w:val="clear" w:color="auto" w:fill="auto"/>
            <w:hideMark/>
          </w:tcPr>
          <w:p w14:paraId="4C4A210E" w14:textId="77777777" w:rsidR="00571C78" w:rsidRDefault="00571C78" w:rsidP="00571C78">
            <w:pPr>
              <w:jc w:val="left"/>
              <w:rPr>
                <w:sz w:val="26"/>
                <w:szCs w:val="26"/>
              </w:rPr>
            </w:pPr>
            <w:r>
              <w:rPr>
                <w:sz w:val="26"/>
                <w:szCs w:val="26"/>
              </w:rPr>
              <w:t>- Loại: Cáp điện 4 lõi CVV-4x4.0 mm2</w:t>
            </w:r>
            <w:r>
              <w:rPr>
                <w:sz w:val="26"/>
                <w:szCs w:val="26"/>
              </w:rPr>
              <w:br/>
              <w:t>- Lõi: đồng</w:t>
            </w:r>
            <w:r>
              <w:rPr>
                <w:sz w:val="26"/>
                <w:szCs w:val="26"/>
              </w:rPr>
              <w:br/>
              <w:t>- Vỏ bọc: Nhựa PVC cách điện</w:t>
            </w:r>
            <w:r>
              <w:rPr>
                <w:sz w:val="26"/>
                <w:szCs w:val="26"/>
              </w:rPr>
              <w:br/>
              <w:t>- Chiều dài cuộn: 100 m</w:t>
            </w:r>
            <w:r>
              <w:rPr>
                <w:sz w:val="26"/>
                <w:szCs w:val="26"/>
              </w:rPr>
              <w:br/>
            </w:r>
            <w:r>
              <w:rPr>
                <w:sz w:val="26"/>
                <w:szCs w:val="26"/>
              </w:rPr>
              <w:lastRenderedPageBreak/>
              <w:t xml:space="preserve">- Hãng sản xuất: Cadivi hoặc tương đương </w:t>
            </w:r>
          </w:p>
        </w:tc>
      </w:tr>
      <w:tr w:rsidR="00571C78" w14:paraId="603CECD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9E6E891" w14:textId="77777777" w:rsidR="00571C78" w:rsidRDefault="00571C78">
            <w:pPr>
              <w:jc w:val="center"/>
              <w:rPr>
                <w:sz w:val="26"/>
                <w:szCs w:val="26"/>
              </w:rPr>
            </w:pPr>
            <w:r>
              <w:rPr>
                <w:sz w:val="26"/>
                <w:szCs w:val="26"/>
              </w:rPr>
              <w:lastRenderedPageBreak/>
              <w:t>5</w:t>
            </w:r>
          </w:p>
        </w:tc>
        <w:tc>
          <w:tcPr>
            <w:tcW w:w="2693" w:type="dxa"/>
            <w:tcBorders>
              <w:top w:val="nil"/>
              <w:left w:val="nil"/>
              <w:bottom w:val="single" w:sz="4" w:space="0" w:color="auto"/>
              <w:right w:val="single" w:sz="4" w:space="0" w:color="auto"/>
            </w:tcBorders>
            <w:shd w:val="clear" w:color="auto" w:fill="auto"/>
            <w:vAlign w:val="center"/>
            <w:hideMark/>
          </w:tcPr>
          <w:p w14:paraId="5A74E5BB" w14:textId="77777777" w:rsidR="00571C78" w:rsidRDefault="00571C78">
            <w:pPr>
              <w:rPr>
                <w:sz w:val="26"/>
                <w:szCs w:val="26"/>
              </w:rPr>
            </w:pPr>
            <w:r>
              <w:rPr>
                <w:sz w:val="26"/>
                <w:szCs w:val="26"/>
              </w:rPr>
              <w:t>Dây dây cáp điện CVV-3x2.5 mm2</w:t>
            </w:r>
          </w:p>
        </w:tc>
        <w:tc>
          <w:tcPr>
            <w:tcW w:w="851" w:type="dxa"/>
            <w:tcBorders>
              <w:top w:val="nil"/>
              <w:left w:val="nil"/>
              <w:bottom w:val="single" w:sz="4" w:space="0" w:color="auto"/>
              <w:right w:val="single" w:sz="4" w:space="0" w:color="auto"/>
            </w:tcBorders>
            <w:shd w:val="clear" w:color="auto" w:fill="auto"/>
            <w:noWrap/>
            <w:vAlign w:val="center"/>
            <w:hideMark/>
          </w:tcPr>
          <w:p w14:paraId="519E15B8"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38B40511" w14:textId="77777777" w:rsidR="00571C78" w:rsidRDefault="00571C78">
            <w:pPr>
              <w:jc w:val="center"/>
              <w:rPr>
                <w:sz w:val="26"/>
                <w:szCs w:val="26"/>
              </w:rPr>
            </w:pPr>
            <w:r>
              <w:rPr>
                <w:sz w:val="26"/>
                <w:szCs w:val="26"/>
              </w:rPr>
              <w:t>7</w:t>
            </w:r>
          </w:p>
        </w:tc>
        <w:tc>
          <w:tcPr>
            <w:tcW w:w="4253" w:type="dxa"/>
            <w:tcBorders>
              <w:top w:val="nil"/>
              <w:left w:val="nil"/>
              <w:bottom w:val="single" w:sz="4" w:space="0" w:color="auto"/>
              <w:right w:val="single" w:sz="4" w:space="0" w:color="auto"/>
            </w:tcBorders>
            <w:shd w:val="clear" w:color="auto" w:fill="auto"/>
            <w:vAlign w:val="center"/>
            <w:hideMark/>
          </w:tcPr>
          <w:p w14:paraId="6D33331E" w14:textId="77777777" w:rsidR="00571C78" w:rsidRDefault="00571C78" w:rsidP="00571C78">
            <w:pPr>
              <w:jc w:val="left"/>
              <w:rPr>
                <w:sz w:val="26"/>
                <w:szCs w:val="26"/>
              </w:rPr>
            </w:pPr>
            <w:r>
              <w:rPr>
                <w:sz w:val="26"/>
                <w:szCs w:val="26"/>
              </w:rPr>
              <w:t>- Loại: Cáp điện 3 lõi CVV-3x2.5 mm2</w:t>
            </w:r>
            <w:r>
              <w:rPr>
                <w:sz w:val="26"/>
                <w:szCs w:val="26"/>
              </w:rPr>
              <w:br/>
              <w:t>- Lõi: đồng</w:t>
            </w:r>
            <w:r>
              <w:rPr>
                <w:sz w:val="26"/>
                <w:szCs w:val="26"/>
              </w:rPr>
              <w:br/>
              <w:t>- Vỏ bọc: Nhựa PVC 2 lớp cách điện</w:t>
            </w:r>
            <w:r>
              <w:rPr>
                <w:sz w:val="26"/>
                <w:szCs w:val="26"/>
              </w:rPr>
              <w:br/>
              <w:t>- Chiều dài cuộn: 100 m</w:t>
            </w:r>
            <w:r>
              <w:rPr>
                <w:sz w:val="26"/>
                <w:szCs w:val="26"/>
              </w:rPr>
              <w:br/>
              <w:t xml:space="preserve">- Hãng sản xuất: Cadivi hoặc tương đương </w:t>
            </w:r>
          </w:p>
        </w:tc>
      </w:tr>
      <w:tr w:rsidR="00571C78" w14:paraId="14BB528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C5730DA" w14:textId="77777777" w:rsidR="00571C78" w:rsidRDefault="00571C78">
            <w:pPr>
              <w:jc w:val="center"/>
              <w:rPr>
                <w:sz w:val="26"/>
                <w:szCs w:val="26"/>
              </w:rPr>
            </w:pPr>
            <w:r>
              <w:rPr>
                <w:sz w:val="26"/>
                <w:szCs w:val="26"/>
              </w:rPr>
              <w:t>6</w:t>
            </w:r>
          </w:p>
        </w:tc>
        <w:tc>
          <w:tcPr>
            <w:tcW w:w="2693" w:type="dxa"/>
            <w:tcBorders>
              <w:top w:val="nil"/>
              <w:left w:val="nil"/>
              <w:bottom w:val="single" w:sz="4" w:space="0" w:color="auto"/>
              <w:right w:val="single" w:sz="4" w:space="0" w:color="auto"/>
            </w:tcBorders>
            <w:shd w:val="clear" w:color="auto" w:fill="auto"/>
            <w:vAlign w:val="center"/>
            <w:hideMark/>
          </w:tcPr>
          <w:p w14:paraId="57F9E3E0" w14:textId="77777777" w:rsidR="00571C78" w:rsidRDefault="00571C78">
            <w:pPr>
              <w:rPr>
                <w:sz w:val="26"/>
                <w:szCs w:val="26"/>
              </w:rPr>
            </w:pPr>
            <w:r>
              <w:rPr>
                <w:sz w:val="26"/>
                <w:szCs w:val="26"/>
              </w:rPr>
              <w:t>Dây điện đôi  (2x16/0,2mm)</w:t>
            </w:r>
          </w:p>
        </w:tc>
        <w:tc>
          <w:tcPr>
            <w:tcW w:w="851" w:type="dxa"/>
            <w:tcBorders>
              <w:top w:val="nil"/>
              <w:left w:val="nil"/>
              <w:bottom w:val="single" w:sz="4" w:space="0" w:color="auto"/>
              <w:right w:val="single" w:sz="4" w:space="0" w:color="auto"/>
            </w:tcBorders>
            <w:shd w:val="clear" w:color="auto" w:fill="auto"/>
            <w:noWrap/>
            <w:vAlign w:val="center"/>
            <w:hideMark/>
          </w:tcPr>
          <w:p w14:paraId="28A7E98F"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4CB7DCFA" w14:textId="77777777" w:rsidR="00571C78" w:rsidRDefault="00571C78">
            <w:pPr>
              <w:jc w:val="center"/>
              <w:rPr>
                <w:sz w:val="26"/>
                <w:szCs w:val="26"/>
              </w:rPr>
            </w:pPr>
            <w:r>
              <w:rPr>
                <w:sz w:val="26"/>
                <w:szCs w:val="26"/>
              </w:rPr>
              <w:t>16</w:t>
            </w:r>
          </w:p>
        </w:tc>
        <w:tc>
          <w:tcPr>
            <w:tcW w:w="4253" w:type="dxa"/>
            <w:tcBorders>
              <w:top w:val="nil"/>
              <w:left w:val="nil"/>
              <w:bottom w:val="single" w:sz="4" w:space="0" w:color="auto"/>
              <w:right w:val="single" w:sz="4" w:space="0" w:color="auto"/>
            </w:tcBorders>
            <w:shd w:val="clear" w:color="auto" w:fill="auto"/>
            <w:vAlign w:val="center"/>
            <w:hideMark/>
          </w:tcPr>
          <w:p w14:paraId="44A54E58" w14:textId="77777777" w:rsidR="00571C78" w:rsidRDefault="00571C78" w:rsidP="00571C78">
            <w:pPr>
              <w:jc w:val="left"/>
              <w:rPr>
                <w:sz w:val="26"/>
                <w:szCs w:val="26"/>
              </w:rPr>
            </w:pPr>
            <w:r>
              <w:rPr>
                <w:sz w:val="26"/>
                <w:szCs w:val="26"/>
              </w:rPr>
              <w:t>- Loại: Dây điện đôi mềm Vcdm 2x0,5mm2</w:t>
            </w:r>
            <w:r>
              <w:rPr>
                <w:sz w:val="26"/>
                <w:szCs w:val="26"/>
              </w:rPr>
              <w:br/>
              <w:t>- Lõi: đồng có 16 sợi nhỏ 0.2mm</w:t>
            </w:r>
            <w:r>
              <w:rPr>
                <w:sz w:val="26"/>
                <w:szCs w:val="26"/>
              </w:rPr>
              <w:br/>
              <w:t>- Vỏ bọc: Nhựa PVC cách điện</w:t>
            </w:r>
            <w:r>
              <w:rPr>
                <w:sz w:val="26"/>
                <w:szCs w:val="26"/>
              </w:rPr>
              <w:br/>
              <w:t>- Chiều dài cuộn: 100 m</w:t>
            </w:r>
            <w:r>
              <w:rPr>
                <w:sz w:val="26"/>
                <w:szCs w:val="26"/>
              </w:rPr>
              <w:br/>
              <w:t>- Hãng sản xuất: Cadivi hoặc tương đương</w:t>
            </w:r>
          </w:p>
        </w:tc>
      </w:tr>
      <w:tr w:rsidR="00571C78" w14:paraId="1129B820"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15A90C2" w14:textId="77777777" w:rsidR="00571C78" w:rsidRDefault="00571C78">
            <w:pPr>
              <w:jc w:val="center"/>
              <w:rPr>
                <w:sz w:val="26"/>
                <w:szCs w:val="26"/>
              </w:rPr>
            </w:pPr>
            <w:r>
              <w:rPr>
                <w:sz w:val="26"/>
                <w:szCs w:val="26"/>
              </w:rPr>
              <w:t>7</w:t>
            </w:r>
          </w:p>
        </w:tc>
        <w:tc>
          <w:tcPr>
            <w:tcW w:w="2693" w:type="dxa"/>
            <w:tcBorders>
              <w:top w:val="nil"/>
              <w:left w:val="nil"/>
              <w:bottom w:val="single" w:sz="4" w:space="0" w:color="auto"/>
              <w:right w:val="single" w:sz="4" w:space="0" w:color="auto"/>
            </w:tcBorders>
            <w:shd w:val="clear" w:color="auto" w:fill="auto"/>
            <w:vAlign w:val="center"/>
            <w:hideMark/>
          </w:tcPr>
          <w:p w14:paraId="3A7062C1" w14:textId="77777777" w:rsidR="00571C78" w:rsidRDefault="00571C78">
            <w:pPr>
              <w:rPr>
                <w:sz w:val="26"/>
                <w:szCs w:val="26"/>
              </w:rPr>
            </w:pPr>
            <w:r>
              <w:rPr>
                <w:sz w:val="26"/>
                <w:szCs w:val="26"/>
              </w:rPr>
              <w:t>Dây cáp điện CV-0.5 300/500V</w:t>
            </w:r>
          </w:p>
        </w:tc>
        <w:tc>
          <w:tcPr>
            <w:tcW w:w="851" w:type="dxa"/>
            <w:tcBorders>
              <w:top w:val="nil"/>
              <w:left w:val="nil"/>
              <w:bottom w:val="single" w:sz="4" w:space="0" w:color="auto"/>
              <w:right w:val="single" w:sz="4" w:space="0" w:color="auto"/>
            </w:tcBorders>
            <w:shd w:val="clear" w:color="auto" w:fill="auto"/>
            <w:noWrap/>
            <w:vAlign w:val="center"/>
            <w:hideMark/>
          </w:tcPr>
          <w:p w14:paraId="04895EC2"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2504E762" w14:textId="77777777" w:rsidR="00571C78" w:rsidRDefault="00571C78">
            <w:pPr>
              <w:jc w:val="center"/>
              <w:rPr>
                <w:sz w:val="26"/>
                <w:szCs w:val="26"/>
              </w:rPr>
            </w:pPr>
            <w:r>
              <w:rPr>
                <w:sz w:val="26"/>
                <w:szCs w:val="26"/>
              </w:rPr>
              <w:t>11,6</w:t>
            </w:r>
          </w:p>
        </w:tc>
        <w:tc>
          <w:tcPr>
            <w:tcW w:w="4253" w:type="dxa"/>
            <w:tcBorders>
              <w:top w:val="nil"/>
              <w:left w:val="nil"/>
              <w:bottom w:val="single" w:sz="4" w:space="0" w:color="auto"/>
              <w:right w:val="single" w:sz="4" w:space="0" w:color="auto"/>
            </w:tcBorders>
            <w:shd w:val="clear" w:color="auto" w:fill="auto"/>
            <w:vAlign w:val="center"/>
            <w:hideMark/>
          </w:tcPr>
          <w:p w14:paraId="482D6933" w14:textId="77777777" w:rsidR="00571C78" w:rsidRDefault="00571C78" w:rsidP="00571C78">
            <w:pPr>
              <w:jc w:val="left"/>
              <w:rPr>
                <w:sz w:val="26"/>
                <w:szCs w:val="26"/>
              </w:rPr>
            </w:pPr>
            <w:r>
              <w:rPr>
                <w:sz w:val="26"/>
                <w:szCs w:val="26"/>
              </w:rPr>
              <w:t>- Loại: Cáp điện CV-0.5</w:t>
            </w:r>
            <w:r>
              <w:rPr>
                <w:sz w:val="26"/>
                <w:szCs w:val="26"/>
              </w:rPr>
              <w:br/>
              <w:t>- Lõi: đồng</w:t>
            </w:r>
            <w:r>
              <w:rPr>
                <w:sz w:val="26"/>
                <w:szCs w:val="26"/>
              </w:rPr>
              <w:br/>
              <w:t>- Vỏ bọc: Nhựa PVC cách điện</w:t>
            </w:r>
            <w:r>
              <w:rPr>
                <w:sz w:val="26"/>
                <w:szCs w:val="26"/>
              </w:rPr>
              <w:br/>
              <w:t>- Chiều dài cuộn: 100 m</w:t>
            </w:r>
            <w:r>
              <w:rPr>
                <w:sz w:val="26"/>
                <w:szCs w:val="26"/>
              </w:rPr>
              <w:br/>
              <w:t xml:space="preserve">- Hãng sản xuất: Cadivi hoặc tương đương </w:t>
            </w:r>
          </w:p>
        </w:tc>
      </w:tr>
      <w:tr w:rsidR="00571C78" w14:paraId="22EA474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8895B00" w14:textId="77777777" w:rsidR="00571C78" w:rsidRDefault="00571C78">
            <w:pPr>
              <w:jc w:val="center"/>
              <w:rPr>
                <w:sz w:val="26"/>
                <w:szCs w:val="26"/>
              </w:rPr>
            </w:pPr>
            <w:r>
              <w:rPr>
                <w:sz w:val="26"/>
                <w:szCs w:val="26"/>
              </w:rPr>
              <w:t>8</w:t>
            </w:r>
          </w:p>
        </w:tc>
        <w:tc>
          <w:tcPr>
            <w:tcW w:w="2693" w:type="dxa"/>
            <w:tcBorders>
              <w:top w:val="nil"/>
              <w:left w:val="nil"/>
              <w:bottom w:val="single" w:sz="4" w:space="0" w:color="auto"/>
              <w:right w:val="single" w:sz="4" w:space="0" w:color="auto"/>
            </w:tcBorders>
            <w:shd w:val="clear" w:color="auto" w:fill="auto"/>
            <w:vAlign w:val="center"/>
            <w:hideMark/>
          </w:tcPr>
          <w:p w14:paraId="1874CB65" w14:textId="77777777" w:rsidR="00571C78" w:rsidRDefault="00571C78">
            <w:pPr>
              <w:rPr>
                <w:sz w:val="26"/>
                <w:szCs w:val="26"/>
              </w:rPr>
            </w:pPr>
            <w:r>
              <w:rPr>
                <w:sz w:val="26"/>
                <w:szCs w:val="26"/>
              </w:rPr>
              <w:t>Dây cáp điện cadivi CV-2.5 450/700V</w:t>
            </w:r>
          </w:p>
        </w:tc>
        <w:tc>
          <w:tcPr>
            <w:tcW w:w="851" w:type="dxa"/>
            <w:tcBorders>
              <w:top w:val="nil"/>
              <w:left w:val="nil"/>
              <w:bottom w:val="single" w:sz="4" w:space="0" w:color="auto"/>
              <w:right w:val="single" w:sz="4" w:space="0" w:color="auto"/>
            </w:tcBorders>
            <w:shd w:val="clear" w:color="auto" w:fill="auto"/>
            <w:noWrap/>
            <w:vAlign w:val="center"/>
            <w:hideMark/>
          </w:tcPr>
          <w:p w14:paraId="53ABA49A"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7AD689A6" w14:textId="261F1DE1" w:rsidR="00571C78" w:rsidRDefault="00571C78">
            <w:pPr>
              <w:jc w:val="center"/>
              <w:rPr>
                <w:sz w:val="26"/>
                <w:szCs w:val="26"/>
              </w:rPr>
            </w:pPr>
            <w:r>
              <w:rPr>
                <w:sz w:val="26"/>
                <w:szCs w:val="26"/>
              </w:rPr>
              <w:t>21,</w:t>
            </w:r>
            <w:r w:rsidR="00D21F3D">
              <w:rPr>
                <w:sz w:val="26"/>
                <w:szCs w:val="26"/>
              </w:rPr>
              <w:t>3</w:t>
            </w:r>
          </w:p>
        </w:tc>
        <w:tc>
          <w:tcPr>
            <w:tcW w:w="4253" w:type="dxa"/>
            <w:tcBorders>
              <w:top w:val="nil"/>
              <w:left w:val="nil"/>
              <w:bottom w:val="single" w:sz="4" w:space="0" w:color="auto"/>
              <w:right w:val="single" w:sz="4" w:space="0" w:color="auto"/>
            </w:tcBorders>
            <w:shd w:val="clear" w:color="auto" w:fill="auto"/>
            <w:vAlign w:val="center"/>
            <w:hideMark/>
          </w:tcPr>
          <w:p w14:paraId="136BA01D" w14:textId="77777777" w:rsidR="00571C78" w:rsidRDefault="00571C78" w:rsidP="00571C78">
            <w:pPr>
              <w:jc w:val="left"/>
              <w:rPr>
                <w:sz w:val="26"/>
                <w:szCs w:val="26"/>
              </w:rPr>
            </w:pPr>
            <w:r>
              <w:rPr>
                <w:sz w:val="26"/>
                <w:szCs w:val="26"/>
              </w:rPr>
              <w:t>- Loại: Cáp điện CV-2.5</w:t>
            </w:r>
            <w:r>
              <w:rPr>
                <w:sz w:val="26"/>
                <w:szCs w:val="26"/>
              </w:rPr>
              <w:br/>
              <w:t>- Lõi: đồng</w:t>
            </w:r>
            <w:r>
              <w:rPr>
                <w:sz w:val="26"/>
                <w:szCs w:val="26"/>
              </w:rPr>
              <w:br/>
              <w:t>- Vỏ bọc: Nhựa PVC cách điện</w:t>
            </w:r>
            <w:r>
              <w:rPr>
                <w:sz w:val="26"/>
                <w:szCs w:val="26"/>
              </w:rPr>
              <w:br/>
              <w:t>- Chiều dài cuộn: 100 m</w:t>
            </w:r>
            <w:r>
              <w:rPr>
                <w:sz w:val="26"/>
                <w:szCs w:val="26"/>
              </w:rPr>
              <w:br/>
              <w:t xml:space="preserve">- Hãng sản xuất: Cadivi hoặc tương đương  </w:t>
            </w:r>
          </w:p>
        </w:tc>
      </w:tr>
      <w:tr w:rsidR="00571C78" w14:paraId="1B83FCC3"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0BD91B1" w14:textId="77777777" w:rsidR="00571C78" w:rsidRDefault="00571C78">
            <w:pPr>
              <w:jc w:val="center"/>
              <w:rPr>
                <w:sz w:val="26"/>
                <w:szCs w:val="26"/>
              </w:rPr>
            </w:pPr>
            <w:r>
              <w:rPr>
                <w:sz w:val="26"/>
                <w:szCs w:val="26"/>
              </w:rPr>
              <w:t>9</w:t>
            </w:r>
          </w:p>
        </w:tc>
        <w:tc>
          <w:tcPr>
            <w:tcW w:w="2693" w:type="dxa"/>
            <w:tcBorders>
              <w:top w:val="nil"/>
              <w:left w:val="nil"/>
              <w:bottom w:val="single" w:sz="4" w:space="0" w:color="auto"/>
              <w:right w:val="single" w:sz="4" w:space="0" w:color="auto"/>
            </w:tcBorders>
            <w:shd w:val="clear" w:color="auto" w:fill="auto"/>
            <w:vAlign w:val="center"/>
            <w:hideMark/>
          </w:tcPr>
          <w:p w14:paraId="538AE26E" w14:textId="77777777" w:rsidR="00571C78" w:rsidRDefault="00571C78">
            <w:pPr>
              <w:rPr>
                <w:sz w:val="26"/>
                <w:szCs w:val="26"/>
              </w:rPr>
            </w:pPr>
            <w:r>
              <w:rPr>
                <w:sz w:val="26"/>
                <w:szCs w:val="26"/>
              </w:rPr>
              <w:t>Dây cáp điện cadivi CV-2.5 450/700V</w:t>
            </w:r>
          </w:p>
        </w:tc>
        <w:tc>
          <w:tcPr>
            <w:tcW w:w="851" w:type="dxa"/>
            <w:tcBorders>
              <w:top w:val="nil"/>
              <w:left w:val="nil"/>
              <w:bottom w:val="single" w:sz="4" w:space="0" w:color="auto"/>
              <w:right w:val="single" w:sz="4" w:space="0" w:color="auto"/>
            </w:tcBorders>
            <w:shd w:val="clear" w:color="auto" w:fill="auto"/>
            <w:noWrap/>
            <w:vAlign w:val="center"/>
            <w:hideMark/>
          </w:tcPr>
          <w:p w14:paraId="121D7978"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0FC9AC77" w14:textId="77777777" w:rsidR="00571C78" w:rsidRDefault="00571C78">
            <w:pPr>
              <w:jc w:val="center"/>
              <w:rPr>
                <w:sz w:val="26"/>
                <w:szCs w:val="26"/>
              </w:rPr>
            </w:pPr>
            <w:r>
              <w:rPr>
                <w:sz w:val="26"/>
                <w:szCs w:val="26"/>
              </w:rPr>
              <w:t>4,3</w:t>
            </w:r>
          </w:p>
        </w:tc>
        <w:tc>
          <w:tcPr>
            <w:tcW w:w="4253" w:type="dxa"/>
            <w:tcBorders>
              <w:top w:val="nil"/>
              <w:left w:val="nil"/>
              <w:bottom w:val="single" w:sz="4" w:space="0" w:color="auto"/>
              <w:right w:val="single" w:sz="4" w:space="0" w:color="auto"/>
            </w:tcBorders>
            <w:shd w:val="clear" w:color="auto" w:fill="auto"/>
            <w:vAlign w:val="center"/>
            <w:hideMark/>
          </w:tcPr>
          <w:p w14:paraId="46EA09BA" w14:textId="77777777" w:rsidR="00571C78" w:rsidRDefault="00571C78" w:rsidP="00571C78">
            <w:pPr>
              <w:jc w:val="left"/>
              <w:rPr>
                <w:sz w:val="26"/>
                <w:szCs w:val="26"/>
              </w:rPr>
            </w:pPr>
            <w:r>
              <w:rPr>
                <w:sz w:val="26"/>
                <w:szCs w:val="26"/>
              </w:rPr>
              <w:t>- Loại: Cáp điện CV-2.5</w:t>
            </w:r>
            <w:r>
              <w:rPr>
                <w:sz w:val="26"/>
                <w:szCs w:val="26"/>
              </w:rPr>
              <w:br/>
              <w:t>- Lõi: đồng</w:t>
            </w:r>
            <w:r>
              <w:rPr>
                <w:sz w:val="26"/>
                <w:szCs w:val="26"/>
              </w:rPr>
              <w:br/>
              <w:t>- Vỏ bọc: Nhựa PVC cách điện màu xanh sọc vàng</w:t>
            </w:r>
            <w:r>
              <w:rPr>
                <w:sz w:val="26"/>
                <w:szCs w:val="26"/>
              </w:rPr>
              <w:br/>
              <w:t>- Chiều dài cuộn: 100 m</w:t>
            </w:r>
            <w:r>
              <w:rPr>
                <w:sz w:val="26"/>
                <w:szCs w:val="26"/>
              </w:rPr>
              <w:br/>
              <w:t xml:space="preserve">- Hãng sản xuất: Cadivi hoặc tương đương  </w:t>
            </w:r>
          </w:p>
        </w:tc>
      </w:tr>
      <w:tr w:rsidR="00571C78" w14:paraId="5F30AD1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18496AA" w14:textId="77777777" w:rsidR="00571C78" w:rsidRDefault="00571C78">
            <w:pPr>
              <w:jc w:val="center"/>
              <w:rPr>
                <w:sz w:val="26"/>
                <w:szCs w:val="26"/>
              </w:rPr>
            </w:pPr>
            <w:r>
              <w:rPr>
                <w:sz w:val="26"/>
                <w:szCs w:val="26"/>
              </w:rPr>
              <w:lastRenderedPageBreak/>
              <w:t>10</w:t>
            </w:r>
          </w:p>
        </w:tc>
        <w:tc>
          <w:tcPr>
            <w:tcW w:w="2693" w:type="dxa"/>
            <w:tcBorders>
              <w:top w:val="nil"/>
              <w:left w:val="nil"/>
              <w:bottom w:val="single" w:sz="4" w:space="0" w:color="auto"/>
              <w:right w:val="single" w:sz="4" w:space="0" w:color="auto"/>
            </w:tcBorders>
            <w:shd w:val="clear" w:color="auto" w:fill="auto"/>
            <w:vAlign w:val="center"/>
            <w:hideMark/>
          </w:tcPr>
          <w:p w14:paraId="4694B8B8" w14:textId="77777777" w:rsidR="00571C78" w:rsidRDefault="00571C78">
            <w:pPr>
              <w:rPr>
                <w:sz w:val="26"/>
                <w:szCs w:val="26"/>
              </w:rPr>
            </w:pPr>
            <w:r>
              <w:rPr>
                <w:sz w:val="26"/>
                <w:szCs w:val="26"/>
              </w:rPr>
              <w:t xml:space="preserve">MCB (CB tép) 32A,6k, 3phase + hộp </w:t>
            </w:r>
          </w:p>
        </w:tc>
        <w:tc>
          <w:tcPr>
            <w:tcW w:w="851" w:type="dxa"/>
            <w:tcBorders>
              <w:top w:val="nil"/>
              <w:left w:val="nil"/>
              <w:bottom w:val="single" w:sz="4" w:space="0" w:color="auto"/>
              <w:right w:val="single" w:sz="4" w:space="0" w:color="auto"/>
            </w:tcBorders>
            <w:shd w:val="clear" w:color="auto" w:fill="auto"/>
            <w:noWrap/>
            <w:vAlign w:val="center"/>
            <w:hideMark/>
          </w:tcPr>
          <w:p w14:paraId="527F5730"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7A40BF4D"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center"/>
            <w:hideMark/>
          </w:tcPr>
          <w:p w14:paraId="20F7D846" w14:textId="77777777" w:rsidR="00571C78" w:rsidRDefault="00571C78" w:rsidP="00571C78">
            <w:pPr>
              <w:jc w:val="left"/>
              <w:rPr>
                <w:sz w:val="26"/>
                <w:szCs w:val="26"/>
              </w:rPr>
            </w:pPr>
            <w:r>
              <w:rPr>
                <w:sz w:val="26"/>
                <w:szCs w:val="26"/>
              </w:rPr>
              <w:t>- Mức định dạng dòng: 32A</w:t>
            </w:r>
            <w:r>
              <w:rPr>
                <w:sz w:val="26"/>
                <w:szCs w:val="26"/>
              </w:rPr>
              <w:br/>
              <w:t>- Dòng cắt định mức: 6 kA</w:t>
            </w:r>
            <w:r>
              <w:rPr>
                <w:sz w:val="26"/>
                <w:szCs w:val="26"/>
              </w:rPr>
              <w:br/>
              <w:t>- Số pha: 3P</w:t>
            </w:r>
            <w:r>
              <w:rPr>
                <w:sz w:val="26"/>
                <w:szCs w:val="26"/>
              </w:rPr>
              <w:br/>
              <w:t>- Điện áp 220/240VAC</w:t>
            </w:r>
            <w:r>
              <w:rPr>
                <w:sz w:val="26"/>
                <w:szCs w:val="26"/>
              </w:rPr>
              <w:br/>
              <w:t>- Hộp nhựa chứa CB Tép 3 Pha - Dạng nổi có ray cài CB</w:t>
            </w:r>
            <w:r>
              <w:rPr>
                <w:sz w:val="26"/>
                <w:szCs w:val="26"/>
              </w:rPr>
              <w:br/>
              <w:t>- Hãng sản xuất: Schneider hoặc tương đương</w:t>
            </w:r>
          </w:p>
        </w:tc>
      </w:tr>
      <w:tr w:rsidR="00571C78" w14:paraId="0DE20F8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96D96B5" w14:textId="77777777" w:rsidR="00571C78" w:rsidRDefault="00571C78">
            <w:pPr>
              <w:jc w:val="center"/>
              <w:rPr>
                <w:sz w:val="26"/>
                <w:szCs w:val="26"/>
              </w:rPr>
            </w:pPr>
            <w:r>
              <w:rPr>
                <w:sz w:val="26"/>
                <w:szCs w:val="26"/>
              </w:rPr>
              <w:t>11</w:t>
            </w:r>
          </w:p>
        </w:tc>
        <w:tc>
          <w:tcPr>
            <w:tcW w:w="2693" w:type="dxa"/>
            <w:tcBorders>
              <w:top w:val="nil"/>
              <w:left w:val="nil"/>
              <w:bottom w:val="single" w:sz="4" w:space="0" w:color="auto"/>
              <w:right w:val="single" w:sz="4" w:space="0" w:color="auto"/>
            </w:tcBorders>
            <w:shd w:val="clear" w:color="auto" w:fill="auto"/>
            <w:vAlign w:val="center"/>
            <w:hideMark/>
          </w:tcPr>
          <w:p w14:paraId="2C3B9CE9" w14:textId="77777777" w:rsidR="00571C78" w:rsidRDefault="00571C78">
            <w:pPr>
              <w:rPr>
                <w:sz w:val="26"/>
                <w:szCs w:val="26"/>
              </w:rPr>
            </w:pPr>
            <w:r>
              <w:rPr>
                <w:sz w:val="26"/>
                <w:szCs w:val="26"/>
              </w:rPr>
              <w:t>Nút bấm ON/OFF Ø22 (có đèn)</w:t>
            </w:r>
          </w:p>
        </w:tc>
        <w:tc>
          <w:tcPr>
            <w:tcW w:w="851" w:type="dxa"/>
            <w:tcBorders>
              <w:top w:val="nil"/>
              <w:left w:val="nil"/>
              <w:bottom w:val="single" w:sz="4" w:space="0" w:color="auto"/>
              <w:right w:val="single" w:sz="4" w:space="0" w:color="auto"/>
            </w:tcBorders>
            <w:shd w:val="clear" w:color="auto" w:fill="auto"/>
            <w:noWrap/>
            <w:vAlign w:val="center"/>
            <w:hideMark/>
          </w:tcPr>
          <w:p w14:paraId="05FF537D"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2F32A8C5"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center"/>
            <w:hideMark/>
          </w:tcPr>
          <w:p w14:paraId="4581568C" w14:textId="77777777" w:rsidR="00571C78" w:rsidRDefault="00571C78" w:rsidP="00571C78">
            <w:pPr>
              <w:jc w:val="left"/>
              <w:rPr>
                <w:sz w:val="26"/>
                <w:szCs w:val="26"/>
              </w:rPr>
            </w:pPr>
            <w:r>
              <w:rPr>
                <w:sz w:val="26"/>
                <w:szCs w:val="26"/>
              </w:rPr>
              <w:t xml:space="preserve">- Loại nhấn nhả ON-OFF phi 22 có đèn </w:t>
            </w:r>
            <w:r>
              <w:rPr>
                <w:sz w:val="26"/>
                <w:szCs w:val="26"/>
              </w:rPr>
              <w:br/>
              <w:t>- Cấu tạo tiếp điểm: 1 NO + 1NC</w:t>
            </w:r>
            <w:r>
              <w:rPr>
                <w:sz w:val="26"/>
                <w:szCs w:val="26"/>
              </w:rPr>
              <w:br/>
              <w:t>- Công suất: 10A</w:t>
            </w:r>
            <w:r>
              <w:rPr>
                <w:sz w:val="26"/>
                <w:szCs w:val="26"/>
              </w:rPr>
              <w:br/>
              <w:t>- Dòng tải tối thiểu: 5 mA 24 VDC, 10 mA 110 VDC</w:t>
            </w:r>
            <w:r>
              <w:rPr>
                <w:sz w:val="26"/>
                <w:szCs w:val="26"/>
              </w:rPr>
              <w:br/>
              <w:t>- Độ bền điện: 500,000 lần (Tải trở)</w:t>
            </w:r>
            <w:r>
              <w:rPr>
                <w:sz w:val="26"/>
                <w:szCs w:val="26"/>
              </w:rPr>
              <w:br/>
              <w:t>- Nguồn cung cấp: 220 - 250VAC</w:t>
            </w:r>
          </w:p>
        </w:tc>
      </w:tr>
      <w:tr w:rsidR="00571C78" w14:paraId="3C3F78E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47B7422" w14:textId="77777777" w:rsidR="00571C78" w:rsidRDefault="00571C78">
            <w:pPr>
              <w:jc w:val="center"/>
              <w:rPr>
                <w:sz w:val="26"/>
                <w:szCs w:val="26"/>
              </w:rPr>
            </w:pPr>
            <w:r>
              <w:rPr>
                <w:sz w:val="26"/>
                <w:szCs w:val="26"/>
              </w:rPr>
              <w:t>12</w:t>
            </w:r>
          </w:p>
        </w:tc>
        <w:tc>
          <w:tcPr>
            <w:tcW w:w="2693" w:type="dxa"/>
            <w:tcBorders>
              <w:top w:val="nil"/>
              <w:left w:val="nil"/>
              <w:bottom w:val="single" w:sz="4" w:space="0" w:color="auto"/>
              <w:right w:val="single" w:sz="4" w:space="0" w:color="auto"/>
            </w:tcBorders>
            <w:shd w:val="clear" w:color="auto" w:fill="auto"/>
            <w:vAlign w:val="center"/>
            <w:hideMark/>
          </w:tcPr>
          <w:p w14:paraId="7F230301" w14:textId="77777777" w:rsidR="00571C78" w:rsidRDefault="00571C78">
            <w:pPr>
              <w:rPr>
                <w:sz w:val="26"/>
                <w:szCs w:val="26"/>
              </w:rPr>
            </w:pPr>
            <w:r>
              <w:rPr>
                <w:sz w:val="26"/>
                <w:szCs w:val="26"/>
              </w:rPr>
              <w:t>Nút nhấn đơn có đèn báo</w:t>
            </w:r>
          </w:p>
        </w:tc>
        <w:tc>
          <w:tcPr>
            <w:tcW w:w="851" w:type="dxa"/>
            <w:tcBorders>
              <w:top w:val="nil"/>
              <w:left w:val="nil"/>
              <w:bottom w:val="single" w:sz="4" w:space="0" w:color="auto"/>
              <w:right w:val="single" w:sz="4" w:space="0" w:color="auto"/>
            </w:tcBorders>
            <w:shd w:val="clear" w:color="auto" w:fill="auto"/>
            <w:noWrap/>
            <w:vAlign w:val="center"/>
            <w:hideMark/>
          </w:tcPr>
          <w:p w14:paraId="7D374894"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CE8427C" w14:textId="77777777" w:rsidR="00571C78" w:rsidRDefault="00571C78">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center"/>
            <w:hideMark/>
          </w:tcPr>
          <w:p w14:paraId="054B7E78" w14:textId="77777777" w:rsidR="00571C78" w:rsidRDefault="00571C78" w:rsidP="00571C78">
            <w:pPr>
              <w:jc w:val="left"/>
              <w:rPr>
                <w:sz w:val="26"/>
                <w:szCs w:val="26"/>
              </w:rPr>
            </w:pPr>
            <w:r>
              <w:rPr>
                <w:sz w:val="26"/>
                <w:szCs w:val="26"/>
              </w:rPr>
              <w:t xml:space="preserve">- Loại nhấn nhả phi 22 có đèn </w:t>
            </w:r>
            <w:r>
              <w:rPr>
                <w:sz w:val="26"/>
                <w:szCs w:val="26"/>
              </w:rPr>
              <w:br/>
              <w:t>- Cấu tạo tiếp điểm: 1 NO</w:t>
            </w:r>
            <w:r>
              <w:rPr>
                <w:sz w:val="26"/>
                <w:szCs w:val="26"/>
              </w:rPr>
              <w:br/>
              <w:t>- Dòng tải tối thiểu: &lt;20 mA</w:t>
            </w:r>
            <w:r>
              <w:rPr>
                <w:sz w:val="26"/>
                <w:szCs w:val="26"/>
              </w:rPr>
              <w:br/>
              <w:t>- Độ bền điện: 500,000 lần (Tải trở)</w:t>
            </w:r>
            <w:r>
              <w:rPr>
                <w:sz w:val="26"/>
                <w:szCs w:val="26"/>
              </w:rPr>
              <w:br/>
              <w:t>- Nguồn cung cấp: 220 - 250VAC,50/60Hz</w:t>
            </w:r>
          </w:p>
        </w:tc>
      </w:tr>
      <w:tr w:rsidR="00571C78" w14:paraId="4CA05EE1"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A0D9E9D" w14:textId="77777777" w:rsidR="00571C78" w:rsidRDefault="00571C78">
            <w:pPr>
              <w:jc w:val="center"/>
              <w:rPr>
                <w:sz w:val="26"/>
                <w:szCs w:val="26"/>
              </w:rPr>
            </w:pPr>
            <w:r>
              <w:rPr>
                <w:sz w:val="26"/>
                <w:szCs w:val="26"/>
              </w:rPr>
              <w:t>13</w:t>
            </w:r>
          </w:p>
        </w:tc>
        <w:tc>
          <w:tcPr>
            <w:tcW w:w="2693" w:type="dxa"/>
            <w:tcBorders>
              <w:top w:val="nil"/>
              <w:left w:val="nil"/>
              <w:bottom w:val="single" w:sz="4" w:space="0" w:color="auto"/>
              <w:right w:val="single" w:sz="4" w:space="0" w:color="auto"/>
            </w:tcBorders>
            <w:shd w:val="clear" w:color="auto" w:fill="auto"/>
            <w:vAlign w:val="center"/>
            <w:hideMark/>
          </w:tcPr>
          <w:p w14:paraId="278ADA6F" w14:textId="77777777" w:rsidR="00571C78" w:rsidRDefault="00571C78">
            <w:pPr>
              <w:rPr>
                <w:sz w:val="26"/>
                <w:szCs w:val="26"/>
              </w:rPr>
            </w:pPr>
            <w:r>
              <w:rPr>
                <w:sz w:val="26"/>
                <w:szCs w:val="26"/>
              </w:rPr>
              <w:t>Công tắc Rocker/công tắc bật tắt có đèn đỏ Taiwan</w:t>
            </w:r>
          </w:p>
        </w:tc>
        <w:tc>
          <w:tcPr>
            <w:tcW w:w="851" w:type="dxa"/>
            <w:tcBorders>
              <w:top w:val="nil"/>
              <w:left w:val="nil"/>
              <w:bottom w:val="single" w:sz="4" w:space="0" w:color="auto"/>
              <w:right w:val="single" w:sz="4" w:space="0" w:color="auto"/>
            </w:tcBorders>
            <w:shd w:val="clear" w:color="auto" w:fill="auto"/>
            <w:noWrap/>
            <w:vAlign w:val="center"/>
            <w:hideMark/>
          </w:tcPr>
          <w:p w14:paraId="14EA8F4C"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5880837" w14:textId="77777777" w:rsidR="00571C78" w:rsidRDefault="00571C78">
            <w:pPr>
              <w:jc w:val="center"/>
              <w:rPr>
                <w:sz w:val="26"/>
                <w:szCs w:val="26"/>
              </w:rPr>
            </w:pPr>
            <w:r>
              <w:rPr>
                <w:sz w:val="26"/>
                <w:szCs w:val="26"/>
              </w:rPr>
              <w:t>29</w:t>
            </w:r>
          </w:p>
        </w:tc>
        <w:tc>
          <w:tcPr>
            <w:tcW w:w="4253" w:type="dxa"/>
            <w:tcBorders>
              <w:top w:val="nil"/>
              <w:left w:val="nil"/>
              <w:bottom w:val="single" w:sz="4" w:space="0" w:color="auto"/>
              <w:right w:val="single" w:sz="4" w:space="0" w:color="auto"/>
            </w:tcBorders>
            <w:shd w:val="clear" w:color="auto" w:fill="auto"/>
            <w:vAlign w:val="bottom"/>
            <w:hideMark/>
          </w:tcPr>
          <w:p w14:paraId="4EAFE2E6" w14:textId="77777777" w:rsidR="00571C78" w:rsidRDefault="00571C78" w:rsidP="00571C78">
            <w:pPr>
              <w:jc w:val="left"/>
              <w:rPr>
                <w:sz w:val="26"/>
                <w:szCs w:val="26"/>
              </w:rPr>
            </w:pPr>
            <w:r>
              <w:rPr>
                <w:sz w:val="26"/>
                <w:szCs w:val="26"/>
              </w:rPr>
              <w:t>- Loại công tắc có 4 chân và có đèn led màu đỏ</w:t>
            </w:r>
            <w:r>
              <w:rPr>
                <w:sz w:val="26"/>
                <w:szCs w:val="26"/>
              </w:rPr>
              <w:br/>
              <w:t>- Điện áp : 16A, 250VAC</w:t>
            </w:r>
            <w:r>
              <w:rPr>
                <w:sz w:val="26"/>
                <w:szCs w:val="26"/>
              </w:rPr>
              <w:br/>
              <w:t>- Vỏ bọc : nhựa PVC cách điện</w:t>
            </w:r>
          </w:p>
        </w:tc>
      </w:tr>
      <w:tr w:rsidR="00571C78" w14:paraId="7BAF3B63"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F64C8F6" w14:textId="77777777" w:rsidR="00571C78" w:rsidRDefault="00571C78">
            <w:pPr>
              <w:jc w:val="center"/>
              <w:rPr>
                <w:sz w:val="26"/>
                <w:szCs w:val="26"/>
              </w:rPr>
            </w:pPr>
            <w:r>
              <w:rPr>
                <w:sz w:val="26"/>
                <w:szCs w:val="26"/>
              </w:rPr>
              <w:t>14</w:t>
            </w:r>
          </w:p>
        </w:tc>
        <w:tc>
          <w:tcPr>
            <w:tcW w:w="2693" w:type="dxa"/>
            <w:tcBorders>
              <w:top w:val="nil"/>
              <w:left w:val="nil"/>
              <w:bottom w:val="single" w:sz="4" w:space="0" w:color="auto"/>
              <w:right w:val="single" w:sz="4" w:space="0" w:color="auto"/>
            </w:tcBorders>
            <w:shd w:val="clear" w:color="auto" w:fill="auto"/>
            <w:vAlign w:val="center"/>
            <w:hideMark/>
          </w:tcPr>
          <w:p w14:paraId="187E5C70" w14:textId="77777777" w:rsidR="00571C78" w:rsidRDefault="00571C78">
            <w:pPr>
              <w:rPr>
                <w:sz w:val="26"/>
                <w:szCs w:val="26"/>
              </w:rPr>
            </w:pPr>
            <w:r>
              <w:rPr>
                <w:sz w:val="26"/>
                <w:szCs w:val="26"/>
              </w:rPr>
              <w:t>Bộ ổ cắm đôi 3 chấu 16A Classic Schneider</w:t>
            </w:r>
          </w:p>
        </w:tc>
        <w:tc>
          <w:tcPr>
            <w:tcW w:w="851" w:type="dxa"/>
            <w:tcBorders>
              <w:top w:val="nil"/>
              <w:left w:val="nil"/>
              <w:bottom w:val="single" w:sz="4" w:space="0" w:color="auto"/>
              <w:right w:val="single" w:sz="4" w:space="0" w:color="auto"/>
            </w:tcBorders>
            <w:shd w:val="clear" w:color="auto" w:fill="auto"/>
            <w:noWrap/>
            <w:vAlign w:val="center"/>
            <w:hideMark/>
          </w:tcPr>
          <w:p w14:paraId="42ACEAB6"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EB52087" w14:textId="77777777" w:rsidR="00571C78" w:rsidRDefault="00571C78">
            <w:pPr>
              <w:jc w:val="center"/>
              <w:rPr>
                <w:sz w:val="26"/>
                <w:szCs w:val="26"/>
              </w:rPr>
            </w:pPr>
            <w:r>
              <w:rPr>
                <w:sz w:val="26"/>
                <w:szCs w:val="26"/>
              </w:rPr>
              <w:t>112</w:t>
            </w:r>
          </w:p>
        </w:tc>
        <w:tc>
          <w:tcPr>
            <w:tcW w:w="4253" w:type="dxa"/>
            <w:tcBorders>
              <w:top w:val="nil"/>
              <w:left w:val="nil"/>
              <w:bottom w:val="single" w:sz="4" w:space="0" w:color="auto"/>
              <w:right w:val="single" w:sz="4" w:space="0" w:color="auto"/>
            </w:tcBorders>
            <w:shd w:val="clear" w:color="auto" w:fill="auto"/>
            <w:vAlign w:val="bottom"/>
            <w:hideMark/>
          </w:tcPr>
          <w:p w14:paraId="05ADE823" w14:textId="77777777" w:rsidR="00571C78" w:rsidRDefault="00571C78" w:rsidP="00571C78">
            <w:pPr>
              <w:jc w:val="left"/>
              <w:rPr>
                <w:sz w:val="26"/>
                <w:szCs w:val="26"/>
              </w:rPr>
            </w:pPr>
            <w:r>
              <w:rPr>
                <w:sz w:val="26"/>
                <w:szCs w:val="26"/>
              </w:rPr>
              <w:t>- Thiết bị tương thích: Series S-Classic</w:t>
            </w:r>
            <w:r>
              <w:rPr>
                <w:sz w:val="26"/>
                <w:szCs w:val="26"/>
              </w:rPr>
              <w:br/>
              <w:t>- Dòng định mức : 16A 250VAC 50HZ</w:t>
            </w:r>
            <w:r>
              <w:rPr>
                <w:sz w:val="26"/>
                <w:szCs w:val="26"/>
              </w:rPr>
              <w:br/>
              <w:t>- Chức năng: 2 ổ cắm 3 chấu</w:t>
            </w:r>
            <w:r>
              <w:rPr>
                <w:sz w:val="26"/>
                <w:szCs w:val="26"/>
              </w:rPr>
              <w:br/>
              <w:t xml:space="preserve">- Hãng sản xuất: Schneider hoặc tương đương </w:t>
            </w:r>
          </w:p>
        </w:tc>
      </w:tr>
      <w:tr w:rsidR="00571C78" w14:paraId="253A383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C863968" w14:textId="77777777" w:rsidR="00571C78" w:rsidRDefault="00571C78">
            <w:pPr>
              <w:jc w:val="center"/>
              <w:rPr>
                <w:sz w:val="26"/>
                <w:szCs w:val="26"/>
              </w:rPr>
            </w:pPr>
            <w:r>
              <w:rPr>
                <w:sz w:val="26"/>
                <w:szCs w:val="26"/>
              </w:rPr>
              <w:t>15</w:t>
            </w:r>
          </w:p>
        </w:tc>
        <w:tc>
          <w:tcPr>
            <w:tcW w:w="2693" w:type="dxa"/>
            <w:tcBorders>
              <w:top w:val="nil"/>
              <w:left w:val="nil"/>
              <w:bottom w:val="single" w:sz="4" w:space="0" w:color="auto"/>
              <w:right w:val="single" w:sz="4" w:space="0" w:color="auto"/>
            </w:tcBorders>
            <w:shd w:val="clear" w:color="auto" w:fill="auto"/>
            <w:vAlign w:val="center"/>
            <w:hideMark/>
          </w:tcPr>
          <w:p w14:paraId="145508C0" w14:textId="77777777" w:rsidR="00571C78" w:rsidRDefault="00571C78">
            <w:pPr>
              <w:rPr>
                <w:color w:val="000000"/>
                <w:sz w:val="26"/>
                <w:szCs w:val="26"/>
              </w:rPr>
            </w:pPr>
            <w:r>
              <w:rPr>
                <w:color w:val="000000"/>
                <w:sz w:val="26"/>
                <w:szCs w:val="26"/>
              </w:rPr>
              <w:t>Bộ ổ cắm đơn 3 chấu 16A có 1 công tắc Schneider</w:t>
            </w:r>
          </w:p>
        </w:tc>
        <w:tc>
          <w:tcPr>
            <w:tcW w:w="851" w:type="dxa"/>
            <w:tcBorders>
              <w:top w:val="nil"/>
              <w:left w:val="nil"/>
              <w:bottom w:val="single" w:sz="4" w:space="0" w:color="auto"/>
              <w:right w:val="single" w:sz="4" w:space="0" w:color="auto"/>
            </w:tcBorders>
            <w:shd w:val="clear" w:color="auto" w:fill="auto"/>
            <w:noWrap/>
            <w:vAlign w:val="center"/>
            <w:hideMark/>
          </w:tcPr>
          <w:p w14:paraId="1D3D698C"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5806D163" w14:textId="77777777" w:rsidR="00571C78" w:rsidRDefault="00571C78">
            <w:pPr>
              <w:jc w:val="center"/>
              <w:rPr>
                <w:sz w:val="26"/>
                <w:szCs w:val="26"/>
              </w:rPr>
            </w:pPr>
            <w:r>
              <w:rPr>
                <w:sz w:val="26"/>
                <w:szCs w:val="26"/>
              </w:rPr>
              <w:t>24</w:t>
            </w:r>
          </w:p>
        </w:tc>
        <w:tc>
          <w:tcPr>
            <w:tcW w:w="4253" w:type="dxa"/>
            <w:tcBorders>
              <w:top w:val="nil"/>
              <w:left w:val="nil"/>
              <w:bottom w:val="single" w:sz="4" w:space="0" w:color="auto"/>
              <w:right w:val="single" w:sz="4" w:space="0" w:color="auto"/>
            </w:tcBorders>
            <w:shd w:val="clear" w:color="auto" w:fill="auto"/>
            <w:vAlign w:val="bottom"/>
            <w:hideMark/>
          </w:tcPr>
          <w:p w14:paraId="189B9F47" w14:textId="77777777" w:rsidR="00571C78" w:rsidRDefault="00571C78" w:rsidP="00571C78">
            <w:pPr>
              <w:jc w:val="left"/>
              <w:rPr>
                <w:sz w:val="26"/>
                <w:szCs w:val="26"/>
              </w:rPr>
            </w:pPr>
            <w:r>
              <w:rPr>
                <w:sz w:val="26"/>
                <w:szCs w:val="26"/>
              </w:rPr>
              <w:t>- Thiết bị tương thích: Series S-Classic</w:t>
            </w:r>
            <w:r>
              <w:rPr>
                <w:sz w:val="26"/>
                <w:szCs w:val="26"/>
              </w:rPr>
              <w:br/>
              <w:t>- Dòng định mức : 16A 250VAC 50HZ</w:t>
            </w:r>
            <w:r>
              <w:rPr>
                <w:sz w:val="26"/>
                <w:szCs w:val="26"/>
              </w:rPr>
              <w:br/>
              <w:t>- Chức năng: 1 ổ cắm 3 chấu + 1 công tắc đèn</w:t>
            </w:r>
            <w:r>
              <w:rPr>
                <w:sz w:val="26"/>
                <w:szCs w:val="26"/>
              </w:rPr>
              <w:br/>
              <w:t xml:space="preserve">- Hãng sản xuất: Schneider hoặc tương đương </w:t>
            </w:r>
          </w:p>
        </w:tc>
      </w:tr>
      <w:tr w:rsidR="00571C78" w14:paraId="761FC6A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58C6702" w14:textId="77777777" w:rsidR="00571C78" w:rsidRDefault="00571C78">
            <w:pPr>
              <w:jc w:val="center"/>
              <w:rPr>
                <w:sz w:val="26"/>
                <w:szCs w:val="26"/>
              </w:rPr>
            </w:pPr>
            <w:r>
              <w:rPr>
                <w:sz w:val="26"/>
                <w:szCs w:val="26"/>
              </w:rPr>
              <w:lastRenderedPageBreak/>
              <w:t>16</w:t>
            </w:r>
          </w:p>
        </w:tc>
        <w:tc>
          <w:tcPr>
            <w:tcW w:w="2693" w:type="dxa"/>
            <w:tcBorders>
              <w:top w:val="nil"/>
              <w:left w:val="nil"/>
              <w:bottom w:val="single" w:sz="4" w:space="0" w:color="auto"/>
              <w:right w:val="single" w:sz="4" w:space="0" w:color="auto"/>
            </w:tcBorders>
            <w:shd w:val="clear" w:color="auto" w:fill="auto"/>
            <w:vAlign w:val="center"/>
            <w:hideMark/>
          </w:tcPr>
          <w:p w14:paraId="36589251" w14:textId="77777777" w:rsidR="00571C78" w:rsidRDefault="00571C78">
            <w:pPr>
              <w:rPr>
                <w:sz w:val="26"/>
                <w:szCs w:val="26"/>
              </w:rPr>
            </w:pPr>
            <w:r>
              <w:rPr>
                <w:sz w:val="26"/>
                <w:szCs w:val="26"/>
              </w:rPr>
              <w:t>Bộ ổ cắm đôi 3 chấu có nắp che Schneider</w:t>
            </w:r>
          </w:p>
        </w:tc>
        <w:tc>
          <w:tcPr>
            <w:tcW w:w="851" w:type="dxa"/>
            <w:tcBorders>
              <w:top w:val="nil"/>
              <w:left w:val="nil"/>
              <w:bottom w:val="single" w:sz="4" w:space="0" w:color="auto"/>
              <w:right w:val="single" w:sz="4" w:space="0" w:color="auto"/>
            </w:tcBorders>
            <w:shd w:val="clear" w:color="auto" w:fill="auto"/>
            <w:noWrap/>
            <w:vAlign w:val="center"/>
            <w:hideMark/>
          </w:tcPr>
          <w:p w14:paraId="7EF1F80D" w14:textId="77777777" w:rsidR="00571C78" w:rsidRDefault="00571C78">
            <w:pPr>
              <w:jc w:val="center"/>
              <w:rPr>
                <w:color w:val="000000"/>
                <w:sz w:val="26"/>
                <w:szCs w:val="26"/>
              </w:rPr>
            </w:pPr>
            <w:r>
              <w:rPr>
                <w:color w:val="000000"/>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23C607A1" w14:textId="77777777" w:rsidR="00571C78" w:rsidRDefault="00571C78">
            <w:pPr>
              <w:jc w:val="center"/>
              <w:rPr>
                <w:sz w:val="26"/>
                <w:szCs w:val="26"/>
              </w:rPr>
            </w:pPr>
            <w:r>
              <w:rPr>
                <w:sz w:val="26"/>
                <w:szCs w:val="26"/>
              </w:rPr>
              <w:t>7</w:t>
            </w:r>
          </w:p>
        </w:tc>
        <w:tc>
          <w:tcPr>
            <w:tcW w:w="4253" w:type="dxa"/>
            <w:tcBorders>
              <w:top w:val="nil"/>
              <w:left w:val="nil"/>
              <w:bottom w:val="single" w:sz="4" w:space="0" w:color="auto"/>
              <w:right w:val="single" w:sz="4" w:space="0" w:color="auto"/>
            </w:tcBorders>
            <w:shd w:val="clear" w:color="auto" w:fill="auto"/>
            <w:vAlign w:val="bottom"/>
            <w:hideMark/>
          </w:tcPr>
          <w:p w14:paraId="7F1F7D88" w14:textId="77777777" w:rsidR="00571C78" w:rsidRDefault="00571C78" w:rsidP="00571C78">
            <w:pPr>
              <w:jc w:val="left"/>
              <w:rPr>
                <w:sz w:val="26"/>
                <w:szCs w:val="26"/>
              </w:rPr>
            </w:pPr>
            <w:r>
              <w:rPr>
                <w:sz w:val="26"/>
                <w:szCs w:val="26"/>
              </w:rPr>
              <w:t>- Thiết bị tương thích: Series S-Classic</w:t>
            </w:r>
            <w:r>
              <w:rPr>
                <w:sz w:val="26"/>
                <w:szCs w:val="26"/>
              </w:rPr>
              <w:br/>
              <w:t>- Dòng định mức : 16A 250VAC 50HZ</w:t>
            </w:r>
            <w:r>
              <w:rPr>
                <w:sz w:val="26"/>
                <w:szCs w:val="26"/>
              </w:rPr>
              <w:br/>
              <w:t>- Chức năng: 2 ổ cắm 3 chấu + 1 hộp nắp che bảo vệ</w:t>
            </w:r>
            <w:r>
              <w:rPr>
                <w:sz w:val="26"/>
                <w:szCs w:val="26"/>
              </w:rPr>
              <w:br/>
              <w:t>- Hãng sản xuất: Schneider hoặc tương đương</w:t>
            </w:r>
          </w:p>
        </w:tc>
      </w:tr>
      <w:tr w:rsidR="00571C78" w14:paraId="1549DA21"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C143B59" w14:textId="77777777" w:rsidR="00571C78" w:rsidRDefault="00571C78">
            <w:pPr>
              <w:jc w:val="center"/>
              <w:rPr>
                <w:sz w:val="26"/>
                <w:szCs w:val="26"/>
              </w:rPr>
            </w:pPr>
            <w:r>
              <w:rPr>
                <w:sz w:val="26"/>
                <w:szCs w:val="26"/>
              </w:rPr>
              <w:t>17</w:t>
            </w:r>
          </w:p>
        </w:tc>
        <w:tc>
          <w:tcPr>
            <w:tcW w:w="2693" w:type="dxa"/>
            <w:tcBorders>
              <w:top w:val="nil"/>
              <w:left w:val="nil"/>
              <w:bottom w:val="single" w:sz="4" w:space="0" w:color="auto"/>
              <w:right w:val="single" w:sz="4" w:space="0" w:color="auto"/>
            </w:tcBorders>
            <w:shd w:val="clear" w:color="auto" w:fill="auto"/>
            <w:vAlign w:val="center"/>
            <w:hideMark/>
          </w:tcPr>
          <w:p w14:paraId="6F35A0F7" w14:textId="77777777" w:rsidR="00571C78" w:rsidRDefault="00571C78">
            <w:pPr>
              <w:rPr>
                <w:sz w:val="26"/>
                <w:szCs w:val="26"/>
              </w:rPr>
            </w:pPr>
            <w:r>
              <w:rPr>
                <w:sz w:val="26"/>
                <w:szCs w:val="26"/>
              </w:rPr>
              <w:t>Đèn leb tròn MPE 9W</w:t>
            </w:r>
          </w:p>
        </w:tc>
        <w:tc>
          <w:tcPr>
            <w:tcW w:w="851" w:type="dxa"/>
            <w:tcBorders>
              <w:top w:val="nil"/>
              <w:left w:val="nil"/>
              <w:bottom w:val="single" w:sz="4" w:space="0" w:color="auto"/>
              <w:right w:val="single" w:sz="4" w:space="0" w:color="auto"/>
            </w:tcBorders>
            <w:shd w:val="clear" w:color="auto" w:fill="auto"/>
            <w:noWrap/>
            <w:vAlign w:val="center"/>
            <w:hideMark/>
          </w:tcPr>
          <w:p w14:paraId="776D298D"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31DFEFF3" w14:textId="77777777" w:rsidR="00571C78" w:rsidRDefault="00571C78">
            <w:pPr>
              <w:jc w:val="center"/>
              <w:rPr>
                <w:sz w:val="26"/>
                <w:szCs w:val="26"/>
              </w:rPr>
            </w:pPr>
            <w:r>
              <w:rPr>
                <w:sz w:val="26"/>
                <w:szCs w:val="26"/>
              </w:rPr>
              <w:t>25</w:t>
            </w:r>
          </w:p>
        </w:tc>
        <w:tc>
          <w:tcPr>
            <w:tcW w:w="4253" w:type="dxa"/>
            <w:tcBorders>
              <w:top w:val="nil"/>
              <w:left w:val="nil"/>
              <w:bottom w:val="single" w:sz="4" w:space="0" w:color="auto"/>
              <w:right w:val="single" w:sz="4" w:space="0" w:color="auto"/>
            </w:tcBorders>
            <w:shd w:val="clear" w:color="auto" w:fill="auto"/>
            <w:vAlign w:val="bottom"/>
            <w:hideMark/>
          </w:tcPr>
          <w:p w14:paraId="7704FC24" w14:textId="77777777" w:rsidR="00571C78" w:rsidRDefault="00571C78" w:rsidP="00571C78">
            <w:pPr>
              <w:jc w:val="left"/>
              <w:rPr>
                <w:sz w:val="26"/>
                <w:szCs w:val="26"/>
              </w:rPr>
            </w:pPr>
            <w:r>
              <w:rPr>
                <w:sz w:val="26"/>
                <w:szCs w:val="26"/>
              </w:rPr>
              <w:t>- Quang thông: 900 lm</w:t>
            </w:r>
            <w:r>
              <w:rPr>
                <w:sz w:val="26"/>
                <w:szCs w:val="26"/>
              </w:rPr>
              <w:br/>
              <w:t>- Nhiệt độ màu (CCT): 2800-3200K/6000-6500K. Vàng, trắng. Ánh sáng liên tục, không nhấp nháy, tốt cho thị lực</w:t>
            </w:r>
            <w:r>
              <w:rPr>
                <w:sz w:val="26"/>
                <w:szCs w:val="26"/>
              </w:rPr>
              <w:br/>
              <w:t>- Điện áp: 100-240VAC/50HZ</w:t>
            </w:r>
            <w:r>
              <w:rPr>
                <w:sz w:val="26"/>
                <w:szCs w:val="26"/>
              </w:rPr>
              <w:br/>
              <w:t>- Hệ số công suất (PF):  &gt;0.5</w:t>
            </w:r>
            <w:r>
              <w:rPr>
                <w:sz w:val="26"/>
                <w:szCs w:val="26"/>
              </w:rPr>
              <w:br/>
              <w:t>-  Hãng sản xuất: MPE hoặc tương đương</w:t>
            </w:r>
          </w:p>
        </w:tc>
      </w:tr>
      <w:tr w:rsidR="00571C78" w14:paraId="7D851840"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D41F0F0" w14:textId="77777777" w:rsidR="00571C78" w:rsidRDefault="00571C78">
            <w:pPr>
              <w:jc w:val="center"/>
              <w:rPr>
                <w:sz w:val="26"/>
                <w:szCs w:val="26"/>
              </w:rPr>
            </w:pPr>
            <w:r>
              <w:rPr>
                <w:sz w:val="26"/>
                <w:szCs w:val="26"/>
              </w:rPr>
              <w:t>18</w:t>
            </w:r>
          </w:p>
        </w:tc>
        <w:tc>
          <w:tcPr>
            <w:tcW w:w="2693" w:type="dxa"/>
            <w:tcBorders>
              <w:top w:val="nil"/>
              <w:left w:val="nil"/>
              <w:bottom w:val="single" w:sz="4" w:space="0" w:color="auto"/>
              <w:right w:val="single" w:sz="4" w:space="0" w:color="auto"/>
            </w:tcBorders>
            <w:shd w:val="clear" w:color="auto" w:fill="auto"/>
            <w:vAlign w:val="center"/>
            <w:hideMark/>
          </w:tcPr>
          <w:p w14:paraId="75C515EE" w14:textId="77777777" w:rsidR="00571C78" w:rsidRDefault="00571C78">
            <w:pPr>
              <w:rPr>
                <w:sz w:val="26"/>
                <w:szCs w:val="26"/>
              </w:rPr>
            </w:pPr>
            <w:r>
              <w:rPr>
                <w:sz w:val="26"/>
                <w:szCs w:val="26"/>
              </w:rPr>
              <w:t xml:space="preserve">Bóng đèn khử trùng diệt khuẩn Philips 0,9m TUV 30W </w:t>
            </w:r>
          </w:p>
        </w:tc>
        <w:tc>
          <w:tcPr>
            <w:tcW w:w="851" w:type="dxa"/>
            <w:tcBorders>
              <w:top w:val="nil"/>
              <w:left w:val="nil"/>
              <w:bottom w:val="single" w:sz="4" w:space="0" w:color="auto"/>
              <w:right w:val="single" w:sz="4" w:space="0" w:color="auto"/>
            </w:tcBorders>
            <w:shd w:val="clear" w:color="auto" w:fill="auto"/>
            <w:noWrap/>
            <w:vAlign w:val="center"/>
            <w:hideMark/>
          </w:tcPr>
          <w:p w14:paraId="24E73723" w14:textId="77777777" w:rsidR="00571C78" w:rsidRDefault="00571C78">
            <w:pPr>
              <w:jc w:val="center"/>
              <w:rPr>
                <w:color w:val="000000"/>
                <w:sz w:val="26"/>
                <w:szCs w:val="26"/>
              </w:rPr>
            </w:pPr>
            <w:r>
              <w:rPr>
                <w:color w:val="000000"/>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553AEDF0" w14:textId="77777777" w:rsidR="00571C78" w:rsidRDefault="00571C78">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14:paraId="50C7012E" w14:textId="77777777" w:rsidR="00571C78" w:rsidRDefault="00571C78" w:rsidP="00571C78">
            <w:pPr>
              <w:jc w:val="left"/>
              <w:rPr>
                <w:sz w:val="26"/>
                <w:szCs w:val="26"/>
              </w:rPr>
            </w:pPr>
            <w:r>
              <w:rPr>
                <w:sz w:val="26"/>
                <w:szCs w:val="26"/>
              </w:rPr>
              <w:t xml:space="preserve">- Giá trị là 253,7nm (UV-C) </w:t>
            </w:r>
            <w:r>
              <w:rPr>
                <w:sz w:val="26"/>
                <w:szCs w:val="26"/>
              </w:rPr>
              <w:br/>
              <w:t xml:space="preserve">- Kính lọc ra bức xạ có bước sóng 185nm tạo ra ozone. </w:t>
            </w:r>
            <w:r>
              <w:rPr>
                <w:sz w:val="26"/>
                <w:szCs w:val="26"/>
              </w:rPr>
              <w:br/>
              <w:t>- Tuổi thọ 9000 giờ</w:t>
            </w:r>
            <w:r>
              <w:rPr>
                <w:sz w:val="26"/>
                <w:szCs w:val="26"/>
              </w:rPr>
              <w:br/>
              <w:t>- Điện áp: AC220V</w:t>
            </w:r>
            <w:r>
              <w:rPr>
                <w:sz w:val="26"/>
                <w:szCs w:val="26"/>
              </w:rPr>
              <w:br/>
              <w:t>- Hãng sản xuất:Philips hoặc tương đương</w:t>
            </w:r>
          </w:p>
        </w:tc>
      </w:tr>
      <w:tr w:rsidR="00571C78" w14:paraId="2973412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6004795" w14:textId="77777777" w:rsidR="00571C78" w:rsidRDefault="00571C78">
            <w:pPr>
              <w:jc w:val="center"/>
              <w:rPr>
                <w:sz w:val="26"/>
                <w:szCs w:val="26"/>
              </w:rPr>
            </w:pPr>
            <w:r>
              <w:rPr>
                <w:sz w:val="26"/>
                <w:szCs w:val="26"/>
              </w:rPr>
              <w:t>19</w:t>
            </w:r>
          </w:p>
        </w:tc>
        <w:tc>
          <w:tcPr>
            <w:tcW w:w="2693" w:type="dxa"/>
            <w:tcBorders>
              <w:top w:val="nil"/>
              <w:left w:val="nil"/>
              <w:bottom w:val="single" w:sz="4" w:space="0" w:color="auto"/>
              <w:right w:val="single" w:sz="4" w:space="0" w:color="auto"/>
            </w:tcBorders>
            <w:shd w:val="clear" w:color="auto" w:fill="auto"/>
            <w:vAlign w:val="center"/>
            <w:hideMark/>
          </w:tcPr>
          <w:p w14:paraId="03C7148C" w14:textId="77777777" w:rsidR="00571C78" w:rsidRDefault="00571C78">
            <w:pPr>
              <w:rPr>
                <w:sz w:val="26"/>
                <w:szCs w:val="26"/>
              </w:rPr>
            </w:pPr>
            <w:r>
              <w:rPr>
                <w:sz w:val="26"/>
                <w:szCs w:val="26"/>
              </w:rPr>
              <w:t xml:space="preserve">Bóng đèn khử trùng diệt khuẩn Philips 0,45m TUV 15W </w:t>
            </w:r>
          </w:p>
        </w:tc>
        <w:tc>
          <w:tcPr>
            <w:tcW w:w="851" w:type="dxa"/>
            <w:tcBorders>
              <w:top w:val="nil"/>
              <w:left w:val="nil"/>
              <w:bottom w:val="single" w:sz="4" w:space="0" w:color="auto"/>
              <w:right w:val="single" w:sz="4" w:space="0" w:color="auto"/>
            </w:tcBorders>
            <w:shd w:val="clear" w:color="auto" w:fill="auto"/>
            <w:noWrap/>
            <w:vAlign w:val="center"/>
            <w:hideMark/>
          </w:tcPr>
          <w:p w14:paraId="076BE441" w14:textId="77777777" w:rsidR="00571C78" w:rsidRDefault="00571C78">
            <w:pPr>
              <w:jc w:val="center"/>
              <w:rPr>
                <w:color w:val="000000"/>
                <w:sz w:val="26"/>
                <w:szCs w:val="26"/>
              </w:rPr>
            </w:pPr>
            <w:r>
              <w:rPr>
                <w:color w:val="000000"/>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5120373A" w14:textId="77777777" w:rsidR="00571C78" w:rsidRDefault="00571C78">
            <w:pPr>
              <w:jc w:val="center"/>
              <w:rPr>
                <w:sz w:val="26"/>
                <w:szCs w:val="26"/>
              </w:rPr>
            </w:pPr>
            <w:r>
              <w:rPr>
                <w:sz w:val="26"/>
                <w:szCs w:val="26"/>
              </w:rPr>
              <w:t>68</w:t>
            </w:r>
          </w:p>
        </w:tc>
        <w:tc>
          <w:tcPr>
            <w:tcW w:w="4253" w:type="dxa"/>
            <w:tcBorders>
              <w:top w:val="nil"/>
              <w:left w:val="nil"/>
              <w:bottom w:val="single" w:sz="4" w:space="0" w:color="auto"/>
              <w:right w:val="single" w:sz="4" w:space="0" w:color="auto"/>
            </w:tcBorders>
            <w:shd w:val="clear" w:color="auto" w:fill="auto"/>
            <w:vAlign w:val="bottom"/>
            <w:hideMark/>
          </w:tcPr>
          <w:p w14:paraId="5BF38CF4" w14:textId="77777777" w:rsidR="00571C78" w:rsidRDefault="00571C78" w:rsidP="00571C78">
            <w:pPr>
              <w:jc w:val="left"/>
              <w:rPr>
                <w:sz w:val="26"/>
                <w:szCs w:val="26"/>
              </w:rPr>
            </w:pPr>
            <w:r>
              <w:rPr>
                <w:sz w:val="26"/>
                <w:szCs w:val="26"/>
              </w:rPr>
              <w:t xml:space="preserve">- Giá trị là 253,7nm (UV-C) </w:t>
            </w:r>
            <w:r>
              <w:rPr>
                <w:sz w:val="26"/>
                <w:szCs w:val="26"/>
              </w:rPr>
              <w:br/>
              <w:t xml:space="preserve">- Kính lọc ra bức xạ có bước sóng 185nm tạo ra ozone. </w:t>
            </w:r>
            <w:r>
              <w:rPr>
                <w:sz w:val="26"/>
                <w:szCs w:val="26"/>
              </w:rPr>
              <w:br/>
              <w:t>- Tuổi thọ 9000 giờ</w:t>
            </w:r>
            <w:r>
              <w:rPr>
                <w:sz w:val="26"/>
                <w:szCs w:val="26"/>
              </w:rPr>
              <w:br/>
              <w:t>- Điện áp: AC220V</w:t>
            </w:r>
            <w:r>
              <w:rPr>
                <w:sz w:val="26"/>
                <w:szCs w:val="26"/>
              </w:rPr>
              <w:br/>
              <w:t>- Hãng sản xuất:Philips hoặc tương đương</w:t>
            </w:r>
          </w:p>
        </w:tc>
      </w:tr>
      <w:tr w:rsidR="00571C78" w14:paraId="607E8F4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597978A" w14:textId="77777777" w:rsidR="00571C78" w:rsidRDefault="00571C78">
            <w:pPr>
              <w:jc w:val="center"/>
              <w:rPr>
                <w:sz w:val="26"/>
                <w:szCs w:val="26"/>
              </w:rPr>
            </w:pPr>
            <w:r>
              <w:rPr>
                <w:sz w:val="26"/>
                <w:szCs w:val="26"/>
              </w:rPr>
              <w:t>20</w:t>
            </w:r>
          </w:p>
        </w:tc>
        <w:tc>
          <w:tcPr>
            <w:tcW w:w="2693" w:type="dxa"/>
            <w:tcBorders>
              <w:top w:val="nil"/>
              <w:left w:val="nil"/>
              <w:bottom w:val="single" w:sz="4" w:space="0" w:color="auto"/>
              <w:right w:val="single" w:sz="4" w:space="0" w:color="auto"/>
            </w:tcBorders>
            <w:shd w:val="clear" w:color="auto" w:fill="auto"/>
            <w:vAlign w:val="center"/>
            <w:hideMark/>
          </w:tcPr>
          <w:p w14:paraId="639D5436" w14:textId="77777777" w:rsidR="00571C78" w:rsidRDefault="00571C78">
            <w:pPr>
              <w:rPr>
                <w:sz w:val="26"/>
                <w:szCs w:val="26"/>
              </w:rPr>
            </w:pPr>
            <w:r>
              <w:rPr>
                <w:sz w:val="26"/>
                <w:szCs w:val="26"/>
              </w:rPr>
              <w:t>Bộ bóng đèn led tuýp Philips</w:t>
            </w:r>
          </w:p>
        </w:tc>
        <w:tc>
          <w:tcPr>
            <w:tcW w:w="851" w:type="dxa"/>
            <w:tcBorders>
              <w:top w:val="nil"/>
              <w:left w:val="nil"/>
              <w:bottom w:val="single" w:sz="4" w:space="0" w:color="auto"/>
              <w:right w:val="single" w:sz="4" w:space="0" w:color="auto"/>
            </w:tcBorders>
            <w:shd w:val="clear" w:color="auto" w:fill="auto"/>
            <w:noWrap/>
            <w:vAlign w:val="center"/>
            <w:hideMark/>
          </w:tcPr>
          <w:p w14:paraId="25B4759C"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17109AEB" w14:textId="77777777" w:rsidR="00571C78" w:rsidRDefault="00571C78">
            <w:pPr>
              <w:jc w:val="center"/>
              <w:rPr>
                <w:sz w:val="26"/>
                <w:szCs w:val="26"/>
              </w:rPr>
            </w:pPr>
            <w:r>
              <w:rPr>
                <w:sz w:val="26"/>
                <w:szCs w:val="26"/>
              </w:rPr>
              <w:t>2</w:t>
            </w:r>
          </w:p>
        </w:tc>
        <w:tc>
          <w:tcPr>
            <w:tcW w:w="4253" w:type="dxa"/>
            <w:tcBorders>
              <w:top w:val="nil"/>
              <w:left w:val="nil"/>
              <w:bottom w:val="single" w:sz="4" w:space="0" w:color="auto"/>
              <w:right w:val="single" w:sz="4" w:space="0" w:color="auto"/>
            </w:tcBorders>
            <w:shd w:val="clear" w:color="auto" w:fill="auto"/>
            <w:vAlign w:val="bottom"/>
            <w:hideMark/>
          </w:tcPr>
          <w:p w14:paraId="7313FA84" w14:textId="77777777" w:rsidR="00571C78" w:rsidRDefault="00571C78" w:rsidP="00571C78">
            <w:pPr>
              <w:jc w:val="left"/>
              <w:rPr>
                <w:sz w:val="26"/>
                <w:szCs w:val="26"/>
              </w:rPr>
            </w:pPr>
            <w:r>
              <w:rPr>
                <w:sz w:val="26"/>
                <w:szCs w:val="26"/>
              </w:rPr>
              <w:t>- Độ sáng: 900 lm</w:t>
            </w:r>
            <w:r>
              <w:rPr>
                <w:sz w:val="26"/>
                <w:szCs w:val="26"/>
              </w:rPr>
              <w:br/>
              <w:t>- Màu ánh sáng: 4000/6500K</w:t>
            </w:r>
            <w:r>
              <w:rPr>
                <w:sz w:val="26"/>
                <w:szCs w:val="26"/>
              </w:rPr>
              <w:br/>
              <w:t>- Công suất 18W</w:t>
            </w:r>
            <w:r>
              <w:rPr>
                <w:sz w:val="26"/>
                <w:szCs w:val="26"/>
              </w:rPr>
              <w:br/>
              <w:t>- Chiều dài: 0.9 m</w:t>
            </w:r>
            <w:r>
              <w:rPr>
                <w:sz w:val="26"/>
                <w:szCs w:val="26"/>
              </w:rPr>
              <w:br/>
              <w:t>- Hãng sản xuất:Philips hoặc tương đương</w:t>
            </w:r>
          </w:p>
        </w:tc>
      </w:tr>
      <w:tr w:rsidR="00571C78" w14:paraId="4CDCE5F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24BF51A" w14:textId="77777777" w:rsidR="00571C78" w:rsidRDefault="00571C78">
            <w:pPr>
              <w:jc w:val="center"/>
              <w:rPr>
                <w:sz w:val="26"/>
                <w:szCs w:val="26"/>
              </w:rPr>
            </w:pPr>
            <w:r>
              <w:rPr>
                <w:sz w:val="26"/>
                <w:szCs w:val="26"/>
              </w:rPr>
              <w:t>21</w:t>
            </w:r>
          </w:p>
        </w:tc>
        <w:tc>
          <w:tcPr>
            <w:tcW w:w="2693" w:type="dxa"/>
            <w:tcBorders>
              <w:top w:val="nil"/>
              <w:left w:val="nil"/>
              <w:bottom w:val="single" w:sz="4" w:space="0" w:color="auto"/>
              <w:right w:val="single" w:sz="4" w:space="0" w:color="auto"/>
            </w:tcBorders>
            <w:shd w:val="clear" w:color="auto" w:fill="auto"/>
            <w:vAlign w:val="center"/>
            <w:hideMark/>
          </w:tcPr>
          <w:p w14:paraId="6706E3E0" w14:textId="77777777" w:rsidR="00571C78" w:rsidRDefault="00571C78">
            <w:pPr>
              <w:rPr>
                <w:sz w:val="26"/>
                <w:szCs w:val="26"/>
              </w:rPr>
            </w:pPr>
            <w:r>
              <w:rPr>
                <w:sz w:val="26"/>
                <w:szCs w:val="26"/>
              </w:rPr>
              <w:t>Đèn LED 45cm Panasonic</w:t>
            </w:r>
          </w:p>
        </w:tc>
        <w:tc>
          <w:tcPr>
            <w:tcW w:w="851" w:type="dxa"/>
            <w:tcBorders>
              <w:top w:val="nil"/>
              <w:left w:val="nil"/>
              <w:bottom w:val="single" w:sz="4" w:space="0" w:color="auto"/>
              <w:right w:val="single" w:sz="4" w:space="0" w:color="auto"/>
            </w:tcBorders>
            <w:shd w:val="clear" w:color="auto" w:fill="auto"/>
            <w:noWrap/>
            <w:vAlign w:val="center"/>
            <w:hideMark/>
          </w:tcPr>
          <w:p w14:paraId="0E60E4EA"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363AA4FF" w14:textId="77777777" w:rsidR="00571C78" w:rsidRDefault="00571C78">
            <w:pPr>
              <w:jc w:val="center"/>
              <w:rPr>
                <w:sz w:val="26"/>
                <w:szCs w:val="26"/>
              </w:rPr>
            </w:pPr>
            <w:r>
              <w:rPr>
                <w:sz w:val="26"/>
                <w:szCs w:val="26"/>
              </w:rPr>
              <w:t>34</w:t>
            </w:r>
          </w:p>
        </w:tc>
        <w:tc>
          <w:tcPr>
            <w:tcW w:w="4253" w:type="dxa"/>
            <w:tcBorders>
              <w:top w:val="nil"/>
              <w:left w:val="nil"/>
              <w:bottom w:val="single" w:sz="4" w:space="0" w:color="auto"/>
              <w:right w:val="single" w:sz="4" w:space="0" w:color="auto"/>
            </w:tcBorders>
            <w:shd w:val="clear" w:color="auto" w:fill="auto"/>
            <w:vAlign w:val="bottom"/>
            <w:hideMark/>
          </w:tcPr>
          <w:p w14:paraId="02D8A920" w14:textId="77777777" w:rsidR="00571C78" w:rsidRDefault="00571C78" w:rsidP="00571C78">
            <w:pPr>
              <w:jc w:val="left"/>
              <w:rPr>
                <w:sz w:val="26"/>
                <w:szCs w:val="26"/>
              </w:rPr>
            </w:pPr>
            <w:r>
              <w:rPr>
                <w:sz w:val="26"/>
                <w:szCs w:val="26"/>
              </w:rPr>
              <w:t>- Độ sáng: 600 lm</w:t>
            </w:r>
            <w:r>
              <w:rPr>
                <w:sz w:val="26"/>
                <w:szCs w:val="26"/>
              </w:rPr>
              <w:br/>
              <w:t>- Màu ánh sáng: 4000/6500K</w:t>
            </w:r>
            <w:r>
              <w:rPr>
                <w:sz w:val="26"/>
                <w:szCs w:val="26"/>
              </w:rPr>
              <w:br/>
              <w:t>- Công suất 9W</w:t>
            </w:r>
            <w:r>
              <w:rPr>
                <w:sz w:val="26"/>
                <w:szCs w:val="26"/>
              </w:rPr>
              <w:br/>
              <w:t>- Chiều dài: 0.45m</w:t>
            </w:r>
            <w:r>
              <w:rPr>
                <w:sz w:val="26"/>
                <w:szCs w:val="26"/>
              </w:rPr>
              <w:br/>
              <w:t>- Hãng sản xuất: Panasonic hoặc tương đương</w:t>
            </w:r>
          </w:p>
        </w:tc>
      </w:tr>
      <w:tr w:rsidR="00571C78" w14:paraId="582858C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16F67E3" w14:textId="77777777" w:rsidR="00571C78" w:rsidRDefault="00571C78">
            <w:pPr>
              <w:jc w:val="center"/>
              <w:rPr>
                <w:sz w:val="26"/>
                <w:szCs w:val="26"/>
              </w:rPr>
            </w:pPr>
            <w:r>
              <w:rPr>
                <w:sz w:val="26"/>
                <w:szCs w:val="26"/>
              </w:rPr>
              <w:lastRenderedPageBreak/>
              <w:t>22</w:t>
            </w:r>
          </w:p>
        </w:tc>
        <w:tc>
          <w:tcPr>
            <w:tcW w:w="2693" w:type="dxa"/>
            <w:tcBorders>
              <w:top w:val="nil"/>
              <w:left w:val="nil"/>
              <w:bottom w:val="single" w:sz="4" w:space="0" w:color="auto"/>
              <w:right w:val="single" w:sz="4" w:space="0" w:color="auto"/>
            </w:tcBorders>
            <w:shd w:val="clear" w:color="auto" w:fill="auto"/>
            <w:vAlign w:val="center"/>
            <w:hideMark/>
          </w:tcPr>
          <w:p w14:paraId="39F1458F" w14:textId="77777777" w:rsidR="00571C78" w:rsidRDefault="00571C78">
            <w:pPr>
              <w:rPr>
                <w:sz w:val="26"/>
                <w:szCs w:val="26"/>
              </w:rPr>
            </w:pPr>
            <w:r>
              <w:rPr>
                <w:sz w:val="26"/>
                <w:szCs w:val="26"/>
              </w:rPr>
              <w:t xml:space="preserve">Đèn ốp tường chống cháy nổ </w:t>
            </w:r>
          </w:p>
        </w:tc>
        <w:tc>
          <w:tcPr>
            <w:tcW w:w="851" w:type="dxa"/>
            <w:tcBorders>
              <w:top w:val="nil"/>
              <w:left w:val="nil"/>
              <w:bottom w:val="single" w:sz="4" w:space="0" w:color="auto"/>
              <w:right w:val="single" w:sz="4" w:space="0" w:color="auto"/>
            </w:tcBorders>
            <w:shd w:val="clear" w:color="auto" w:fill="auto"/>
            <w:noWrap/>
            <w:vAlign w:val="center"/>
            <w:hideMark/>
          </w:tcPr>
          <w:p w14:paraId="78064D79"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24D70296"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678AF00F" w14:textId="77777777" w:rsidR="00571C78" w:rsidRDefault="00571C78" w:rsidP="00571C78">
            <w:pPr>
              <w:jc w:val="left"/>
              <w:rPr>
                <w:sz w:val="26"/>
                <w:szCs w:val="26"/>
              </w:rPr>
            </w:pPr>
            <w:r>
              <w:rPr>
                <w:sz w:val="26"/>
                <w:szCs w:val="26"/>
              </w:rPr>
              <w:t>- Công suất (W) 10</w:t>
            </w:r>
            <w:r>
              <w:rPr>
                <w:sz w:val="26"/>
                <w:szCs w:val="26"/>
              </w:rPr>
              <w:br/>
              <w:t>- Điện áp vào (VAC), Tần Số(HZ): 85-265, 50/60</w:t>
            </w:r>
            <w:r>
              <w:rPr>
                <w:sz w:val="26"/>
                <w:szCs w:val="26"/>
              </w:rPr>
              <w:br/>
              <w:t>- Quang thông (lm) 1300</w:t>
            </w:r>
            <w:r>
              <w:rPr>
                <w:sz w:val="26"/>
                <w:szCs w:val="26"/>
              </w:rPr>
              <w:br/>
              <w:t>- Màu trắng, trắng ấm</w:t>
            </w:r>
            <w:r>
              <w:rPr>
                <w:sz w:val="26"/>
                <w:szCs w:val="26"/>
              </w:rPr>
              <w:br/>
              <w:t>- Tiêu chuẩn  IP66</w:t>
            </w:r>
            <w:r>
              <w:rPr>
                <w:sz w:val="26"/>
                <w:szCs w:val="26"/>
              </w:rPr>
              <w:br/>
              <w:t>- Góc mở (°) 120</w:t>
            </w:r>
            <w:r>
              <w:rPr>
                <w:sz w:val="26"/>
                <w:szCs w:val="26"/>
              </w:rPr>
              <w:br/>
              <w:t>- Kích thước (mm) 210x105x80</w:t>
            </w:r>
            <w:r>
              <w:rPr>
                <w:sz w:val="26"/>
                <w:szCs w:val="26"/>
              </w:rPr>
              <w:br/>
              <w:t>- Đui E 27</w:t>
            </w:r>
          </w:p>
        </w:tc>
      </w:tr>
      <w:tr w:rsidR="00571C78" w14:paraId="1487B073"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EE372C9" w14:textId="77777777" w:rsidR="00571C78" w:rsidRDefault="00571C78">
            <w:pPr>
              <w:jc w:val="center"/>
              <w:rPr>
                <w:sz w:val="26"/>
                <w:szCs w:val="26"/>
              </w:rPr>
            </w:pPr>
            <w:r>
              <w:rPr>
                <w:sz w:val="26"/>
                <w:szCs w:val="26"/>
              </w:rPr>
              <w:t>23</w:t>
            </w:r>
          </w:p>
        </w:tc>
        <w:tc>
          <w:tcPr>
            <w:tcW w:w="2693" w:type="dxa"/>
            <w:tcBorders>
              <w:top w:val="nil"/>
              <w:left w:val="nil"/>
              <w:bottom w:val="single" w:sz="4" w:space="0" w:color="auto"/>
              <w:right w:val="single" w:sz="4" w:space="0" w:color="auto"/>
            </w:tcBorders>
            <w:shd w:val="clear" w:color="auto" w:fill="auto"/>
            <w:vAlign w:val="center"/>
            <w:hideMark/>
          </w:tcPr>
          <w:p w14:paraId="16B75958" w14:textId="77777777" w:rsidR="00571C78" w:rsidRDefault="00571C78">
            <w:pPr>
              <w:rPr>
                <w:sz w:val="26"/>
                <w:szCs w:val="26"/>
              </w:rPr>
            </w:pPr>
            <w:r>
              <w:rPr>
                <w:sz w:val="26"/>
                <w:szCs w:val="26"/>
              </w:rPr>
              <w:t>Ballast điện tử Bell 1x18W</w:t>
            </w:r>
          </w:p>
        </w:tc>
        <w:tc>
          <w:tcPr>
            <w:tcW w:w="851" w:type="dxa"/>
            <w:tcBorders>
              <w:top w:val="nil"/>
              <w:left w:val="nil"/>
              <w:bottom w:val="single" w:sz="4" w:space="0" w:color="auto"/>
              <w:right w:val="single" w:sz="4" w:space="0" w:color="auto"/>
            </w:tcBorders>
            <w:shd w:val="clear" w:color="auto" w:fill="auto"/>
            <w:noWrap/>
            <w:vAlign w:val="center"/>
            <w:hideMark/>
          </w:tcPr>
          <w:p w14:paraId="12EB5405"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9030F7E" w14:textId="77777777" w:rsidR="00571C78" w:rsidRDefault="00571C78">
            <w:pPr>
              <w:jc w:val="center"/>
              <w:rPr>
                <w:sz w:val="26"/>
                <w:szCs w:val="26"/>
              </w:rPr>
            </w:pPr>
            <w:r>
              <w:rPr>
                <w:sz w:val="26"/>
                <w:szCs w:val="26"/>
              </w:rPr>
              <w:t>34</w:t>
            </w:r>
          </w:p>
        </w:tc>
        <w:tc>
          <w:tcPr>
            <w:tcW w:w="4253" w:type="dxa"/>
            <w:tcBorders>
              <w:top w:val="nil"/>
              <w:left w:val="nil"/>
              <w:bottom w:val="single" w:sz="4" w:space="0" w:color="auto"/>
              <w:right w:val="single" w:sz="4" w:space="0" w:color="auto"/>
            </w:tcBorders>
            <w:shd w:val="clear" w:color="auto" w:fill="auto"/>
            <w:vAlign w:val="bottom"/>
            <w:hideMark/>
          </w:tcPr>
          <w:p w14:paraId="35764026" w14:textId="77777777" w:rsidR="00571C78" w:rsidRDefault="00571C78" w:rsidP="00571C78">
            <w:pPr>
              <w:jc w:val="left"/>
              <w:rPr>
                <w:sz w:val="26"/>
                <w:szCs w:val="26"/>
              </w:rPr>
            </w:pPr>
            <w:r>
              <w:rPr>
                <w:sz w:val="26"/>
                <w:szCs w:val="26"/>
              </w:rPr>
              <w:t>Công suất: 18W</w:t>
            </w:r>
            <w:r>
              <w:rPr>
                <w:sz w:val="26"/>
                <w:szCs w:val="26"/>
              </w:rPr>
              <w:br/>
              <w:t>Kích thước: 0,45-0,6m</w:t>
            </w:r>
            <w:r>
              <w:rPr>
                <w:sz w:val="26"/>
                <w:szCs w:val="26"/>
              </w:rPr>
              <w:br/>
              <w:t>Dùng cho bóng T8 hoặc T10</w:t>
            </w:r>
            <w:r>
              <w:rPr>
                <w:sz w:val="26"/>
                <w:szCs w:val="26"/>
              </w:rPr>
              <w:br/>
              <w:t>Điện áp hoạt động: 85V-230V</w:t>
            </w:r>
            <w:r>
              <w:rPr>
                <w:sz w:val="26"/>
                <w:szCs w:val="26"/>
              </w:rPr>
              <w:br/>
              <w:t>Hãng sản xuất: Philips hoặc tương đương</w:t>
            </w:r>
          </w:p>
        </w:tc>
      </w:tr>
      <w:tr w:rsidR="00571C78" w14:paraId="46904F81"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488D98F" w14:textId="77777777" w:rsidR="00571C78" w:rsidRDefault="00571C78">
            <w:pPr>
              <w:jc w:val="center"/>
              <w:rPr>
                <w:sz w:val="26"/>
                <w:szCs w:val="26"/>
              </w:rPr>
            </w:pPr>
            <w:r>
              <w:rPr>
                <w:sz w:val="26"/>
                <w:szCs w:val="26"/>
              </w:rPr>
              <w:t>24</w:t>
            </w:r>
          </w:p>
        </w:tc>
        <w:tc>
          <w:tcPr>
            <w:tcW w:w="2693" w:type="dxa"/>
            <w:tcBorders>
              <w:top w:val="nil"/>
              <w:left w:val="nil"/>
              <w:bottom w:val="single" w:sz="4" w:space="0" w:color="auto"/>
              <w:right w:val="single" w:sz="4" w:space="0" w:color="auto"/>
            </w:tcBorders>
            <w:shd w:val="clear" w:color="auto" w:fill="auto"/>
            <w:vAlign w:val="center"/>
            <w:hideMark/>
          </w:tcPr>
          <w:p w14:paraId="010F1C1E" w14:textId="77777777" w:rsidR="00571C78" w:rsidRDefault="00571C78">
            <w:pPr>
              <w:rPr>
                <w:sz w:val="26"/>
                <w:szCs w:val="26"/>
              </w:rPr>
            </w:pPr>
            <w:r>
              <w:rPr>
                <w:sz w:val="26"/>
                <w:szCs w:val="26"/>
              </w:rPr>
              <w:t>Ballast điện tử Bell 1x36W</w:t>
            </w:r>
          </w:p>
        </w:tc>
        <w:tc>
          <w:tcPr>
            <w:tcW w:w="851" w:type="dxa"/>
            <w:tcBorders>
              <w:top w:val="nil"/>
              <w:left w:val="nil"/>
              <w:bottom w:val="single" w:sz="4" w:space="0" w:color="auto"/>
              <w:right w:val="single" w:sz="4" w:space="0" w:color="auto"/>
            </w:tcBorders>
            <w:shd w:val="clear" w:color="auto" w:fill="auto"/>
            <w:noWrap/>
            <w:vAlign w:val="center"/>
            <w:hideMark/>
          </w:tcPr>
          <w:p w14:paraId="3BB66438"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5F2F9076" w14:textId="77777777" w:rsidR="00571C78" w:rsidRDefault="00571C78">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14:paraId="3EC5D52F" w14:textId="77777777" w:rsidR="00571C78" w:rsidRDefault="00571C78" w:rsidP="00571C78">
            <w:pPr>
              <w:jc w:val="left"/>
              <w:rPr>
                <w:sz w:val="26"/>
                <w:szCs w:val="26"/>
              </w:rPr>
            </w:pPr>
            <w:r>
              <w:rPr>
                <w:sz w:val="26"/>
                <w:szCs w:val="26"/>
              </w:rPr>
              <w:t>Công suất: 36W</w:t>
            </w:r>
            <w:r>
              <w:rPr>
                <w:sz w:val="26"/>
                <w:szCs w:val="26"/>
              </w:rPr>
              <w:br/>
              <w:t>Kích thước: 0,9-1,2m</w:t>
            </w:r>
            <w:r>
              <w:rPr>
                <w:sz w:val="26"/>
                <w:szCs w:val="26"/>
              </w:rPr>
              <w:br/>
              <w:t>Dùng cho bóng T8 hoặc T10</w:t>
            </w:r>
            <w:r>
              <w:rPr>
                <w:sz w:val="26"/>
                <w:szCs w:val="26"/>
              </w:rPr>
              <w:br/>
              <w:t>Điện áp hoạt động: 85V-230V</w:t>
            </w:r>
            <w:r>
              <w:rPr>
                <w:sz w:val="26"/>
                <w:szCs w:val="26"/>
              </w:rPr>
              <w:br/>
              <w:t>Hãng sản xuất: Philips hoặc tương đương</w:t>
            </w:r>
          </w:p>
        </w:tc>
      </w:tr>
      <w:tr w:rsidR="00571C78" w14:paraId="1DAA0FD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946E321" w14:textId="77777777" w:rsidR="00571C78" w:rsidRDefault="00571C78">
            <w:pPr>
              <w:jc w:val="center"/>
              <w:rPr>
                <w:sz w:val="26"/>
                <w:szCs w:val="26"/>
              </w:rPr>
            </w:pPr>
            <w:r>
              <w:rPr>
                <w:sz w:val="26"/>
                <w:szCs w:val="26"/>
              </w:rPr>
              <w:t>25</w:t>
            </w:r>
          </w:p>
        </w:tc>
        <w:tc>
          <w:tcPr>
            <w:tcW w:w="2693" w:type="dxa"/>
            <w:tcBorders>
              <w:top w:val="nil"/>
              <w:left w:val="nil"/>
              <w:bottom w:val="single" w:sz="4" w:space="0" w:color="auto"/>
              <w:right w:val="single" w:sz="4" w:space="0" w:color="auto"/>
            </w:tcBorders>
            <w:shd w:val="clear" w:color="auto" w:fill="auto"/>
            <w:vAlign w:val="center"/>
            <w:hideMark/>
          </w:tcPr>
          <w:p w14:paraId="1F84259C" w14:textId="77777777" w:rsidR="00571C78" w:rsidRDefault="00571C78">
            <w:pPr>
              <w:rPr>
                <w:color w:val="000000"/>
                <w:sz w:val="26"/>
                <w:szCs w:val="26"/>
              </w:rPr>
            </w:pPr>
            <w:r>
              <w:rPr>
                <w:color w:val="000000"/>
                <w:sz w:val="26"/>
                <w:szCs w:val="26"/>
              </w:rPr>
              <w:t>Chân đèn gài loại dài</w:t>
            </w:r>
          </w:p>
        </w:tc>
        <w:tc>
          <w:tcPr>
            <w:tcW w:w="851" w:type="dxa"/>
            <w:tcBorders>
              <w:top w:val="nil"/>
              <w:left w:val="nil"/>
              <w:bottom w:val="single" w:sz="4" w:space="0" w:color="auto"/>
              <w:right w:val="single" w:sz="4" w:space="0" w:color="auto"/>
            </w:tcBorders>
            <w:shd w:val="clear" w:color="auto" w:fill="auto"/>
            <w:noWrap/>
            <w:vAlign w:val="center"/>
            <w:hideMark/>
          </w:tcPr>
          <w:p w14:paraId="2BA38320"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3AEA37F8" w14:textId="77777777" w:rsidR="00571C78" w:rsidRDefault="00571C78">
            <w:pPr>
              <w:jc w:val="center"/>
              <w:rPr>
                <w:sz w:val="26"/>
                <w:szCs w:val="26"/>
              </w:rPr>
            </w:pPr>
            <w:r>
              <w:rPr>
                <w:sz w:val="26"/>
                <w:szCs w:val="26"/>
              </w:rPr>
              <w:t>72</w:t>
            </w:r>
          </w:p>
        </w:tc>
        <w:tc>
          <w:tcPr>
            <w:tcW w:w="4253" w:type="dxa"/>
            <w:tcBorders>
              <w:top w:val="nil"/>
              <w:left w:val="nil"/>
              <w:bottom w:val="single" w:sz="4" w:space="0" w:color="auto"/>
              <w:right w:val="single" w:sz="4" w:space="0" w:color="auto"/>
            </w:tcBorders>
            <w:shd w:val="clear" w:color="auto" w:fill="auto"/>
            <w:vAlign w:val="bottom"/>
            <w:hideMark/>
          </w:tcPr>
          <w:p w14:paraId="4671FAA9" w14:textId="77777777" w:rsidR="00571C78" w:rsidRDefault="00571C78" w:rsidP="00571C78">
            <w:pPr>
              <w:jc w:val="left"/>
              <w:rPr>
                <w:sz w:val="26"/>
                <w:szCs w:val="26"/>
              </w:rPr>
            </w:pPr>
            <w:r>
              <w:rPr>
                <w:sz w:val="26"/>
                <w:szCs w:val="26"/>
              </w:rPr>
              <w:t>- Vật liệu: Nhựa cứng, thép dẫn điện</w:t>
            </w:r>
            <w:r>
              <w:rPr>
                <w:sz w:val="26"/>
                <w:szCs w:val="26"/>
              </w:rPr>
              <w:br/>
              <w:t>- Màu sắc: Màu trắng</w:t>
            </w:r>
          </w:p>
        </w:tc>
      </w:tr>
      <w:tr w:rsidR="00571C78" w14:paraId="56F8576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02F95C3" w14:textId="77777777" w:rsidR="00571C78" w:rsidRDefault="00571C78">
            <w:pPr>
              <w:jc w:val="center"/>
              <w:rPr>
                <w:sz w:val="26"/>
                <w:szCs w:val="26"/>
              </w:rPr>
            </w:pPr>
            <w:r>
              <w:rPr>
                <w:sz w:val="26"/>
                <w:szCs w:val="26"/>
              </w:rPr>
              <w:t>26</w:t>
            </w:r>
          </w:p>
        </w:tc>
        <w:tc>
          <w:tcPr>
            <w:tcW w:w="2693" w:type="dxa"/>
            <w:tcBorders>
              <w:top w:val="nil"/>
              <w:left w:val="nil"/>
              <w:bottom w:val="single" w:sz="4" w:space="0" w:color="auto"/>
              <w:right w:val="single" w:sz="4" w:space="0" w:color="auto"/>
            </w:tcBorders>
            <w:shd w:val="clear" w:color="auto" w:fill="auto"/>
            <w:vAlign w:val="center"/>
            <w:hideMark/>
          </w:tcPr>
          <w:p w14:paraId="5C9112B6" w14:textId="77777777" w:rsidR="00571C78" w:rsidRDefault="00571C78">
            <w:pPr>
              <w:rPr>
                <w:color w:val="000000"/>
                <w:sz w:val="26"/>
                <w:szCs w:val="26"/>
              </w:rPr>
            </w:pPr>
            <w:r>
              <w:rPr>
                <w:color w:val="000000"/>
                <w:sz w:val="26"/>
                <w:szCs w:val="26"/>
              </w:rPr>
              <w:t>Chân đèn gài loại ngắn</w:t>
            </w:r>
          </w:p>
        </w:tc>
        <w:tc>
          <w:tcPr>
            <w:tcW w:w="851" w:type="dxa"/>
            <w:tcBorders>
              <w:top w:val="nil"/>
              <w:left w:val="nil"/>
              <w:bottom w:val="single" w:sz="4" w:space="0" w:color="auto"/>
              <w:right w:val="single" w:sz="4" w:space="0" w:color="auto"/>
            </w:tcBorders>
            <w:shd w:val="clear" w:color="auto" w:fill="auto"/>
            <w:noWrap/>
            <w:vAlign w:val="center"/>
            <w:hideMark/>
          </w:tcPr>
          <w:p w14:paraId="4487A4C9"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22C9969A" w14:textId="77777777" w:rsidR="00571C78" w:rsidRDefault="00571C78">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14:paraId="2AA354C8" w14:textId="77777777" w:rsidR="00571C78" w:rsidRDefault="00571C78" w:rsidP="00571C78">
            <w:pPr>
              <w:jc w:val="left"/>
              <w:rPr>
                <w:sz w:val="26"/>
                <w:szCs w:val="26"/>
              </w:rPr>
            </w:pPr>
            <w:r>
              <w:rPr>
                <w:sz w:val="26"/>
                <w:szCs w:val="26"/>
              </w:rPr>
              <w:t>- Vật liệu: Nhựa cứng, thép dẫn điện</w:t>
            </w:r>
            <w:r>
              <w:rPr>
                <w:sz w:val="26"/>
                <w:szCs w:val="26"/>
              </w:rPr>
              <w:br/>
              <w:t>- Màu sắc: Màu trắng</w:t>
            </w:r>
          </w:p>
        </w:tc>
      </w:tr>
      <w:tr w:rsidR="00571C78" w14:paraId="59518C5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03D9643" w14:textId="77777777" w:rsidR="00571C78" w:rsidRDefault="00571C78">
            <w:pPr>
              <w:jc w:val="center"/>
              <w:rPr>
                <w:sz w:val="26"/>
                <w:szCs w:val="26"/>
              </w:rPr>
            </w:pPr>
            <w:r>
              <w:rPr>
                <w:sz w:val="26"/>
                <w:szCs w:val="26"/>
              </w:rPr>
              <w:t>27</w:t>
            </w:r>
          </w:p>
        </w:tc>
        <w:tc>
          <w:tcPr>
            <w:tcW w:w="2693" w:type="dxa"/>
            <w:tcBorders>
              <w:top w:val="nil"/>
              <w:left w:val="nil"/>
              <w:bottom w:val="single" w:sz="4" w:space="0" w:color="auto"/>
              <w:right w:val="single" w:sz="4" w:space="0" w:color="auto"/>
            </w:tcBorders>
            <w:shd w:val="clear" w:color="auto" w:fill="auto"/>
            <w:vAlign w:val="center"/>
            <w:hideMark/>
          </w:tcPr>
          <w:p w14:paraId="25BA3047" w14:textId="77777777" w:rsidR="00571C78" w:rsidRDefault="00571C78">
            <w:pPr>
              <w:rPr>
                <w:sz w:val="26"/>
                <w:szCs w:val="26"/>
              </w:rPr>
            </w:pPr>
            <w:r>
              <w:rPr>
                <w:sz w:val="26"/>
                <w:szCs w:val="26"/>
              </w:rPr>
              <w:t>Contactor 12B – 220V</w:t>
            </w:r>
          </w:p>
        </w:tc>
        <w:tc>
          <w:tcPr>
            <w:tcW w:w="851" w:type="dxa"/>
            <w:tcBorders>
              <w:top w:val="nil"/>
              <w:left w:val="nil"/>
              <w:bottom w:val="single" w:sz="4" w:space="0" w:color="auto"/>
              <w:right w:val="single" w:sz="4" w:space="0" w:color="auto"/>
            </w:tcBorders>
            <w:shd w:val="clear" w:color="auto" w:fill="auto"/>
            <w:noWrap/>
            <w:vAlign w:val="center"/>
            <w:hideMark/>
          </w:tcPr>
          <w:p w14:paraId="72DAE683"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52CA1DCF"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2EE66F88" w14:textId="77777777" w:rsidR="00571C78" w:rsidRDefault="00571C78" w:rsidP="00571C78">
            <w:pPr>
              <w:jc w:val="left"/>
              <w:rPr>
                <w:sz w:val="26"/>
                <w:szCs w:val="26"/>
              </w:rPr>
            </w:pPr>
            <w:r>
              <w:rPr>
                <w:sz w:val="26"/>
                <w:szCs w:val="26"/>
              </w:rPr>
              <w:t>- Số cực: 3P</w:t>
            </w:r>
            <w:r>
              <w:rPr>
                <w:sz w:val="26"/>
                <w:szCs w:val="26"/>
              </w:rPr>
              <w:br/>
              <w:t>- Dòng định mức In (A): 9A (1a1b)</w:t>
            </w:r>
            <w:r>
              <w:rPr>
                <w:sz w:val="26"/>
                <w:szCs w:val="26"/>
              </w:rPr>
              <w:br/>
              <w:t>- Điện áp Coil: 220VAC</w:t>
            </w:r>
            <w:r>
              <w:rPr>
                <w:sz w:val="26"/>
                <w:szCs w:val="26"/>
              </w:rPr>
              <w:br/>
              <w:t>- Tiếp điểm: 1NO + 1NC</w:t>
            </w:r>
            <w:r>
              <w:rPr>
                <w:sz w:val="26"/>
                <w:szCs w:val="26"/>
              </w:rPr>
              <w:br/>
              <w:t>- Hãng sản xuất: LS hoặc tương đương</w:t>
            </w:r>
          </w:p>
        </w:tc>
      </w:tr>
      <w:tr w:rsidR="00571C78" w14:paraId="3E11588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882FBCB" w14:textId="77777777" w:rsidR="00571C78" w:rsidRDefault="00571C78">
            <w:pPr>
              <w:jc w:val="center"/>
              <w:rPr>
                <w:sz w:val="26"/>
                <w:szCs w:val="26"/>
              </w:rPr>
            </w:pPr>
            <w:r>
              <w:rPr>
                <w:sz w:val="26"/>
                <w:szCs w:val="26"/>
              </w:rPr>
              <w:t>28</w:t>
            </w:r>
          </w:p>
        </w:tc>
        <w:tc>
          <w:tcPr>
            <w:tcW w:w="2693" w:type="dxa"/>
            <w:tcBorders>
              <w:top w:val="nil"/>
              <w:left w:val="nil"/>
              <w:bottom w:val="single" w:sz="4" w:space="0" w:color="auto"/>
              <w:right w:val="single" w:sz="4" w:space="0" w:color="auto"/>
            </w:tcBorders>
            <w:shd w:val="clear" w:color="auto" w:fill="auto"/>
            <w:vAlign w:val="center"/>
            <w:hideMark/>
          </w:tcPr>
          <w:p w14:paraId="44026812" w14:textId="77777777" w:rsidR="00571C78" w:rsidRDefault="00571C78">
            <w:pPr>
              <w:rPr>
                <w:sz w:val="26"/>
                <w:szCs w:val="26"/>
              </w:rPr>
            </w:pPr>
            <w:r>
              <w:rPr>
                <w:sz w:val="26"/>
                <w:szCs w:val="26"/>
              </w:rPr>
              <w:t>Contactor 9B – 220V</w:t>
            </w:r>
          </w:p>
        </w:tc>
        <w:tc>
          <w:tcPr>
            <w:tcW w:w="851" w:type="dxa"/>
            <w:tcBorders>
              <w:top w:val="nil"/>
              <w:left w:val="nil"/>
              <w:bottom w:val="single" w:sz="4" w:space="0" w:color="auto"/>
              <w:right w:val="single" w:sz="4" w:space="0" w:color="auto"/>
            </w:tcBorders>
            <w:shd w:val="clear" w:color="auto" w:fill="auto"/>
            <w:noWrap/>
            <w:vAlign w:val="center"/>
            <w:hideMark/>
          </w:tcPr>
          <w:p w14:paraId="2B5F65C3"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5CFC0E9"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0E2860AC" w14:textId="77777777" w:rsidR="00571C78" w:rsidRDefault="00571C78" w:rsidP="00571C78">
            <w:pPr>
              <w:jc w:val="left"/>
              <w:rPr>
                <w:sz w:val="26"/>
                <w:szCs w:val="26"/>
              </w:rPr>
            </w:pPr>
            <w:r>
              <w:rPr>
                <w:sz w:val="26"/>
                <w:szCs w:val="26"/>
              </w:rPr>
              <w:t>- Số cực: 3P</w:t>
            </w:r>
            <w:r>
              <w:rPr>
                <w:sz w:val="26"/>
                <w:szCs w:val="26"/>
              </w:rPr>
              <w:br/>
              <w:t>- Dòng định mức In (A): 9A (1a1b)</w:t>
            </w:r>
            <w:r>
              <w:rPr>
                <w:sz w:val="26"/>
                <w:szCs w:val="26"/>
              </w:rPr>
              <w:br/>
              <w:t>- Điện áp Coil: 220VAC</w:t>
            </w:r>
            <w:r>
              <w:rPr>
                <w:sz w:val="26"/>
                <w:szCs w:val="26"/>
              </w:rPr>
              <w:br/>
              <w:t>- Tiếp điểm: 1NO + 1NC</w:t>
            </w:r>
            <w:r>
              <w:rPr>
                <w:sz w:val="26"/>
                <w:szCs w:val="26"/>
              </w:rPr>
              <w:br/>
              <w:t>- Hãng sản xuất: LS hoặc tương đương</w:t>
            </w:r>
          </w:p>
        </w:tc>
      </w:tr>
      <w:tr w:rsidR="00571C78" w14:paraId="76E06E5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A7E667F" w14:textId="77777777" w:rsidR="00571C78" w:rsidRDefault="00571C78">
            <w:pPr>
              <w:jc w:val="center"/>
              <w:rPr>
                <w:sz w:val="26"/>
                <w:szCs w:val="26"/>
              </w:rPr>
            </w:pPr>
            <w:r>
              <w:rPr>
                <w:sz w:val="26"/>
                <w:szCs w:val="26"/>
              </w:rPr>
              <w:t>29</w:t>
            </w:r>
          </w:p>
        </w:tc>
        <w:tc>
          <w:tcPr>
            <w:tcW w:w="2693" w:type="dxa"/>
            <w:tcBorders>
              <w:top w:val="nil"/>
              <w:left w:val="nil"/>
              <w:bottom w:val="single" w:sz="4" w:space="0" w:color="auto"/>
              <w:right w:val="single" w:sz="4" w:space="0" w:color="auto"/>
            </w:tcBorders>
            <w:shd w:val="clear" w:color="auto" w:fill="auto"/>
            <w:vAlign w:val="center"/>
            <w:hideMark/>
          </w:tcPr>
          <w:p w14:paraId="1E2EF11A" w14:textId="77777777" w:rsidR="00571C78" w:rsidRDefault="00571C78">
            <w:pPr>
              <w:rPr>
                <w:sz w:val="26"/>
                <w:szCs w:val="26"/>
              </w:rPr>
            </w:pPr>
            <w:r>
              <w:rPr>
                <w:sz w:val="26"/>
                <w:szCs w:val="26"/>
              </w:rPr>
              <w:t xml:space="preserve">Rờ le nhiệt LG 9 - 11 </w:t>
            </w:r>
          </w:p>
        </w:tc>
        <w:tc>
          <w:tcPr>
            <w:tcW w:w="851" w:type="dxa"/>
            <w:tcBorders>
              <w:top w:val="nil"/>
              <w:left w:val="nil"/>
              <w:bottom w:val="single" w:sz="4" w:space="0" w:color="auto"/>
              <w:right w:val="single" w:sz="4" w:space="0" w:color="auto"/>
            </w:tcBorders>
            <w:shd w:val="clear" w:color="auto" w:fill="auto"/>
            <w:noWrap/>
            <w:vAlign w:val="center"/>
            <w:hideMark/>
          </w:tcPr>
          <w:p w14:paraId="09E4398E"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1380BE87"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4D19EE86" w14:textId="77777777" w:rsidR="00571C78" w:rsidRDefault="00571C78" w:rsidP="00571C78">
            <w:pPr>
              <w:jc w:val="left"/>
              <w:rPr>
                <w:sz w:val="26"/>
                <w:szCs w:val="26"/>
              </w:rPr>
            </w:pPr>
            <w:r>
              <w:rPr>
                <w:sz w:val="26"/>
                <w:szCs w:val="26"/>
              </w:rPr>
              <w:t>- Dải cài đặt rơ le: 9 ÷ 11A</w:t>
            </w:r>
            <w:r>
              <w:rPr>
                <w:sz w:val="26"/>
                <w:szCs w:val="26"/>
              </w:rPr>
              <w:br/>
              <w:t>- Class 10A (1)</w:t>
            </w:r>
            <w:r>
              <w:rPr>
                <w:sz w:val="26"/>
                <w:szCs w:val="26"/>
              </w:rPr>
              <w:br/>
              <w:t>- Kết nối: Bắt vít</w:t>
            </w:r>
            <w:r>
              <w:rPr>
                <w:sz w:val="26"/>
                <w:szCs w:val="26"/>
              </w:rPr>
              <w:br/>
              <w:t>- Hãng sản xuất: LS hoặc tương đương</w:t>
            </w:r>
          </w:p>
        </w:tc>
      </w:tr>
      <w:tr w:rsidR="00571C78" w14:paraId="50C114D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AF5A30D" w14:textId="77777777" w:rsidR="00571C78" w:rsidRDefault="00571C78">
            <w:pPr>
              <w:jc w:val="center"/>
              <w:rPr>
                <w:sz w:val="26"/>
                <w:szCs w:val="26"/>
              </w:rPr>
            </w:pPr>
            <w:r>
              <w:rPr>
                <w:sz w:val="26"/>
                <w:szCs w:val="26"/>
              </w:rPr>
              <w:lastRenderedPageBreak/>
              <w:t>30</w:t>
            </w:r>
          </w:p>
        </w:tc>
        <w:tc>
          <w:tcPr>
            <w:tcW w:w="2693" w:type="dxa"/>
            <w:tcBorders>
              <w:top w:val="nil"/>
              <w:left w:val="nil"/>
              <w:bottom w:val="single" w:sz="4" w:space="0" w:color="auto"/>
              <w:right w:val="single" w:sz="4" w:space="0" w:color="auto"/>
            </w:tcBorders>
            <w:shd w:val="clear" w:color="auto" w:fill="auto"/>
            <w:vAlign w:val="center"/>
            <w:hideMark/>
          </w:tcPr>
          <w:p w14:paraId="5C7CDA0D" w14:textId="77777777" w:rsidR="00571C78" w:rsidRDefault="00571C78">
            <w:pPr>
              <w:rPr>
                <w:sz w:val="26"/>
                <w:szCs w:val="26"/>
              </w:rPr>
            </w:pPr>
            <w:r>
              <w:rPr>
                <w:sz w:val="26"/>
                <w:szCs w:val="26"/>
              </w:rPr>
              <w:t>Rờ le trung gian 8 chân tròn + đế KOREA</w:t>
            </w:r>
          </w:p>
        </w:tc>
        <w:tc>
          <w:tcPr>
            <w:tcW w:w="851" w:type="dxa"/>
            <w:tcBorders>
              <w:top w:val="nil"/>
              <w:left w:val="nil"/>
              <w:bottom w:val="single" w:sz="4" w:space="0" w:color="auto"/>
              <w:right w:val="single" w:sz="4" w:space="0" w:color="auto"/>
            </w:tcBorders>
            <w:shd w:val="clear" w:color="auto" w:fill="auto"/>
            <w:noWrap/>
            <w:vAlign w:val="center"/>
            <w:hideMark/>
          </w:tcPr>
          <w:p w14:paraId="3CC604A2"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13AC8183" w14:textId="77777777" w:rsidR="00571C78" w:rsidRDefault="00571C78">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14:paraId="5BF13D14" w14:textId="77777777" w:rsidR="00571C78" w:rsidRDefault="00571C78" w:rsidP="00571C78">
            <w:pPr>
              <w:jc w:val="left"/>
              <w:rPr>
                <w:sz w:val="26"/>
                <w:szCs w:val="26"/>
              </w:rPr>
            </w:pPr>
            <w:r>
              <w:rPr>
                <w:sz w:val="26"/>
                <w:szCs w:val="26"/>
              </w:rPr>
              <w:t>- Điện áp cuộn dây: 220V</w:t>
            </w:r>
            <w:r>
              <w:rPr>
                <w:sz w:val="26"/>
                <w:szCs w:val="26"/>
              </w:rPr>
              <w:br/>
              <w:t xml:space="preserve">- Dòng điện tiếp điểm: 10A </w:t>
            </w:r>
            <w:r>
              <w:rPr>
                <w:sz w:val="26"/>
                <w:szCs w:val="26"/>
              </w:rPr>
              <w:br/>
              <w:t xml:space="preserve">- Kiểu đấu nối: rơ le 8 tròn cố định trên chân đế </w:t>
            </w:r>
            <w:r>
              <w:rPr>
                <w:sz w:val="26"/>
                <w:szCs w:val="26"/>
              </w:rPr>
              <w:br/>
              <w:t>- Hãng sản xuất:  Schneider hoặc tương đương</w:t>
            </w:r>
          </w:p>
        </w:tc>
      </w:tr>
      <w:tr w:rsidR="00571C78" w14:paraId="2EAFB35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A493727" w14:textId="77777777" w:rsidR="00571C78" w:rsidRDefault="00571C78">
            <w:pPr>
              <w:jc w:val="center"/>
              <w:rPr>
                <w:sz w:val="26"/>
                <w:szCs w:val="26"/>
              </w:rPr>
            </w:pPr>
            <w:r>
              <w:rPr>
                <w:sz w:val="26"/>
                <w:szCs w:val="26"/>
              </w:rPr>
              <w:t>31</w:t>
            </w:r>
          </w:p>
        </w:tc>
        <w:tc>
          <w:tcPr>
            <w:tcW w:w="2693" w:type="dxa"/>
            <w:tcBorders>
              <w:top w:val="nil"/>
              <w:left w:val="nil"/>
              <w:bottom w:val="single" w:sz="4" w:space="0" w:color="auto"/>
              <w:right w:val="single" w:sz="4" w:space="0" w:color="auto"/>
            </w:tcBorders>
            <w:shd w:val="clear" w:color="auto" w:fill="auto"/>
            <w:vAlign w:val="center"/>
            <w:hideMark/>
          </w:tcPr>
          <w:p w14:paraId="05D58BBE" w14:textId="77777777" w:rsidR="00571C78" w:rsidRDefault="00571C78">
            <w:pPr>
              <w:rPr>
                <w:sz w:val="26"/>
                <w:szCs w:val="26"/>
              </w:rPr>
            </w:pPr>
            <w:r>
              <w:rPr>
                <w:sz w:val="26"/>
                <w:szCs w:val="26"/>
              </w:rPr>
              <w:t xml:space="preserve">Rờ le kiếng 14 chân  + đế </w:t>
            </w:r>
          </w:p>
        </w:tc>
        <w:tc>
          <w:tcPr>
            <w:tcW w:w="851" w:type="dxa"/>
            <w:tcBorders>
              <w:top w:val="nil"/>
              <w:left w:val="nil"/>
              <w:bottom w:val="single" w:sz="4" w:space="0" w:color="auto"/>
              <w:right w:val="single" w:sz="4" w:space="0" w:color="auto"/>
            </w:tcBorders>
            <w:shd w:val="clear" w:color="auto" w:fill="auto"/>
            <w:noWrap/>
            <w:vAlign w:val="center"/>
            <w:hideMark/>
          </w:tcPr>
          <w:p w14:paraId="6C5EB0D1"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7B235FE"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5ACE12AF" w14:textId="77777777" w:rsidR="00571C78" w:rsidRDefault="00571C78" w:rsidP="00571C78">
            <w:pPr>
              <w:jc w:val="left"/>
              <w:rPr>
                <w:sz w:val="26"/>
                <w:szCs w:val="26"/>
              </w:rPr>
            </w:pPr>
            <w:r>
              <w:rPr>
                <w:sz w:val="26"/>
                <w:szCs w:val="26"/>
              </w:rPr>
              <w:t>- Điện áp: 200/220V</w:t>
            </w:r>
            <w:r>
              <w:rPr>
                <w:sz w:val="26"/>
                <w:szCs w:val="26"/>
              </w:rPr>
              <w:br/>
              <w:t>- Chịu tải: 10A</w:t>
            </w:r>
            <w:r>
              <w:rPr>
                <w:sz w:val="26"/>
                <w:szCs w:val="26"/>
              </w:rPr>
              <w:br/>
              <w:t>- Số chân: 14 chân</w:t>
            </w:r>
            <w:r>
              <w:rPr>
                <w:sz w:val="26"/>
                <w:szCs w:val="26"/>
              </w:rPr>
              <w:br/>
              <w:t>- Có đế đi kèm PTF14A-E, có đèn hiển thị</w:t>
            </w:r>
            <w:r>
              <w:rPr>
                <w:sz w:val="26"/>
                <w:szCs w:val="26"/>
              </w:rPr>
              <w:br/>
              <w:t>- Số cặp tiếp điểm 5A: 02 cặp</w:t>
            </w:r>
            <w:r>
              <w:rPr>
                <w:sz w:val="26"/>
                <w:szCs w:val="26"/>
              </w:rPr>
              <w:br/>
              <w:t>- Kích thước: 36x28x41,5 mm</w:t>
            </w:r>
            <w:r>
              <w:rPr>
                <w:sz w:val="26"/>
                <w:szCs w:val="26"/>
              </w:rPr>
              <w:br/>
              <w:t>- Omron LY4N AC200/220 hoặc tương đương</w:t>
            </w:r>
          </w:p>
        </w:tc>
      </w:tr>
      <w:tr w:rsidR="00571C78" w14:paraId="09B174DB"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580F74A" w14:textId="77777777" w:rsidR="00571C78" w:rsidRDefault="00571C78">
            <w:pPr>
              <w:jc w:val="center"/>
              <w:rPr>
                <w:sz w:val="26"/>
                <w:szCs w:val="26"/>
              </w:rPr>
            </w:pPr>
            <w:r>
              <w:rPr>
                <w:sz w:val="26"/>
                <w:szCs w:val="26"/>
              </w:rPr>
              <w:t>32</w:t>
            </w:r>
          </w:p>
        </w:tc>
        <w:tc>
          <w:tcPr>
            <w:tcW w:w="2693" w:type="dxa"/>
            <w:tcBorders>
              <w:top w:val="nil"/>
              <w:left w:val="nil"/>
              <w:bottom w:val="single" w:sz="4" w:space="0" w:color="auto"/>
              <w:right w:val="single" w:sz="4" w:space="0" w:color="auto"/>
            </w:tcBorders>
            <w:shd w:val="clear" w:color="auto" w:fill="auto"/>
            <w:vAlign w:val="center"/>
            <w:hideMark/>
          </w:tcPr>
          <w:p w14:paraId="5F9B9910" w14:textId="77777777" w:rsidR="00571C78" w:rsidRDefault="00571C78">
            <w:pPr>
              <w:rPr>
                <w:sz w:val="26"/>
                <w:szCs w:val="26"/>
              </w:rPr>
            </w:pPr>
            <w:r>
              <w:rPr>
                <w:sz w:val="26"/>
                <w:szCs w:val="26"/>
              </w:rPr>
              <w:t>Táp lô nhựa 20 x 30</w:t>
            </w:r>
          </w:p>
        </w:tc>
        <w:tc>
          <w:tcPr>
            <w:tcW w:w="851" w:type="dxa"/>
            <w:tcBorders>
              <w:top w:val="nil"/>
              <w:left w:val="nil"/>
              <w:bottom w:val="single" w:sz="4" w:space="0" w:color="auto"/>
              <w:right w:val="single" w:sz="4" w:space="0" w:color="auto"/>
            </w:tcBorders>
            <w:shd w:val="clear" w:color="auto" w:fill="auto"/>
            <w:noWrap/>
            <w:vAlign w:val="center"/>
            <w:hideMark/>
          </w:tcPr>
          <w:p w14:paraId="6F4BEA14"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E5FF75A" w14:textId="77777777" w:rsidR="00571C78" w:rsidRDefault="00571C78">
            <w:pPr>
              <w:jc w:val="center"/>
              <w:rPr>
                <w:sz w:val="26"/>
                <w:szCs w:val="26"/>
              </w:rPr>
            </w:pPr>
            <w:r>
              <w:rPr>
                <w:sz w:val="26"/>
                <w:szCs w:val="26"/>
              </w:rPr>
              <w:t>53</w:t>
            </w:r>
          </w:p>
        </w:tc>
        <w:tc>
          <w:tcPr>
            <w:tcW w:w="4253" w:type="dxa"/>
            <w:tcBorders>
              <w:top w:val="nil"/>
              <w:left w:val="nil"/>
              <w:bottom w:val="single" w:sz="4" w:space="0" w:color="auto"/>
              <w:right w:val="single" w:sz="4" w:space="0" w:color="auto"/>
            </w:tcBorders>
            <w:shd w:val="clear" w:color="auto" w:fill="auto"/>
            <w:vAlign w:val="bottom"/>
            <w:hideMark/>
          </w:tcPr>
          <w:p w14:paraId="52A11BB9" w14:textId="77777777" w:rsidR="00571C78" w:rsidRDefault="00571C78" w:rsidP="00571C78">
            <w:pPr>
              <w:jc w:val="left"/>
              <w:rPr>
                <w:sz w:val="26"/>
                <w:szCs w:val="26"/>
              </w:rPr>
            </w:pPr>
            <w:r>
              <w:rPr>
                <w:sz w:val="26"/>
                <w:szCs w:val="26"/>
              </w:rPr>
              <w:t>- Kích thước: 20x30cm</w:t>
            </w:r>
            <w:r>
              <w:rPr>
                <w:sz w:val="26"/>
                <w:szCs w:val="26"/>
              </w:rPr>
              <w:br/>
              <w:t>- Vật liệu: Nhựa cứng</w:t>
            </w:r>
            <w:r>
              <w:rPr>
                <w:sz w:val="26"/>
                <w:szCs w:val="26"/>
              </w:rPr>
              <w:br/>
              <w:t>- Màu: Trắng sữa</w:t>
            </w:r>
          </w:p>
        </w:tc>
      </w:tr>
      <w:tr w:rsidR="00571C78" w14:paraId="6B63C22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7DCB791" w14:textId="77777777" w:rsidR="00571C78" w:rsidRDefault="00571C78">
            <w:pPr>
              <w:jc w:val="center"/>
              <w:rPr>
                <w:sz w:val="26"/>
                <w:szCs w:val="26"/>
              </w:rPr>
            </w:pPr>
            <w:r>
              <w:rPr>
                <w:sz w:val="26"/>
                <w:szCs w:val="26"/>
              </w:rPr>
              <w:t>33</w:t>
            </w:r>
          </w:p>
        </w:tc>
        <w:tc>
          <w:tcPr>
            <w:tcW w:w="2693" w:type="dxa"/>
            <w:tcBorders>
              <w:top w:val="nil"/>
              <w:left w:val="nil"/>
              <w:bottom w:val="single" w:sz="4" w:space="0" w:color="auto"/>
              <w:right w:val="single" w:sz="4" w:space="0" w:color="auto"/>
            </w:tcBorders>
            <w:shd w:val="clear" w:color="auto" w:fill="auto"/>
            <w:vAlign w:val="center"/>
            <w:hideMark/>
          </w:tcPr>
          <w:p w14:paraId="697B36DA" w14:textId="77777777" w:rsidR="00571C78" w:rsidRDefault="00571C78">
            <w:pPr>
              <w:rPr>
                <w:color w:val="000000"/>
                <w:sz w:val="26"/>
                <w:szCs w:val="26"/>
              </w:rPr>
            </w:pPr>
            <w:r>
              <w:rPr>
                <w:color w:val="000000"/>
                <w:sz w:val="26"/>
                <w:szCs w:val="26"/>
              </w:rPr>
              <w:t>Cầu đấu dây Domino 3 phase 20A</w:t>
            </w:r>
          </w:p>
        </w:tc>
        <w:tc>
          <w:tcPr>
            <w:tcW w:w="851" w:type="dxa"/>
            <w:tcBorders>
              <w:top w:val="nil"/>
              <w:left w:val="nil"/>
              <w:bottom w:val="single" w:sz="4" w:space="0" w:color="auto"/>
              <w:right w:val="single" w:sz="4" w:space="0" w:color="auto"/>
            </w:tcBorders>
            <w:shd w:val="clear" w:color="auto" w:fill="auto"/>
            <w:noWrap/>
            <w:vAlign w:val="center"/>
            <w:hideMark/>
          </w:tcPr>
          <w:p w14:paraId="36F428BB" w14:textId="77777777" w:rsidR="00571C78" w:rsidRDefault="00571C78">
            <w:pPr>
              <w:jc w:val="center"/>
              <w:rPr>
                <w:color w:val="000000"/>
                <w:sz w:val="26"/>
                <w:szCs w:val="26"/>
              </w:rPr>
            </w:pPr>
            <w:r>
              <w:rPr>
                <w:color w:val="000000"/>
                <w:sz w:val="26"/>
                <w:szCs w:val="26"/>
              </w:rPr>
              <w:t>thanh</w:t>
            </w:r>
          </w:p>
        </w:tc>
        <w:tc>
          <w:tcPr>
            <w:tcW w:w="1135" w:type="dxa"/>
            <w:tcBorders>
              <w:top w:val="nil"/>
              <w:left w:val="nil"/>
              <w:bottom w:val="single" w:sz="4" w:space="0" w:color="auto"/>
              <w:right w:val="single" w:sz="4" w:space="0" w:color="auto"/>
            </w:tcBorders>
            <w:shd w:val="clear" w:color="auto" w:fill="auto"/>
            <w:noWrap/>
            <w:vAlign w:val="center"/>
            <w:hideMark/>
          </w:tcPr>
          <w:p w14:paraId="4FCB581D" w14:textId="77777777" w:rsidR="00571C78" w:rsidRDefault="00571C78">
            <w:pPr>
              <w:jc w:val="center"/>
              <w:rPr>
                <w:sz w:val="26"/>
                <w:szCs w:val="26"/>
              </w:rPr>
            </w:pPr>
            <w:r>
              <w:rPr>
                <w:sz w:val="26"/>
                <w:szCs w:val="26"/>
              </w:rPr>
              <w:t>78</w:t>
            </w:r>
          </w:p>
        </w:tc>
        <w:tc>
          <w:tcPr>
            <w:tcW w:w="4253" w:type="dxa"/>
            <w:tcBorders>
              <w:top w:val="nil"/>
              <w:left w:val="nil"/>
              <w:bottom w:val="single" w:sz="4" w:space="0" w:color="auto"/>
              <w:right w:val="single" w:sz="4" w:space="0" w:color="auto"/>
            </w:tcBorders>
            <w:shd w:val="clear" w:color="auto" w:fill="auto"/>
            <w:vAlign w:val="bottom"/>
            <w:hideMark/>
          </w:tcPr>
          <w:p w14:paraId="470023A1" w14:textId="77777777" w:rsidR="00571C78" w:rsidRDefault="00571C78" w:rsidP="00571C78">
            <w:pPr>
              <w:jc w:val="left"/>
              <w:rPr>
                <w:sz w:val="26"/>
                <w:szCs w:val="26"/>
              </w:rPr>
            </w:pPr>
            <w:r>
              <w:rPr>
                <w:sz w:val="26"/>
                <w:szCs w:val="26"/>
              </w:rPr>
              <w:t>- Loại: Domino khối</w:t>
            </w:r>
            <w:r>
              <w:rPr>
                <w:sz w:val="26"/>
                <w:szCs w:val="26"/>
              </w:rPr>
              <w:br/>
              <w:t>- Số cực: 3</w:t>
            </w:r>
            <w:r>
              <w:rPr>
                <w:sz w:val="26"/>
                <w:szCs w:val="26"/>
              </w:rPr>
              <w:br/>
              <w:t>- Dòng định mức: 20A 250V AC</w:t>
            </w:r>
            <w:r>
              <w:rPr>
                <w:sz w:val="26"/>
                <w:szCs w:val="26"/>
              </w:rPr>
              <w:br/>
              <w:t>- Mức cách điện: 600V AC</w:t>
            </w:r>
          </w:p>
        </w:tc>
      </w:tr>
      <w:tr w:rsidR="00571C78" w14:paraId="7071A3C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D1D7816" w14:textId="77777777" w:rsidR="00571C78" w:rsidRDefault="00571C78">
            <w:pPr>
              <w:jc w:val="center"/>
              <w:rPr>
                <w:sz w:val="26"/>
                <w:szCs w:val="26"/>
              </w:rPr>
            </w:pPr>
            <w:r>
              <w:rPr>
                <w:sz w:val="26"/>
                <w:szCs w:val="26"/>
              </w:rPr>
              <w:t>34</w:t>
            </w:r>
          </w:p>
        </w:tc>
        <w:tc>
          <w:tcPr>
            <w:tcW w:w="2693" w:type="dxa"/>
            <w:tcBorders>
              <w:top w:val="nil"/>
              <w:left w:val="nil"/>
              <w:bottom w:val="single" w:sz="4" w:space="0" w:color="auto"/>
              <w:right w:val="single" w:sz="4" w:space="0" w:color="auto"/>
            </w:tcBorders>
            <w:shd w:val="clear" w:color="auto" w:fill="auto"/>
            <w:vAlign w:val="center"/>
            <w:hideMark/>
          </w:tcPr>
          <w:p w14:paraId="1E94DD4E" w14:textId="77777777" w:rsidR="00571C78" w:rsidRDefault="00571C78">
            <w:pPr>
              <w:rPr>
                <w:color w:val="000000"/>
                <w:sz w:val="26"/>
                <w:szCs w:val="26"/>
              </w:rPr>
            </w:pPr>
            <w:r>
              <w:rPr>
                <w:color w:val="000000"/>
                <w:sz w:val="26"/>
                <w:szCs w:val="26"/>
              </w:rPr>
              <w:t>Hộp nối dây điện</w:t>
            </w:r>
          </w:p>
        </w:tc>
        <w:tc>
          <w:tcPr>
            <w:tcW w:w="851" w:type="dxa"/>
            <w:tcBorders>
              <w:top w:val="nil"/>
              <w:left w:val="nil"/>
              <w:bottom w:val="single" w:sz="4" w:space="0" w:color="auto"/>
              <w:right w:val="single" w:sz="4" w:space="0" w:color="auto"/>
            </w:tcBorders>
            <w:shd w:val="clear" w:color="auto" w:fill="auto"/>
            <w:noWrap/>
            <w:vAlign w:val="center"/>
            <w:hideMark/>
          </w:tcPr>
          <w:p w14:paraId="4FFAAFCF" w14:textId="77777777" w:rsidR="00571C78" w:rsidRDefault="00571C78">
            <w:pPr>
              <w:jc w:val="center"/>
              <w:rPr>
                <w:color w:val="000000"/>
                <w:sz w:val="26"/>
                <w:szCs w:val="26"/>
              </w:rPr>
            </w:pPr>
            <w:r>
              <w:rPr>
                <w:color w:val="000000"/>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14:paraId="5F37740F" w14:textId="77777777" w:rsidR="00571C78" w:rsidRDefault="00571C78">
            <w:pPr>
              <w:jc w:val="center"/>
              <w:rPr>
                <w:sz w:val="26"/>
                <w:szCs w:val="26"/>
              </w:rPr>
            </w:pPr>
            <w:r>
              <w:rPr>
                <w:sz w:val="26"/>
                <w:szCs w:val="26"/>
              </w:rPr>
              <w:t>24</w:t>
            </w:r>
          </w:p>
        </w:tc>
        <w:tc>
          <w:tcPr>
            <w:tcW w:w="4253" w:type="dxa"/>
            <w:tcBorders>
              <w:top w:val="nil"/>
              <w:left w:val="nil"/>
              <w:bottom w:val="single" w:sz="4" w:space="0" w:color="auto"/>
              <w:right w:val="single" w:sz="4" w:space="0" w:color="auto"/>
            </w:tcBorders>
            <w:shd w:val="clear" w:color="auto" w:fill="auto"/>
            <w:vAlign w:val="bottom"/>
            <w:hideMark/>
          </w:tcPr>
          <w:p w14:paraId="6D6C57CF" w14:textId="77777777" w:rsidR="00571C78" w:rsidRDefault="00571C78" w:rsidP="00571C78">
            <w:pPr>
              <w:jc w:val="left"/>
              <w:rPr>
                <w:sz w:val="26"/>
                <w:szCs w:val="26"/>
              </w:rPr>
            </w:pPr>
            <w:r>
              <w:rPr>
                <w:sz w:val="26"/>
                <w:szCs w:val="26"/>
              </w:rPr>
              <w:t>- Kích thước: 85 x 85 x 53mm.</w:t>
            </w:r>
            <w:r>
              <w:rPr>
                <w:sz w:val="26"/>
                <w:szCs w:val="26"/>
              </w:rPr>
              <w:br/>
              <w:t>- Sử dụng âm tường, đấu nối dây dẫn, tạo mạch nhánh.</w:t>
            </w:r>
            <w:r>
              <w:rPr>
                <w:sz w:val="26"/>
                <w:szCs w:val="26"/>
              </w:rPr>
              <w:br/>
              <w:t>- Vật liệu : nhựa PE</w:t>
            </w:r>
          </w:p>
        </w:tc>
      </w:tr>
      <w:tr w:rsidR="00571C78" w14:paraId="0C0BE07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2A4BB45" w14:textId="77777777" w:rsidR="00571C78" w:rsidRDefault="00571C78">
            <w:pPr>
              <w:jc w:val="center"/>
              <w:rPr>
                <w:sz w:val="26"/>
                <w:szCs w:val="26"/>
              </w:rPr>
            </w:pPr>
            <w:r>
              <w:rPr>
                <w:sz w:val="26"/>
                <w:szCs w:val="26"/>
              </w:rPr>
              <w:t>35</w:t>
            </w:r>
          </w:p>
        </w:tc>
        <w:tc>
          <w:tcPr>
            <w:tcW w:w="2693" w:type="dxa"/>
            <w:tcBorders>
              <w:top w:val="nil"/>
              <w:left w:val="nil"/>
              <w:bottom w:val="single" w:sz="4" w:space="0" w:color="auto"/>
              <w:right w:val="single" w:sz="4" w:space="0" w:color="auto"/>
            </w:tcBorders>
            <w:shd w:val="clear" w:color="auto" w:fill="auto"/>
            <w:vAlign w:val="center"/>
            <w:hideMark/>
          </w:tcPr>
          <w:p w14:paraId="14B125E7" w14:textId="77777777" w:rsidR="00571C78" w:rsidRDefault="00571C78">
            <w:pPr>
              <w:rPr>
                <w:sz w:val="26"/>
                <w:szCs w:val="26"/>
              </w:rPr>
            </w:pPr>
            <w:r>
              <w:rPr>
                <w:sz w:val="26"/>
                <w:szCs w:val="26"/>
              </w:rPr>
              <w:t>Cầu đấu dây Domino 12 phase 20A</w:t>
            </w:r>
          </w:p>
        </w:tc>
        <w:tc>
          <w:tcPr>
            <w:tcW w:w="851" w:type="dxa"/>
            <w:tcBorders>
              <w:top w:val="nil"/>
              <w:left w:val="nil"/>
              <w:bottom w:val="single" w:sz="4" w:space="0" w:color="auto"/>
              <w:right w:val="single" w:sz="4" w:space="0" w:color="auto"/>
            </w:tcBorders>
            <w:shd w:val="clear" w:color="auto" w:fill="auto"/>
            <w:noWrap/>
            <w:vAlign w:val="center"/>
            <w:hideMark/>
          </w:tcPr>
          <w:p w14:paraId="6B07CE9B" w14:textId="77777777" w:rsidR="00571C78" w:rsidRDefault="00571C78">
            <w:pPr>
              <w:jc w:val="center"/>
              <w:rPr>
                <w:sz w:val="26"/>
                <w:szCs w:val="26"/>
              </w:rPr>
            </w:pPr>
            <w:r>
              <w:rPr>
                <w:sz w:val="26"/>
                <w:szCs w:val="26"/>
              </w:rPr>
              <w:t>thanh</w:t>
            </w:r>
          </w:p>
        </w:tc>
        <w:tc>
          <w:tcPr>
            <w:tcW w:w="1135" w:type="dxa"/>
            <w:tcBorders>
              <w:top w:val="nil"/>
              <w:left w:val="nil"/>
              <w:bottom w:val="single" w:sz="4" w:space="0" w:color="auto"/>
              <w:right w:val="single" w:sz="4" w:space="0" w:color="auto"/>
            </w:tcBorders>
            <w:shd w:val="clear" w:color="auto" w:fill="auto"/>
            <w:noWrap/>
            <w:vAlign w:val="center"/>
            <w:hideMark/>
          </w:tcPr>
          <w:p w14:paraId="258DF949" w14:textId="77777777" w:rsidR="00571C78" w:rsidRDefault="00571C78">
            <w:pPr>
              <w:jc w:val="center"/>
              <w:rPr>
                <w:sz w:val="26"/>
                <w:szCs w:val="26"/>
              </w:rPr>
            </w:pPr>
            <w:r>
              <w:rPr>
                <w:sz w:val="26"/>
                <w:szCs w:val="26"/>
              </w:rPr>
              <w:t>27</w:t>
            </w:r>
          </w:p>
        </w:tc>
        <w:tc>
          <w:tcPr>
            <w:tcW w:w="4253" w:type="dxa"/>
            <w:tcBorders>
              <w:top w:val="nil"/>
              <w:left w:val="nil"/>
              <w:bottom w:val="single" w:sz="4" w:space="0" w:color="auto"/>
              <w:right w:val="single" w:sz="4" w:space="0" w:color="auto"/>
            </w:tcBorders>
            <w:shd w:val="clear" w:color="auto" w:fill="auto"/>
            <w:vAlign w:val="bottom"/>
            <w:hideMark/>
          </w:tcPr>
          <w:p w14:paraId="52A12B6D" w14:textId="77777777" w:rsidR="00571C78" w:rsidRDefault="00571C78" w:rsidP="00571C78">
            <w:pPr>
              <w:jc w:val="left"/>
              <w:rPr>
                <w:sz w:val="26"/>
                <w:szCs w:val="26"/>
              </w:rPr>
            </w:pPr>
            <w:r>
              <w:rPr>
                <w:sz w:val="26"/>
                <w:szCs w:val="26"/>
              </w:rPr>
              <w:t>- Loại: Domino khối</w:t>
            </w:r>
            <w:r>
              <w:rPr>
                <w:sz w:val="26"/>
                <w:szCs w:val="26"/>
              </w:rPr>
              <w:br/>
              <w:t>- Số cực: 12</w:t>
            </w:r>
            <w:r>
              <w:rPr>
                <w:sz w:val="26"/>
                <w:szCs w:val="26"/>
              </w:rPr>
              <w:br/>
              <w:t>- Dòng định mức: 20A 250V AC</w:t>
            </w:r>
            <w:r>
              <w:rPr>
                <w:sz w:val="26"/>
                <w:szCs w:val="26"/>
              </w:rPr>
              <w:br/>
              <w:t>- Mức cách điện: 600V AC</w:t>
            </w:r>
          </w:p>
        </w:tc>
      </w:tr>
      <w:tr w:rsidR="00571C78" w14:paraId="4F6E167B"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EB03131" w14:textId="77777777" w:rsidR="00571C78" w:rsidRDefault="00571C78">
            <w:pPr>
              <w:jc w:val="center"/>
              <w:rPr>
                <w:sz w:val="26"/>
                <w:szCs w:val="26"/>
              </w:rPr>
            </w:pPr>
            <w:r>
              <w:rPr>
                <w:sz w:val="26"/>
                <w:szCs w:val="26"/>
              </w:rPr>
              <w:t>36</w:t>
            </w:r>
          </w:p>
        </w:tc>
        <w:tc>
          <w:tcPr>
            <w:tcW w:w="2693" w:type="dxa"/>
            <w:tcBorders>
              <w:top w:val="nil"/>
              <w:left w:val="nil"/>
              <w:bottom w:val="single" w:sz="4" w:space="0" w:color="auto"/>
              <w:right w:val="single" w:sz="4" w:space="0" w:color="auto"/>
            </w:tcBorders>
            <w:shd w:val="clear" w:color="auto" w:fill="auto"/>
            <w:vAlign w:val="center"/>
            <w:hideMark/>
          </w:tcPr>
          <w:p w14:paraId="085C0277" w14:textId="77777777" w:rsidR="00571C78" w:rsidRDefault="00571C78">
            <w:pPr>
              <w:rPr>
                <w:sz w:val="26"/>
                <w:szCs w:val="26"/>
              </w:rPr>
            </w:pPr>
            <w:r>
              <w:rPr>
                <w:sz w:val="26"/>
                <w:szCs w:val="26"/>
              </w:rPr>
              <w:t>Ruột gà xoắn:</w:t>
            </w:r>
          </w:p>
        </w:tc>
        <w:tc>
          <w:tcPr>
            <w:tcW w:w="851" w:type="dxa"/>
            <w:tcBorders>
              <w:top w:val="nil"/>
              <w:left w:val="nil"/>
              <w:bottom w:val="single" w:sz="4" w:space="0" w:color="auto"/>
              <w:right w:val="single" w:sz="4" w:space="0" w:color="auto"/>
            </w:tcBorders>
            <w:shd w:val="clear" w:color="auto" w:fill="auto"/>
            <w:noWrap/>
            <w:vAlign w:val="center"/>
            <w:hideMark/>
          </w:tcPr>
          <w:p w14:paraId="4CD744A7" w14:textId="77777777" w:rsidR="00571C78" w:rsidRDefault="00571C78">
            <w:pPr>
              <w:jc w:val="center"/>
              <w:rPr>
                <w:sz w:val="26"/>
                <w:szCs w:val="26"/>
              </w:rPr>
            </w:pPr>
            <w:r>
              <w:rPr>
                <w:sz w:val="26"/>
                <w:szCs w:val="26"/>
              </w:rPr>
              <w:t>m</w:t>
            </w:r>
          </w:p>
        </w:tc>
        <w:tc>
          <w:tcPr>
            <w:tcW w:w="1135" w:type="dxa"/>
            <w:tcBorders>
              <w:top w:val="nil"/>
              <w:left w:val="nil"/>
              <w:bottom w:val="single" w:sz="4" w:space="0" w:color="auto"/>
              <w:right w:val="single" w:sz="4" w:space="0" w:color="auto"/>
            </w:tcBorders>
            <w:shd w:val="clear" w:color="auto" w:fill="auto"/>
            <w:noWrap/>
            <w:vAlign w:val="center"/>
            <w:hideMark/>
          </w:tcPr>
          <w:p w14:paraId="7971A80F" w14:textId="77777777" w:rsidR="00571C78" w:rsidRDefault="00571C78">
            <w:pPr>
              <w:jc w:val="center"/>
              <w:rPr>
                <w:sz w:val="26"/>
                <w:szCs w:val="26"/>
              </w:rPr>
            </w:pPr>
            <w:r>
              <w:rPr>
                <w:sz w:val="26"/>
                <w:szCs w:val="26"/>
              </w:rPr>
              <w:t>386</w:t>
            </w:r>
          </w:p>
        </w:tc>
        <w:tc>
          <w:tcPr>
            <w:tcW w:w="4253" w:type="dxa"/>
            <w:tcBorders>
              <w:top w:val="nil"/>
              <w:left w:val="nil"/>
              <w:bottom w:val="single" w:sz="4" w:space="0" w:color="auto"/>
              <w:right w:val="single" w:sz="4" w:space="0" w:color="auto"/>
            </w:tcBorders>
            <w:shd w:val="clear" w:color="auto" w:fill="auto"/>
            <w:vAlign w:val="bottom"/>
            <w:hideMark/>
          </w:tcPr>
          <w:p w14:paraId="18494F26" w14:textId="77777777" w:rsidR="00571C78" w:rsidRDefault="00571C78" w:rsidP="00571C78">
            <w:pPr>
              <w:jc w:val="left"/>
              <w:rPr>
                <w:sz w:val="26"/>
                <w:szCs w:val="26"/>
              </w:rPr>
            </w:pPr>
            <w:r>
              <w:rPr>
                <w:sz w:val="26"/>
                <w:szCs w:val="26"/>
              </w:rPr>
              <w:t>- Đường kính: Ø10 mm</w:t>
            </w:r>
            <w:r>
              <w:rPr>
                <w:sz w:val="26"/>
                <w:szCs w:val="26"/>
              </w:rPr>
              <w:br/>
              <w:t>- Màu sắc: Màu trắng</w:t>
            </w:r>
          </w:p>
        </w:tc>
      </w:tr>
      <w:tr w:rsidR="00571C78" w14:paraId="54C6C371"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D6156EE" w14:textId="77777777" w:rsidR="00571C78" w:rsidRDefault="00571C78">
            <w:pPr>
              <w:jc w:val="center"/>
              <w:rPr>
                <w:sz w:val="26"/>
                <w:szCs w:val="26"/>
              </w:rPr>
            </w:pPr>
            <w:r>
              <w:rPr>
                <w:sz w:val="26"/>
                <w:szCs w:val="26"/>
              </w:rPr>
              <w:t>37</w:t>
            </w:r>
          </w:p>
        </w:tc>
        <w:tc>
          <w:tcPr>
            <w:tcW w:w="2693" w:type="dxa"/>
            <w:tcBorders>
              <w:top w:val="nil"/>
              <w:left w:val="nil"/>
              <w:bottom w:val="single" w:sz="4" w:space="0" w:color="auto"/>
              <w:right w:val="single" w:sz="4" w:space="0" w:color="auto"/>
            </w:tcBorders>
            <w:shd w:val="clear" w:color="auto" w:fill="auto"/>
            <w:vAlign w:val="center"/>
            <w:hideMark/>
          </w:tcPr>
          <w:p w14:paraId="2A50D808" w14:textId="77777777" w:rsidR="00571C78" w:rsidRDefault="00571C78">
            <w:pPr>
              <w:rPr>
                <w:color w:val="000000"/>
                <w:sz w:val="26"/>
                <w:szCs w:val="26"/>
              </w:rPr>
            </w:pPr>
            <w:r>
              <w:rPr>
                <w:color w:val="000000"/>
                <w:sz w:val="26"/>
                <w:szCs w:val="26"/>
              </w:rPr>
              <w:t>Ống ruột gà nhựa PVC Ø20 mm</w:t>
            </w:r>
          </w:p>
        </w:tc>
        <w:tc>
          <w:tcPr>
            <w:tcW w:w="851" w:type="dxa"/>
            <w:tcBorders>
              <w:top w:val="nil"/>
              <w:left w:val="nil"/>
              <w:bottom w:val="single" w:sz="4" w:space="0" w:color="auto"/>
              <w:right w:val="single" w:sz="4" w:space="0" w:color="auto"/>
            </w:tcBorders>
            <w:shd w:val="clear" w:color="auto" w:fill="auto"/>
            <w:noWrap/>
            <w:vAlign w:val="center"/>
            <w:hideMark/>
          </w:tcPr>
          <w:p w14:paraId="7A7C7023" w14:textId="77777777" w:rsidR="00571C78" w:rsidRDefault="00571C78">
            <w:pPr>
              <w:jc w:val="center"/>
              <w:rPr>
                <w:color w:val="000000"/>
                <w:sz w:val="26"/>
                <w:szCs w:val="26"/>
              </w:rPr>
            </w:pPr>
            <w:r>
              <w:rPr>
                <w:color w:val="000000"/>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12E6E8A0" w14:textId="77777777" w:rsidR="00571C78" w:rsidRDefault="00571C78">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center"/>
            <w:hideMark/>
          </w:tcPr>
          <w:p w14:paraId="3F7709FB" w14:textId="77777777" w:rsidR="00571C78" w:rsidRDefault="00571C78" w:rsidP="00571C78">
            <w:pPr>
              <w:jc w:val="left"/>
              <w:rPr>
                <w:sz w:val="26"/>
                <w:szCs w:val="26"/>
              </w:rPr>
            </w:pPr>
            <w:r>
              <w:rPr>
                <w:sz w:val="26"/>
                <w:szCs w:val="26"/>
              </w:rPr>
              <w:t>- Dòng: Ống mềm luồn dây điện chống cháy</w:t>
            </w:r>
            <w:r>
              <w:rPr>
                <w:sz w:val="26"/>
                <w:szCs w:val="26"/>
              </w:rPr>
              <w:br/>
              <w:t xml:space="preserve">- Vật liệu: nhựa PVC </w:t>
            </w:r>
            <w:r>
              <w:rPr>
                <w:sz w:val="26"/>
                <w:szCs w:val="26"/>
              </w:rPr>
              <w:br/>
              <w:t>- Kích thước: Ø20 mm</w:t>
            </w:r>
            <w:r>
              <w:rPr>
                <w:sz w:val="26"/>
                <w:szCs w:val="26"/>
              </w:rPr>
              <w:br/>
              <w:t>- Chiều dài/ cuộn: 50 m</w:t>
            </w:r>
          </w:p>
        </w:tc>
      </w:tr>
      <w:tr w:rsidR="00571C78" w14:paraId="7C24943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844970C" w14:textId="77777777" w:rsidR="00571C78" w:rsidRDefault="00571C78">
            <w:pPr>
              <w:jc w:val="center"/>
              <w:rPr>
                <w:sz w:val="26"/>
                <w:szCs w:val="26"/>
              </w:rPr>
            </w:pPr>
            <w:r>
              <w:rPr>
                <w:sz w:val="26"/>
                <w:szCs w:val="26"/>
              </w:rPr>
              <w:t>38</w:t>
            </w:r>
          </w:p>
        </w:tc>
        <w:tc>
          <w:tcPr>
            <w:tcW w:w="2693" w:type="dxa"/>
            <w:tcBorders>
              <w:top w:val="nil"/>
              <w:left w:val="nil"/>
              <w:bottom w:val="single" w:sz="4" w:space="0" w:color="auto"/>
              <w:right w:val="single" w:sz="4" w:space="0" w:color="auto"/>
            </w:tcBorders>
            <w:shd w:val="clear" w:color="auto" w:fill="auto"/>
            <w:vAlign w:val="center"/>
            <w:hideMark/>
          </w:tcPr>
          <w:p w14:paraId="2A638EC3" w14:textId="77777777" w:rsidR="00571C78" w:rsidRDefault="00571C78">
            <w:pPr>
              <w:rPr>
                <w:sz w:val="26"/>
                <w:szCs w:val="26"/>
              </w:rPr>
            </w:pPr>
            <w:r>
              <w:rPr>
                <w:sz w:val="26"/>
                <w:szCs w:val="26"/>
              </w:rPr>
              <w:t>Dây rút nhựa</w:t>
            </w:r>
          </w:p>
        </w:tc>
        <w:tc>
          <w:tcPr>
            <w:tcW w:w="851" w:type="dxa"/>
            <w:tcBorders>
              <w:top w:val="nil"/>
              <w:left w:val="nil"/>
              <w:bottom w:val="single" w:sz="4" w:space="0" w:color="auto"/>
              <w:right w:val="single" w:sz="4" w:space="0" w:color="auto"/>
            </w:tcBorders>
            <w:shd w:val="clear" w:color="auto" w:fill="auto"/>
            <w:noWrap/>
            <w:vAlign w:val="center"/>
            <w:hideMark/>
          </w:tcPr>
          <w:p w14:paraId="48689BCA" w14:textId="77777777" w:rsidR="00571C78" w:rsidRDefault="00571C78">
            <w:pPr>
              <w:jc w:val="center"/>
              <w:rPr>
                <w:sz w:val="26"/>
                <w:szCs w:val="26"/>
              </w:rPr>
            </w:pPr>
            <w:r>
              <w:rPr>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14:paraId="702D8320" w14:textId="77777777" w:rsidR="00571C78" w:rsidRDefault="00571C78">
            <w:pPr>
              <w:jc w:val="center"/>
              <w:rPr>
                <w:sz w:val="26"/>
                <w:szCs w:val="26"/>
              </w:rPr>
            </w:pPr>
            <w:r>
              <w:rPr>
                <w:sz w:val="26"/>
                <w:szCs w:val="26"/>
              </w:rPr>
              <w:t>33</w:t>
            </w:r>
          </w:p>
        </w:tc>
        <w:tc>
          <w:tcPr>
            <w:tcW w:w="4253" w:type="dxa"/>
            <w:tcBorders>
              <w:top w:val="nil"/>
              <w:left w:val="nil"/>
              <w:bottom w:val="single" w:sz="4" w:space="0" w:color="auto"/>
              <w:right w:val="single" w:sz="4" w:space="0" w:color="auto"/>
            </w:tcBorders>
            <w:shd w:val="clear" w:color="auto" w:fill="auto"/>
            <w:vAlign w:val="bottom"/>
            <w:hideMark/>
          </w:tcPr>
          <w:p w14:paraId="1D0C4E4D" w14:textId="77777777" w:rsidR="00571C78" w:rsidRDefault="00571C78" w:rsidP="00571C78">
            <w:pPr>
              <w:jc w:val="left"/>
              <w:rPr>
                <w:sz w:val="26"/>
                <w:szCs w:val="26"/>
              </w:rPr>
            </w:pPr>
            <w:r>
              <w:rPr>
                <w:sz w:val="26"/>
                <w:szCs w:val="26"/>
              </w:rPr>
              <w:t>- Vật liệu: nhựa PA66</w:t>
            </w:r>
            <w:r>
              <w:rPr>
                <w:sz w:val="26"/>
                <w:szCs w:val="26"/>
              </w:rPr>
              <w:br/>
              <w:t>- Chiều dài: 200 mm</w:t>
            </w:r>
            <w:r>
              <w:rPr>
                <w:sz w:val="26"/>
                <w:szCs w:val="26"/>
              </w:rPr>
              <w:br/>
              <w:t>- Đóng gói: 100 sợi/bịch</w:t>
            </w:r>
          </w:p>
        </w:tc>
      </w:tr>
      <w:tr w:rsidR="00571C78" w14:paraId="10C1600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2563328" w14:textId="77777777" w:rsidR="00571C78" w:rsidRDefault="00571C78">
            <w:pPr>
              <w:jc w:val="center"/>
              <w:rPr>
                <w:sz w:val="26"/>
                <w:szCs w:val="26"/>
              </w:rPr>
            </w:pPr>
            <w:r>
              <w:rPr>
                <w:sz w:val="26"/>
                <w:szCs w:val="26"/>
              </w:rPr>
              <w:lastRenderedPageBreak/>
              <w:t>39</w:t>
            </w:r>
          </w:p>
        </w:tc>
        <w:tc>
          <w:tcPr>
            <w:tcW w:w="2693" w:type="dxa"/>
            <w:tcBorders>
              <w:top w:val="nil"/>
              <w:left w:val="nil"/>
              <w:bottom w:val="single" w:sz="4" w:space="0" w:color="auto"/>
              <w:right w:val="single" w:sz="4" w:space="0" w:color="auto"/>
            </w:tcBorders>
            <w:shd w:val="clear" w:color="auto" w:fill="auto"/>
            <w:vAlign w:val="center"/>
            <w:hideMark/>
          </w:tcPr>
          <w:p w14:paraId="5FF55C12" w14:textId="77777777" w:rsidR="00571C78" w:rsidRDefault="00571C78">
            <w:pPr>
              <w:rPr>
                <w:sz w:val="26"/>
                <w:szCs w:val="26"/>
              </w:rPr>
            </w:pPr>
            <w:r>
              <w:rPr>
                <w:sz w:val="26"/>
                <w:szCs w:val="26"/>
              </w:rPr>
              <w:t xml:space="preserve">Đầu Cos ghim capa </w:t>
            </w:r>
          </w:p>
        </w:tc>
        <w:tc>
          <w:tcPr>
            <w:tcW w:w="851" w:type="dxa"/>
            <w:tcBorders>
              <w:top w:val="nil"/>
              <w:left w:val="nil"/>
              <w:bottom w:val="single" w:sz="4" w:space="0" w:color="auto"/>
              <w:right w:val="single" w:sz="4" w:space="0" w:color="auto"/>
            </w:tcBorders>
            <w:shd w:val="clear" w:color="auto" w:fill="auto"/>
            <w:noWrap/>
            <w:vAlign w:val="center"/>
            <w:hideMark/>
          </w:tcPr>
          <w:p w14:paraId="62DA16DF" w14:textId="77777777" w:rsidR="00571C78" w:rsidRDefault="00571C78">
            <w:pPr>
              <w:jc w:val="center"/>
              <w:rPr>
                <w:sz w:val="26"/>
                <w:szCs w:val="26"/>
              </w:rPr>
            </w:pPr>
            <w:r>
              <w:rPr>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14:paraId="63AC5E46" w14:textId="77777777" w:rsidR="00571C78" w:rsidRDefault="00571C78">
            <w:pPr>
              <w:jc w:val="center"/>
              <w:rPr>
                <w:sz w:val="26"/>
                <w:szCs w:val="26"/>
              </w:rPr>
            </w:pPr>
            <w:r>
              <w:rPr>
                <w:sz w:val="26"/>
                <w:szCs w:val="26"/>
              </w:rPr>
              <w:t>1</w:t>
            </w:r>
          </w:p>
        </w:tc>
        <w:tc>
          <w:tcPr>
            <w:tcW w:w="4253" w:type="dxa"/>
            <w:tcBorders>
              <w:top w:val="nil"/>
              <w:left w:val="nil"/>
              <w:bottom w:val="single" w:sz="4" w:space="0" w:color="auto"/>
              <w:right w:val="single" w:sz="4" w:space="0" w:color="auto"/>
            </w:tcBorders>
            <w:shd w:val="clear" w:color="auto" w:fill="auto"/>
            <w:vAlign w:val="bottom"/>
            <w:hideMark/>
          </w:tcPr>
          <w:p w14:paraId="66A98788" w14:textId="77777777" w:rsidR="00571C78" w:rsidRDefault="00571C78" w:rsidP="00571C78">
            <w:pPr>
              <w:jc w:val="left"/>
              <w:rPr>
                <w:sz w:val="26"/>
                <w:szCs w:val="26"/>
              </w:rPr>
            </w:pPr>
            <w:r>
              <w:rPr>
                <w:sz w:val="26"/>
                <w:szCs w:val="26"/>
              </w:rPr>
              <w:t>- Chủng loại: Đầu Cos nối ngàm</w:t>
            </w:r>
            <w:r>
              <w:rPr>
                <w:sz w:val="26"/>
                <w:szCs w:val="26"/>
              </w:rPr>
              <w:br/>
              <w:t>- Tiết diện Cos: 2,5 mm2</w:t>
            </w:r>
            <w:r>
              <w:rPr>
                <w:sz w:val="26"/>
                <w:szCs w:val="26"/>
              </w:rPr>
              <w:br/>
              <w:t>- Chất liệu: Đồng thau mạ thép</w:t>
            </w:r>
            <w:r>
              <w:rPr>
                <w:sz w:val="26"/>
                <w:szCs w:val="26"/>
              </w:rPr>
              <w:br/>
              <w:t>- Vỏ bọc: Nhựa PVC</w:t>
            </w:r>
            <w:r>
              <w:rPr>
                <w:sz w:val="26"/>
                <w:szCs w:val="26"/>
              </w:rPr>
              <w:br/>
              <w:t>- Loại: Đầu cos nối ngàm</w:t>
            </w:r>
            <w:r>
              <w:rPr>
                <w:sz w:val="26"/>
                <w:szCs w:val="26"/>
              </w:rPr>
              <w:br/>
              <w:t>- Màu sắc: Đỏ, xanh dương</w:t>
            </w:r>
            <w:r>
              <w:rPr>
                <w:sz w:val="26"/>
                <w:szCs w:val="26"/>
              </w:rPr>
              <w:br/>
              <w:t>- Quy cách: 100 chiếc/gói</w:t>
            </w:r>
          </w:p>
        </w:tc>
      </w:tr>
      <w:tr w:rsidR="00571C78" w14:paraId="7020D57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58D8412" w14:textId="77777777" w:rsidR="00571C78" w:rsidRDefault="00571C78">
            <w:pPr>
              <w:jc w:val="center"/>
              <w:rPr>
                <w:sz w:val="26"/>
                <w:szCs w:val="26"/>
              </w:rPr>
            </w:pPr>
            <w:r>
              <w:rPr>
                <w:sz w:val="26"/>
                <w:szCs w:val="26"/>
              </w:rPr>
              <w:t>40</w:t>
            </w:r>
          </w:p>
        </w:tc>
        <w:tc>
          <w:tcPr>
            <w:tcW w:w="2693" w:type="dxa"/>
            <w:tcBorders>
              <w:top w:val="nil"/>
              <w:left w:val="nil"/>
              <w:bottom w:val="single" w:sz="4" w:space="0" w:color="auto"/>
              <w:right w:val="single" w:sz="4" w:space="0" w:color="auto"/>
            </w:tcBorders>
            <w:shd w:val="clear" w:color="auto" w:fill="auto"/>
            <w:vAlign w:val="center"/>
            <w:hideMark/>
          </w:tcPr>
          <w:p w14:paraId="011081BB" w14:textId="77777777" w:rsidR="00571C78" w:rsidRDefault="00571C78">
            <w:pPr>
              <w:rPr>
                <w:sz w:val="26"/>
                <w:szCs w:val="26"/>
              </w:rPr>
            </w:pPr>
            <w:r>
              <w:rPr>
                <w:sz w:val="26"/>
                <w:szCs w:val="26"/>
              </w:rPr>
              <w:t>Đầu Cos Y SV23</w:t>
            </w:r>
          </w:p>
        </w:tc>
        <w:tc>
          <w:tcPr>
            <w:tcW w:w="851" w:type="dxa"/>
            <w:tcBorders>
              <w:top w:val="nil"/>
              <w:left w:val="nil"/>
              <w:bottom w:val="single" w:sz="4" w:space="0" w:color="auto"/>
              <w:right w:val="single" w:sz="4" w:space="0" w:color="auto"/>
            </w:tcBorders>
            <w:shd w:val="clear" w:color="auto" w:fill="auto"/>
            <w:noWrap/>
            <w:vAlign w:val="center"/>
            <w:hideMark/>
          </w:tcPr>
          <w:p w14:paraId="714D9894" w14:textId="77777777" w:rsidR="00571C78" w:rsidRDefault="00571C78">
            <w:pPr>
              <w:jc w:val="center"/>
              <w:rPr>
                <w:sz w:val="26"/>
                <w:szCs w:val="26"/>
              </w:rPr>
            </w:pPr>
            <w:r>
              <w:rPr>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14:paraId="48E36811" w14:textId="77777777" w:rsidR="00571C78" w:rsidRDefault="00571C78">
            <w:pPr>
              <w:jc w:val="center"/>
              <w:rPr>
                <w:sz w:val="26"/>
                <w:szCs w:val="26"/>
              </w:rPr>
            </w:pPr>
            <w:r>
              <w:rPr>
                <w:sz w:val="26"/>
                <w:szCs w:val="26"/>
              </w:rPr>
              <w:t>38</w:t>
            </w:r>
          </w:p>
        </w:tc>
        <w:tc>
          <w:tcPr>
            <w:tcW w:w="4253" w:type="dxa"/>
            <w:tcBorders>
              <w:top w:val="nil"/>
              <w:left w:val="nil"/>
              <w:bottom w:val="single" w:sz="4" w:space="0" w:color="auto"/>
              <w:right w:val="single" w:sz="4" w:space="0" w:color="auto"/>
            </w:tcBorders>
            <w:shd w:val="clear" w:color="auto" w:fill="auto"/>
            <w:vAlign w:val="bottom"/>
            <w:hideMark/>
          </w:tcPr>
          <w:p w14:paraId="571C34C2" w14:textId="77777777" w:rsidR="00571C78" w:rsidRDefault="00571C78" w:rsidP="00571C78">
            <w:pPr>
              <w:jc w:val="left"/>
              <w:rPr>
                <w:sz w:val="26"/>
                <w:szCs w:val="26"/>
              </w:rPr>
            </w:pPr>
            <w:r>
              <w:rPr>
                <w:sz w:val="26"/>
                <w:szCs w:val="26"/>
              </w:rPr>
              <w:t>- Chủng loại: Chữ Y</w:t>
            </w:r>
            <w:r>
              <w:rPr>
                <w:sz w:val="26"/>
                <w:szCs w:val="26"/>
              </w:rPr>
              <w:br/>
              <w:t>- Tiết diện dây sử dụng: 0,5-1,5 mm2</w:t>
            </w:r>
            <w:r>
              <w:rPr>
                <w:sz w:val="26"/>
                <w:szCs w:val="26"/>
              </w:rPr>
              <w:br/>
              <w:t>- Lỗ bắt ốc: Ø3 mm</w:t>
            </w:r>
            <w:r>
              <w:rPr>
                <w:sz w:val="26"/>
                <w:szCs w:val="26"/>
              </w:rPr>
              <w:br/>
              <w:t>- Vỏ bọc: Bọc nhựa</w:t>
            </w:r>
            <w:r>
              <w:rPr>
                <w:sz w:val="26"/>
                <w:szCs w:val="26"/>
              </w:rPr>
              <w:br/>
              <w:t>- Quy cách: 100 cái/bịch</w:t>
            </w:r>
            <w:r>
              <w:rPr>
                <w:sz w:val="26"/>
                <w:szCs w:val="26"/>
              </w:rPr>
              <w:br/>
              <w:t>- SV 1.25-3/4Y hoặc tương đương</w:t>
            </w:r>
          </w:p>
        </w:tc>
      </w:tr>
      <w:tr w:rsidR="00571C78" w14:paraId="4196D22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6AADC2D" w14:textId="77777777" w:rsidR="00571C78" w:rsidRDefault="00571C78">
            <w:pPr>
              <w:jc w:val="center"/>
              <w:rPr>
                <w:sz w:val="26"/>
                <w:szCs w:val="26"/>
              </w:rPr>
            </w:pPr>
            <w:r>
              <w:rPr>
                <w:sz w:val="26"/>
                <w:szCs w:val="26"/>
              </w:rPr>
              <w:t>41</w:t>
            </w:r>
          </w:p>
        </w:tc>
        <w:tc>
          <w:tcPr>
            <w:tcW w:w="2693" w:type="dxa"/>
            <w:tcBorders>
              <w:top w:val="nil"/>
              <w:left w:val="nil"/>
              <w:bottom w:val="single" w:sz="4" w:space="0" w:color="auto"/>
              <w:right w:val="single" w:sz="4" w:space="0" w:color="auto"/>
            </w:tcBorders>
            <w:shd w:val="clear" w:color="auto" w:fill="auto"/>
            <w:vAlign w:val="center"/>
            <w:hideMark/>
          </w:tcPr>
          <w:p w14:paraId="53CD7400" w14:textId="77777777" w:rsidR="00571C78" w:rsidRDefault="00571C78">
            <w:pPr>
              <w:rPr>
                <w:sz w:val="26"/>
                <w:szCs w:val="26"/>
              </w:rPr>
            </w:pPr>
            <w:r>
              <w:rPr>
                <w:sz w:val="26"/>
                <w:szCs w:val="26"/>
              </w:rPr>
              <w:t>Đầu Cos tròn trần nhôm 8mm</w:t>
            </w:r>
          </w:p>
        </w:tc>
        <w:tc>
          <w:tcPr>
            <w:tcW w:w="851" w:type="dxa"/>
            <w:tcBorders>
              <w:top w:val="nil"/>
              <w:left w:val="nil"/>
              <w:bottom w:val="single" w:sz="4" w:space="0" w:color="auto"/>
              <w:right w:val="single" w:sz="4" w:space="0" w:color="auto"/>
            </w:tcBorders>
            <w:shd w:val="clear" w:color="auto" w:fill="auto"/>
            <w:noWrap/>
            <w:vAlign w:val="center"/>
            <w:hideMark/>
          </w:tcPr>
          <w:p w14:paraId="0BE8130C"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12F6E2D"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73A2A4BD" w14:textId="77777777" w:rsidR="00571C78" w:rsidRDefault="00571C78" w:rsidP="00571C78">
            <w:pPr>
              <w:jc w:val="left"/>
              <w:rPr>
                <w:sz w:val="26"/>
                <w:szCs w:val="26"/>
              </w:rPr>
            </w:pPr>
            <w:r>
              <w:rPr>
                <w:sz w:val="26"/>
                <w:szCs w:val="26"/>
              </w:rPr>
              <w:t>Đầu cốt RNB 8-6 bấm dây điện 6mm2 đến 8mm2 đầu bắt ốc 6mm.</w:t>
            </w:r>
            <w:r>
              <w:rPr>
                <w:sz w:val="26"/>
                <w:szCs w:val="26"/>
              </w:rPr>
              <w:br/>
              <w:t>Chất liệu: hợp kim đồng nhôm</w:t>
            </w:r>
            <w:r>
              <w:rPr>
                <w:sz w:val="26"/>
                <w:szCs w:val="26"/>
              </w:rPr>
              <w:br/>
              <w:t>Độ dầy: 0.8mm</w:t>
            </w:r>
            <w:r>
              <w:rPr>
                <w:sz w:val="26"/>
                <w:szCs w:val="26"/>
              </w:rPr>
              <w:br/>
              <w:t>Chịu tải: 120A</w:t>
            </w:r>
            <w:r>
              <w:rPr>
                <w:sz w:val="26"/>
                <w:szCs w:val="26"/>
              </w:rPr>
              <w:br/>
              <w:t>Điện áp đầu vào: 100-240 V</w:t>
            </w:r>
          </w:p>
        </w:tc>
      </w:tr>
      <w:tr w:rsidR="00571C78" w14:paraId="51FB3C1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20A21BA" w14:textId="77777777" w:rsidR="00571C78" w:rsidRDefault="00571C78">
            <w:pPr>
              <w:jc w:val="center"/>
              <w:rPr>
                <w:sz w:val="26"/>
                <w:szCs w:val="26"/>
              </w:rPr>
            </w:pPr>
            <w:r>
              <w:rPr>
                <w:sz w:val="26"/>
                <w:szCs w:val="26"/>
              </w:rPr>
              <w:t>42</w:t>
            </w:r>
          </w:p>
        </w:tc>
        <w:tc>
          <w:tcPr>
            <w:tcW w:w="2693" w:type="dxa"/>
            <w:tcBorders>
              <w:top w:val="nil"/>
              <w:left w:val="nil"/>
              <w:bottom w:val="single" w:sz="4" w:space="0" w:color="auto"/>
              <w:right w:val="single" w:sz="4" w:space="0" w:color="auto"/>
            </w:tcBorders>
            <w:shd w:val="clear" w:color="auto" w:fill="auto"/>
            <w:vAlign w:val="center"/>
            <w:hideMark/>
          </w:tcPr>
          <w:p w14:paraId="69BCAF70" w14:textId="77777777" w:rsidR="00571C78" w:rsidRDefault="00571C78">
            <w:pPr>
              <w:rPr>
                <w:sz w:val="26"/>
                <w:szCs w:val="26"/>
              </w:rPr>
            </w:pPr>
            <w:r>
              <w:rPr>
                <w:sz w:val="26"/>
                <w:szCs w:val="26"/>
              </w:rPr>
              <w:t>Đầu Cos Y SV55</w:t>
            </w:r>
          </w:p>
        </w:tc>
        <w:tc>
          <w:tcPr>
            <w:tcW w:w="851" w:type="dxa"/>
            <w:tcBorders>
              <w:top w:val="nil"/>
              <w:left w:val="nil"/>
              <w:bottom w:val="single" w:sz="4" w:space="0" w:color="auto"/>
              <w:right w:val="single" w:sz="4" w:space="0" w:color="auto"/>
            </w:tcBorders>
            <w:shd w:val="clear" w:color="auto" w:fill="auto"/>
            <w:noWrap/>
            <w:vAlign w:val="center"/>
            <w:hideMark/>
          </w:tcPr>
          <w:p w14:paraId="06A357D9" w14:textId="77777777" w:rsidR="00571C78" w:rsidRDefault="00571C78">
            <w:pPr>
              <w:jc w:val="center"/>
              <w:rPr>
                <w:sz w:val="26"/>
                <w:szCs w:val="26"/>
              </w:rPr>
            </w:pPr>
            <w:r>
              <w:rPr>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14:paraId="436DD27C" w14:textId="2ECBB011" w:rsidR="00571C78" w:rsidRDefault="00571C78">
            <w:pPr>
              <w:jc w:val="center"/>
              <w:rPr>
                <w:sz w:val="26"/>
                <w:szCs w:val="26"/>
              </w:rPr>
            </w:pPr>
            <w:r>
              <w:rPr>
                <w:sz w:val="26"/>
                <w:szCs w:val="26"/>
              </w:rPr>
              <w:t>9</w:t>
            </w:r>
          </w:p>
        </w:tc>
        <w:tc>
          <w:tcPr>
            <w:tcW w:w="4253" w:type="dxa"/>
            <w:tcBorders>
              <w:top w:val="nil"/>
              <w:left w:val="nil"/>
              <w:bottom w:val="single" w:sz="4" w:space="0" w:color="auto"/>
              <w:right w:val="single" w:sz="4" w:space="0" w:color="auto"/>
            </w:tcBorders>
            <w:shd w:val="clear" w:color="auto" w:fill="auto"/>
            <w:vAlign w:val="bottom"/>
            <w:hideMark/>
          </w:tcPr>
          <w:p w14:paraId="6730B0CB" w14:textId="77777777" w:rsidR="00571C78" w:rsidRDefault="00571C78" w:rsidP="00571C78">
            <w:pPr>
              <w:jc w:val="left"/>
              <w:rPr>
                <w:sz w:val="26"/>
                <w:szCs w:val="26"/>
              </w:rPr>
            </w:pPr>
            <w:r>
              <w:rPr>
                <w:sz w:val="26"/>
                <w:szCs w:val="26"/>
              </w:rPr>
              <w:t>- Chủng loại: Chữ Y</w:t>
            </w:r>
            <w:r>
              <w:rPr>
                <w:sz w:val="26"/>
                <w:szCs w:val="26"/>
              </w:rPr>
              <w:br/>
              <w:t>- Tiết diện dây sử dụng: 1,5-2,5 mm2</w:t>
            </w:r>
            <w:r>
              <w:rPr>
                <w:sz w:val="26"/>
                <w:szCs w:val="26"/>
              </w:rPr>
              <w:br/>
              <w:t>- Lỗ bắt ốc: Ø5 mm</w:t>
            </w:r>
            <w:r>
              <w:rPr>
                <w:sz w:val="26"/>
                <w:szCs w:val="26"/>
              </w:rPr>
              <w:br/>
              <w:t>- Vỏ bọc: bọc nhựa</w:t>
            </w:r>
            <w:r>
              <w:rPr>
                <w:sz w:val="26"/>
                <w:szCs w:val="26"/>
              </w:rPr>
              <w:br/>
              <w:t>- Quy cách: 100 cái/bịch</w:t>
            </w:r>
            <w:r>
              <w:rPr>
                <w:sz w:val="26"/>
                <w:szCs w:val="26"/>
              </w:rPr>
              <w:br/>
              <w:t>- SV 2-5Y hoặc tương đương</w:t>
            </w:r>
          </w:p>
        </w:tc>
      </w:tr>
      <w:tr w:rsidR="00571C78" w14:paraId="7BE07167"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E3DA1EA" w14:textId="77777777" w:rsidR="00571C78" w:rsidRDefault="00571C78">
            <w:pPr>
              <w:jc w:val="center"/>
              <w:rPr>
                <w:sz w:val="26"/>
                <w:szCs w:val="26"/>
              </w:rPr>
            </w:pPr>
            <w:r>
              <w:rPr>
                <w:sz w:val="26"/>
                <w:szCs w:val="26"/>
              </w:rPr>
              <w:t>43</w:t>
            </w:r>
          </w:p>
        </w:tc>
        <w:tc>
          <w:tcPr>
            <w:tcW w:w="2693" w:type="dxa"/>
            <w:tcBorders>
              <w:top w:val="nil"/>
              <w:left w:val="nil"/>
              <w:bottom w:val="single" w:sz="4" w:space="0" w:color="auto"/>
              <w:right w:val="single" w:sz="4" w:space="0" w:color="auto"/>
            </w:tcBorders>
            <w:shd w:val="clear" w:color="auto" w:fill="auto"/>
            <w:vAlign w:val="center"/>
            <w:hideMark/>
          </w:tcPr>
          <w:p w14:paraId="0D795A23" w14:textId="77777777" w:rsidR="00571C78" w:rsidRDefault="00571C78">
            <w:pPr>
              <w:rPr>
                <w:sz w:val="26"/>
                <w:szCs w:val="26"/>
              </w:rPr>
            </w:pPr>
            <w:r>
              <w:rPr>
                <w:sz w:val="26"/>
                <w:szCs w:val="26"/>
              </w:rPr>
              <w:t>Đầu Cos tròn nhôm 8mm</w:t>
            </w:r>
          </w:p>
        </w:tc>
        <w:tc>
          <w:tcPr>
            <w:tcW w:w="851" w:type="dxa"/>
            <w:tcBorders>
              <w:top w:val="nil"/>
              <w:left w:val="nil"/>
              <w:bottom w:val="single" w:sz="4" w:space="0" w:color="auto"/>
              <w:right w:val="single" w:sz="4" w:space="0" w:color="auto"/>
            </w:tcBorders>
            <w:shd w:val="clear" w:color="auto" w:fill="auto"/>
            <w:noWrap/>
            <w:vAlign w:val="center"/>
            <w:hideMark/>
          </w:tcPr>
          <w:p w14:paraId="0383B92D"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F639942" w14:textId="77777777" w:rsidR="00571C78" w:rsidRDefault="00571C78">
            <w:pPr>
              <w:jc w:val="center"/>
              <w:rPr>
                <w:sz w:val="26"/>
                <w:szCs w:val="26"/>
              </w:rPr>
            </w:pPr>
            <w:r>
              <w:rPr>
                <w:sz w:val="26"/>
                <w:szCs w:val="26"/>
              </w:rPr>
              <w:t>40</w:t>
            </w:r>
          </w:p>
        </w:tc>
        <w:tc>
          <w:tcPr>
            <w:tcW w:w="4253" w:type="dxa"/>
            <w:tcBorders>
              <w:top w:val="nil"/>
              <w:left w:val="nil"/>
              <w:bottom w:val="single" w:sz="4" w:space="0" w:color="auto"/>
              <w:right w:val="single" w:sz="4" w:space="0" w:color="auto"/>
            </w:tcBorders>
            <w:shd w:val="clear" w:color="auto" w:fill="auto"/>
            <w:vAlign w:val="bottom"/>
            <w:hideMark/>
          </w:tcPr>
          <w:p w14:paraId="5AFB75BB" w14:textId="77777777" w:rsidR="00571C78" w:rsidRDefault="00571C78" w:rsidP="00571C78">
            <w:pPr>
              <w:jc w:val="left"/>
              <w:rPr>
                <w:sz w:val="26"/>
                <w:szCs w:val="26"/>
              </w:rPr>
            </w:pPr>
            <w:r>
              <w:rPr>
                <w:sz w:val="26"/>
                <w:szCs w:val="26"/>
              </w:rPr>
              <w:t>Đầu cốt RNB 8-6 bấm dây điện 6mm2 đến 8mm2 đầu bắt ốc 6mm.</w:t>
            </w:r>
            <w:r>
              <w:rPr>
                <w:sz w:val="26"/>
                <w:szCs w:val="26"/>
              </w:rPr>
              <w:br/>
              <w:t>Chất liệu: hợp kim đồng nhôm</w:t>
            </w:r>
            <w:r>
              <w:rPr>
                <w:sz w:val="26"/>
                <w:szCs w:val="26"/>
              </w:rPr>
              <w:br/>
              <w:t>Độ dầy: 0.8mm</w:t>
            </w:r>
            <w:r>
              <w:rPr>
                <w:sz w:val="26"/>
                <w:szCs w:val="26"/>
              </w:rPr>
              <w:br/>
              <w:t>Chịu tải: 120A</w:t>
            </w:r>
            <w:r>
              <w:rPr>
                <w:sz w:val="26"/>
                <w:szCs w:val="26"/>
              </w:rPr>
              <w:br/>
              <w:t>Điện áp đầu vào: 100-240 V</w:t>
            </w:r>
          </w:p>
        </w:tc>
      </w:tr>
      <w:tr w:rsidR="00571C78" w14:paraId="4FCF97D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C6B80E4" w14:textId="77777777" w:rsidR="00571C78" w:rsidRDefault="00571C78">
            <w:pPr>
              <w:jc w:val="center"/>
              <w:rPr>
                <w:sz w:val="26"/>
                <w:szCs w:val="26"/>
              </w:rPr>
            </w:pPr>
            <w:r>
              <w:rPr>
                <w:sz w:val="26"/>
                <w:szCs w:val="26"/>
              </w:rPr>
              <w:t>44</w:t>
            </w:r>
          </w:p>
        </w:tc>
        <w:tc>
          <w:tcPr>
            <w:tcW w:w="2693" w:type="dxa"/>
            <w:tcBorders>
              <w:top w:val="nil"/>
              <w:left w:val="nil"/>
              <w:bottom w:val="single" w:sz="4" w:space="0" w:color="auto"/>
              <w:right w:val="single" w:sz="4" w:space="0" w:color="auto"/>
            </w:tcBorders>
            <w:shd w:val="clear" w:color="auto" w:fill="auto"/>
            <w:vAlign w:val="center"/>
            <w:hideMark/>
          </w:tcPr>
          <w:p w14:paraId="733C8A0F" w14:textId="77777777" w:rsidR="00571C78" w:rsidRDefault="00571C78">
            <w:pPr>
              <w:rPr>
                <w:sz w:val="26"/>
                <w:szCs w:val="26"/>
              </w:rPr>
            </w:pPr>
            <w:r>
              <w:rPr>
                <w:sz w:val="26"/>
                <w:szCs w:val="26"/>
              </w:rPr>
              <w:t>Nẹp vuông 4P</w:t>
            </w:r>
          </w:p>
        </w:tc>
        <w:tc>
          <w:tcPr>
            <w:tcW w:w="851" w:type="dxa"/>
            <w:tcBorders>
              <w:top w:val="nil"/>
              <w:left w:val="nil"/>
              <w:bottom w:val="single" w:sz="4" w:space="0" w:color="auto"/>
              <w:right w:val="single" w:sz="4" w:space="0" w:color="auto"/>
            </w:tcBorders>
            <w:shd w:val="clear" w:color="auto" w:fill="auto"/>
            <w:noWrap/>
            <w:vAlign w:val="center"/>
            <w:hideMark/>
          </w:tcPr>
          <w:p w14:paraId="74895C8E"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54B09E35" w14:textId="77777777" w:rsidR="00571C78" w:rsidRDefault="00571C78">
            <w:pPr>
              <w:jc w:val="center"/>
              <w:rPr>
                <w:sz w:val="26"/>
                <w:szCs w:val="26"/>
              </w:rPr>
            </w:pPr>
            <w:r>
              <w:rPr>
                <w:sz w:val="26"/>
                <w:szCs w:val="26"/>
              </w:rPr>
              <w:t>2</w:t>
            </w:r>
          </w:p>
        </w:tc>
        <w:tc>
          <w:tcPr>
            <w:tcW w:w="4253" w:type="dxa"/>
            <w:tcBorders>
              <w:top w:val="nil"/>
              <w:left w:val="nil"/>
              <w:bottom w:val="single" w:sz="4" w:space="0" w:color="auto"/>
              <w:right w:val="single" w:sz="4" w:space="0" w:color="auto"/>
            </w:tcBorders>
            <w:shd w:val="clear" w:color="auto" w:fill="auto"/>
            <w:vAlign w:val="bottom"/>
            <w:hideMark/>
          </w:tcPr>
          <w:p w14:paraId="16B24361" w14:textId="77777777" w:rsidR="00571C78" w:rsidRDefault="00571C78" w:rsidP="00571C78">
            <w:pPr>
              <w:jc w:val="left"/>
              <w:rPr>
                <w:sz w:val="26"/>
                <w:szCs w:val="26"/>
              </w:rPr>
            </w:pPr>
            <w:r>
              <w:rPr>
                <w:sz w:val="26"/>
                <w:szCs w:val="26"/>
              </w:rPr>
              <w:t>- Loại sản phẩm: Nẹp điện vuông</w:t>
            </w:r>
            <w:r>
              <w:rPr>
                <w:sz w:val="26"/>
                <w:szCs w:val="26"/>
              </w:rPr>
              <w:br/>
              <w:t>- Chất liệu: Nhựa PVC</w:t>
            </w:r>
            <w:r>
              <w:rPr>
                <w:sz w:val="26"/>
                <w:szCs w:val="26"/>
              </w:rPr>
              <w:br/>
              <w:t>- Kích thước: 40x25mm</w:t>
            </w:r>
            <w:r>
              <w:rPr>
                <w:sz w:val="26"/>
                <w:szCs w:val="26"/>
              </w:rPr>
              <w:br/>
              <w:t>- Chiều dài: 2m</w:t>
            </w:r>
          </w:p>
        </w:tc>
      </w:tr>
      <w:tr w:rsidR="00571C78" w14:paraId="22A56D9D"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A00BE0A" w14:textId="77777777" w:rsidR="00571C78" w:rsidRDefault="00571C78">
            <w:pPr>
              <w:jc w:val="center"/>
              <w:rPr>
                <w:sz w:val="26"/>
                <w:szCs w:val="26"/>
              </w:rPr>
            </w:pPr>
            <w:r>
              <w:rPr>
                <w:sz w:val="26"/>
                <w:szCs w:val="26"/>
              </w:rPr>
              <w:t>45</w:t>
            </w:r>
          </w:p>
        </w:tc>
        <w:tc>
          <w:tcPr>
            <w:tcW w:w="2693" w:type="dxa"/>
            <w:tcBorders>
              <w:top w:val="nil"/>
              <w:left w:val="nil"/>
              <w:bottom w:val="single" w:sz="4" w:space="0" w:color="auto"/>
              <w:right w:val="single" w:sz="4" w:space="0" w:color="auto"/>
            </w:tcBorders>
            <w:shd w:val="clear" w:color="auto" w:fill="auto"/>
            <w:vAlign w:val="center"/>
            <w:hideMark/>
          </w:tcPr>
          <w:p w14:paraId="3987628B" w14:textId="77777777" w:rsidR="00571C78" w:rsidRDefault="00571C78">
            <w:pPr>
              <w:rPr>
                <w:sz w:val="26"/>
                <w:szCs w:val="26"/>
              </w:rPr>
            </w:pPr>
            <w:r>
              <w:rPr>
                <w:sz w:val="26"/>
                <w:szCs w:val="26"/>
              </w:rPr>
              <w:t>Nẹp vuông 5P</w:t>
            </w:r>
          </w:p>
        </w:tc>
        <w:tc>
          <w:tcPr>
            <w:tcW w:w="851" w:type="dxa"/>
            <w:tcBorders>
              <w:top w:val="nil"/>
              <w:left w:val="nil"/>
              <w:bottom w:val="single" w:sz="4" w:space="0" w:color="auto"/>
              <w:right w:val="single" w:sz="4" w:space="0" w:color="auto"/>
            </w:tcBorders>
            <w:shd w:val="clear" w:color="auto" w:fill="auto"/>
            <w:noWrap/>
            <w:vAlign w:val="center"/>
            <w:hideMark/>
          </w:tcPr>
          <w:p w14:paraId="19DC5154"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3428CD65" w14:textId="77777777" w:rsidR="00571C78" w:rsidRDefault="00571C78">
            <w:pPr>
              <w:jc w:val="center"/>
              <w:rPr>
                <w:sz w:val="26"/>
                <w:szCs w:val="26"/>
              </w:rPr>
            </w:pPr>
            <w:r>
              <w:rPr>
                <w:sz w:val="26"/>
                <w:szCs w:val="26"/>
              </w:rPr>
              <w:t>24</w:t>
            </w:r>
          </w:p>
        </w:tc>
        <w:tc>
          <w:tcPr>
            <w:tcW w:w="4253" w:type="dxa"/>
            <w:tcBorders>
              <w:top w:val="nil"/>
              <w:left w:val="nil"/>
              <w:bottom w:val="single" w:sz="4" w:space="0" w:color="auto"/>
              <w:right w:val="single" w:sz="4" w:space="0" w:color="auto"/>
            </w:tcBorders>
            <w:shd w:val="clear" w:color="auto" w:fill="auto"/>
            <w:vAlign w:val="bottom"/>
            <w:hideMark/>
          </w:tcPr>
          <w:p w14:paraId="1C5C7948" w14:textId="77777777" w:rsidR="00571C78" w:rsidRDefault="00571C78" w:rsidP="00571C78">
            <w:pPr>
              <w:jc w:val="left"/>
              <w:rPr>
                <w:sz w:val="26"/>
                <w:szCs w:val="26"/>
              </w:rPr>
            </w:pPr>
            <w:r>
              <w:rPr>
                <w:sz w:val="26"/>
                <w:szCs w:val="26"/>
              </w:rPr>
              <w:t>- Loại sản phẩm: Nẹp điện vuông</w:t>
            </w:r>
            <w:r>
              <w:rPr>
                <w:sz w:val="26"/>
                <w:szCs w:val="26"/>
              </w:rPr>
              <w:br/>
              <w:t>- Chất liệu: Nhựa PVC</w:t>
            </w:r>
            <w:r>
              <w:rPr>
                <w:sz w:val="26"/>
                <w:szCs w:val="26"/>
              </w:rPr>
              <w:br/>
              <w:t>- Kích thước: 50x35mm</w:t>
            </w:r>
            <w:r>
              <w:rPr>
                <w:sz w:val="26"/>
                <w:szCs w:val="26"/>
              </w:rPr>
              <w:br/>
              <w:t>- Chiều dài: 2m</w:t>
            </w:r>
          </w:p>
        </w:tc>
      </w:tr>
      <w:tr w:rsidR="00571C78" w14:paraId="6ADA8FB7"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4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F6AEB30" w14:textId="77777777" w:rsidR="00571C78" w:rsidRDefault="00571C78">
            <w:pPr>
              <w:jc w:val="center"/>
              <w:rPr>
                <w:sz w:val="26"/>
                <w:szCs w:val="26"/>
              </w:rPr>
            </w:pPr>
            <w:r>
              <w:rPr>
                <w:sz w:val="26"/>
                <w:szCs w:val="26"/>
              </w:rPr>
              <w:lastRenderedPageBreak/>
              <w:t>46</w:t>
            </w:r>
          </w:p>
        </w:tc>
        <w:tc>
          <w:tcPr>
            <w:tcW w:w="2693" w:type="dxa"/>
            <w:tcBorders>
              <w:top w:val="nil"/>
              <w:left w:val="nil"/>
              <w:bottom w:val="single" w:sz="4" w:space="0" w:color="auto"/>
              <w:right w:val="single" w:sz="4" w:space="0" w:color="auto"/>
            </w:tcBorders>
            <w:shd w:val="clear" w:color="auto" w:fill="auto"/>
            <w:vAlign w:val="center"/>
            <w:hideMark/>
          </w:tcPr>
          <w:p w14:paraId="03CD7166" w14:textId="77777777" w:rsidR="00571C78" w:rsidRDefault="00571C78">
            <w:pPr>
              <w:rPr>
                <w:color w:val="000000"/>
                <w:sz w:val="26"/>
                <w:szCs w:val="26"/>
              </w:rPr>
            </w:pPr>
            <w:r>
              <w:rPr>
                <w:color w:val="000000"/>
                <w:sz w:val="26"/>
                <w:szCs w:val="26"/>
              </w:rPr>
              <w:t>Đế dán lớn</w:t>
            </w:r>
          </w:p>
        </w:tc>
        <w:tc>
          <w:tcPr>
            <w:tcW w:w="851" w:type="dxa"/>
            <w:tcBorders>
              <w:top w:val="nil"/>
              <w:left w:val="nil"/>
              <w:bottom w:val="single" w:sz="4" w:space="0" w:color="auto"/>
              <w:right w:val="single" w:sz="4" w:space="0" w:color="auto"/>
            </w:tcBorders>
            <w:shd w:val="clear" w:color="auto" w:fill="auto"/>
            <w:noWrap/>
            <w:vAlign w:val="center"/>
            <w:hideMark/>
          </w:tcPr>
          <w:p w14:paraId="7B840B2D" w14:textId="77777777" w:rsidR="00571C78" w:rsidRDefault="00571C78">
            <w:pPr>
              <w:jc w:val="center"/>
              <w:rPr>
                <w:color w:val="000000"/>
                <w:sz w:val="26"/>
                <w:szCs w:val="26"/>
              </w:rPr>
            </w:pPr>
            <w:r>
              <w:rPr>
                <w:color w:val="000000"/>
                <w:sz w:val="26"/>
                <w:szCs w:val="26"/>
              </w:rPr>
              <w:t>gói</w:t>
            </w:r>
          </w:p>
        </w:tc>
        <w:tc>
          <w:tcPr>
            <w:tcW w:w="1135" w:type="dxa"/>
            <w:tcBorders>
              <w:top w:val="nil"/>
              <w:left w:val="nil"/>
              <w:bottom w:val="single" w:sz="4" w:space="0" w:color="auto"/>
              <w:right w:val="single" w:sz="4" w:space="0" w:color="auto"/>
            </w:tcBorders>
            <w:shd w:val="clear" w:color="auto" w:fill="auto"/>
            <w:noWrap/>
            <w:vAlign w:val="center"/>
            <w:hideMark/>
          </w:tcPr>
          <w:p w14:paraId="13ADB53C" w14:textId="77777777" w:rsidR="00571C78" w:rsidRDefault="00571C78">
            <w:pPr>
              <w:jc w:val="center"/>
              <w:rPr>
                <w:sz w:val="26"/>
                <w:szCs w:val="26"/>
              </w:rPr>
            </w:pPr>
            <w:r>
              <w:rPr>
                <w:sz w:val="26"/>
                <w:szCs w:val="26"/>
              </w:rPr>
              <w:t>36</w:t>
            </w:r>
          </w:p>
        </w:tc>
        <w:tc>
          <w:tcPr>
            <w:tcW w:w="4253" w:type="dxa"/>
            <w:tcBorders>
              <w:top w:val="nil"/>
              <w:left w:val="nil"/>
              <w:bottom w:val="single" w:sz="4" w:space="0" w:color="auto"/>
              <w:right w:val="single" w:sz="4" w:space="0" w:color="auto"/>
            </w:tcBorders>
            <w:shd w:val="clear" w:color="auto" w:fill="auto"/>
            <w:vAlign w:val="bottom"/>
            <w:hideMark/>
          </w:tcPr>
          <w:p w14:paraId="0A0E8A41" w14:textId="77777777" w:rsidR="00571C78" w:rsidRDefault="00571C78" w:rsidP="00571C78">
            <w:pPr>
              <w:jc w:val="left"/>
              <w:rPr>
                <w:sz w:val="26"/>
                <w:szCs w:val="26"/>
              </w:rPr>
            </w:pPr>
            <w:r>
              <w:rPr>
                <w:sz w:val="26"/>
                <w:szCs w:val="26"/>
              </w:rPr>
              <w:t>- Số lượng: 50 cái/gói</w:t>
            </w:r>
            <w:r>
              <w:rPr>
                <w:sz w:val="26"/>
                <w:szCs w:val="26"/>
              </w:rPr>
              <w:br/>
              <w:t>- Kích thước: 40x40 mm</w:t>
            </w:r>
            <w:r>
              <w:rPr>
                <w:sz w:val="26"/>
                <w:szCs w:val="26"/>
              </w:rPr>
              <w:br/>
              <w:t>- Chất liệu: Nhựa</w:t>
            </w:r>
            <w:r>
              <w:rPr>
                <w:sz w:val="26"/>
                <w:szCs w:val="26"/>
              </w:rPr>
              <w:br/>
              <w:t>- Dưới mỗi miếng dán có lớp băng dính 2 mặt</w:t>
            </w:r>
          </w:p>
        </w:tc>
      </w:tr>
      <w:tr w:rsidR="00571C78" w14:paraId="559F05C8"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DC850D8" w14:textId="77777777" w:rsidR="00571C78" w:rsidRDefault="00571C78">
            <w:pPr>
              <w:jc w:val="center"/>
              <w:rPr>
                <w:sz w:val="26"/>
                <w:szCs w:val="26"/>
              </w:rPr>
            </w:pPr>
            <w:r>
              <w:rPr>
                <w:sz w:val="26"/>
                <w:szCs w:val="26"/>
              </w:rPr>
              <w:t>47</w:t>
            </w:r>
          </w:p>
        </w:tc>
        <w:tc>
          <w:tcPr>
            <w:tcW w:w="2693" w:type="dxa"/>
            <w:tcBorders>
              <w:top w:val="nil"/>
              <w:left w:val="nil"/>
              <w:bottom w:val="single" w:sz="4" w:space="0" w:color="auto"/>
              <w:right w:val="single" w:sz="4" w:space="0" w:color="auto"/>
            </w:tcBorders>
            <w:shd w:val="clear" w:color="auto" w:fill="auto"/>
            <w:vAlign w:val="center"/>
            <w:hideMark/>
          </w:tcPr>
          <w:p w14:paraId="68D267ED" w14:textId="77777777" w:rsidR="00571C78" w:rsidRDefault="00571C78">
            <w:pPr>
              <w:rPr>
                <w:sz w:val="26"/>
                <w:szCs w:val="26"/>
              </w:rPr>
            </w:pPr>
            <w:r>
              <w:rPr>
                <w:sz w:val="26"/>
                <w:szCs w:val="26"/>
              </w:rPr>
              <w:t xml:space="preserve">Băng keo điện </w:t>
            </w:r>
          </w:p>
        </w:tc>
        <w:tc>
          <w:tcPr>
            <w:tcW w:w="851" w:type="dxa"/>
            <w:tcBorders>
              <w:top w:val="nil"/>
              <w:left w:val="nil"/>
              <w:bottom w:val="single" w:sz="4" w:space="0" w:color="auto"/>
              <w:right w:val="single" w:sz="4" w:space="0" w:color="auto"/>
            </w:tcBorders>
            <w:shd w:val="clear" w:color="auto" w:fill="auto"/>
            <w:noWrap/>
            <w:vAlign w:val="center"/>
            <w:hideMark/>
          </w:tcPr>
          <w:p w14:paraId="6AE9D9CB" w14:textId="77777777" w:rsidR="00571C78" w:rsidRDefault="00571C78">
            <w:pPr>
              <w:jc w:val="center"/>
              <w:rPr>
                <w:sz w:val="26"/>
                <w:szCs w:val="26"/>
              </w:rPr>
            </w:pPr>
            <w:r>
              <w:rPr>
                <w:sz w:val="26"/>
                <w:szCs w:val="26"/>
              </w:rPr>
              <w:t>cuộn</w:t>
            </w:r>
          </w:p>
        </w:tc>
        <w:tc>
          <w:tcPr>
            <w:tcW w:w="1135" w:type="dxa"/>
            <w:tcBorders>
              <w:top w:val="nil"/>
              <w:left w:val="nil"/>
              <w:bottom w:val="single" w:sz="4" w:space="0" w:color="auto"/>
              <w:right w:val="single" w:sz="4" w:space="0" w:color="auto"/>
            </w:tcBorders>
            <w:shd w:val="clear" w:color="auto" w:fill="auto"/>
            <w:noWrap/>
            <w:vAlign w:val="center"/>
            <w:hideMark/>
          </w:tcPr>
          <w:p w14:paraId="285533C3" w14:textId="77777777" w:rsidR="00571C78" w:rsidRDefault="00571C78">
            <w:pPr>
              <w:jc w:val="center"/>
              <w:rPr>
                <w:sz w:val="26"/>
                <w:szCs w:val="26"/>
              </w:rPr>
            </w:pPr>
            <w:r>
              <w:rPr>
                <w:sz w:val="26"/>
                <w:szCs w:val="26"/>
              </w:rPr>
              <w:t>55</w:t>
            </w:r>
          </w:p>
        </w:tc>
        <w:tc>
          <w:tcPr>
            <w:tcW w:w="4253" w:type="dxa"/>
            <w:tcBorders>
              <w:top w:val="nil"/>
              <w:left w:val="nil"/>
              <w:bottom w:val="single" w:sz="4" w:space="0" w:color="auto"/>
              <w:right w:val="single" w:sz="4" w:space="0" w:color="auto"/>
            </w:tcBorders>
            <w:shd w:val="clear" w:color="auto" w:fill="auto"/>
            <w:vAlign w:val="bottom"/>
            <w:hideMark/>
          </w:tcPr>
          <w:p w14:paraId="67AF92C9" w14:textId="77777777" w:rsidR="00571C78" w:rsidRDefault="00571C78" w:rsidP="00571C78">
            <w:pPr>
              <w:jc w:val="left"/>
              <w:rPr>
                <w:sz w:val="26"/>
                <w:szCs w:val="26"/>
              </w:rPr>
            </w:pPr>
            <w:r>
              <w:rPr>
                <w:sz w:val="26"/>
                <w:szCs w:val="26"/>
              </w:rPr>
              <w:t>- Độ dày: 0,2 mm</w:t>
            </w:r>
            <w:r>
              <w:rPr>
                <w:sz w:val="26"/>
                <w:szCs w:val="26"/>
              </w:rPr>
              <w:br/>
              <w:t>- Chịu Lực: &gt;32N/cm</w:t>
            </w:r>
            <w:r>
              <w:rPr>
                <w:sz w:val="26"/>
                <w:szCs w:val="26"/>
              </w:rPr>
              <w:br/>
              <w:t>- Điện áp tối đa: 600V</w:t>
            </w:r>
            <w:r>
              <w:rPr>
                <w:sz w:val="26"/>
                <w:szCs w:val="26"/>
              </w:rPr>
              <w:br/>
              <w:t>- Đặc điểm: Cách điện, không thấm nước</w:t>
            </w:r>
            <w:r>
              <w:rPr>
                <w:sz w:val="26"/>
                <w:szCs w:val="26"/>
              </w:rPr>
              <w:br/>
              <w:t>- Vật liệu: PVC</w:t>
            </w:r>
            <w:r>
              <w:rPr>
                <w:sz w:val="26"/>
                <w:szCs w:val="26"/>
              </w:rPr>
              <w:br/>
              <w:t>- Độ giãn: 150% ~ 220%</w:t>
            </w:r>
            <w:r>
              <w:rPr>
                <w:sz w:val="26"/>
                <w:szCs w:val="26"/>
              </w:rPr>
              <w:br/>
              <w:t>- Màu sắc: Màu đen, trắng, xám</w:t>
            </w:r>
          </w:p>
        </w:tc>
      </w:tr>
      <w:tr w:rsidR="00571C78" w14:paraId="472255D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0AD9E8D" w14:textId="77777777" w:rsidR="00571C78" w:rsidRDefault="00571C78">
            <w:pPr>
              <w:jc w:val="center"/>
              <w:rPr>
                <w:sz w:val="26"/>
                <w:szCs w:val="26"/>
              </w:rPr>
            </w:pPr>
            <w:r>
              <w:rPr>
                <w:sz w:val="26"/>
                <w:szCs w:val="26"/>
              </w:rPr>
              <w:t>48</w:t>
            </w:r>
          </w:p>
        </w:tc>
        <w:tc>
          <w:tcPr>
            <w:tcW w:w="2693" w:type="dxa"/>
            <w:tcBorders>
              <w:top w:val="nil"/>
              <w:left w:val="nil"/>
              <w:bottom w:val="single" w:sz="4" w:space="0" w:color="auto"/>
              <w:right w:val="single" w:sz="4" w:space="0" w:color="auto"/>
            </w:tcBorders>
            <w:shd w:val="clear" w:color="auto" w:fill="auto"/>
            <w:vAlign w:val="center"/>
            <w:hideMark/>
          </w:tcPr>
          <w:p w14:paraId="2FA85958" w14:textId="77777777" w:rsidR="00571C78" w:rsidRDefault="00571C78">
            <w:pPr>
              <w:rPr>
                <w:sz w:val="26"/>
                <w:szCs w:val="26"/>
              </w:rPr>
            </w:pPr>
            <w:r>
              <w:rPr>
                <w:sz w:val="26"/>
                <w:szCs w:val="26"/>
              </w:rPr>
              <w:t>Ốc siết cố định PG 11</w:t>
            </w:r>
          </w:p>
        </w:tc>
        <w:tc>
          <w:tcPr>
            <w:tcW w:w="851" w:type="dxa"/>
            <w:tcBorders>
              <w:top w:val="nil"/>
              <w:left w:val="nil"/>
              <w:bottom w:val="single" w:sz="4" w:space="0" w:color="auto"/>
              <w:right w:val="single" w:sz="4" w:space="0" w:color="auto"/>
            </w:tcBorders>
            <w:shd w:val="clear" w:color="auto" w:fill="auto"/>
            <w:noWrap/>
            <w:vAlign w:val="center"/>
            <w:hideMark/>
          </w:tcPr>
          <w:p w14:paraId="687861CE"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D4CF7B2" w14:textId="77777777" w:rsidR="00571C78" w:rsidRDefault="00571C78">
            <w:pPr>
              <w:jc w:val="center"/>
              <w:rPr>
                <w:sz w:val="26"/>
                <w:szCs w:val="26"/>
              </w:rPr>
            </w:pPr>
            <w:r>
              <w:rPr>
                <w:sz w:val="26"/>
                <w:szCs w:val="26"/>
              </w:rPr>
              <w:t>35</w:t>
            </w:r>
          </w:p>
        </w:tc>
        <w:tc>
          <w:tcPr>
            <w:tcW w:w="4253" w:type="dxa"/>
            <w:tcBorders>
              <w:top w:val="nil"/>
              <w:left w:val="nil"/>
              <w:bottom w:val="single" w:sz="4" w:space="0" w:color="auto"/>
              <w:right w:val="single" w:sz="4" w:space="0" w:color="auto"/>
            </w:tcBorders>
            <w:shd w:val="clear" w:color="auto" w:fill="auto"/>
            <w:vAlign w:val="bottom"/>
            <w:hideMark/>
          </w:tcPr>
          <w:p w14:paraId="3CC75C07" w14:textId="77777777" w:rsidR="00571C78" w:rsidRDefault="00571C78" w:rsidP="00571C78">
            <w:pPr>
              <w:jc w:val="left"/>
              <w:rPr>
                <w:sz w:val="26"/>
                <w:szCs w:val="26"/>
              </w:rPr>
            </w:pPr>
            <w:r>
              <w:rPr>
                <w:sz w:val="26"/>
                <w:szCs w:val="26"/>
              </w:rPr>
              <w:t>- Vật liệu chế tạo : Nhựa PE</w:t>
            </w:r>
            <w:r>
              <w:rPr>
                <w:sz w:val="26"/>
                <w:szCs w:val="26"/>
              </w:rPr>
              <w:br/>
              <w:t>- Đường kính : Ø18</w:t>
            </w:r>
          </w:p>
        </w:tc>
      </w:tr>
      <w:tr w:rsidR="00571C78" w14:paraId="03C13AED"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8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B438554" w14:textId="77777777" w:rsidR="00571C78" w:rsidRDefault="00571C78">
            <w:pPr>
              <w:jc w:val="center"/>
              <w:rPr>
                <w:sz w:val="26"/>
                <w:szCs w:val="26"/>
              </w:rPr>
            </w:pPr>
            <w:r>
              <w:rPr>
                <w:sz w:val="26"/>
                <w:szCs w:val="26"/>
              </w:rPr>
              <w:t>49</w:t>
            </w:r>
          </w:p>
        </w:tc>
        <w:tc>
          <w:tcPr>
            <w:tcW w:w="2693" w:type="dxa"/>
            <w:tcBorders>
              <w:top w:val="nil"/>
              <w:left w:val="nil"/>
              <w:bottom w:val="single" w:sz="4" w:space="0" w:color="auto"/>
              <w:right w:val="single" w:sz="4" w:space="0" w:color="auto"/>
            </w:tcBorders>
            <w:shd w:val="clear" w:color="auto" w:fill="auto"/>
            <w:vAlign w:val="center"/>
            <w:hideMark/>
          </w:tcPr>
          <w:p w14:paraId="385E9CCA" w14:textId="77777777" w:rsidR="00571C78" w:rsidRDefault="00571C78">
            <w:pPr>
              <w:rPr>
                <w:sz w:val="26"/>
                <w:szCs w:val="26"/>
              </w:rPr>
            </w:pPr>
            <w:r>
              <w:rPr>
                <w:sz w:val="26"/>
                <w:szCs w:val="26"/>
              </w:rPr>
              <w:t>Bộ điều khiển vi xử lý màn hình LCD</w:t>
            </w:r>
          </w:p>
        </w:tc>
        <w:tc>
          <w:tcPr>
            <w:tcW w:w="851" w:type="dxa"/>
            <w:tcBorders>
              <w:top w:val="nil"/>
              <w:left w:val="nil"/>
              <w:bottom w:val="single" w:sz="4" w:space="0" w:color="auto"/>
              <w:right w:val="single" w:sz="4" w:space="0" w:color="auto"/>
            </w:tcBorders>
            <w:shd w:val="clear" w:color="auto" w:fill="auto"/>
            <w:noWrap/>
            <w:vAlign w:val="center"/>
            <w:hideMark/>
          </w:tcPr>
          <w:p w14:paraId="20B1D0D8"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60A5B1AE" w14:textId="77777777" w:rsidR="00571C78" w:rsidRDefault="00571C78">
            <w:pPr>
              <w:jc w:val="center"/>
              <w:rPr>
                <w:sz w:val="26"/>
                <w:szCs w:val="26"/>
              </w:rPr>
            </w:pPr>
            <w:r>
              <w:rPr>
                <w:sz w:val="26"/>
                <w:szCs w:val="26"/>
              </w:rPr>
              <w:t>1</w:t>
            </w:r>
          </w:p>
        </w:tc>
        <w:tc>
          <w:tcPr>
            <w:tcW w:w="4253" w:type="dxa"/>
            <w:tcBorders>
              <w:top w:val="nil"/>
              <w:left w:val="nil"/>
              <w:bottom w:val="single" w:sz="4" w:space="0" w:color="auto"/>
              <w:right w:val="single" w:sz="4" w:space="0" w:color="auto"/>
            </w:tcBorders>
            <w:shd w:val="clear" w:color="auto" w:fill="auto"/>
            <w:vAlign w:val="bottom"/>
            <w:hideMark/>
          </w:tcPr>
          <w:p w14:paraId="4F9E376D" w14:textId="77777777" w:rsidR="00571C78" w:rsidRDefault="00571C78" w:rsidP="00571C78">
            <w:pPr>
              <w:jc w:val="left"/>
              <w:rPr>
                <w:sz w:val="26"/>
                <w:szCs w:val="26"/>
              </w:rPr>
            </w:pPr>
            <w:r>
              <w:rPr>
                <w:sz w:val="26"/>
                <w:szCs w:val="26"/>
              </w:rPr>
              <w:t>- Thiết kế theo yêu cầu</w:t>
            </w:r>
            <w:r>
              <w:rPr>
                <w:sz w:val="26"/>
                <w:szCs w:val="26"/>
              </w:rPr>
              <w:br/>
              <w:t>- Kích thước: 200x150 mm</w:t>
            </w:r>
            <w:r>
              <w:rPr>
                <w:sz w:val="26"/>
                <w:szCs w:val="26"/>
              </w:rPr>
              <w:br/>
              <w:t>- Điều khiển quạt, đèn LED, đèn UV, đồng hồ đo chênh áp.</w:t>
            </w:r>
            <w:r>
              <w:rPr>
                <w:sz w:val="26"/>
                <w:szCs w:val="26"/>
              </w:rPr>
              <w:br/>
              <w:t>- Tích hợp cảm biến đo độ ẩm, độ sáng Lux, đo cường độ tia UV.</w:t>
            </w:r>
            <w:r>
              <w:rPr>
                <w:sz w:val="26"/>
                <w:szCs w:val="26"/>
              </w:rPr>
              <w:br/>
              <w:t>- Lưu thông tin thay thế và sửa chữa các bộ lọc HEPA</w:t>
            </w:r>
            <w:r>
              <w:rPr>
                <w:sz w:val="26"/>
                <w:szCs w:val="26"/>
              </w:rPr>
              <w:br/>
              <w:t>- Tính toán áp suất và tốc độ gió để đưa ra cảnh báo bảo dưỡng quạt ly tâm hoặc thay thế bộ lọc HEPA</w:t>
            </w:r>
            <w:r>
              <w:rPr>
                <w:sz w:val="26"/>
                <w:szCs w:val="26"/>
              </w:rPr>
              <w:br/>
              <w:t>- Hiển thị trên màn hình HMI</w:t>
            </w:r>
            <w:r>
              <w:rPr>
                <w:sz w:val="26"/>
                <w:szCs w:val="26"/>
              </w:rPr>
              <w:br/>
              <w:t>- Điều khiển bằng nút bấm và công tắc bàn chân đạp chân.</w:t>
            </w:r>
          </w:p>
        </w:tc>
      </w:tr>
      <w:tr w:rsidR="00571C78" w14:paraId="11A2C777"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6FE3FE9" w14:textId="77777777" w:rsidR="00571C78" w:rsidRDefault="00571C78">
            <w:pPr>
              <w:jc w:val="center"/>
              <w:rPr>
                <w:sz w:val="26"/>
                <w:szCs w:val="26"/>
              </w:rPr>
            </w:pPr>
            <w:r>
              <w:rPr>
                <w:sz w:val="26"/>
                <w:szCs w:val="26"/>
              </w:rPr>
              <w:t>50</w:t>
            </w:r>
          </w:p>
        </w:tc>
        <w:tc>
          <w:tcPr>
            <w:tcW w:w="2693" w:type="dxa"/>
            <w:tcBorders>
              <w:top w:val="nil"/>
              <w:left w:val="nil"/>
              <w:bottom w:val="single" w:sz="4" w:space="0" w:color="auto"/>
              <w:right w:val="single" w:sz="4" w:space="0" w:color="auto"/>
            </w:tcBorders>
            <w:shd w:val="clear" w:color="auto" w:fill="auto"/>
            <w:vAlign w:val="center"/>
            <w:hideMark/>
          </w:tcPr>
          <w:p w14:paraId="02E68EC3" w14:textId="77777777" w:rsidR="00571C78" w:rsidRDefault="00571C78">
            <w:pPr>
              <w:rPr>
                <w:sz w:val="26"/>
                <w:szCs w:val="26"/>
              </w:rPr>
            </w:pPr>
            <w:r>
              <w:rPr>
                <w:sz w:val="26"/>
                <w:szCs w:val="26"/>
              </w:rPr>
              <w:t>Bộ điều khiển phím mềm màn hình LCD</w:t>
            </w:r>
          </w:p>
        </w:tc>
        <w:tc>
          <w:tcPr>
            <w:tcW w:w="851" w:type="dxa"/>
            <w:tcBorders>
              <w:top w:val="nil"/>
              <w:left w:val="nil"/>
              <w:bottom w:val="single" w:sz="4" w:space="0" w:color="auto"/>
              <w:right w:val="single" w:sz="4" w:space="0" w:color="auto"/>
            </w:tcBorders>
            <w:shd w:val="clear" w:color="auto" w:fill="auto"/>
            <w:noWrap/>
            <w:vAlign w:val="center"/>
            <w:hideMark/>
          </w:tcPr>
          <w:p w14:paraId="61FF7C65"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21541952" w14:textId="77777777" w:rsidR="00571C78" w:rsidRDefault="00571C78">
            <w:pPr>
              <w:jc w:val="center"/>
              <w:rPr>
                <w:sz w:val="26"/>
                <w:szCs w:val="26"/>
              </w:rPr>
            </w:pPr>
            <w:r>
              <w:rPr>
                <w:sz w:val="26"/>
                <w:szCs w:val="26"/>
              </w:rPr>
              <w:t>1</w:t>
            </w:r>
          </w:p>
        </w:tc>
        <w:tc>
          <w:tcPr>
            <w:tcW w:w="4253" w:type="dxa"/>
            <w:tcBorders>
              <w:top w:val="nil"/>
              <w:left w:val="nil"/>
              <w:bottom w:val="single" w:sz="4" w:space="0" w:color="auto"/>
              <w:right w:val="single" w:sz="4" w:space="0" w:color="auto"/>
            </w:tcBorders>
            <w:shd w:val="clear" w:color="auto" w:fill="auto"/>
            <w:vAlign w:val="bottom"/>
            <w:hideMark/>
          </w:tcPr>
          <w:p w14:paraId="325C151D" w14:textId="77777777" w:rsidR="00571C78" w:rsidRDefault="00571C78" w:rsidP="00571C78">
            <w:pPr>
              <w:jc w:val="left"/>
              <w:rPr>
                <w:sz w:val="26"/>
                <w:szCs w:val="26"/>
              </w:rPr>
            </w:pPr>
            <w:r>
              <w:rPr>
                <w:sz w:val="26"/>
                <w:szCs w:val="26"/>
              </w:rPr>
              <w:t>- Thiết kế theo yêu cầu</w:t>
            </w:r>
            <w:r>
              <w:rPr>
                <w:sz w:val="26"/>
                <w:szCs w:val="26"/>
              </w:rPr>
              <w:br/>
              <w:t>- Kích thước: 200x150 mm</w:t>
            </w:r>
            <w:r>
              <w:rPr>
                <w:sz w:val="26"/>
                <w:szCs w:val="26"/>
              </w:rPr>
              <w:br/>
              <w:t>- Điều khiển quạt, đèn LED, đèn UV, đồng hồ đo chênh áp.</w:t>
            </w:r>
            <w:r>
              <w:rPr>
                <w:sz w:val="26"/>
                <w:szCs w:val="26"/>
              </w:rPr>
              <w:br/>
              <w:t>- Tính toán áp suất và tốc độ gió để đưa ra cảnh bảo bảo dưỡng quạt ly tâm hoặc thay thế bộ lọc HEPA</w:t>
            </w:r>
            <w:r>
              <w:rPr>
                <w:sz w:val="26"/>
                <w:szCs w:val="26"/>
              </w:rPr>
              <w:br/>
              <w:t>- Hiển thị trên màn hình HMI</w:t>
            </w:r>
            <w:r>
              <w:rPr>
                <w:sz w:val="26"/>
                <w:szCs w:val="26"/>
              </w:rPr>
              <w:br/>
              <w:t>- Điều khiển bằng nút bấm mềm</w:t>
            </w:r>
          </w:p>
        </w:tc>
      </w:tr>
      <w:tr w:rsidR="00571C78" w14:paraId="7DBABDF3"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CCAD01C" w14:textId="77777777" w:rsidR="00571C78" w:rsidRDefault="00571C78">
            <w:pPr>
              <w:jc w:val="center"/>
              <w:rPr>
                <w:sz w:val="26"/>
                <w:szCs w:val="26"/>
              </w:rPr>
            </w:pPr>
            <w:r>
              <w:rPr>
                <w:sz w:val="26"/>
                <w:szCs w:val="26"/>
              </w:rPr>
              <w:lastRenderedPageBreak/>
              <w:t>51</w:t>
            </w:r>
          </w:p>
        </w:tc>
        <w:tc>
          <w:tcPr>
            <w:tcW w:w="2693" w:type="dxa"/>
            <w:tcBorders>
              <w:top w:val="nil"/>
              <w:left w:val="nil"/>
              <w:bottom w:val="single" w:sz="4" w:space="0" w:color="auto"/>
              <w:right w:val="single" w:sz="4" w:space="0" w:color="auto"/>
            </w:tcBorders>
            <w:shd w:val="clear" w:color="auto" w:fill="auto"/>
            <w:vAlign w:val="center"/>
            <w:hideMark/>
          </w:tcPr>
          <w:p w14:paraId="7B9E9EA1" w14:textId="77777777" w:rsidR="00571C78" w:rsidRDefault="00571C78">
            <w:pPr>
              <w:rPr>
                <w:sz w:val="26"/>
                <w:szCs w:val="26"/>
              </w:rPr>
            </w:pPr>
            <w:r>
              <w:rPr>
                <w:sz w:val="26"/>
                <w:szCs w:val="26"/>
              </w:rPr>
              <w:t>Bộ nguồn và mạch điều khiển xử lý ẩm</w:t>
            </w:r>
          </w:p>
        </w:tc>
        <w:tc>
          <w:tcPr>
            <w:tcW w:w="851" w:type="dxa"/>
            <w:tcBorders>
              <w:top w:val="nil"/>
              <w:left w:val="nil"/>
              <w:bottom w:val="single" w:sz="4" w:space="0" w:color="auto"/>
              <w:right w:val="single" w:sz="4" w:space="0" w:color="auto"/>
            </w:tcBorders>
            <w:shd w:val="clear" w:color="auto" w:fill="auto"/>
            <w:noWrap/>
            <w:vAlign w:val="center"/>
            <w:hideMark/>
          </w:tcPr>
          <w:p w14:paraId="0F388C3D" w14:textId="77777777" w:rsidR="00571C78" w:rsidRDefault="00571C78">
            <w:pPr>
              <w:jc w:val="center"/>
              <w:rPr>
                <w:sz w:val="26"/>
                <w:szCs w:val="26"/>
              </w:rPr>
            </w:pPr>
            <w:r>
              <w:rPr>
                <w:sz w:val="26"/>
                <w:szCs w:val="26"/>
              </w:rPr>
              <w:t xml:space="preserve"> Bộ </w:t>
            </w:r>
          </w:p>
        </w:tc>
        <w:tc>
          <w:tcPr>
            <w:tcW w:w="1135" w:type="dxa"/>
            <w:tcBorders>
              <w:top w:val="nil"/>
              <w:left w:val="nil"/>
              <w:bottom w:val="single" w:sz="4" w:space="0" w:color="auto"/>
              <w:right w:val="single" w:sz="4" w:space="0" w:color="auto"/>
            </w:tcBorders>
            <w:shd w:val="clear" w:color="auto" w:fill="auto"/>
            <w:noWrap/>
            <w:vAlign w:val="center"/>
            <w:hideMark/>
          </w:tcPr>
          <w:p w14:paraId="0768BC7B" w14:textId="77777777" w:rsidR="00571C78" w:rsidRDefault="00571C78">
            <w:pPr>
              <w:jc w:val="center"/>
              <w:rPr>
                <w:sz w:val="26"/>
                <w:szCs w:val="26"/>
              </w:rPr>
            </w:pPr>
            <w:r>
              <w:rPr>
                <w:sz w:val="26"/>
                <w:szCs w:val="26"/>
              </w:rPr>
              <w:t xml:space="preserve">                17 </w:t>
            </w:r>
          </w:p>
        </w:tc>
        <w:tc>
          <w:tcPr>
            <w:tcW w:w="4253" w:type="dxa"/>
            <w:tcBorders>
              <w:top w:val="nil"/>
              <w:left w:val="nil"/>
              <w:bottom w:val="single" w:sz="4" w:space="0" w:color="auto"/>
              <w:right w:val="single" w:sz="4" w:space="0" w:color="auto"/>
            </w:tcBorders>
            <w:shd w:val="clear" w:color="auto" w:fill="auto"/>
            <w:vAlign w:val="bottom"/>
            <w:hideMark/>
          </w:tcPr>
          <w:p w14:paraId="581376A0" w14:textId="77777777" w:rsidR="00571C78" w:rsidRDefault="00571C78" w:rsidP="00571C78">
            <w:pPr>
              <w:jc w:val="left"/>
              <w:rPr>
                <w:sz w:val="26"/>
                <w:szCs w:val="26"/>
              </w:rPr>
            </w:pPr>
            <w:r>
              <w:rPr>
                <w:sz w:val="26"/>
                <w:szCs w:val="26"/>
              </w:rPr>
              <w:t>- Thiết kế theo yêu cầu</w:t>
            </w:r>
            <w:r>
              <w:rPr>
                <w:sz w:val="26"/>
                <w:szCs w:val="26"/>
              </w:rPr>
              <w:br/>
              <w:t>Bộ nguồn và mạch điều khiển xử lý ẩm công nghệ hấp phụ và xả, điều khiển bằng IC.</w:t>
            </w:r>
            <w:r>
              <w:rPr>
                <w:sz w:val="26"/>
                <w:szCs w:val="26"/>
              </w:rPr>
              <w:br/>
              <w:t>Màn hình LED: màn hình kỹ thuật số LED cửa sổ</w:t>
            </w:r>
            <w:r>
              <w:rPr>
                <w:sz w:val="26"/>
                <w:szCs w:val="26"/>
              </w:rPr>
              <w:br/>
              <w:t>Phạm vi kiểm soát độ ẩm: có thể điều chỉnh 1-60% RH</w:t>
            </w:r>
            <w:r>
              <w:rPr>
                <w:sz w:val="26"/>
                <w:szCs w:val="26"/>
              </w:rPr>
              <w:br/>
              <w:t xml:space="preserve">Kích thước: w36.5 * w23.5 * D7cm </w:t>
            </w:r>
            <w:r>
              <w:rPr>
                <w:sz w:val="26"/>
                <w:szCs w:val="26"/>
              </w:rPr>
              <w:br/>
              <w:t>Trọng lượng: 2.3kg</w:t>
            </w:r>
            <w:r>
              <w:rPr>
                <w:sz w:val="26"/>
                <w:szCs w:val="26"/>
              </w:rPr>
              <w:br/>
              <w:t>Công suất trung bình: 52W; điện áp: 220V / 50HZ.</w:t>
            </w:r>
          </w:p>
        </w:tc>
      </w:tr>
      <w:tr w:rsidR="00571C78" w14:paraId="4D4608C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0160DB7" w14:textId="77777777" w:rsidR="00571C78" w:rsidRDefault="00571C78">
            <w:pPr>
              <w:jc w:val="center"/>
              <w:rPr>
                <w:sz w:val="26"/>
                <w:szCs w:val="26"/>
              </w:rPr>
            </w:pPr>
            <w:r>
              <w:rPr>
                <w:sz w:val="26"/>
                <w:szCs w:val="26"/>
              </w:rPr>
              <w:t>52</w:t>
            </w:r>
          </w:p>
        </w:tc>
        <w:tc>
          <w:tcPr>
            <w:tcW w:w="2693" w:type="dxa"/>
            <w:tcBorders>
              <w:top w:val="nil"/>
              <w:left w:val="nil"/>
              <w:bottom w:val="single" w:sz="4" w:space="0" w:color="auto"/>
              <w:right w:val="single" w:sz="4" w:space="0" w:color="auto"/>
            </w:tcBorders>
            <w:shd w:val="clear" w:color="auto" w:fill="auto"/>
            <w:vAlign w:val="center"/>
            <w:hideMark/>
          </w:tcPr>
          <w:p w14:paraId="6918D176" w14:textId="77777777" w:rsidR="00571C78" w:rsidRDefault="00571C78">
            <w:pPr>
              <w:rPr>
                <w:sz w:val="26"/>
                <w:szCs w:val="26"/>
              </w:rPr>
            </w:pPr>
            <w:r>
              <w:rPr>
                <w:sz w:val="26"/>
                <w:szCs w:val="26"/>
              </w:rPr>
              <w:t>Mô tơ cuốn tự động 10Nm.</w:t>
            </w:r>
          </w:p>
        </w:tc>
        <w:tc>
          <w:tcPr>
            <w:tcW w:w="851" w:type="dxa"/>
            <w:tcBorders>
              <w:top w:val="nil"/>
              <w:left w:val="nil"/>
              <w:bottom w:val="single" w:sz="4" w:space="0" w:color="auto"/>
              <w:right w:val="single" w:sz="4" w:space="0" w:color="auto"/>
            </w:tcBorders>
            <w:shd w:val="clear" w:color="auto" w:fill="auto"/>
            <w:noWrap/>
            <w:vAlign w:val="center"/>
            <w:hideMark/>
          </w:tcPr>
          <w:p w14:paraId="78288D9B"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46CD76CF" w14:textId="77777777" w:rsidR="00571C78" w:rsidRDefault="00571C78">
            <w:pPr>
              <w:jc w:val="center"/>
              <w:rPr>
                <w:sz w:val="26"/>
                <w:szCs w:val="26"/>
              </w:rPr>
            </w:pPr>
            <w:r>
              <w:rPr>
                <w:sz w:val="26"/>
                <w:szCs w:val="26"/>
              </w:rPr>
              <w:t>1</w:t>
            </w:r>
          </w:p>
        </w:tc>
        <w:tc>
          <w:tcPr>
            <w:tcW w:w="4253" w:type="dxa"/>
            <w:tcBorders>
              <w:top w:val="nil"/>
              <w:left w:val="nil"/>
              <w:bottom w:val="single" w:sz="4" w:space="0" w:color="auto"/>
              <w:right w:val="single" w:sz="4" w:space="0" w:color="auto"/>
            </w:tcBorders>
            <w:shd w:val="clear" w:color="auto" w:fill="auto"/>
            <w:vAlign w:val="bottom"/>
            <w:hideMark/>
          </w:tcPr>
          <w:p w14:paraId="5353B4A5" w14:textId="77777777" w:rsidR="00571C78" w:rsidRDefault="00571C78" w:rsidP="00571C78">
            <w:pPr>
              <w:jc w:val="left"/>
              <w:rPr>
                <w:sz w:val="26"/>
                <w:szCs w:val="26"/>
              </w:rPr>
            </w:pPr>
            <w:r>
              <w:rPr>
                <w:sz w:val="26"/>
                <w:szCs w:val="26"/>
              </w:rPr>
              <w:t>- Nguồn điện: 220V-50Hz</w:t>
            </w:r>
            <w:r>
              <w:rPr>
                <w:sz w:val="26"/>
                <w:szCs w:val="26"/>
              </w:rPr>
              <w:br/>
              <w:t>- Công suất: 115w</w:t>
            </w:r>
            <w:r>
              <w:rPr>
                <w:sz w:val="26"/>
                <w:szCs w:val="26"/>
              </w:rPr>
              <w:br/>
              <w:t>- Lực kéo: 10Nm</w:t>
            </w:r>
            <w:r>
              <w:rPr>
                <w:sz w:val="26"/>
                <w:szCs w:val="26"/>
              </w:rPr>
              <w:br/>
              <w:t>- Tốc độ vòng quay: 16-28 vòng/phút</w:t>
            </w:r>
            <w:r>
              <w:rPr>
                <w:sz w:val="26"/>
                <w:szCs w:val="26"/>
              </w:rPr>
              <w:br/>
              <w:t>- Độ ồn: &lt;28db</w:t>
            </w:r>
          </w:p>
        </w:tc>
      </w:tr>
      <w:tr w:rsidR="00571C78" w14:paraId="4F491DD7"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2CC07F9" w14:textId="77777777" w:rsidR="00571C78" w:rsidRDefault="00571C78">
            <w:pPr>
              <w:jc w:val="center"/>
              <w:rPr>
                <w:sz w:val="26"/>
                <w:szCs w:val="26"/>
              </w:rPr>
            </w:pPr>
            <w:r>
              <w:rPr>
                <w:sz w:val="26"/>
                <w:szCs w:val="26"/>
              </w:rPr>
              <w:t>53</w:t>
            </w:r>
          </w:p>
        </w:tc>
        <w:tc>
          <w:tcPr>
            <w:tcW w:w="2693" w:type="dxa"/>
            <w:tcBorders>
              <w:top w:val="nil"/>
              <w:left w:val="nil"/>
              <w:bottom w:val="single" w:sz="4" w:space="0" w:color="auto"/>
              <w:right w:val="single" w:sz="4" w:space="0" w:color="auto"/>
            </w:tcBorders>
            <w:shd w:val="clear" w:color="auto" w:fill="auto"/>
            <w:vAlign w:val="center"/>
            <w:hideMark/>
          </w:tcPr>
          <w:p w14:paraId="385AA616" w14:textId="77777777" w:rsidR="00571C78" w:rsidRDefault="00571C78">
            <w:pPr>
              <w:rPr>
                <w:sz w:val="26"/>
                <w:szCs w:val="26"/>
              </w:rPr>
            </w:pPr>
            <w:r>
              <w:rPr>
                <w:sz w:val="26"/>
                <w:szCs w:val="26"/>
              </w:rPr>
              <w:t xml:space="preserve">Tủ điện nhựa: </w:t>
            </w:r>
          </w:p>
        </w:tc>
        <w:tc>
          <w:tcPr>
            <w:tcW w:w="851" w:type="dxa"/>
            <w:tcBorders>
              <w:top w:val="nil"/>
              <w:left w:val="nil"/>
              <w:bottom w:val="single" w:sz="4" w:space="0" w:color="auto"/>
              <w:right w:val="single" w:sz="4" w:space="0" w:color="auto"/>
            </w:tcBorders>
            <w:shd w:val="clear" w:color="auto" w:fill="auto"/>
            <w:noWrap/>
            <w:vAlign w:val="center"/>
            <w:hideMark/>
          </w:tcPr>
          <w:p w14:paraId="08A2708A"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5AC409BD" w14:textId="77777777" w:rsidR="00571C78" w:rsidRDefault="00571C78">
            <w:pPr>
              <w:jc w:val="center"/>
              <w:rPr>
                <w:sz w:val="26"/>
                <w:szCs w:val="26"/>
              </w:rPr>
            </w:pPr>
            <w:r>
              <w:rPr>
                <w:sz w:val="26"/>
                <w:szCs w:val="26"/>
              </w:rPr>
              <w:t xml:space="preserve">                  5 </w:t>
            </w:r>
          </w:p>
        </w:tc>
        <w:tc>
          <w:tcPr>
            <w:tcW w:w="4253" w:type="dxa"/>
            <w:tcBorders>
              <w:top w:val="nil"/>
              <w:left w:val="nil"/>
              <w:bottom w:val="single" w:sz="4" w:space="0" w:color="auto"/>
              <w:right w:val="single" w:sz="4" w:space="0" w:color="auto"/>
            </w:tcBorders>
            <w:shd w:val="clear" w:color="auto" w:fill="auto"/>
            <w:vAlign w:val="bottom"/>
            <w:hideMark/>
          </w:tcPr>
          <w:p w14:paraId="2DB68CED" w14:textId="77777777" w:rsidR="00571C78" w:rsidRDefault="00571C78" w:rsidP="00571C78">
            <w:pPr>
              <w:jc w:val="left"/>
              <w:rPr>
                <w:sz w:val="26"/>
                <w:szCs w:val="26"/>
              </w:rPr>
            </w:pPr>
            <w:r>
              <w:rPr>
                <w:sz w:val="26"/>
                <w:szCs w:val="26"/>
              </w:rPr>
              <w:t xml:space="preserve">- Kích thước: 300x400x210 mm </w:t>
            </w:r>
            <w:r>
              <w:rPr>
                <w:sz w:val="26"/>
                <w:szCs w:val="26"/>
              </w:rPr>
              <w:br/>
              <w:t>- Vật liệu: nhựa</w:t>
            </w:r>
            <w:r>
              <w:rPr>
                <w:sz w:val="26"/>
                <w:szCs w:val="26"/>
              </w:rPr>
              <w:br/>
              <w:t>- Loại: 1 cánh mở có khóa</w:t>
            </w:r>
          </w:p>
        </w:tc>
      </w:tr>
      <w:tr w:rsidR="00571C78" w14:paraId="0D51886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1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7DCAFED" w14:textId="5CAC58E9" w:rsidR="00571C78" w:rsidRDefault="00207329">
            <w:pPr>
              <w:jc w:val="center"/>
              <w:rPr>
                <w:sz w:val="26"/>
                <w:szCs w:val="26"/>
              </w:rPr>
            </w:pPr>
            <w:r>
              <w:rPr>
                <w:sz w:val="26"/>
                <w:szCs w:val="26"/>
              </w:rPr>
              <w:t>54</w:t>
            </w:r>
          </w:p>
        </w:tc>
        <w:tc>
          <w:tcPr>
            <w:tcW w:w="2693" w:type="dxa"/>
            <w:tcBorders>
              <w:top w:val="nil"/>
              <w:left w:val="nil"/>
              <w:bottom w:val="single" w:sz="4" w:space="0" w:color="auto"/>
              <w:right w:val="single" w:sz="4" w:space="0" w:color="auto"/>
            </w:tcBorders>
            <w:shd w:val="clear" w:color="auto" w:fill="auto"/>
            <w:vAlign w:val="center"/>
            <w:hideMark/>
          </w:tcPr>
          <w:p w14:paraId="18561641" w14:textId="77777777" w:rsidR="00571C78" w:rsidRDefault="00571C78">
            <w:pPr>
              <w:rPr>
                <w:color w:val="000000"/>
                <w:sz w:val="26"/>
                <w:szCs w:val="26"/>
              </w:rPr>
            </w:pPr>
            <w:r>
              <w:rPr>
                <w:color w:val="000000"/>
                <w:sz w:val="26"/>
                <w:szCs w:val="26"/>
              </w:rPr>
              <w:t>Vòi nước BF 001 - 000</w:t>
            </w:r>
          </w:p>
        </w:tc>
        <w:tc>
          <w:tcPr>
            <w:tcW w:w="851" w:type="dxa"/>
            <w:tcBorders>
              <w:top w:val="nil"/>
              <w:left w:val="nil"/>
              <w:bottom w:val="single" w:sz="4" w:space="0" w:color="auto"/>
              <w:right w:val="single" w:sz="4" w:space="0" w:color="auto"/>
            </w:tcBorders>
            <w:shd w:val="clear" w:color="auto" w:fill="auto"/>
            <w:noWrap/>
            <w:vAlign w:val="center"/>
            <w:hideMark/>
          </w:tcPr>
          <w:p w14:paraId="39A07875" w14:textId="77777777" w:rsidR="00571C78" w:rsidRDefault="00571C78">
            <w:pPr>
              <w:jc w:val="center"/>
              <w:rPr>
                <w:sz w:val="26"/>
                <w:szCs w:val="26"/>
              </w:rPr>
            </w:pPr>
            <w:r>
              <w:rPr>
                <w:sz w:val="26"/>
                <w:szCs w:val="26"/>
              </w:rPr>
              <w:t>bộ</w:t>
            </w:r>
          </w:p>
        </w:tc>
        <w:tc>
          <w:tcPr>
            <w:tcW w:w="1135" w:type="dxa"/>
            <w:tcBorders>
              <w:top w:val="nil"/>
              <w:left w:val="nil"/>
              <w:bottom w:val="single" w:sz="4" w:space="0" w:color="auto"/>
              <w:right w:val="single" w:sz="4" w:space="0" w:color="auto"/>
            </w:tcBorders>
            <w:shd w:val="clear" w:color="auto" w:fill="auto"/>
            <w:noWrap/>
            <w:vAlign w:val="center"/>
            <w:hideMark/>
          </w:tcPr>
          <w:p w14:paraId="5C39E6DC"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345A7544" w14:textId="77777777" w:rsidR="00571C78" w:rsidRDefault="00571C78" w:rsidP="00571C78">
            <w:pPr>
              <w:jc w:val="left"/>
              <w:rPr>
                <w:sz w:val="26"/>
                <w:szCs w:val="26"/>
              </w:rPr>
            </w:pPr>
            <w:r>
              <w:rPr>
                <w:sz w:val="26"/>
                <w:szCs w:val="26"/>
              </w:rPr>
              <w:t>- Vật liệu: Đồng /hợp kim đồng sơn phủ epoxy</w:t>
            </w:r>
            <w:r>
              <w:rPr>
                <w:sz w:val="26"/>
                <w:szCs w:val="26"/>
              </w:rPr>
              <w:br/>
              <w:t>- Loại: vòi 1 nhánh tay vặn</w:t>
            </w:r>
            <w:r>
              <w:rPr>
                <w:sz w:val="26"/>
                <w:szCs w:val="26"/>
              </w:rPr>
              <w:br/>
              <w:t>- Màu sắc: Trắng , xám</w:t>
            </w:r>
            <w:r>
              <w:rPr>
                <w:sz w:val="26"/>
                <w:szCs w:val="26"/>
              </w:rPr>
              <w:br/>
              <w:t>- Chịu áp lực nước cao: tới 25Bar</w:t>
            </w:r>
            <w:r>
              <w:rPr>
                <w:sz w:val="26"/>
                <w:szCs w:val="26"/>
              </w:rPr>
              <w:br/>
              <w:t>- Đường kính thân vòi D22mm</w:t>
            </w:r>
          </w:p>
        </w:tc>
      </w:tr>
      <w:tr w:rsidR="00571C78" w14:paraId="4BFA125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BEA6A9A" w14:textId="00D3C71D" w:rsidR="00571C78" w:rsidRDefault="00207329">
            <w:pPr>
              <w:jc w:val="center"/>
              <w:rPr>
                <w:sz w:val="26"/>
                <w:szCs w:val="26"/>
              </w:rPr>
            </w:pPr>
            <w:r>
              <w:rPr>
                <w:sz w:val="26"/>
                <w:szCs w:val="26"/>
              </w:rPr>
              <w:t>55</w:t>
            </w:r>
          </w:p>
        </w:tc>
        <w:tc>
          <w:tcPr>
            <w:tcW w:w="2693" w:type="dxa"/>
            <w:tcBorders>
              <w:top w:val="nil"/>
              <w:left w:val="nil"/>
              <w:bottom w:val="single" w:sz="4" w:space="0" w:color="auto"/>
              <w:right w:val="single" w:sz="4" w:space="0" w:color="auto"/>
            </w:tcBorders>
            <w:shd w:val="clear" w:color="auto" w:fill="auto"/>
            <w:vAlign w:val="center"/>
            <w:hideMark/>
          </w:tcPr>
          <w:p w14:paraId="3B085C9A" w14:textId="77777777" w:rsidR="00571C78" w:rsidRDefault="00571C78">
            <w:pPr>
              <w:rPr>
                <w:sz w:val="26"/>
                <w:szCs w:val="26"/>
              </w:rPr>
            </w:pPr>
            <w:r>
              <w:rPr>
                <w:sz w:val="26"/>
                <w:szCs w:val="26"/>
              </w:rPr>
              <w:t>Van nước BF602</w:t>
            </w:r>
          </w:p>
        </w:tc>
        <w:tc>
          <w:tcPr>
            <w:tcW w:w="851" w:type="dxa"/>
            <w:tcBorders>
              <w:top w:val="nil"/>
              <w:left w:val="nil"/>
              <w:bottom w:val="single" w:sz="4" w:space="0" w:color="auto"/>
              <w:right w:val="single" w:sz="4" w:space="0" w:color="auto"/>
            </w:tcBorders>
            <w:shd w:val="clear" w:color="auto" w:fill="auto"/>
            <w:noWrap/>
            <w:vAlign w:val="center"/>
            <w:hideMark/>
          </w:tcPr>
          <w:p w14:paraId="4AD564CC"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788D2AD"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57073E9E" w14:textId="77777777" w:rsidR="00571C78" w:rsidRDefault="00571C78" w:rsidP="00571C78">
            <w:pPr>
              <w:jc w:val="left"/>
              <w:rPr>
                <w:sz w:val="26"/>
                <w:szCs w:val="26"/>
              </w:rPr>
            </w:pPr>
            <w:r>
              <w:rPr>
                <w:sz w:val="26"/>
                <w:szCs w:val="26"/>
              </w:rPr>
              <w:t>- Vật liệu: Đồng /hợp kim đồng sơn phủ epoxy</w:t>
            </w:r>
            <w:r>
              <w:rPr>
                <w:sz w:val="26"/>
                <w:szCs w:val="26"/>
              </w:rPr>
              <w:br/>
              <w:t xml:space="preserve">- Loại: tay vặn, liên kết rời với vòi </w:t>
            </w:r>
            <w:r>
              <w:rPr>
                <w:sz w:val="26"/>
                <w:szCs w:val="26"/>
              </w:rPr>
              <w:br/>
              <w:t>- Màu sắc: Trắng , xám</w:t>
            </w:r>
            <w:r>
              <w:rPr>
                <w:sz w:val="26"/>
                <w:szCs w:val="26"/>
              </w:rPr>
              <w:br/>
              <w:t>- Chịu áp lực nước cao: tới 25Bar</w:t>
            </w:r>
          </w:p>
        </w:tc>
      </w:tr>
      <w:tr w:rsidR="00571C78" w14:paraId="7033EDB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7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39E2609" w14:textId="2E4A7804" w:rsidR="00571C78" w:rsidRDefault="00207329">
            <w:pPr>
              <w:jc w:val="center"/>
              <w:rPr>
                <w:sz w:val="26"/>
                <w:szCs w:val="26"/>
              </w:rPr>
            </w:pPr>
            <w:r>
              <w:rPr>
                <w:sz w:val="26"/>
                <w:szCs w:val="26"/>
              </w:rPr>
              <w:t>56</w:t>
            </w:r>
          </w:p>
        </w:tc>
        <w:tc>
          <w:tcPr>
            <w:tcW w:w="2693" w:type="dxa"/>
            <w:tcBorders>
              <w:top w:val="nil"/>
              <w:left w:val="nil"/>
              <w:bottom w:val="single" w:sz="4" w:space="0" w:color="auto"/>
              <w:right w:val="single" w:sz="4" w:space="0" w:color="auto"/>
            </w:tcBorders>
            <w:shd w:val="clear" w:color="auto" w:fill="auto"/>
            <w:vAlign w:val="center"/>
            <w:hideMark/>
          </w:tcPr>
          <w:p w14:paraId="75261B55" w14:textId="77777777" w:rsidR="00571C78" w:rsidRDefault="00571C78">
            <w:pPr>
              <w:rPr>
                <w:color w:val="000000"/>
                <w:sz w:val="26"/>
                <w:szCs w:val="26"/>
              </w:rPr>
            </w:pPr>
            <w:r>
              <w:rPr>
                <w:color w:val="000000"/>
                <w:sz w:val="26"/>
                <w:szCs w:val="26"/>
              </w:rPr>
              <w:t>Vòi đơn không tay vặn</w:t>
            </w:r>
          </w:p>
        </w:tc>
        <w:tc>
          <w:tcPr>
            <w:tcW w:w="851" w:type="dxa"/>
            <w:tcBorders>
              <w:top w:val="nil"/>
              <w:left w:val="nil"/>
              <w:bottom w:val="single" w:sz="4" w:space="0" w:color="auto"/>
              <w:right w:val="single" w:sz="4" w:space="0" w:color="auto"/>
            </w:tcBorders>
            <w:shd w:val="clear" w:color="auto" w:fill="auto"/>
            <w:noWrap/>
            <w:vAlign w:val="center"/>
            <w:hideMark/>
          </w:tcPr>
          <w:p w14:paraId="51F37394"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3A5DD98"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0D32C81E" w14:textId="77777777" w:rsidR="00571C78" w:rsidRDefault="00571C78" w:rsidP="00571C78">
            <w:pPr>
              <w:jc w:val="left"/>
              <w:rPr>
                <w:sz w:val="26"/>
                <w:szCs w:val="26"/>
              </w:rPr>
            </w:pPr>
            <w:r>
              <w:rPr>
                <w:sz w:val="26"/>
                <w:szCs w:val="26"/>
              </w:rPr>
              <w:t>- Vật liệu: Đồng /hợp kim đồng sơn phủ epoxy</w:t>
            </w:r>
            <w:r>
              <w:rPr>
                <w:sz w:val="26"/>
                <w:szCs w:val="26"/>
              </w:rPr>
              <w:br/>
              <w:t xml:space="preserve">- Loại: vòi 1 nhánh </w:t>
            </w:r>
            <w:r>
              <w:rPr>
                <w:sz w:val="26"/>
                <w:szCs w:val="26"/>
              </w:rPr>
              <w:br/>
              <w:t>- Màu sắc: Trắng , xám</w:t>
            </w:r>
            <w:r>
              <w:rPr>
                <w:sz w:val="26"/>
                <w:szCs w:val="26"/>
              </w:rPr>
              <w:br/>
              <w:t>- Chịu áp lực nước cao: tới 25Bar</w:t>
            </w:r>
            <w:r>
              <w:rPr>
                <w:sz w:val="26"/>
                <w:szCs w:val="26"/>
              </w:rPr>
              <w:br/>
              <w:t>- Đường kính thân vòi D22mm</w:t>
            </w:r>
          </w:p>
        </w:tc>
      </w:tr>
      <w:tr w:rsidR="00571C78" w14:paraId="411B037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333052F" w14:textId="285C1917" w:rsidR="00571C78" w:rsidRDefault="00207329">
            <w:pPr>
              <w:jc w:val="center"/>
              <w:rPr>
                <w:sz w:val="26"/>
                <w:szCs w:val="26"/>
              </w:rPr>
            </w:pPr>
            <w:r>
              <w:rPr>
                <w:sz w:val="26"/>
                <w:szCs w:val="26"/>
              </w:rPr>
              <w:t>57</w:t>
            </w:r>
          </w:p>
        </w:tc>
        <w:tc>
          <w:tcPr>
            <w:tcW w:w="2693" w:type="dxa"/>
            <w:tcBorders>
              <w:top w:val="nil"/>
              <w:left w:val="nil"/>
              <w:bottom w:val="single" w:sz="4" w:space="0" w:color="auto"/>
              <w:right w:val="single" w:sz="4" w:space="0" w:color="auto"/>
            </w:tcBorders>
            <w:shd w:val="clear" w:color="auto" w:fill="auto"/>
            <w:vAlign w:val="center"/>
            <w:hideMark/>
          </w:tcPr>
          <w:p w14:paraId="275A9A0B" w14:textId="77777777" w:rsidR="00571C78" w:rsidRDefault="00571C78">
            <w:pPr>
              <w:rPr>
                <w:sz w:val="26"/>
                <w:szCs w:val="26"/>
              </w:rPr>
            </w:pPr>
            <w:r>
              <w:rPr>
                <w:sz w:val="26"/>
                <w:szCs w:val="26"/>
              </w:rPr>
              <w:t xml:space="preserve">Chậu Oval trung </w:t>
            </w:r>
          </w:p>
        </w:tc>
        <w:tc>
          <w:tcPr>
            <w:tcW w:w="851" w:type="dxa"/>
            <w:tcBorders>
              <w:top w:val="nil"/>
              <w:left w:val="nil"/>
              <w:bottom w:val="single" w:sz="4" w:space="0" w:color="auto"/>
              <w:right w:val="single" w:sz="4" w:space="0" w:color="auto"/>
            </w:tcBorders>
            <w:shd w:val="clear" w:color="auto" w:fill="auto"/>
            <w:noWrap/>
            <w:vAlign w:val="center"/>
            <w:hideMark/>
          </w:tcPr>
          <w:p w14:paraId="59D453CA"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19F4446"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160B0DBF" w14:textId="77777777" w:rsidR="00571C78" w:rsidRDefault="00571C78" w:rsidP="00571C78">
            <w:pPr>
              <w:jc w:val="left"/>
              <w:rPr>
                <w:sz w:val="26"/>
                <w:szCs w:val="26"/>
              </w:rPr>
            </w:pPr>
            <w:r>
              <w:rPr>
                <w:sz w:val="26"/>
                <w:szCs w:val="26"/>
              </w:rPr>
              <w:t>– Màu sắc: đen</w:t>
            </w:r>
            <w:r>
              <w:rPr>
                <w:sz w:val="26"/>
                <w:szCs w:val="26"/>
              </w:rPr>
              <w:br/>
              <w:t xml:space="preserve">– Chất liệu: Nhựa PP cao cấp, độ bền cơ học cao, có khả năng chống hầu hết các hóa chất </w:t>
            </w:r>
            <w:r>
              <w:rPr>
                <w:sz w:val="26"/>
                <w:szCs w:val="26"/>
              </w:rPr>
              <w:br/>
              <w:t>– Kích thước trong : 220x100x150mm</w:t>
            </w:r>
            <w:r>
              <w:rPr>
                <w:sz w:val="26"/>
                <w:szCs w:val="26"/>
              </w:rPr>
              <w:br/>
              <w:t xml:space="preserve"> – Kích thước ngoài: </w:t>
            </w:r>
            <w:r>
              <w:rPr>
                <w:sz w:val="26"/>
                <w:szCs w:val="26"/>
              </w:rPr>
              <w:lastRenderedPageBreak/>
              <w:t>260x140x170mm</w:t>
            </w:r>
          </w:p>
        </w:tc>
      </w:tr>
      <w:tr w:rsidR="00571C78" w14:paraId="6DDA8F6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7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4460FD71" w14:textId="2223B5C1" w:rsidR="00571C78" w:rsidRDefault="00207329">
            <w:pPr>
              <w:jc w:val="center"/>
              <w:rPr>
                <w:sz w:val="26"/>
                <w:szCs w:val="26"/>
              </w:rPr>
            </w:pPr>
            <w:r>
              <w:rPr>
                <w:sz w:val="26"/>
                <w:szCs w:val="26"/>
              </w:rPr>
              <w:lastRenderedPageBreak/>
              <w:t>58</w:t>
            </w:r>
          </w:p>
        </w:tc>
        <w:tc>
          <w:tcPr>
            <w:tcW w:w="2693" w:type="dxa"/>
            <w:tcBorders>
              <w:top w:val="nil"/>
              <w:left w:val="nil"/>
              <w:bottom w:val="single" w:sz="4" w:space="0" w:color="auto"/>
              <w:right w:val="single" w:sz="4" w:space="0" w:color="auto"/>
            </w:tcBorders>
            <w:shd w:val="clear" w:color="auto" w:fill="auto"/>
            <w:vAlign w:val="center"/>
            <w:hideMark/>
          </w:tcPr>
          <w:p w14:paraId="57E7B2A3" w14:textId="77777777" w:rsidR="00571C78" w:rsidRDefault="00571C78">
            <w:pPr>
              <w:rPr>
                <w:color w:val="000000"/>
                <w:sz w:val="26"/>
                <w:szCs w:val="26"/>
              </w:rPr>
            </w:pPr>
            <w:r>
              <w:rPr>
                <w:color w:val="000000"/>
                <w:sz w:val="26"/>
                <w:szCs w:val="26"/>
              </w:rPr>
              <w:t>Chậu rửa chịu hóa chất + Siphong (560 x 460 x 300)mm</w:t>
            </w:r>
          </w:p>
        </w:tc>
        <w:tc>
          <w:tcPr>
            <w:tcW w:w="851" w:type="dxa"/>
            <w:tcBorders>
              <w:top w:val="nil"/>
              <w:left w:val="nil"/>
              <w:bottom w:val="single" w:sz="4" w:space="0" w:color="auto"/>
              <w:right w:val="single" w:sz="4" w:space="0" w:color="auto"/>
            </w:tcBorders>
            <w:shd w:val="clear" w:color="auto" w:fill="auto"/>
            <w:noWrap/>
            <w:vAlign w:val="center"/>
            <w:hideMark/>
          </w:tcPr>
          <w:p w14:paraId="6EBD0834"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4F0AFCB" w14:textId="77777777" w:rsidR="00571C78" w:rsidRDefault="00571C78">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14:paraId="0094F729" w14:textId="77777777" w:rsidR="00571C78" w:rsidRDefault="00571C78" w:rsidP="00571C78">
            <w:pPr>
              <w:jc w:val="left"/>
              <w:rPr>
                <w:sz w:val="26"/>
                <w:szCs w:val="26"/>
              </w:rPr>
            </w:pPr>
            <w:r>
              <w:rPr>
                <w:sz w:val="26"/>
                <w:szCs w:val="26"/>
              </w:rPr>
              <w:t>- Kích thước bồn rửa (RxDxC): (560 x 460 x 300)mm</w:t>
            </w:r>
            <w:r>
              <w:rPr>
                <w:sz w:val="26"/>
                <w:szCs w:val="26"/>
              </w:rPr>
              <w:br/>
              <w:t>– Màu sắc: đen</w:t>
            </w:r>
            <w:r>
              <w:rPr>
                <w:sz w:val="26"/>
                <w:szCs w:val="26"/>
              </w:rPr>
              <w:br/>
              <w:t xml:space="preserve">– Chất liệu: Nhựa PP cao cấp, độ bền cơ học cao, có khả năng chống hầu hết các hóa chất </w:t>
            </w:r>
          </w:p>
        </w:tc>
      </w:tr>
      <w:tr w:rsidR="00571C78" w14:paraId="3BEFD47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0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4BC1C09" w14:textId="3AFEA9F7" w:rsidR="00571C78" w:rsidRDefault="00207329">
            <w:pPr>
              <w:jc w:val="center"/>
              <w:rPr>
                <w:sz w:val="26"/>
                <w:szCs w:val="26"/>
              </w:rPr>
            </w:pPr>
            <w:r>
              <w:rPr>
                <w:sz w:val="26"/>
                <w:szCs w:val="26"/>
              </w:rPr>
              <w:t>59</w:t>
            </w:r>
          </w:p>
        </w:tc>
        <w:tc>
          <w:tcPr>
            <w:tcW w:w="2693" w:type="dxa"/>
            <w:tcBorders>
              <w:top w:val="nil"/>
              <w:left w:val="nil"/>
              <w:bottom w:val="single" w:sz="4" w:space="0" w:color="auto"/>
              <w:right w:val="single" w:sz="4" w:space="0" w:color="auto"/>
            </w:tcBorders>
            <w:shd w:val="clear" w:color="auto" w:fill="auto"/>
            <w:vAlign w:val="center"/>
            <w:hideMark/>
          </w:tcPr>
          <w:p w14:paraId="6F8C84DF" w14:textId="77777777" w:rsidR="00571C78" w:rsidRDefault="00571C78">
            <w:pPr>
              <w:rPr>
                <w:color w:val="000000"/>
                <w:sz w:val="26"/>
                <w:szCs w:val="26"/>
              </w:rPr>
            </w:pPr>
            <w:r>
              <w:rPr>
                <w:color w:val="000000"/>
                <w:sz w:val="26"/>
                <w:szCs w:val="26"/>
              </w:rPr>
              <w:t>Chậu rửa chịu hóa chất + Siphong (800x460x300 )mm</w:t>
            </w:r>
          </w:p>
        </w:tc>
        <w:tc>
          <w:tcPr>
            <w:tcW w:w="851" w:type="dxa"/>
            <w:tcBorders>
              <w:top w:val="nil"/>
              <w:left w:val="nil"/>
              <w:bottom w:val="single" w:sz="4" w:space="0" w:color="auto"/>
              <w:right w:val="single" w:sz="4" w:space="0" w:color="auto"/>
            </w:tcBorders>
            <w:shd w:val="clear" w:color="auto" w:fill="auto"/>
            <w:noWrap/>
            <w:vAlign w:val="center"/>
            <w:hideMark/>
          </w:tcPr>
          <w:p w14:paraId="7CD245BC"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29CA3EB3" w14:textId="77777777" w:rsidR="00571C78" w:rsidRDefault="00571C78">
            <w:pPr>
              <w:jc w:val="center"/>
              <w:rPr>
                <w:sz w:val="26"/>
                <w:szCs w:val="26"/>
              </w:rPr>
            </w:pPr>
            <w:r>
              <w:rPr>
                <w:sz w:val="26"/>
                <w:szCs w:val="26"/>
              </w:rPr>
              <w:t>18</w:t>
            </w:r>
          </w:p>
        </w:tc>
        <w:tc>
          <w:tcPr>
            <w:tcW w:w="4253" w:type="dxa"/>
            <w:tcBorders>
              <w:top w:val="nil"/>
              <w:left w:val="nil"/>
              <w:bottom w:val="single" w:sz="4" w:space="0" w:color="auto"/>
              <w:right w:val="single" w:sz="4" w:space="0" w:color="auto"/>
            </w:tcBorders>
            <w:shd w:val="clear" w:color="auto" w:fill="auto"/>
            <w:vAlign w:val="bottom"/>
            <w:hideMark/>
          </w:tcPr>
          <w:p w14:paraId="4ED4272D" w14:textId="77777777" w:rsidR="00571C78" w:rsidRDefault="00571C78" w:rsidP="00571C78">
            <w:pPr>
              <w:jc w:val="left"/>
              <w:rPr>
                <w:sz w:val="26"/>
                <w:szCs w:val="26"/>
              </w:rPr>
            </w:pPr>
            <w:r>
              <w:rPr>
                <w:sz w:val="26"/>
                <w:szCs w:val="26"/>
              </w:rPr>
              <w:t>- Kích thước bồn rửa (RxDxC): (800x460x300 )mm</w:t>
            </w:r>
            <w:r>
              <w:rPr>
                <w:sz w:val="26"/>
                <w:szCs w:val="26"/>
              </w:rPr>
              <w:br/>
              <w:t>– Màu sắc: đen</w:t>
            </w:r>
            <w:r>
              <w:rPr>
                <w:sz w:val="26"/>
                <w:szCs w:val="26"/>
              </w:rPr>
              <w:br/>
              <w:t xml:space="preserve">– Chất liệu: Nhựa PP cao cấp, độ bền cơ học cao, có khả năng chống hầu hết các hóa chất </w:t>
            </w:r>
          </w:p>
        </w:tc>
      </w:tr>
      <w:tr w:rsidR="00571C78" w14:paraId="7AC6C57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4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AB7DC3B" w14:textId="770B5808" w:rsidR="00571C78" w:rsidRDefault="00207329">
            <w:pPr>
              <w:jc w:val="center"/>
              <w:rPr>
                <w:sz w:val="26"/>
                <w:szCs w:val="26"/>
              </w:rPr>
            </w:pPr>
            <w:r>
              <w:rPr>
                <w:sz w:val="26"/>
                <w:szCs w:val="26"/>
              </w:rPr>
              <w:t>60</w:t>
            </w:r>
          </w:p>
        </w:tc>
        <w:tc>
          <w:tcPr>
            <w:tcW w:w="2693" w:type="dxa"/>
            <w:tcBorders>
              <w:top w:val="nil"/>
              <w:left w:val="nil"/>
              <w:bottom w:val="single" w:sz="4" w:space="0" w:color="auto"/>
              <w:right w:val="single" w:sz="4" w:space="0" w:color="auto"/>
            </w:tcBorders>
            <w:shd w:val="clear" w:color="auto" w:fill="auto"/>
            <w:vAlign w:val="center"/>
            <w:hideMark/>
          </w:tcPr>
          <w:p w14:paraId="7A88CA4D" w14:textId="77777777" w:rsidR="00571C78" w:rsidRDefault="00571C78">
            <w:pPr>
              <w:rPr>
                <w:color w:val="000000"/>
                <w:sz w:val="26"/>
                <w:szCs w:val="26"/>
              </w:rPr>
            </w:pPr>
            <w:r>
              <w:rPr>
                <w:color w:val="000000"/>
                <w:sz w:val="26"/>
                <w:szCs w:val="26"/>
              </w:rPr>
              <w:t xml:space="preserve">Móc giá treo nhựa PP giá phơi dụng cụ </w:t>
            </w:r>
          </w:p>
        </w:tc>
        <w:tc>
          <w:tcPr>
            <w:tcW w:w="851" w:type="dxa"/>
            <w:tcBorders>
              <w:top w:val="nil"/>
              <w:left w:val="nil"/>
              <w:bottom w:val="single" w:sz="4" w:space="0" w:color="auto"/>
              <w:right w:val="single" w:sz="4" w:space="0" w:color="auto"/>
            </w:tcBorders>
            <w:shd w:val="clear" w:color="auto" w:fill="auto"/>
            <w:noWrap/>
            <w:vAlign w:val="center"/>
            <w:hideMark/>
          </w:tcPr>
          <w:p w14:paraId="6CC5EA60"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FBD4F32" w14:textId="77777777" w:rsidR="00571C78" w:rsidRDefault="00571C78">
            <w:pPr>
              <w:jc w:val="center"/>
              <w:rPr>
                <w:sz w:val="26"/>
                <w:szCs w:val="26"/>
              </w:rPr>
            </w:pPr>
            <w:r>
              <w:rPr>
                <w:sz w:val="26"/>
                <w:szCs w:val="26"/>
              </w:rPr>
              <w:t>40</w:t>
            </w:r>
          </w:p>
        </w:tc>
        <w:tc>
          <w:tcPr>
            <w:tcW w:w="4253" w:type="dxa"/>
            <w:tcBorders>
              <w:top w:val="nil"/>
              <w:left w:val="nil"/>
              <w:bottom w:val="single" w:sz="4" w:space="0" w:color="auto"/>
              <w:right w:val="single" w:sz="4" w:space="0" w:color="auto"/>
            </w:tcBorders>
            <w:shd w:val="clear" w:color="auto" w:fill="auto"/>
            <w:vAlign w:val="bottom"/>
            <w:hideMark/>
          </w:tcPr>
          <w:p w14:paraId="1C9427C7" w14:textId="77777777" w:rsidR="00571C78" w:rsidRDefault="00571C78" w:rsidP="00571C78">
            <w:pPr>
              <w:jc w:val="left"/>
              <w:rPr>
                <w:sz w:val="26"/>
                <w:szCs w:val="26"/>
              </w:rPr>
            </w:pPr>
            <w:r>
              <w:rPr>
                <w:sz w:val="26"/>
                <w:szCs w:val="26"/>
              </w:rPr>
              <w:t>– Màu sắc: đen, xám</w:t>
            </w:r>
            <w:r>
              <w:rPr>
                <w:sz w:val="26"/>
                <w:szCs w:val="26"/>
              </w:rPr>
              <w:br/>
              <w:t xml:space="preserve">– Chất liệu: Nhựa PP cao cấp, độ bền cơ học cao, có khả năng chống hầu hết các hóa chất </w:t>
            </w:r>
          </w:p>
        </w:tc>
      </w:tr>
      <w:tr w:rsidR="00571C78" w14:paraId="2AD714B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691A38C" w14:textId="3E852B35" w:rsidR="00571C78" w:rsidRDefault="00207329">
            <w:pPr>
              <w:jc w:val="center"/>
              <w:rPr>
                <w:sz w:val="26"/>
                <w:szCs w:val="26"/>
              </w:rPr>
            </w:pPr>
            <w:r>
              <w:rPr>
                <w:sz w:val="26"/>
                <w:szCs w:val="26"/>
              </w:rPr>
              <w:t>61</w:t>
            </w:r>
          </w:p>
        </w:tc>
        <w:tc>
          <w:tcPr>
            <w:tcW w:w="2693" w:type="dxa"/>
            <w:tcBorders>
              <w:top w:val="nil"/>
              <w:left w:val="nil"/>
              <w:bottom w:val="single" w:sz="4" w:space="0" w:color="auto"/>
              <w:right w:val="single" w:sz="4" w:space="0" w:color="auto"/>
            </w:tcBorders>
            <w:shd w:val="clear" w:color="auto" w:fill="auto"/>
            <w:vAlign w:val="center"/>
            <w:hideMark/>
          </w:tcPr>
          <w:p w14:paraId="0C3BF287" w14:textId="77777777" w:rsidR="00571C78" w:rsidRDefault="00571C78">
            <w:pPr>
              <w:rPr>
                <w:color w:val="000000"/>
                <w:sz w:val="26"/>
                <w:szCs w:val="26"/>
              </w:rPr>
            </w:pPr>
            <w:r>
              <w:rPr>
                <w:color w:val="000000"/>
                <w:sz w:val="26"/>
                <w:szCs w:val="26"/>
              </w:rPr>
              <w:t>Giá phơi dụng cụ  inox sus304</w:t>
            </w:r>
          </w:p>
        </w:tc>
        <w:tc>
          <w:tcPr>
            <w:tcW w:w="851" w:type="dxa"/>
            <w:tcBorders>
              <w:top w:val="nil"/>
              <w:left w:val="nil"/>
              <w:bottom w:val="single" w:sz="4" w:space="0" w:color="auto"/>
              <w:right w:val="single" w:sz="4" w:space="0" w:color="auto"/>
            </w:tcBorders>
            <w:shd w:val="clear" w:color="auto" w:fill="auto"/>
            <w:noWrap/>
            <w:vAlign w:val="center"/>
            <w:hideMark/>
          </w:tcPr>
          <w:p w14:paraId="72D3CF26"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2BEE827" w14:textId="77777777" w:rsidR="00571C78" w:rsidRDefault="00571C78">
            <w:pPr>
              <w:jc w:val="center"/>
              <w:rPr>
                <w:sz w:val="26"/>
                <w:szCs w:val="26"/>
              </w:rPr>
            </w:pPr>
            <w:r>
              <w:rPr>
                <w:sz w:val="26"/>
                <w:szCs w:val="26"/>
              </w:rPr>
              <w:t>4</w:t>
            </w:r>
          </w:p>
        </w:tc>
        <w:tc>
          <w:tcPr>
            <w:tcW w:w="4253" w:type="dxa"/>
            <w:tcBorders>
              <w:top w:val="nil"/>
              <w:left w:val="nil"/>
              <w:bottom w:val="single" w:sz="4" w:space="0" w:color="auto"/>
              <w:right w:val="single" w:sz="4" w:space="0" w:color="auto"/>
            </w:tcBorders>
            <w:shd w:val="clear" w:color="auto" w:fill="auto"/>
            <w:vAlign w:val="bottom"/>
            <w:hideMark/>
          </w:tcPr>
          <w:p w14:paraId="30DD0A0B" w14:textId="77777777" w:rsidR="00571C78" w:rsidRDefault="00571C78" w:rsidP="00571C78">
            <w:pPr>
              <w:jc w:val="left"/>
              <w:rPr>
                <w:sz w:val="26"/>
                <w:szCs w:val="26"/>
              </w:rPr>
            </w:pPr>
            <w:r>
              <w:rPr>
                <w:sz w:val="26"/>
                <w:szCs w:val="26"/>
              </w:rPr>
              <w:t>- Vật liệu : Inox SUS 304</w:t>
            </w:r>
            <w:r>
              <w:rPr>
                <w:sz w:val="26"/>
                <w:szCs w:val="26"/>
              </w:rPr>
              <w:br/>
              <w:t>- Kích thước: (RxDxC):Kt : ( 550x410x20) mm</w:t>
            </w:r>
          </w:p>
        </w:tc>
      </w:tr>
      <w:tr w:rsidR="00571C78" w14:paraId="1F51DB1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842D70C" w14:textId="77C07CC0" w:rsidR="00571C78" w:rsidRDefault="00207329">
            <w:pPr>
              <w:jc w:val="center"/>
              <w:rPr>
                <w:sz w:val="26"/>
                <w:szCs w:val="26"/>
              </w:rPr>
            </w:pPr>
            <w:r>
              <w:rPr>
                <w:sz w:val="26"/>
                <w:szCs w:val="26"/>
              </w:rPr>
              <w:t>62</w:t>
            </w:r>
          </w:p>
        </w:tc>
        <w:tc>
          <w:tcPr>
            <w:tcW w:w="2693" w:type="dxa"/>
            <w:tcBorders>
              <w:top w:val="nil"/>
              <w:left w:val="nil"/>
              <w:bottom w:val="single" w:sz="4" w:space="0" w:color="auto"/>
              <w:right w:val="single" w:sz="4" w:space="0" w:color="auto"/>
            </w:tcBorders>
            <w:shd w:val="clear" w:color="auto" w:fill="auto"/>
            <w:vAlign w:val="center"/>
            <w:hideMark/>
          </w:tcPr>
          <w:p w14:paraId="5740B908" w14:textId="77777777" w:rsidR="00571C78" w:rsidRDefault="00571C78">
            <w:pPr>
              <w:rPr>
                <w:sz w:val="26"/>
                <w:szCs w:val="26"/>
              </w:rPr>
            </w:pPr>
            <w:r>
              <w:rPr>
                <w:sz w:val="26"/>
                <w:szCs w:val="26"/>
              </w:rPr>
              <w:t xml:space="preserve">Ống nước chịu nhiệt PPr </w:t>
            </w:r>
          </w:p>
        </w:tc>
        <w:tc>
          <w:tcPr>
            <w:tcW w:w="851" w:type="dxa"/>
            <w:tcBorders>
              <w:top w:val="nil"/>
              <w:left w:val="nil"/>
              <w:bottom w:val="single" w:sz="4" w:space="0" w:color="auto"/>
              <w:right w:val="single" w:sz="4" w:space="0" w:color="auto"/>
            </w:tcBorders>
            <w:shd w:val="clear" w:color="auto" w:fill="auto"/>
            <w:noWrap/>
            <w:vAlign w:val="center"/>
            <w:hideMark/>
          </w:tcPr>
          <w:p w14:paraId="6907414B"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5660CED5" w14:textId="77777777" w:rsidR="00571C78" w:rsidRDefault="00571C78">
            <w:pPr>
              <w:jc w:val="center"/>
              <w:rPr>
                <w:sz w:val="26"/>
                <w:szCs w:val="26"/>
              </w:rPr>
            </w:pPr>
            <w:r>
              <w:rPr>
                <w:sz w:val="26"/>
                <w:szCs w:val="26"/>
              </w:rPr>
              <w:t>12</w:t>
            </w:r>
          </w:p>
        </w:tc>
        <w:tc>
          <w:tcPr>
            <w:tcW w:w="4253" w:type="dxa"/>
            <w:tcBorders>
              <w:top w:val="nil"/>
              <w:left w:val="nil"/>
              <w:bottom w:val="single" w:sz="4" w:space="0" w:color="auto"/>
              <w:right w:val="single" w:sz="4" w:space="0" w:color="auto"/>
            </w:tcBorders>
            <w:shd w:val="clear" w:color="auto" w:fill="auto"/>
            <w:vAlign w:val="bottom"/>
            <w:hideMark/>
          </w:tcPr>
          <w:p w14:paraId="5AEBB37E"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 50 x 6,9mm</w:t>
            </w:r>
            <w:r>
              <w:rPr>
                <w:sz w:val="26"/>
                <w:szCs w:val="26"/>
              </w:rPr>
              <w:br/>
              <w:t>- Áp suất PN (bar): 10</w:t>
            </w:r>
            <w:r>
              <w:rPr>
                <w:sz w:val="26"/>
                <w:szCs w:val="26"/>
              </w:rPr>
              <w:br/>
              <w:t>- Kích thước/ cây: 4 m</w:t>
            </w:r>
          </w:p>
        </w:tc>
      </w:tr>
      <w:tr w:rsidR="00571C78" w14:paraId="18010C1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24FC86B" w14:textId="5BBA4509" w:rsidR="00571C78" w:rsidRDefault="00207329">
            <w:pPr>
              <w:jc w:val="center"/>
              <w:rPr>
                <w:sz w:val="26"/>
                <w:szCs w:val="26"/>
              </w:rPr>
            </w:pPr>
            <w:r>
              <w:rPr>
                <w:sz w:val="26"/>
                <w:szCs w:val="26"/>
              </w:rPr>
              <w:t>63</w:t>
            </w:r>
          </w:p>
        </w:tc>
        <w:tc>
          <w:tcPr>
            <w:tcW w:w="2693" w:type="dxa"/>
            <w:tcBorders>
              <w:top w:val="nil"/>
              <w:left w:val="nil"/>
              <w:bottom w:val="single" w:sz="4" w:space="0" w:color="auto"/>
              <w:right w:val="single" w:sz="4" w:space="0" w:color="auto"/>
            </w:tcBorders>
            <w:shd w:val="clear" w:color="auto" w:fill="auto"/>
            <w:vAlign w:val="center"/>
            <w:hideMark/>
          </w:tcPr>
          <w:p w14:paraId="69C88563" w14:textId="77777777" w:rsidR="00571C78" w:rsidRDefault="00571C78">
            <w:pPr>
              <w:rPr>
                <w:sz w:val="26"/>
                <w:szCs w:val="26"/>
              </w:rPr>
            </w:pPr>
            <w:r>
              <w:rPr>
                <w:sz w:val="26"/>
                <w:szCs w:val="26"/>
              </w:rPr>
              <w:t xml:space="preserve">Ống nước chịu nhiệt PPr </w:t>
            </w:r>
          </w:p>
        </w:tc>
        <w:tc>
          <w:tcPr>
            <w:tcW w:w="851" w:type="dxa"/>
            <w:tcBorders>
              <w:top w:val="nil"/>
              <w:left w:val="nil"/>
              <w:bottom w:val="single" w:sz="4" w:space="0" w:color="auto"/>
              <w:right w:val="single" w:sz="4" w:space="0" w:color="auto"/>
            </w:tcBorders>
            <w:shd w:val="clear" w:color="auto" w:fill="auto"/>
            <w:noWrap/>
            <w:vAlign w:val="center"/>
            <w:hideMark/>
          </w:tcPr>
          <w:p w14:paraId="4CB222F9" w14:textId="77777777" w:rsidR="00571C78" w:rsidRDefault="00571C78">
            <w:pPr>
              <w:jc w:val="center"/>
              <w:rPr>
                <w:sz w:val="26"/>
                <w:szCs w:val="26"/>
              </w:rPr>
            </w:pPr>
            <w:r>
              <w:rPr>
                <w:sz w:val="26"/>
                <w:szCs w:val="26"/>
              </w:rPr>
              <w:t xml:space="preserve">cây </w:t>
            </w:r>
          </w:p>
        </w:tc>
        <w:tc>
          <w:tcPr>
            <w:tcW w:w="1135" w:type="dxa"/>
            <w:tcBorders>
              <w:top w:val="nil"/>
              <w:left w:val="nil"/>
              <w:bottom w:val="single" w:sz="4" w:space="0" w:color="auto"/>
              <w:right w:val="single" w:sz="4" w:space="0" w:color="auto"/>
            </w:tcBorders>
            <w:shd w:val="clear" w:color="auto" w:fill="auto"/>
            <w:noWrap/>
            <w:vAlign w:val="center"/>
            <w:hideMark/>
          </w:tcPr>
          <w:p w14:paraId="68F47588" w14:textId="77777777" w:rsidR="00571C78" w:rsidRDefault="00571C78">
            <w:pPr>
              <w:jc w:val="center"/>
              <w:rPr>
                <w:sz w:val="26"/>
                <w:szCs w:val="26"/>
              </w:rPr>
            </w:pPr>
            <w:r>
              <w:rPr>
                <w:sz w:val="26"/>
                <w:szCs w:val="26"/>
              </w:rPr>
              <w:t>9</w:t>
            </w:r>
          </w:p>
        </w:tc>
        <w:tc>
          <w:tcPr>
            <w:tcW w:w="4253" w:type="dxa"/>
            <w:tcBorders>
              <w:top w:val="nil"/>
              <w:left w:val="nil"/>
              <w:bottom w:val="single" w:sz="4" w:space="0" w:color="auto"/>
              <w:right w:val="single" w:sz="4" w:space="0" w:color="auto"/>
            </w:tcBorders>
            <w:shd w:val="clear" w:color="auto" w:fill="auto"/>
            <w:vAlign w:val="bottom"/>
            <w:hideMark/>
          </w:tcPr>
          <w:p w14:paraId="054DE2C3"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 40 x 5,5mm</w:t>
            </w:r>
            <w:r>
              <w:rPr>
                <w:sz w:val="26"/>
                <w:szCs w:val="26"/>
              </w:rPr>
              <w:br/>
              <w:t>- Áp suất PN (bar): 10</w:t>
            </w:r>
            <w:r>
              <w:rPr>
                <w:sz w:val="26"/>
                <w:szCs w:val="26"/>
              </w:rPr>
              <w:br/>
              <w:t>- Kích thước/ cây: 4 m</w:t>
            </w:r>
          </w:p>
        </w:tc>
      </w:tr>
      <w:tr w:rsidR="00571C78" w14:paraId="38F9E27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B397923" w14:textId="768E997D" w:rsidR="00571C78" w:rsidRDefault="00207329">
            <w:pPr>
              <w:jc w:val="center"/>
              <w:rPr>
                <w:sz w:val="26"/>
                <w:szCs w:val="26"/>
              </w:rPr>
            </w:pPr>
            <w:r>
              <w:rPr>
                <w:sz w:val="26"/>
                <w:szCs w:val="26"/>
              </w:rPr>
              <w:t>64</w:t>
            </w:r>
          </w:p>
        </w:tc>
        <w:tc>
          <w:tcPr>
            <w:tcW w:w="2693" w:type="dxa"/>
            <w:tcBorders>
              <w:top w:val="nil"/>
              <w:left w:val="nil"/>
              <w:bottom w:val="single" w:sz="4" w:space="0" w:color="auto"/>
              <w:right w:val="single" w:sz="4" w:space="0" w:color="auto"/>
            </w:tcBorders>
            <w:shd w:val="clear" w:color="auto" w:fill="auto"/>
            <w:vAlign w:val="center"/>
            <w:hideMark/>
          </w:tcPr>
          <w:p w14:paraId="66E9290D" w14:textId="77777777" w:rsidR="00571C78" w:rsidRDefault="00571C78">
            <w:pPr>
              <w:rPr>
                <w:sz w:val="26"/>
                <w:szCs w:val="26"/>
              </w:rPr>
            </w:pPr>
            <w:r>
              <w:rPr>
                <w:sz w:val="26"/>
                <w:szCs w:val="26"/>
              </w:rPr>
              <w:t xml:space="preserve">Ống nước chịu nhiệt PPr </w:t>
            </w:r>
          </w:p>
        </w:tc>
        <w:tc>
          <w:tcPr>
            <w:tcW w:w="851" w:type="dxa"/>
            <w:tcBorders>
              <w:top w:val="nil"/>
              <w:left w:val="nil"/>
              <w:bottom w:val="single" w:sz="4" w:space="0" w:color="auto"/>
              <w:right w:val="single" w:sz="4" w:space="0" w:color="auto"/>
            </w:tcBorders>
            <w:shd w:val="clear" w:color="auto" w:fill="auto"/>
            <w:noWrap/>
            <w:vAlign w:val="center"/>
            <w:hideMark/>
          </w:tcPr>
          <w:p w14:paraId="19D8C2F3"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2BBB94FB" w14:textId="77777777" w:rsidR="00571C78" w:rsidRDefault="00571C78">
            <w:pPr>
              <w:jc w:val="center"/>
              <w:rPr>
                <w:sz w:val="26"/>
                <w:szCs w:val="26"/>
              </w:rPr>
            </w:pPr>
            <w:r>
              <w:rPr>
                <w:sz w:val="26"/>
                <w:szCs w:val="26"/>
              </w:rPr>
              <w:t>34</w:t>
            </w:r>
          </w:p>
        </w:tc>
        <w:tc>
          <w:tcPr>
            <w:tcW w:w="4253" w:type="dxa"/>
            <w:tcBorders>
              <w:top w:val="nil"/>
              <w:left w:val="nil"/>
              <w:bottom w:val="single" w:sz="4" w:space="0" w:color="auto"/>
              <w:right w:val="single" w:sz="4" w:space="0" w:color="auto"/>
            </w:tcBorders>
            <w:shd w:val="clear" w:color="auto" w:fill="auto"/>
            <w:vAlign w:val="bottom"/>
            <w:hideMark/>
          </w:tcPr>
          <w:p w14:paraId="564F3D92"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 32 x 4,4mm</w:t>
            </w:r>
            <w:r>
              <w:rPr>
                <w:sz w:val="26"/>
                <w:szCs w:val="26"/>
              </w:rPr>
              <w:br/>
              <w:t>- Áp suất PN (bar): 10</w:t>
            </w:r>
            <w:r>
              <w:rPr>
                <w:sz w:val="26"/>
                <w:szCs w:val="26"/>
              </w:rPr>
              <w:br/>
              <w:t>- Kích thước/ cây: 4 m</w:t>
            </w:r>
          </w:p>
        </w:tc>
      </w:tr>
      <w:tr w:rsidR="00571C78" w14:paraId="52BBD648"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57162DE" w14:textId="7BE4D716" w:rsidR="00571C78" w:rsidRDefault="00207329">
            <w:pPr>
              <w:jc w:val="center"/>
              <w:rPr>
                <w:sz w:val="26"/>
                <w:szCs w:val="26"/>
              </w:rPr>
            </w:pPr>
            <w:r>
              <w:rPr>
                <w:sz w:val="26"/>
                <w:szCs w:val="26"/>
              </w:rPr>
              <w:t>65</w:t>
            </w:r>
          </w:p>
        </w:tc>
        <w:tc>
          <w:tcPr>
            <w:tcW w:w="2693" w:type="dxa"/>
            <w:tcBorders>
              <w:top w:val="nil"/>
              <w:left w:val="nil"/>
              <w:bottom w:val="single" w:sz="4" w:space="0" w:color="auto"/>
              <w:right w:val="single" w:sz="4" w:space="0" w:color="auto"/>
            </w:tcBorders>
            <w:shd w:val="clear" w:color="auto" w:fill="auto"/>
            <w:vAlign w:val="center"/>
            <w:hideMark/>
          </w:tcPr>
          <w:p w14:paraId="49EAB99C" w14:textId="77777777" w:rsidR="00571C78" w:rsidRDefault="00571C78">
            <w:pPr>
              <w:rPr>
                <w:sz w:val="26"/>
                <w:szCs w:val="26"/>
              </w:rPr>
            </w:pPr>
            <w:r>
              <w:rPr>
                <w:sz w:val="26"/>
                <w:szCs w:val="26"/>
              </w:rPr>
              <w:t>Nối thẳng ren trong PPR Ø50 x 1,1/2"</w:t>
            </w:r>
          </w:p>
        </w:tc>
        <w:tc>
          <w:tcPr>
            <w:tcW w:w="851" w:type="dxa"/>
            <w:tcBorders>
              <w:top w:val="nil"/>
              <w:left w:val="nil"/>
              <w:bottom w:val="single" w:sz="4" w:space="0" w:color="auto"/>
              <w:right w:val="single" w:sz="4" w:space="0" w:color="auto"/>
            </w:tcBorders>
            <w:shd w:val="clear" w:color="auto" w:fill="auto"/>
            <w:noWrap/>
            <w:vAlign w:val="center"/>
            <w:hideMark/>
          </w:tcPr>
          <w:p w14:paraId="4CDF8324"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35B6E461" w14:textId="77777777" w:rsidR="00571C78" w:rsidRDefault="00571C78">
            <w:pPr>
              <w:jc w:val="center"/>
              <w:rPr>
                <w:sz w:val="26"/>
                <w:szCs w:val="26"/>
              </w:rPr>
            </w:pPr>
            <w:r>
              <w:rPr>
                <w:sz w:val="26"/>
                <w:szCs w:val="26"/>
              </w:rPr>
              <w:t>33</w:t>
            </w:r>
          </w:p>
        </w:tc>
        <w:tc>
          <w:tcPr>
            <w:tcW w:w="4253" w:type="dxa"/>
            <w:tcBorders>
              <w:top w:val="nil"/>
              <w:left w:val="nil"/>
              <w:bottom w:val="single" w:sz="4" w:space="0" w:color="auto"/>
              <w:right w:val="single" w:sz="4" w:space="0" w:color="auto"/>
            </w:tcBorders>
            <w:shd w:val="clear" w:color="auto" w:fill="auto"/>
            <w:vAlign w:val="bottom"/>
            <w:hideMark/>
          </w:tcPr>
          <w:p w14:paraId="44643115"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Ø50 x 1,1/2"</w:t>
            </w:r>
            <w:r>
              <w:rPr>
                <w:sz w:val="26"/>
                <w:szCs w:val="26"/>
              </w:rPr>
              <w:br/>
            </w:r>
            <w:r>
              <w:rPr>
                <w:sz w:val="26"/>
                <w:szCs w:val="26"/>
              </w:rPr>
              <w:lastRenderedPageBreak/>
              <w:t>- Áp suất PN (bar): 10</w:t>
            </w:r>
          </w:p>
        </w:tc>
      </w:tr>
      <w:tr w:rsidR="00571C78" w14:paraId="2C41EB3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B187854" w14:textId="23ABF435" w:rsidR="00571C78" w:rsidRDefault="00207329">
            <w:pPr>
              <w:jc w:val="center"/>
              <w:rPr>
                <w:sz w:val="26"/>
                <w:szCs w:val="26"/>
              </w:rPr>
            </w:pPr>
            <w:r>
              <w:rPr>
                <w:sz w:val="26"/>
                <w:szCs w:val="26"/>
              </w:rPr>
              <w:lastRenderedPageBreak/>
              <w:t>66</w:t>
            </w:r>
          </w:p>
        </w:tc>
        <w:tc>
          <w:tcPr>
            <w:tcW w:w="2693" w:type="dxa"/>
            <w:tcBorders>
              <w:top w:val="nil"/>
              <w:left w:val="nil"/>
              <w:bottom w:val="single" w:sz="4" w:space="0" w:color="auto"/>
              <w:right w:val="single" w:sz="4" w:space="0" w:color="auto"/>
            </w:tcBorders>
            <w:shd w:val="clear" w:color="auto" w:fill="auto"/>
            <w:vAlign w:val="center"/>
            <w:hideMark/>
          </w:tcPr>
          <w:p w14:paraId="44CCDEC5" w14:textId="77777777" w:rsidR="00571C78" w:rsidRDefault="00571C78">
            <w:pPr>
              <w:rPr>
                <w:sz w:val="26"/>
                <w:szCs w:val="26"/>
              </w:rPr>
            </w:pPr>
            <w:r>
              <w:rPr>
                <w:sz w:val="26"/>
                <w:szCs w:val="26"/>
              </w:rPr>
              <w:t xml:space="preserve">Nối thẳng ren trong PPR Ø40 </w:t>
            </w:r>
          </w:p>
        </w:tc>
        <w:tc>
          <w:tcPr>
            <w:tcW w:w="851" w:type="dxa"/>
            <w:tcBorders>
              <w:top w:val="nil"/>
              <w:left w:val="nil"/>
              <w:bottom w:val="single" w:sz="4" w:space="0" w:color="auto"/>
              <w:right w:val="single" w:sz="4" w:space="0" w:color="auto"/>
            </w:tcBorders>
            <w:shd w:val="clear" w:color="auto" w:fill="auto"/>
            <w:noWrap/>
            <w:vAlign w:val="center"/>
            <w:hideMark/>
          </w:tcPr>
          <w:p w14:paraId="028B0483"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2A38BA02"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5D449CD8"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Ø40 x 1,1/4"</w:t>
            </w:r>
            <w:r>
              <w:rPr>
                <w:sz w:val="26"/>
                <w:szCs w:val="26"/>
              </w:rPr>
              <w:br/>
              <w:t>- Áp suất PN (bar): 10</w:t>
            </w:r>
          </w:p>
        </w:tc>
      </w:tr>
      <w:tr w:rsidR="00571C78" w14:paraId="578EE25F"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7E8F078" w14:textId="47CF0A43" w:rsidR="00571C78" w:rsidRDefault="00207329" w:rsidP="00207329">
            <w:pPr>
              <w:rPr>
                <w:sz w:val="26"/>
                <w:szCs w:val="26"/>
              </w:rPr>
            </w:pPr>
            <w:r>
              <w:rPr>
                <w:sz w:val="26"/>
                <w:szCs w:val="26"/>
              </w:rPr>
              <w:t xml:space="preserve"> 67</w:t>
            </w:r>
          </w:p>
        </w:tc>
        <w:tc>
          <w:tcPr>
            <w:tcW w:w="2693" w:type="dxa"/>
            <w:tcBorders>
              <w:top w:val="nil"/>
              <w:left w:val="nil"/>
              <w:bottom w:val="single" w:sz="4" w:space="0" w:color="auto"/>
              <w:right w:val="single" w:sz="4" w:space="0" w:color="auto"/>
            </w:tcBorders>
            <w:shd w:val="clear" w:color="auto" w:fill="auto"/>
            <w:vAlign w:val="center"/>
            <w:hideMark/>
          </w:tcPr>
          <w:p w14:paraId="3E5E2FD8" w14:textId="77777777" w:rsidR="00571C78" w:rsidRDefault="00571C78">
            <w:pPr>
              <w:rPr>
                <w:sz w:val="26"/>
                <w:szCs w:val="26"/>
              </w:rPr>
            </w:pPr>
            <w:r>
              <w:rPr>
                <w:sz w:val="26"/>
                <w:szCs w:val="26"/>
              </w:rPr>
              <w:t>Nối giảm PPr Ø50 /32</w:t>
            </w:r>
          </w:p>
        </w:tc>
        <w:tc>
          <w:tcPr>
            <w:tcW w:w="851" w:type="dxa"/>
            <w:tcBorders>
              <w:top w:val="nil"/>
              <w:left w:val="nil"/>
              <w:bottom w:val="single" w:sz="4" w:space="0" w:color="auto"/>
              <w:right w:val="single" w:sz="4" w:space="0" w:color="auto"/>
            </w:tcBorders>
            <w:shd w:val="clear" w:color="auto" w:fill="auto"/>
            <w:noWrap/>
            <w:vAlign w:val="center"/>
            <w:hideMark/>
          </w:tcPr>
          <w:p w14:paraId="3E5E3BDF"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402BC203" w14:textId="77777777" w:rsidR="00571C78" w:rsidRDefault="00571C78">
            <w:pPr>
              <w:jc w:val="center"/>
              <w:rPr>
                <w:sz w:val="26"/>
                <w:szCs w:val="26"/>
              </w:rPr>
            </w:pPr>
            <w:r>
              <w:rPr>
                <w:sz w:val="26"/>
                <w:szCs w:val="26"/>
              </w:rPr>
              <w:t>33</w:t>
            </w:r>
          </w:p>
        </w:tc>
        <w:tc>
          <w:tcPr>
            <w:tcW w:w="4253" w:type="dxa"/>
            <w:tcBorders>
              <w:top w:val="nil"/>
              <w:left w:val="nil"/>
              <w:bottom w:val="single" w:sz="4" w:space="0" w:color="auto"/>
              <w:right w:val="single" w:sz="4" w:space="0" w:color="auto"/>
            </w:tcBorders>
            <w:shd w:val="clear" w:color="auto" w:fill="auto"/>
            <w:vAlign w:val="bottom"/>
            <w:hideMark/>
          </w:tcPr>
          <w:p w14:paraId="69BECB6C" w14:textId="77777777" w:rsidR="00571C78" w:rsidRDefault="00571C78" w:rsidP="00571C78">
            <w:pPr>
              <w:jc w:val="left"/>
              <w:rPr>
                <w:sz w:val="26"/>
                <w:szCs w:val="26"/>
              </w:rPr>
            </w:pPr>
            <w:r>
              <w:rPr>
                <w:sz w:val="26"/>
                <w:szCs w:val="26"/>
              </w:rPr>
              <w:t>- Chất liệu: Poly Propylen Random Copolymer</w:t>
            </w:r>
            <w:r>
              <w:rPr>
                <w:sz w:val="26"/>
                <w:szCs w:val="26"/>
              </w:rPr>
              <w:br/>
              <w:t>- Đường kính: 1 đầu phi 50, 1 đầu phi 32</w:t>
            </w:r>
            <w:r>
              <w:rPr>
                <w:sz w:val="26"/>
                <w:szCs w:val="26"/>
              </w:rPr>
              <w:br/>
              <w:t>- Áp suất PN (bar): 10</w:t>
            </w:r>
          </w:p>
        </w:tc>
      </w:tr>
      <w:tr w:rsidR="00571C78" w14:paraId="12A67865"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F8F452F" w14:textId="197E5107" w:rsidR="00571C78" w:rsidRDefault="00207329">
            <w:pPr>
              <w:jc w:val="center"/>
              <w:rPr>
                <w:sz w:val="26"/>
                <w:szCs w:val="26"/>
              </w:rPr>
            </w:pPr>
            <w:r>
              <w:rPr>
                <w:sz w:val="26"/>
                <w:szCs w:val="26"/>
              </w:rPr>
              <w:t>68</w:t>
            </w:r>
          </w:p>
        </w:tc>
        <w:tc>
          <w:tcPr>
            <w:tcW w:w="2693" w:type="dxa"/>
            <w:tcBorders>
              <w:top w:val="nil"/>
              <w:left w:val="nil"/>
              <w:bottom w:val="single" w:sz="4" w:space="0" w:color="auto"/>
              <w:right w:val="single" w:sz="4" w:space="0" w:color="auto"/>
            </w:tcBorders>
            <w:shd w:val="clear" w:color="auto" w:fill="auto"/>
            <w:vAlign w:val="center"/>
            <w:hideMark/>
          </w:tcPr>
          <w:p w14:paraId="565DDA6A" w14:textId="77777777" w:rsidR="00571C78" w:rsidRDefault="00571C78">
            <w:pPr>
              <w:rPr>
                <w:color w:val="000000"/>
                <w:sz w:val="26"/>
                <w:szCs w:val="26"/>
              </w:rPr>
            </w:pPr>
            <w:r>
              <w:rPr>
                <w:color w:val="000000"/>
                <w:sz w:val="26"/>
                <w:szCs w:val="26"/>
              </w:rPr>
              <w:t>Nối giảm PPr Ø40/ 32</w:t>
            </w:r>
          </w:p>
        </w:tc>
        <w:tc>
          <w:tcPr>
            <w:tcW w:w="851" w:type="dxa"/>
            <w:tcBorders>
              <w:top w:val="nil"/>
              <w:left w:val="nil"/>
              <w:bottom w:val="single" w:sz="4" w:space="0" w:color="auto"/>
              <w:right w:val="single" w:sz="4" w:space="0" w:color="auto"/>
            </w:tcBorders>
            <w:shd w:val="clear" w:color="auto" w:fill="auto"/>
            <w:noWrap/>
            <w:vAlign w:val="center"/>
            <w:hideMark/>
          </w:tcPr>
          <w:p w14:paraId="6990F324" w14:textId="77777777" w:rsidR="00571C78" w:rsidRDefault="00571C78">
            <w:pPr>
              <w:jc w:val="center"/>
              <w:rPr>
                <w:color w:val="000000"/>
                <w:sz w:val="26"/>
                <w:szCs w:val="26"/>
              </w:rPr>
            </w:pPr>
            <w:r>
              <w:rPr>
                <w:color w:val="000000"/>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8CC95B9"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5B98DEC1" w14:textId="77777777" w:rsidR="00571C78" w:rsidRDefault="00571C78" w:rsidP="00571C78">
            <w:pPr>
              <w:jc w:val="left"/>
              <w:rPr>
                <w:sz w:val="26"/>
                <w:szCs w:val="26"/>
              </w:rPr>
            </w:pPr>
            <w:r>
              <w:rPr>
                <w:sz w:val="26"/>
                <w:szCs w:val="26"/>
              </w:rPr>
              <w:t>- Chất liệu: Poly Propylen Random Copolymer</w:t>
            </w:r>
            <w:r>
              <w:rPr>
                <w:sz w:val="26"/>
                <w:szCs w:val="26"/>
              </w:rPr>
              <w:br/>
              <w:t>- Đường kính: 1 đầu phi 40, 1 đầu phi 32</w:t>
            </w:r>
            <w:r>
              <w:rPr>
                <w:sz w:val="26"/>
                <w:szCs w:val="26"/>
              </w:rPr>
              <w:br/>
              <w:t>- Áp suất PN (bar): 10</w:t>
            </w:r>
          </w:p>
        </w:tc>
      </w:tr>
      <w:tr w:rsidR="00571C78" w14:paraId="0B026CB8"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7656BD9" w14:textId="2182B892" w:rsidR="00571C78" w:rsidRDefault="00207329">
            <w:pPr>
              <w:jc w:val="center"/>
              <w:rPr>
                <w:sz w:val="26"/>
                <w:szCs w:val="26"/>
              </w:rPr>
            </w:pPr>
            <w:r>
              <w:rPr>
                <w:sz w:val="26"/>
                <w:szCs w:val="26"/>
              </w:rPr>
              <w:t>69</w:t>
            </w:r>
          </w:p>
        </w:tc>
        <w:tc>
          <w:tcPr>
            <w:tcW w:w="2693" w:type="dxa"/>
            <w:tcBorders>
              <w:top w:val="nil"/>
              <w:left w:val="nil"/>
              <w:bottom w:val="single" w:sz="4" w:space="0" w:color="auto"/>
              <w:right w:val="single" w:sz="4" w:space="0" w:color="auto"/>
            </w:tcBorders>
            <w:shd w:val="clear" w:color="auto" w:fill="auto"/>
            <w:vAlign w:val="center"/>
            <w:hideMark/>
          </w:tcPr>
          <w:p w14:paraId="28E71D4E" w14:textId="77777777" w:rsidR="00571C78" w:rsidRDefault="00571C78">
            <w:pPr>
              <w:rPr>
                <w:sz w:val="26"/>
                <w:szCs w:val="26"/>
              </w:rPr>
            </w:pPr>
            <w:r>
              <w:rPr>
                <w:sz w:val="26"/>
                <w:szCs w:val="26"/>
              </w:rPr>
              <w:t>Nối thẳng PPr Ø40</w:t>
            </w:r>
          </w:p>
        </w:tc>
        <w:tc>
          <w:tcPr>
            <w:tcW w:w="851" w:type="dxa"/>
            <w:tcBorders>
              <w:top w:val="nil"/>
              <w:left w:val="nil"/>
              <w:bottom w:val="single" w:sz="4" w:space="0" w:color="auto"/>
              <w:right w:val="single" w:sz="4" w:space="0" w:color="auto"/>
            </w:tcBorders>
            <w:shd w:val="clear" w:color="auto" w:fill="auto"/>
            <w:noWrap/>
            <w:vAlign w:val="center"/>
            <w:hideMark/>
          </w:tcPr>
          <w:p w14:paraId="455BF906"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46D4427"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1EDC785E" w14:textId="77777777" w:rsidR="00571C78" w:rsidRDefault="00571C78" w:rsidP="00571C78">
            <w:pPr>
              <w:jc w:val="left"/>
              <w:rPr>
                <w:sz w:val="26"/>
                <w:szCs w:val="26"/>
              </w:rPr>
            </w:pPr>
            <w:r>
              <w:rPr>
                <w:sz w:val="26"/>
                <w:szCs w:val="26"/>
              </w:rPr>
              <w:t>- Chất liệu: Poly Propylen Random Copolymer</w:t>
            </w:r>
            <w:r>
              <w:rPr>
                <w:sz w:val="26"/>
                <w:szCs w:val="26"/>
              </w:rPr>
              <w:br/>
              <w:t>- Đường kính: Ø40</w:t>
            </w:r>
            <w:r>
              <w:rPr>
                <w:sz w:val="26"/>
                <w:szCs w:val="26"/>
              </w:rPr>
              <w:br/>
              <w:t>- Áp suất PN (bar): 10</w:t>
            </w:r>
          </w:p>
        </w:tc>
      </w:tr>
      <w:tr w:rsidR="00571C78" w14:paraId="001261D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71175A7" w14:textId="219B9C48" w:rsidR="00571C78" w:rsidRDefault="00207329">
            <w:pPr>
              <w:jc w:val="center"/>
              <w:rPr>
                <w:sz w:val="26"/>
                <w:szCs w:val="26"/>
              </w:rPr>
            </w:pPr>
            <w:r>
              <w:rPr>
                <w:sz w:val="26"/>
                <w:szCs w:val="26"/>
              </w:rPr>
              <w:t>70</w:t>
            </w:r>
          </w:p>
        </w:tc>
        <w:tc>
          <w:tcPr>
            <w:tcW w:w="2693" w:type="dxa"/>
            <w:tcBorders>
              <w:top w:val="nil"/>
              <w:left w:val="nil"/>
              <w:bottom w:val="single" w:sz="4" w:space="0" w:color="auto"/>
              <w:right w:val="single" w:sz="4" w:space="0" w:color="auto"/>
            </w:tcBorders>
            <w:shd w:val="clear" w:color="auto" w:fill="auto"/>
            <w:vAlign w:val="center"/>
            <w:hideMark/>
          </w:tcPr>
          <w:p w14:paraId="73DB8B50" w14:textId="77777777" w:rsidR="00571C78" w:rsidRDefault="00571C78">
            <w:pPr>
              <w:rPr>
                <w:sz w:val="26"/>
                <w:szCs w:val="26"/>
              </w:rPr>
            </w:pPr>
            <w:r>
              <w:rPr>
                <w:sz w:val="26"/>
                <w:szCs w:val="26"/>
              </w:rPr>
              <w:t>Co PPr Ø 32</w:t>
            </w:r>
          </w:p>
        </w:tc>
        <w:tc>
          <w:tcPr>
            <w:tcW w:w="851" w:type="dxa"/>
            <w:tcBorders>
              <w:top w:val="nil"/>
              <w:left w:val="nil"/>
              <w:bottom w:val="single" w:sz="4" w:space="0" w:color="auto"/>
              <w:right w:val="single" w:sz="4" w:space="0" w:color="auto"/>
            </w:tcBorders>
            <w:shd w:val="clear" w:color="auto" w:fill="auto"/>
            <w:noWrap/>
            <w:vAlign w:val="center"/>
            <w:hideMark/>
          </w:tcPr>
          <w:p w14:paraId="487C81CF"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B8CC4E1"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1269CE0C" w14:textId="77777777" w:rsidR="00571C78" w:rsidRDefault="00571C78" w:rsidP="00571C7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571C78" w14:paraId="78C2734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C3FAFB8" w14:textId="189FA593" w:rsidR="00571C78" w:rsidRDefault="00207329">
            <w:pPr>
              <w:jc w:val="center"/>
              <w:rPr>
                <w:sz w:val="26"/>
                <w:szCs w:val="26"/>
              </w:rPr>
            </w:pPr>
            <w:r>
              <w:rPr>
                <w:sz w:val="26"/>
                <w:szCs w:val="26"/>
              </w:rPr>
              <w:t>71</w:t>
            </w:r>
          </w:p>
        </w:tc>
        <w:tc>
          <w:tcPr>
            <w:tcW w:w="2693" w:type="dxa"/>
            <w:tcBorders>
              <w:top w:val="nil"/>
              <w:left w:val="nil"/>
              <w:bottom w:val="single" w:sz="4" w:space="0" w:color="auto"/>
              <w:right w:val="single" w:sz="4" w:space="0" w:color="auto"/>
            </w:tcBorders>
            <w:shd w:val="clear" w:color="auto" w:fill="auto"/>
            <w:vAlign w:val="center"/>
            <w:hideMark/>
          </w:tcPr>
          <w:p w14:paraId="12451E68" w14:textId="77777777" w:rsidR="00571C78" w:rsidRDefault="00571C78">
            <w:pPr>
              <w:rPr>
                <w:sz w:val="26"/>
                <w:szCs w:val="26"/>
              </w:rPr>
            </w:pPr>
            <w:r>
              <w:rPr>
                <w:sz w:val="26"/>
                <w:szCs w:val="26"/>
              </w:rPr>
              <w:t>Co PPr Ø 40</w:t>
            </w:r>
          </w:p>
        </w:tc>
        <w:tc>
          <w:tcPr>
            <w:tcW w:w="851" w:type="dxa"/>
            <w:tcBorders>
              <w:top w:val="nil"/>
              <w:left w:val="nil"/>
              <w:bottom w:val="single" w:sz="4" w:space="0" w:color="auto"/>
              <w:right w:val="single" w:sz="4" w:space="0" w:color="auto"/>
            </w:tcBorders>
            <w:shd w:val="clear" w:color="auto" w:fill="auto"/>
            <w:noWrap/>
            <w:vAlign w:val="center"/>
            <w:hideMark/>
          </w:tcPr>
          <w:p w14:paraId="00AC46DD"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C273FE9" w14:textId="77777777" w:rsidR="00571C78" w:rsidRDefault="00571C78">
            <w:pPr>
              <w:jc w:val="center"/>
              <w:rPr>
                <w:sz w:val="26"/>
                <w:szCs w:val="26"/>
              </w:rPr>
            </w:pPr>
            <w:r>
              <w:rPr>
                <w:sz w:val="26"/>
                <w:szCs w:val="26"/>
              </w:rPr>
              <w:t>18</w:t>
            </w:r>
          </w:p>
        </w:tc>
        <w:tc>
          <w:tcPr>
            <w:tcW w:w="4253" w:type="dxa"/>
            <w:tcBorders>
              <w:top w:val="nil"/>
              <w:left w:val="nil"/>
              <w:bottom w:val="single" w:sz="4" w:space="0" w:color="auto"/>
              <w:right w:val="single" w:sz="4" w:space="0" w:color="auto"/>
            </w:tcBorders>
            <w:shd w:val="clear" w:color="auto" w:fill="auto"/>
            <w:vAlign w:val="bottom"/>
            <w:hideMark/>
          </w:tcPr>
          <w:p w14:paraId="38CBAD41" w14:textId="77777777" w:rsidR="00571C78" w:rsidRDefault="00571C78" w:rsidP="00571C78">
            <w:pPr>
              <w:jc w:val="left"/>
              <w:rPr>
                <w:sz w:val="26"/>
                <w:szCs w:val="26"/>
              </w:rPr>
            </w:pPr>
            <w:r>
              <w:rPr>
                <w:sz w:val="26"/>
                <w:szCs w:val="26"/>
              </w:rPr>
              <w:t>- Chất liệu: Poly Propylen Random Copolymer</w:t>
            </w:r>
            <w:r>
              <w:rPr>
                <w:sz w:val="26"/>
                <w:szCs w:val="26"/>
              </w:rPr>
              <w:br/>
              <w:t>- Biên dạng: nối góc 90 độ</w:t>
            </w:r>
            <w:r>
              <w:rPr>
                <w:sz w:val="26"/>
                <w:szCs w:val="26"/>
              </w:rPr>
              <w:br/>
              <w:t>- Áp suất PN (bar): 12</w:t>
            </w:r>
          </w:p>
        </w:tc>
      </w:tr>
      <w:tr w:rsidR="00571C78" w14:paraId="1386C97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6CE1EE6" w14:textId="7A6975C7" w:rsidR="00571C78" w:rsidRDefault="00207329">
            <w:pPr>
              <w:jc w:val="center"/>
              <w:rPr>
                <w:sz w:val="26"/>
                <w:szCs w:val="26"/>
              </w:rPr>
            </w:pPr>
            <w:r>
              <w:rPr>
                <w:sz w:val="26"/>
                <w:szCs w:val="26"/>
              </w:rPr>
              <w:t>72</w:t>
            </w:r>
          </w:p>
        </w:tc>
        <w:tc>
          <w:tcPr>
            <w:tcW w:w="2693" w:type="dxa"/>
            <w:tcBorders>
              <w:top w:val="nil"/>
              <w:left w:val="nil"/>
              <w:bottom w:val="single" w:sz="4" w:space="0" w:color="auto"/>
              <w:right w:val="single" w:sz="4" w:space="0" w:color="auto"/>
            </w:tcBorders>
            <w:shd w:val="clear" w:color="auto" w:fill="auto"/>
            <w:vAlign w:val="center"/>
            <w:hideMark/>
          </w:tcPr>
          <w:p w14:paraId="3C8433CC" w14:textId="77777777" w:rsidR="00571C78" w:rsidRDefault="00571C78">
            <w:pPr>
              <w:rPr>
                <w:sz w:val="26"/>
                <w:szCs w:val="26"/>
              </w:rPr>
            </w:pPr>
            <w:r>
              <w:rPr>
                <w:sz w:val="26"/>
                <w:szCs w:val="26"/>
              </w:rPr>
              <w:t>Rắc co nhựa PPr Ø32</w:t>
            </w:r>
          </w:p>
        </w:tc>
        <w:tc>
          <w:tcPr>
            <w:tcW w:w="851" w:type="dxa"/>
            <w:tcBorders>
              <w:top w:val="nil"/>
              <w:left w:val="nil"/>
              <w:bottom w:val="single" w:sz="4" w:space="0" w:color="auto"/>
              <w:right w:val="single" w:sz="4" w:space="0" w:color="auto"/>
            </w:tcBorders>
            <w:shd w:val="clear" w:color="auto" w:fill="auto"/>
            <w:noWrap/>
            <w:vAlign w:val="center"/>
            <w:hideMark/>
          </w:tcPr>
          <w:p w14:paraId="36C3F592"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16B0C16D" w14:textId="77777777" w:rsidR="00571C78" w:rsidRDefault="00571C78">
            <w:pPr>
              <w:jc w:val="center"/>
              <w:rPr>
                <w:sz w:val="26"/>
                <w:szCs w:val="26"/>
              </w:rPr>
            </w:pPr>
            <w:r>
              <w:rPr>
                <w:sz w:val="26"/>
                <w:szCs w:val="26"/>
              </w:rPr>
              <w:t>33</w:t>
            </w:r>
          </w:p>
        </w:tc>
        <w:tc>
          <w:tcPr>
            <w:tcW w:w="4253" w:type="dxa"/>
            <w:tcBorders>
              <w:top w:val="nil"/>
              <w:left w:val="nil"/>
              <w:bottom w:val="single" w:sz="4" w:space="0" w:color="auto"/>
              <w:right w:val="single" w:sz="4" w:space="0" w:color="auto"/>
            </w:tcBorders>
            <w:shd w:val="clear" w:color="auto" w:fill="auto"/>
            <w:vAlign w:val="bottom"/>
            <w:hideMark/>
          </w:tcPr>
          <w:p w14:paraId="15F92ED8" w14:textId="77777777" w:rsidR="00571C78" w:rsidRDefault="00571C78" w:rsidP="00571C78">
            <w:pPr>
              <w:jc w:val="left"/>
              <w:rPr>
                <w:sz w:val="26"/>
                <w:szCs w:val="26"/>
              </w:rPr>
            </w:pPr>
            <w:r>
              <w:rPr>
                <w:sz w:val="26"/>
                <w:szCs w:val="26"/>
              </w:rPr>
              <w:t>- Kích thước:  Ø32</w:t>
            </w:r>
            <w:r>
              <w:rPr>
                <w:sz w:val="26"/>
                <w:szCs w:val="26"/>
              </w:rPr>
              <w:br/>
              <w:t>- Chất liệu: Poly Propylen Random Copolymer</w:t>
            </w:r>
            <w:r>
              <w:rPr>
                <w:sz w:val="26"/>
                <w:szCs w:val="26"/>
              </w:rPr>
              <w:br/>
              <w:t>- Biên dạng: khớp nối sống</w:t>
            </w:r>
            <w:r>
              <w:rPr>
                <w:sz w:val="26"/>
                <w:szCs w:val="26"/>
              </w:rPr>
              <w:br/>
              <w:t>- Áp suất PN (bar): 12</w:t>
            </w:r>
          </w:p>
        </w:tc>
      </w:tr>
      <w:tr w:rsidR="00571C78" w14:paraId="6CCA321D"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4EADE00" w14:textId="2F10349F" w:rsidR="00571C78" w:rsidRDefault="00207329">
            <w:pPr>
              <w:jc w:val="center"/>
              <w:rPr>
                <w:sz w:val="26"/>
                <w:szCs w:val="26"/>
              </w:rPr>
            </w:pPr>
            <w:r>
              <w:rPr>
                <w:sz w:val="26"/>
                <w:szCs w:val="26"/>
              </w:rPr>
              <w:t>73</w:t>
            </w:r>
          </w:p>
        </w:tc>
        <w:tc>
          <w:tcPr>
            <w:tcW w:w="2693" w:type="dxa"/>
            <w:tcBorders>
              <w:top w:val="nil"/>
              <w:left w:val="nil"/>
              <w:bottom w:val="single" w:sz="4" w:space="0" w:color="auto"/>
              <w:right w:val="single" w:sz="4" w:space="0" w:color="auto"/>
            </w:tcBorders>
            <w:shd w:val="clear" w:color="auto" w:fill="auto"/>
            <w:vAlign w:val="center"/>
            <w:hideMark/>
          </w:tcPr>
          <w:p w14:paraId="315379B2" w14:textId="77777777" w:rsidR="00571C78" w:rsidRDefault="00571C78">
            <w:pPr>
              <w:rPr>
                <w:sz w:val="26"/>
                <w:szCs w:val="26"/>
              </w:rPr>
            </w:pPr>
            <w:r>
              <w:rPr>
                <w:sz w:val="26"/>
                <w:szCs w:val="26"/>
              </w:rPr>
              <w:t>Ống nhựa PVC Ø21</w:t>
            </w:r>
          </w:p>
        </w:tc>
        <w:tc>
          <w:tcPr>
            <w:tcW w:w="851" w:type="dxa"/>
            <w:tcBorders>
              <w:top w:val="nil"/>
              <w:left w:val="nil"/>
              <w:bottom w:val="single" w:sz="4" w:space="0" w:color="auto"/>
              <w:right w:val="single" w:sz="4" w:space="0" w:color="auto"/>
            </w:tcBorders>
            <w:shd w:val="clear" w:color="auto" w:fill="auto"/>
            <w:noWrap/>
            <w:vAlign w:val="center"/>
            <w:hideMark/>
          </w:tcPr>
          <w:p w14:paraId="6A707761"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77A0BCA5" w14:textId="77777777" w:rsidR="00571C78" w:rsidRDefault="00571C78">
            <w:pPr>
              <w:jc w:val="center"/>
              <w:rPr>
                <w:sz w:val="26"/>
                <w:szCs w:val="26"/>
              </w:rPr>
            </w:pPr>
            <w:r>
              <w:rPr>
                <w:sz w:val="26"/>
                <w:szCs w:val="26"/>
              </w:rPr>
              <w:t>34</w:t>
            </w:r>
          </w:p>
        </w:tc>
        <w:tc>
          <w:tcPr>
            <w:tcW w:w="4253" w:type="dxa"/>
            <w:tcBorders>
              <w:top w:val="nil"/>
              <w:left w:val="nil"/>
              <w:bottom w:val="single" w:sz="4" w:space="0" w:color="auto"/>
              <w:right w:val="single" w:sz="4" w:space="0" w:color="auto"/>
            </w:tcBorders>
            <w:shd w:val="clear" w:color="auto" w:fill="auto"/>
            <w:vAlign w:val="bottom"/>
            <w:hideMark/>
          </w:tcPr>
          <w:p w14:paraId="6C72022C" w14:textId="77777777" w:rsidR="00571C78" w:rsidRDefault="00571C78" w:rsidP="00571C78">
            <w:pPr>
              <w:jc w:val="left"/>
              <w:rPr>
                <w:sz w:val="26"/>
                <w:szCs w:val="26"/>
              </w:rPr>
            </w:pPr>
            <w:r>
              <w:rPr>
                <w:sz w:val="26"/>
                <w:szCs w:val="26"/>
              </w:rPr>
              <w:t>- Chất liệu: nhựa cứng PVC-U</w:t>
            </w:r>
            <w:r>
              <w:rPr>
                <w:sz w:val="26"/>
                <w:szCs w:val="26"/>
              </w:rPr>
              <w:br/>
              <w:t>- Đường kính: Ø21 dày 1,8 mm</w:t>
            </w:r>
            <w:r>
              <w:rPr>
                <w:sz w:val="26"/>
                <w:szCs w:val="26"/>
              </w:rPr>
              <w:br/>
              <w:t>- Áp suất PN (bar): 12</w:t>
            </w:r>
            <w:r>
              <w:rPr>
                <w:sz w:val="26"/>
                <w:szCs w:val="26"/>
              </w:rPr>
              <w:br/>
              <w:t>- Kích thước/ cây: 4 m</w:t>
            </w:r>
          </w:p>
        </w:tc>
      </w:tr>
      <w:tr w:rsidR="00571C78" w14:paraId="29A4C6F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23F1848A" w14:textId="7250C733" w:rsidR="00571C78" w:rsidRDefault="00207329">
            <w:pPr>
              <w:jc w:val="center"/>
              <w:rPr>
                <w:sz w:val="26"/>
                <w:szCs w:val="26"/>
              </w:rPr>
            </w:pPr>
            <w:r>
              <w:rPr>
                <w:sz w:val="26"/>
                <w:szCs w:val="26"/>
              </w:rPr>
              <w:lastRenderedPageBreak/>
              <w:t>74</w:t>
            </w:r>
          </w:p>
        </w:tc>
        <w:tc>
          <w:tcPr>
            <w:tcW w:w="2693" w:type="dxa"/>
            <w:tcBorders>
              <w:top w:val="nil"/>
              <w:left w:val="nil"/>
              <w:bottom w:val="single" w:sz="4" w:space="0" w:color="auto"/>
              <w:right w:val="single" w:sz="4" w:space="0" w:color="auto"/>
            </w:tcBorders>
            <w:shd w:val="clear" w:color="auto" w:fill="auto"/>
            <w:vAlign w:val="center"/>
            <w:hideMark/>
          </w:tcPr>
          <w:p w14:paraId="03765B4F" w14:textId="77777777" w:rsidR="00571C78" w:rsidRDefault="00571C78">
            <w:pPr>
              <w:rPr>
                <w:sz w:val="26"/>
                <w:szCs w:val="26"/>
              </w:rPr>
            </w:pPr>
            <w:r>
              <w:rPr>
                <w:sz w:val="26"/>
                <w:szCs w:val="26"/>
              </w:rPr>
              <w:t>Ống nhựa PVC Ø27</w:t>
            </w:r>
          </w:p>
        </w:tc>
        <w:tc>
          <w:tcPr>
            <w:tcW w:w="851" w:type="dxa"/>
            <w:tcBorders>
              <w:top w:val="nil"/>
              <w:left w:val="nil"/>
              <w:bottom w:val="single" w:sz="4" w:space="0" w:color="auto"/>
              <w:right w:val="single" w:sz="4" w:space="0" w:color="auto"/>
            </w:tcBorders>
            <w:shd w:val="clear" w:color="auto" w:fill="auto"/>
            <w:noWrap/>
            <w:vAlign w:val="center"/>
            <w:hideMark/>
          </w:tcPr>
          <w:p w14:paraId="6E998983" w14:textId="77777777" w:rsidR="00571C78" w:rsidRDefault="00571C78">
            <w:pPr>
              <w:jc w:val="center"/>
              <w:rPr>
                <w:sz w:val="26"/>
                <w:szCs w:val="26"/>
              </w:rPr>
            </w:pPr>
            <w:r>
              <w:rPr>
                <w:sz w:val="26"/>
                <w:szCs w:val="26"/>
              </w:rPr>
              <w:t>cây</w:t>
            </w:r>
          </w:p>
        </w:tc>
        <w:tc>
          <w:tcPr>
            <w:tcW w:w="1135" w:type="dxa"/>
            <w:tcBorders>
              <w:top w:val="nil"/>
              <w:left w:val="nil"/>
              <w:bottom w:val="single" w:sz="4" w:space="0" w:color="auto"/>
              <w:right w:val="single" w:sz="4" w:space="0" w:color="auto"/>
            </w:tcBorders>
            <w:shd w:val="clear" w:color="auto" w:fill="auto"/>
            <w:noWrap/>
            <w:vAlign w:val="center"/>
            <w:hideMark/>
          </w:tcPr>
          <w:p w14:paraId="133D600D" w14:textId="77777777" w:rsidR="00571C78" w:rsidRDefault="00571C78">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14:paraId="349A9722" w14:textId="77777777" w:rsidR="00571C78" w:rsidRDefault="00571C78" w:rsidP="00571C78">
            <w:pPr>
              <w:jc w:val="left"/>
              <w:rPr>
                <w:sz w:val="26"/>
                <w:szCs w:val="26"/>
              </w:rPr>
            </w:pPr>
            <w:r>
              <w:rPr>
                <w:sz w:val="26"/>
                <w:szCs w:val="26"/>
              </w:rPr>
              <w:t>- Chất liệu: nhựa cứng PVC-U</w:t>
            </w:r>
            <w:r>
              <w:rPr>
                <w:sz w:val="26"/>
                <w:szCs w:val="26"/>
              </w:rPr>
              <w:br/>
              <w:t>- Đường kính: Ø27 dày 1,8 mm</w:t>
            </w:r>
            <w:r>
              <w:rPr>
                <w:sz w:val="26"/>
                <w:szCs w:val="26"/>
              </w:rPr>
              <w:br/>
              <w:t>- Áp suất PN (bar): 12</w:t>
            </w:r>
            <w:r>
              <w:rPr>
                <w:sz w:val="26"/>
                <w:szCs w:val="26"/>
              </w:rPr>
              <w:br/>
              <w:t>- Kích thước/ cây: 4 m</w:t>
            </w:r>
            <w:r>
              <w:rPr>
                <w:sz w:val="26"/>
                <w:szCs w:val="26"/>
              </w:rPr>
              <w:br/>
              <w:t>- HSX: Bình Minh hoặc tương đương</w:t>
            </w:r>
          </w:p>
        </w:tc>
      </w:tr>
      <w:tr w:rsidR="00571C78" w14:paraId="50A3FF1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1720D35" w14:textId="7F2CB6E0" w:rsidR="00571C78" w:rsidRDefault="00207329">
            <w:pPr>
              <w:jc w:val="center"/>
              <w:rPr>
                <w:sz w:val="26"/>
                <w:szCs w:val="26"/>
              </w:rPr>
            </w:pPr>
            <w:r>
              <w:rPr>
                <w:sz w:val="26"/>
                <w:szCs w:val="26"/>
              </w:rPr>
              <w:t>75</w:t>
            </w:r>
          </w:p>
        </w:tc>
        <w:tc>
          <w:tcPr>
            <w:tcW w:w="2693" w:type="dxa"/>
            <w:tcBorders>
              <w:top w:val="nil"/>
              <w:left w:val="nil"/>
              <w:bottom w:val="single" w:sz="4" w:space="0" w:color="auto"/>
              <w:right w:val="single" w:sz="4" w:space="0" w:color="auto"/>
            </w:tcBorders>
            <w:shd w:val="clear" w:color="auto" w:fill="auto"/>
            <w:vAlign w:val="center"/>
            <w:hideMark/>
          </w:tcPr>
          <w:p w14:paraId="7F71806B" w14:textId="77777777" w:rsidR="00571C78" w:rsidRDefault="00571C78">
            <w:pPr>
              <w:rPr>
                <w:sz w:val="26"/>
                <w:szCs w:val="26"/>
              </w:rPr>
            </w:pPr>
            <w:r>
              <w:rPr>
                <w:sz w:val="26"/>
                <w:szCs w:val="26"/>
              </w:rPr>
              <w:t xml:space="preserve">Van cầu nhựa PVC </w:t>
            </w:r>
          </w:p>
        </w:tc>
        <w:tc>
          <w:tcPr>
            <w:tcW w:w="851" w:type="dxa"/>
            <w:tcBorders>
              <w:top w:val="nil"/>
              <w:left w:val="nil"/>
              <w:bottom w:val="single" w:sz="4" w:space="0" w:color="auto"/>
              <w:right w:val="single" w:sz="4" w:space="0" w:color="auto"/>
            </w:tcBorders>
            <w:shd w:val="clear" w:color="auto" w:fill="auto"/>
            <w:noWrap/>
            <w:vAlign w:val="center"/>
            <w:hideMark/>
          </w:tcPr>
          <w:p w14:paraId="405884BA"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1EE8B727" w14:textId="77777777" w:rsidR="00571C78" w:rsidRDefault="00571C78">
            <w:pPr>
              <w:jc w:val="center"/>
              <w:rPr>
                <w:sz w:val="26"/>
                <w:szCs w:val="26"/>
              </w:rPr>
            </w:pPr>
            <w:r>
              <w:rPr>
                <w:sz w:val="26"/>
                <w:szCs w:val="26"/>
              </w:rPr>
              <w:t>33</w:t>
            </w:r>
          </w:p>
        </w:tc>
        <w:tc>
          <w:tcPr>
            <w:tcW w:w="4253" w:type="dxa"/>
            <w:tcBorders>
              <w:top w:val="nil"/>
              <w:left w:val="nil"/>
              <w:bottom w:val="single" w:sz="4" w:space="0" w:color="auto"/>
              <w:right w:val="single" w:sz="4" w:space="0" w:color="auto"/>
            </w:tcBorders>
            <w:shd w:val="clear" w:color="auto" w:fill="auto"/>
            <w:vAlign w:val="bottom"/>
            <w:hideMark/>
          </w:tcPr>
          <w:p w14:paraId="60C71601" w14:textId="77777777" w:rsidR="00571C78" w:rsidRDefault="00571C78" w:rsidP="00571C78">
            <w:pPr>
              <w:jc w:val="left"/>
              <w:rPr>
                <w:sz w:val="26"/>
                <w:szCs w:val="26"/>
              </w:rPr>
            </w:pPr>
            <w:r>
              <w:rPr>
                <w:sz w:val="26"/>
                <w:szCs w:val="26"/>
              </w:rPr>
              <w:t>- Kích thước:  Ø21</w:t>
            </w:r>
            <w:r>
              <w:rPr>
                <w:sz w:val="26"/>
                <w:szCs w:val="26"/>
              </w:rPr>
              <w:br/>
              <w:t>- Chất liệu: nhựa cứng PVC-U</w:t>
            </w:r>
            <w:r>
              <w:rPr>
                <w:sz w:val="26"/>
                <w:szCs w:val="26"/>
              </w:rPr>
              <w:br/>
              <w:t>- Tay vặn làm bằng nhựa ABS chống vỡ.</w:t>
            </w:r>
            <w:r>
              <w:rPr>
                <w:sz w:val="26"/>
                <w:szCs w:val="26"/>
              </w:rPr>
              <w:br/>
              <w:t>- Áp suất PN (bar): 12</w:t>
            </w:r>
            <w:r>
              <w:rPr>
                <w:sz w:val="26"/>
                <w:szCs w:val="26"/>
              </w:rPr>
              <w:br/>
              <w:t>- HSX: Bình Minh hoặc tương đương</w:t>
            </w:r>
          </w:p>
        </w:tc>
      </w:tr>
      <w:tr w:rsidR="00571C78" w14:paraId="105E1D2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3E7E6103" w14:textId="686B3BFF" w:rsidR="00571C78" w:rsidRDefault="00207329">
            <w:pPr>
              <w:jc w:val="center"/>
              <w:rPr>
                <w:sz w:val="26"/>
                <w:szCs w:val="26"/>
              </w:rPr>
            </w:pPr>
            <w:r>
              <w:rPr>
                <w:sz w:val="26"/>
                <w:szCs w:val="26"/>
              </w:rPr>
              <w:t>76</w:t>
            </w:r>
          </w:p>
        </w:tc>
        <w:tc>
          <w:tcPr>
            <w:tcW w:w="2693" w:type="dxa"/>
            <w:tcBorders>
              <w:top w:val="nil"/>
              <w:left w:val="nil"/>
              <w:bottom w:val="single" w:sz="4" w:space="0" w:color="auto"/>
              <w:right w:val="single" w:sz="4" w:space="0" w:color="auto"/>
            </w:tcBorders>
            <w:shd w:val="clear" w:color="auto" w:fill="auto"/>
            <w:vAlign w:val="center"/>
            <w:hideMark/>
          </w:tcPr>
          <w:p w14:paraId="115C7E65" w14:textId="77777777" w:rsidR="00571C78" w:rsidRDefault="00571C78">
            <w:pPr>
              <w:rPr>
                <w:sz w:val="26"/>
                <w:szCs w:val="26"/>
              </w:rPr>
            </w:pPr>
            <w:r>
              <w:rPr>
                <w:sz w:val="26"/>
                <w:szCs w:val="26"/>
              </w:rPr>
              <w:t>Nối thẳng răng ngoài Ø 21 thau</w:t>
            </w:r>
          </w:p>
        </w:tc>
        <w:tc>
          <w:tcPr>
            <w:tcW w:w="851" w:type="dxa"/>
            <w:tcBorders>
              <w:top w:val="nil"/>
              <w:left w:val="nil"/>
              <w:bottom w:val="single" w:sz="4" w:space="0" w:color="auto"/>
              <w:right w:val="single" w:sz="4" w:space="0" w:color="auto"/>
            </w:tcBorders>
            <w:shd w:val="clear" w:color="auto" w:fill="auto"/>
            <w:noWrap/>
            <w:vAlign w:val="center"/>
            <w:hideMark/>
          </w:tcPr>
          <w:p w14:paraId="2469950D"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187DB95" w14:textId="77777777" w:rsidR="00571C78" w:rsidRDefault="00571C78">
            <w:pPr>
              <w:jc w:val="center"/>
              <w:rPr>
                <w:sz w:val="26"/>
                <w:szCs w:val="26"/>
              </w:rPr>
            </w:pPr>
            <w:r>
              <w:rPr>
                <w:sz w:val="26"/>
                <w:szCs w:val="26"/>
              </w:rPr>
              <w:t>38</w:t>
            </w:r>
          </w:p>
        </w:tc>
        <w:tc>
          <w:tcPr>
            <w:tcW w:w="4253" w:type="dxa"/>
            <w:tcBorders>
              <w:top w:val="nil"/>
              <w:left w:val="nil"/>
              <w:bottom w:val="single" w:sz="4" w:space="0" w:color="auto"/>
              <w:right w:val="single" w:sz="4" w:space="0" w:color="auto"/>
            </w:tcBorders>
            <w:shd w:val="clear" w:color="auto" w:fill="auto"/>
            <w:vAlign w:val="bottom"/>
            <w:hideMark/>
          </w:tcPr>
          <w:p w14:paraId="53FF9E06" w14:textId="77777777" w:rsidR="00571C78" w:rsidRDefault="00571C78" w:rsidP="00571C78">
            <w:pPr>
              <w:jc w:val="left"/>
              <w:rPr>
                <w:sz w:val="26"/>
                <w:szCs w:val="26"/>
              </w:rPr>
            </w:pPr>
            <w:r>
              <w:rPr>
                <w:sz w:val="26"/>
                <w:szCs w:val="26"/>
              </w:rPr>
              <w:t>- Chất liệu: nhựa cứng PVC-U + đồng thau</w:t>
            </w:r>
            <w:r>
              <w:rPr>
                <w:sz w:val="26"/>
                <w:szCs w:val="26"/>
              </w:rPr>
              <w:br/>
              <w:t xml:space="preserve">- Đường kính: Ø21 </w:t>
            </w:r>
            <w:r>
              <w:rPr>
                <w:sz w:val="26"/>
                <w:szCs w:val="26"/>
              </w:rPr>
              <w:br/>
              <w:t>- Áp suất PN (bar): 10</w:t>
            </w:r>
            <w:r>
              <w:rPr>
                <w:sz w:val="26"/>
                <w:szCs w:val="26"/>
              </w:rPr>
              <w:br/>
              <w:t>- HSX: Bình Minh hoặc tương đương</w:t>
            </w:r>
          </w:p>
        </w:tc>
      </w:tr>
      <w:tr w:rsidR="00571C78" w14:paraId="0A0F393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5923A37" w14:textId="048F4B75" w:rsidR="00571C78" w:rsidRDefault="00207329">
            <w:pPr>
              <w:jc w:val="center"/>
              <w:rPr>
                <w:sz w:val="26"/>
                <w:szCs w:val="26"/>
              </w:rPr>
            </w:pPr>
            <w:r>
              <w:rPr>
                <w:sz w:val="26"/>
                <w:szCs w:val="26"/>
              </w:rPr>
              <w:t>77</w:t>
            </w:r>
          </w:p>
        </w:tc>
        <w:tc>
          <w:tcPr>
            <w:tcW w:w="2693" w:type="dxa"/>
            <w:tcBorders>
              <w:top w:val="nil"/>
              <w:left w:val="nil"/>
              <w:bottom w:val="single" w:sz="4" w:space="0" w:color="auto"/>
              <w:right w:val="single" w:sz="4" w:space="0" w:color="auto"/>
            </w:tcBorders>
            <w:shd w:val="clear" w:color="auto" w:fill="auto"/>
            <w:vAlign w:val="center"/>
            <w:hideMark/>
          </w:tcPr>
          <w:p w14:paraId="55D014EA" w14:textId="77777777" w:rsidR="00571C78" w:rsidRDefault="00571C78">
            <w:pPr>
              <w:rPr>
                <w:sz w:val="26"/>
                <w:szCs w:val="26"/>
              </w:rPr>
            </w:pPr>
            <w:r>
              <w:rPr>
                <w:sz w:val="26"/>
                <w:szCs w:val="26"/>
              </w:rPr>
              <w:t>Nối thẳng ren trong Ø 21 thau</w:t>
            </w:r>
          </w:p>
        </w:tc>
        <w:tc>
          <w:tcPr>
            <w:tcW w:w="851" w:type="dxa"/>
            <w:tcBorders>
              <w:top w:val="nil"/>
              <w:left w:val="nil"/>
              <w:bottom w:val="single" w:sz="4" w:space="0" w:color="auto"/>
              <w:right w:val="single" w:sz="4" w:space="0" w:color="auto"/>
            </w:tcBorders>
            <w:shd w:val="clear" w:color="auto" w:fill="auto"/>
            <w:noWrap/>
            <w:vAlign w:val="center"/>
            <w:hideMark/>
          </w:tcPr>
          <w:p w14:paraId="2ABF330B"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4160544" w14:textId="77777777" w:rsidR="00571C78" w:rsidRDefault="00571C78">
            <w:pPr>
              <w:jc w:val="center"/>
              <w:rPr>
                <w:sz w:val="26"/>
                <w:szCs w:val="26"/>
              </w:rPr>
            </w:pPr>
            <w:r>
              <w:rPr>
                <w:sz w:val="26"/>
                <w:szCs w:val="26"/>
              </w:rPr>
              <w:t>38</w:t>
            </w:r>
          </w:p>
        </w:tc>
        <w:tc>
          <w:tcPr>
            <w:tcW w:w="4253" w:type="dxa"/>
            <w:tcBorders>
              <w:top w:val="nil"/>
              <w:left w:val="nil"/>
              <w:bottom w:val="single" w:sz="4" w:space="0" w:color="auto"/>
              <w:right w:val="single" w:sz="4" w:space="0" w:color="auto"/>
            </w:tcBorders>
            <w:shd w:val="clear" w:color="auto" w:fill="auto"/>
            <w:vAlign w:val="bottom"/>
            <w:hideMark/>
          </w:tcPr>
          <w:p w14:paraId="5BD4B421" w14:textId="77777777" w:rsidR="00571C78" w:rsidRDefault="00571C78" w:rsidP="00571C78">
            <w:pPr>
              <w:jc w:val="left"/>
              <w:rPr>
                <w:sz w:val="26"/>
                <w:szCs w:val="26"/>
              </w:rPr>
            </w:pPr>
            <w:r>
              <w:rPr>
                <w:sz w:val="26"/>
                <w:szCs w:val="26"/>
              </w:rPr>
              <w:t>- Chất liệu: nhựa cứng PVC-U + đồng thau</w:t>
            </w:r>
            <w:r>
              <w:rPr>
                <w:sz w:val="26"/>
                <w:szCs w:val="26"/>
              </w:rPr>
              <w:br/>
              <w:t xml:space="preserve">- Đường kính: Ø21 </w:t>
            </w:r>
            <w:r>
              <w:rPr>
                <w:sz w:val="26"/>
                <w:szCs w:val="26"/>
              </w:rPr>
              <w:br/>
              <w:t>- Áp suất PN (bar): 10</w:t>
            </w:r>
            <w:r>
              <w:rPr>
                <w:sz w:val="26"/>
                <w:szCs w:val="26"/>
              </w:rPr>
              <w:br/>
              <w:t>- HSX: Bình Minh hoặc tương đương</w:t>
            </w:r>
          </w:p>
        </w:tc>
      </w:tr>
      <w:tr w:rsidR="00571C78" w14:paraId="6070C754"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511F987" w14:textId="1ED71D58" w:rsidR="00571C78" w:rsidRDefault="00207329">
            <w:pPr>
              <w:jc w:val="center"/>
              <w:rPr>
                <w:sz w:val="26"/>
                <w:szCs w:val="26"/>
              </w:rPr>
            </w:pPr>
            <w:r>
              <w:rPr>
                <w:sz w:val="26"/>
                <w:szCs w:val="26"/>
              </w:rPr>
              <w:t>78</w:t>
            </w:r>
          </w:p>
        </w:tc>
        <w:tc>
          <w:tcPr>
            <w:tcW w:w="2693" w:type="dxa"/>
            <w:tcBorders>
              <w:top w:val="nil"/>
              <w:left w:val="nil"/>
              <w:bottom w:val="single" w:sz="4" w:space="0" w:color="auto"/>
              <w:right w:val="single" w:sz="4" w:space="0" w:color="auto"/>
            </w:tcBorders>
            <w:shd w:val="clear" w:color="auto" w:fill="auto"/>
            <w:vAlign w:val="center"/>
            <w:hideMark/>
          </w:tcPr>
          <w:p w14:paraId="1D9E52AA" w14:textId="77777777" w:rsidR="00571C78" w:rsidRDefault="00571C78">
            <w:pPr>
              <w:rPr>
                <w:sz w:val="26"/>
                <w:szCs w:val="26"/>
              </w:rPr>
            </w:pPr>
            <w:r>
              <w:rPr>
                <w:sz w:val="26"/>
                <w:szCs w:val="26"/>
              </w:rPr>
              <w:t xml:space="preserve">Co nhựa PVC Ø 21 </w:t>
            </w:r>
          </w:p>
        </w:tc>
        <w:tc>
          <w:tcPr>
            <w:tcW w:w="851" w:type="dxa"/>
            <w:tcBorders>
              <w:top w:val="nil"/>
              <w:left w:val="nil"/>
              <w:bottom w:val="single" w:sz="4" w:space="0" w:color="auto"/>
              <w:right w:val="single" w:sz="4" w:space="0" w:color="auto"/>
            </w:tcBorders>
            <w:shd w:val="clear" w:color="auto" w:fill="auto"/>
            <w:noWrap/>
            <w:vAlign w:val="center"/>
            <w:hideMark/>
          </w:tcPr>
          <w:p w14:paraId="5DD5F416"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7401CFE6"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04919794" w14:textId="77777777" w:rsidR="00571C78" w:rsidRDefault="00571C78" w:rsidP="00571C78">
            <w:pPr>
              <w:jc w:val="left"/>
              <w:rPr>
                <w:sz w:val="26"/>
                <w:szCs w:val="26"/>
              </w:rPr>
            </w:pPr>
            <w:r>
              <w:rPr>
                <w:sz w:val="26"/>
                <w:szCs w:val="26"/>
              </w:rPr>
              <w:t>- Chất liệu: nhựa cứng PVC-U</w:t>
            </w:r>
            <w:r>
              <w:rPr>
                <w:sz w:val="26"/>
                <w:szCs w:val="26"/>
              </w:rPr>
              <w:br/>
              <w:t>- Biên dạng: nối góc 90 độ</w:t>
            </w:r>
            <w:r>
              <w:rPr>
                <w:sz w:val="26"/>
                <w:szCs w:val="26"/>
              </w:rPr>
              <w:br/>
              <w:t>- Áp suất PN (bar): 12</w:t>
            </w:r>
            <w:r>
              <w:rPr>
                <w:sz w:val="26"/>
                <w:szCs w:val="26"/>
              </w:rPr>
              <w:br/>
              <w:t>- HSX: Bình Minh hoặc tương đương</w:t>
            </w:r>
          </w:p>
        </w:tc>
      </w:tr>
      <w:tr w:rsidR="00571C78" w14:paraId="0BFCE12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19BD50E" w14:textId="1247CE67" w:rsidR="00571C78" w:rsidRDefault="00207329">
            <w:pPr>
              <w:jc w:val="center"/>
              <w:rPr>
                <w:sz w:val="26"/>
                <w:szCs w:val="26"/>
              </w:rPr>
            </w:pPr>
            <w:r>
              <w:rPr>
                <w:sz w:val="26"/>
                <w:szCs w:val="26"/>
              </w:rPr>
              <w:t>79</w:t>
            </w:r>
          </w:p>
        </w:tc>
        <w:tc>
          <w:tcPr>
            <w:tcW w:w="2693" w:type="dxa"/>
            <w:tcBorders>
              <w:top w:val="nil"/>
              <w:left w:val="nil"/>
              <w:bottom w:val="single" w:sz="4" w:space="0" w:color="auto"/>
              <w:right w:val="single" w:sz="4" w:space="0" w:color="auto"/>
            </w:tcBorders>
            <w:shd w:val="clear" w:color="auto" w:fill="auto"/>
            <w:vAlign w:val="center"/>
            <w:hideMark/>
          </w:tcPr>
          <w:p w14:paraId="3249575F" w14:textId="77777777" w:rsidR="00571C78" w:rsidRDefault="00571C78">
            <w:pPr>
              <w:rPr>
                <w:sz w:val="26"/>
                <w:szCs w:val="26"/>
              </w:rPr>
            </w:pPr>
            <w:r>
              <w:rPr>
                <w:sz w:val="26"/>
                <w:szCs w:val="26"/>
              </w:rPr>
              <w:t>Co nhựa PVC Ø 27</w:t>
            </w:r>
          </w:p>
        </w:tc>
        <w:tc>
          <w:tcPr>
            <w:tcW w:w="851" w:type="dxa"/>
            <w:tcBorders>
              <w:top w:val="nil"/>
              <w:left w:val="nil"/>
              <w:bottom w:val="single" w:sz="4" w:space="0" w:color="auto"/>
              <w:right w:val="single" w:sz="4" w:space="0" w:color="auto"/>
            </w:tcBorders>
            <w:shd w:val="clear" w:color="auto" w:fill="auto"/>
            <w:noWrap/>
            <w:vAlign w:val="center"/>
            <w:hideMark/>
          </w:tcPr>
          <w:p w14:paraId="42A9B6D2"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03D771EE" w14:textId="77777777" w:rsidR="00571C78" w:rsidRDefault="00571C78">
            <w:pPr>
              <w:jc w:val="center"/>
              <w:rPr>
                <w:sz w:val="26"/>
                <w:szCs w:val="26"/>
              </w:rPr>
            </w:pPr>
            <w:r>
              <w:rPr>
                <w:sz w:val="26"/>
                <w:szCs w:val="26"/>
              </w:rPr>
              <w:t>20</w:t>
            </w:r>
          </w:p>
        </w:tc>
        <w:tc>
          <w:tcPr>
            <w:tcW w:w="4253" w:type="dxa"/>
            <w:tcBorders>
              <w:top w:val="nil"/>
              <w:left w:val="nil"/>
              <w:bottom w:val="single" w:sz="4" w:space="0" w:color="auto"/>
              <w:right w:val="single" w:sz="4" w:space="0" w:color="auto"/>
            </w:tcBorders>
            <w:shd w:val="clear" w:color="auto" w:fill="auto"/>
            <w:vAlign w:val="bottom"/>
            <w:hideMark/>
          </w:tcPr>
          <w:p w14:paraId="7B3A708E" w14:textId="77777777" w:rsidR="00571C78" w:rsidRDefault="00571C78" w:rsidP="00571C78">
            <w:pPr>
              <w:jc w:val="left"/>
              <w:rPr>
                <w:sz w:val="26"/>
                <w:szCs w:val="26"/>
              </w:rPr>
            </w:pPr>
            <w:r>
              <w:rPr>
                <w:sz w:val="26"/>
                <w:szCs w:val="26"/>
              </w:rPr>
              <w:t>- Chất liệu: nhựa cứng PVC-U</w:t>
            </w:r>
            <w:r>
              <w:rPr>
                <w:sz w:val="26"/>
                <w:szCs w:val="26"/>
              </w:rPr>
              <w:br/>
              <w:t>- Biên dạng: nối góc 90 độ</w:t>
            </w:r>
            <w:r>
              <w:rPr>
                <w:sz w:val="26"/>
                <w:szCs w:val="26"/>
              </w:rPr>
              <w:br/>
              <w:t>- Áp suất PN (bar): 12</w:t>
            </w:r>
            <w:r>
              <w:rPr>
                <w:sz w:val="26"/>
                <w:szCs w:val="26"/>
              </w:rPr>
              <w:br/>
              <w:t>- HSX: Bình Minh hoặc tương đương</w:t>
            </w:r>
          </w:p>
        </w:tc>
      </w:tr>
      <w:tr w:rsidR="00571C78" w14:paraId="2ABEAEFA"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F56B92F" w14:textId="53A7AE49" w:rsidR="00571C78" w:rsidRDefault="00207329">
            <w:pPr>
              <w:jc w:val="center"/>
              <w:rPr>
                <w:sz w:val="26"/>
                <w:szCs w:val="26"/>
              </w:rPr>
            </w:pPr>
            <w:r>
              <w:rPr>
                <w:sz w:val="26"/>
                <w:szCs w:val="26"/>
              </w:rPr>
              <w:t>80</w:t>
            </w:r>
          </w:p>
        </w:tc>
        <w:tc>
          <w:tcPr>
            <w:tcW w:w="2693" w:type="dxa"/>
            <w:tcBorders>
              <w:top w:val="nil"/>
              <w:left w:val="nil"/>
              <w:bottom w:val="single" w:sz="4" w:space="0" w:color="auto"/>
              <w:right w:val="single" w:sz="4" w:space="0" w:color="auto"/>
            </w:tcBorders>
            <w:shd w:val="clear" w:color="auto" w:fill="auto"/>
            <w:vAlign w:val="center"/>
            <w:hideMark/>
          </w:tcPr>
          <w:p w14:paraId="3D0B315E" w14:textId="77777777" w:rsidR="00571C78" w:rsidRDefault="00571C78">
            <w:pPr>
              <w:rPr>
                <w:sz w:val="24"/>
                <w:szCs w:val="24"/>
              </w:rPr>
            </w:pPr>
            <w:r>
              <w:t xml:space="preserve">Rắc co PVC </w:t>
            </w:r>
          </w:p>
        </w:tc>
        <w:tc>
          <w:tcPr>
            <w:tcW w:w="851" w:type="dxa"/>
            <w:tcBorders>
              <w:top w:val="nil"/>
              <w:left w:val="nil"/>
              <w:bottom w:val="single" w:sz="4" w:space="0" w:color="auto"/>
              <w:right w:val="single" w:sz="4" w:space="0" w:color="auto"/>
            </w:tcBorders>
            <w:shd w:val="clear" w:color="auto" w:fill="auto"/>
            <w:noWrap/>
            <w:vAlign w:val="center"/>
            <w:hideMark/>
          </w:tcPr>
          <w:p w14:paraId="7171AF33"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315B1F61" w14:textId="77777777" w:rsidR="00571C78" w:rsidRDefault="00571C78">
            <w:pPr>
              <w:jc w:val="center"/>
              <w:rPr>
                <w:sz w:val="26"/>
                <w:szCs w:val="26"/>
              </w:rPr>
            </w:pPr>
            <w:r>
              <w:rPr>
                <w:sz w:val="26"/>
                <w:szCs w:val="26"/>
              </w:rPr>
              <w:t>38</w:t>
            </w:r>
          </w:p>
        </w:tc>
        <w:tc>
          <w:tcPr>
            <w:tcW w:w="4253" w:type="dxa"/>
            <w:tcBorders>
              <w:top w:val="nil"/>
              <w:left w:val="nil"/>
              <w:bottom w:val="single" w:sz="4" w:space="0" w:color="auto"/>
              <w:right w:val="single" w:sz="4" w:space="0" w:color="auto"/>
            </w:tcBorders>
            <w:shd w:val="clear" w:color="auto" w:fill="auto"/>
            <w:vAlign w:val="bottom"/>
            <w:hideMark/>
          </w:tcPr>
          <w:p w14:paraId="0FCF9CCA" w14:textId="77777777" w:rsidR="00571C78" w:rsidRDefault="00571C78" w:rsidP="00571C78">
            <w:pPr>
              <w:jc w:val="left"/>
              <w:rPr>
                <w:sz w:val="26"/>
                <w:szCs w:val="26"/>
              </w:rPr>
            </w:pPr>
            <w:r>
              <w:rPr>
                <w:sz w:val="26"/>
                <w:szCs w:val="26"/>
              </w:rPr>
              <w:t>- Kích thước:  Ø21</w:t>
            </w:r>
            <w:r>
              <w:rPr>
                <w:sz w:val="26"/>
                <w:szCs w:val="26"/>
              </w:rPr>
              <w:br/>
              <w:t>- Chất liệu: nhựa cứng PVC-U</w:t>
            </w:r>
            <w:r>
              <w:rPr>
                <w:sz w:val="26"/>
                <w:szCs w:val="26"/>
              </w:rPr>
              <w:br/>
              <w:t>- Biên dạng: khớp nối sống</w:t>
            </w:r>
            <w:r>
              <w:rPr>
                <w:sz w:val="26"/>
                <w:szCs w:val="26"/>
              </w:rPr>
              <w:br/>
              <w:t>- Áp suất PN (bar): 12</w:t>
            </w:r>
            <w:r>
              <w:rPr>
                <w:sz w:val="26"/>
                <w:szCs w:val="26"/>
              </w:rPr>
              <w:br/>
              <w:t>- HSX: Bình Minh hoặc tương đương</w:t>
            </w:r>
          </w:p>
        </w:tc>
      </w:tr>
      <w:tr w:rsidR="00571C78" w14:paraId="1CA13696"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04B6C22" w14:textId="449BE8BC" w:rsidR="00571C78" w:rsidRDefault="00207329">
            <w:pPr>
              <w:jc w:val="center"/>
              <w:rPr>
                <w:sz w:val="26"/>
                <w:szCs w:val="26"/>
              </w:rPr>
            </w:pPr>
            <w:r>
              <w:rPr>
                <w:sz w:val="26"/>
                <w:szCs w:val="26"/>
              </w:rPr>
              <w:t>81</w:t>
            </w:r>
          </w:p>
        </w:tc>
        <w:tc>
          <w:tcPr>
            <w:tcW w:w="2693" w:type="dxa"/>
            <w:tcBorders>
              <w:top w:val="nil"/>
              <w:left w:val="nil"/>
              <w:bottom w:val="single" w:sz="4" w:space="0" w:color="auto"/>
              <w:right w:val="single" w:sz="4" w:space="0" w:color="auto"/>
            </w:tcBorders>
            <w:shd w:val="clear" w:color="auto" w:fill="auto"/>
            <w:vAlign w:val="center"/>
            <w:hideMark/>
          </w:tcPr>
          <w:p w14:paraId="188040DA" w14:textId="77777777" w:rsidR="00571C78" w:rsidRDefault="00571C78">
            <w:pPr>
              <w:rPr>
                <w:sz w:val="24"/>
                <w:szCs w:val="24"/>
              </w:rPr>
            </w:pPr>
            <w:r>
              <w:t xml:space="preserve">Rắc co PVC </w:t>
            </w:r>
          </w:p>
        </w:tc>
        <w:tc>
          <w:tcPr>
            <w:tcW w:w="851" w:type="dxa"/>
            <w:tcBorders>
              <w:top w:val="nil"/>
              <w:left w:val="nil"/>
              <w:bottom w:val="single" w:sz="4" w:space="0" w:color="auto"/>
              <w:right w:val="single" w:sz="4" w:space="0" w:color="auto"/>
            </w:tcBorders>
            <w:shd w:val="clear" w:color="auto" w:fill="auto"/>
            <w:noWrap/>
            <w:vAlign w:val="center"/>
            <w:hideMark/>
          </w:tcPr>
          <w:p w14:paraId="0B449F46"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29EFD1F"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08616D0D" w14:textId="77777777" w:rsidR="00571C78" w:rsidRDefault="00571C78" w:rsidP="00571C78">
            <w:pPr>
              <w:jc w:val="left"/>
              <w:rPr>
                <w:sz w:val="26"/>
                <w:szCs w:val="26"/>
              </w:rPr>
            </w:pPr>
            <w:r>
              <w:rPr>
                <w:sz w:val="26"/>
                <w:szCs w:val="26"/>
              </w:rPr>
              <w:t>- Kích thước:  Ø27</w:t>
            </w:r>
            <w:r>
              <w:rPr>
                <w:sz w:val="26"/>
                <w:szCs w:val="26"/>
              </w:rPr>
              <w:br/>
              <w:t>- Chất liệu: nhựa cứng PVC-U</w:t>
            </w:r>
            <w:r>
              <w:rPr>
                <w:sz w:val="26"/>
                <w:szCs w:val="26"/>
              </w:rPr>
              <w:br/>
              <w:t>- Biên dạng: khớp nối sống</w:t>
            </w:r>
            <w:r>
              <w:rPr>
                <w:sz w:val="26"/>
                <w:szCs w:val="26"/>
              </w:rPr>
              <w:br/>
              <w:t>- Áp suất PN (bar): 12</w:t>
            </w:r>
            <w:r>
              <w:rPr>
                <w:sz w:val="26"/>
                <w:szCs w:val="26"/>
              </w:rPr>
              <w:br/>
              <w:t>- HSX: Bình Minh hoặc tương đương</w:t>
            </w:r>
          </w:p>
        </w:tc>
      </w:tr>
      <w:tr w:rsidR="00571C78" w14:paraId="1EF75CC3"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6FB7C812" w14:textId="79DFF926" w:rsidR="00571C78" w:rsidRDefault="00F6425D">
            <w:pPr>
              <w:jc w:val="center"/>
              <w:rPr>
                <w:sz w:val="26"/>
                <w:szCs w:val="26"/>
              </w:rPr>
            </w:pPr>
            <w:r>
              <w:rPr>
                <w:sz w:val="26"/>
                <w:szCs w:val="26"/>
              </w:rPr>
              <w:lastRenderedPageBreak/>
              <w:t>82</w:t>
            </w:r>
          </w:p>
        </w:tc>
        <w:tc>
          <w:tcPr>
            <w:tcW w:w="2693" w:type="dxa"/>
            <w:tcBorders>
              <w:top w:val="nil"/>
              <w:left w:val="nil"/>
              <w:bottom w:val="single" w:sz="4" w:space="0" w:color="auto"/>
              <w:right w:val="single" w:sz="4" w:space="0" w:color="auto"/>
            </w:tcBorders>
            <w:shd w:val="clear" w:color="auto" w:fill="auto"/>
            <w:vAlign w:val="center"/>
            <w:hideMark/>
          </w:tcPr>
          <w:p w14:paraId="7883417D" w14:textId="77777777" w:rsidR="00571C78" w:rsidRDefault="00571C78">
            <w:pPr>
              <w:rPr>
                <w:sz w:val="24"/>
                <w:szCs w:val="24"/>
              </w:rPr>
            </w:pPr>
            <w:r>
              <w:t xml:space="preserve">Nối chữ T nhựa PVC </w:t>
            </w:r>
          </w:p>
        </w:tc>
        <w:tc>
          <w:tcPr>
            <w:tcW w:w="851" w:type="dxa"/>
            <w:tcBorders>
              <w:top w:val="nil"/>
              <w:left w:val="nil"/>
              <w:bottom w:val="single" w:sz="4" w:space="0" w:color="auto"/>
              <w:right w:val="single" w:sz="4" w:space="0" w:color="auto"/>
            </w:tcBorders>
            <w:shd w:val="clear" w:color="auto" w:fill="auto"/>
            <w:noWrap/>
            <w:vAlign w:val="center"/>
            <w:hideMark/>
          </w:tcPr>
          <w:p w14:paraId="5E74486D"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2E0B6CB8"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075690A2" w14:textId="77777777" w:rsidR="00571C78" w:rsidRDefault="00571C78" w:rsidP="00571C78">
            <w:pPr>
              <w:jc w:val="left"/>
              <w:rPr>
                <w:sz w:val="26"/>
                <w:szCs w:val="26"/>
              </w:rPr>
            </w:pPr>
            <w:r>
              <w:rPr>
                <w:sz w:val="26"/>
                <w:szCs w:val="26"/>
              </w:rPr>
              <w:t>- Kích thước: Ø27</w:t>
            </w:r>
            <w:r>
              <w:rPr>
                <w:sz w:val="26"/>
                <w:szCs w:val="26"/>
              </w:rPr>
              <w:br/>
              <w:t>- Chất liệu: nhựa cứng PVC-U</w:t>
            </w:r>
            <w:r>
              <w:rPr>
                <w:sz w:val="26"/>
                <w:szCs w:val="26"/>
              </w:rPr>
              <w:br/>
              <w:t>- Biên dạng: hình phễu</w:t>
            </w:r>
            <w:r>
              <w:rPr>
                <w:sz w:val="26"/>
                <w:szCs w:val="26"/>
              </w:rPr>
              <w:br/>
              <w:t>- Áp suất PN (bar): 12</w:t>
            </w:r>
            <w:r>
              <w:rPr>
                <w:sz w:val="26"/>
                <w:szCs w:val="26"/>
              </w:rPr>
              <w:br/>
              <w:t>- HSX: Bình Minh hoặc tương đương</w:t>
            </w:r>
          </w:p>
        </w:tc>
      </w:tr>
      <w:tr w:rsidR="00571C78" w14:paraId="71F23BF2"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5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2AE6A60" w14:textId="5FC81750" w:rsidR="00571C78" w:rsidRDefault="00F6425D">
            <w:pPr>
              <w:jc w:val="center"/>
              <w:rPr>
                <w:sz w:val="26"/>
                <w:szCs w:val="26"/>
              </w:rPr>
            </w:pPr>
            <w:r>
              <w:rPr>
                <w:sz w:val="26"/>
                <w:szCs w:val="26"/>
              </w:rPr>
              <w:t>83</w:t>
            </w:r>
          </w:p>
        </w:tc>
        <w:tc>
          <w:tcPr>
            <w:tcW w:w="2693" w:type="dxa"/>
            <w:tcBorders>
              <w:top w:val="nil"/>
              <w:left w:val="nil"/>
              <w:bottom w:val="single" w:sz="4" w:space="0" w:color="auto"/>
              <w:right w:val="single" w:sz="4" w:space="0" w:color="auto"/>
            </w:tcBorders>
            <w:shd w:val="clear" w:color="auto" w:fill="auto"/>
            <w:vAlign w:val="center"/>
            <w:hideMark/>
          </w:tcPr>
          <w:p w14:paraId="4833ADEE" w14:textId="77777777" w:rsidR="00571C78" w:rsidRDefault="00571C78">
            <w:pPr>
              <w:rPr>
                <w:sz w:val="24"/>
                <w:szCs w:val="24"/>
              </w:rPr>
            </w:pPr>
            <w:r>
              <w:t xml:space="preserve">Nối giảm nhựa PVC </w:t>
            </w:r>
          </w:p>
        </w:tc>
        <w:tc>
          <w:tcPr>
            <w:tcW w:w="851" w:type="dxa"/>
            <w:tcBorders>
              <w:top w:val="nil"/>
              <w:left w:val="nil"/>
              <w:bottom w:val="single" w:sz="4" w:space="0" w:color="auto"/>
              <w:right w:val="single" w:sz="4" w:space="0" w:color="auto"/>
            </w:tcBorders>
            <w:shd w:val="clear" w:color="auto" w:fill="auto"/>
            <w:noWrap/>
            <w:vAlign w:val="center"/>
            <w:hideMark/>
          </w:tcPr>
          <w:p w14:paraId="01A46120"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1A2EBE0D" w14:textId="77777777" w:rsidR="00571C78" w:rsidRDefault="00571C78">
            <w:pPr>
              <w:jc w:val="center"/>
              <w:rPr>
                <w:sz w:val="26"/>
                <w:szCs w:val="26"/>
              </w:rPr>
            </w:pPr>
            <w:r>
              <w:rPr>
                <w:sz w:val="26"/>
                <w:szCs w:val="26"/>
              </w:rPr>
              <w:t>5</w:t>
            </w:r>
          </w:p>
        </w:tc>
        <w:tc>
          <w:tcPr>
            <w:tcW w:w="4253" w:type="dxa"/>
            <w:tcBorders>
              <w:top w:val="nil"/>
              <w:left w:val="nil"/>
              <w:bottom w:val="single" w:sz="4" w:space="0" w:color="auto"/>
              <w:right w:val="single" w:sz="4" w:space="0" w:color="auto"/>
            </w:tcBorders>
            <w:shd w:val="clear" w:color="auto" w:fill="auto"/>
            <w:vAlign w:val="bottom"/>
            <w:hideMark/>
          </w:tcPr>
          <w:p w14:paraId="0E3DBFC2" w14:textId="77777777" w:rsidR="00571C78" w:rsidRDefault="00571C78" w:rsidP="00571C78">
            <w:pPr>
              <w:jc w:val="left"/>
              <w:rPr>
                <w:sz w:val="26"/>
                <w:szCs w:val="26"/>
              </w:rPr>
            </w:pPr>
            <w:r>
              <w:rPr>
                <w:sz w:val="26"/>
                <w:szCs w:val="26"/>
              </w:rPr>
              <w:t>- Kích thước: Ø27/Ø21</w:t>
            </w:r>
            <w:r>
              <w:rPr>
                <w:sz w:val="26"/>
                <w:szCs w:val="26"/>
              </w:rPr>
              <w:br/>
              <w:t>- Chất liệu: nhựa cứng PVC-U</w:t>
            </w:r>
            <w:r>
              <w:rPr>
                <w:sz w:val="26"/>
                <w:szCs w:val="26"/>
              </w:rPr>
              <w:br/>
              <w:t>- Biên dạng: hình phễu</w:t>
            </w:r>
            <w:r>
              <w:rPr>
                <w:sz w:val="26"/>
                <w:szCs w:val="26"/>
              </w:rPr>
              <w:br/>
              <w:t>- Áp suất PN (bar): 12</w:t>
            </w:r>
            <w:r>
              <w:rPr>
                <w:sz w:val="26"/>
                <w:szCs w:val="26"/>
              </w:rPr>
              <w:br/>
              <w:t>- HSX: Bình Minh hoặc tương đương</w:t>
            </w:r>
          </w:p>
        </w:tc>
      </w:tr>
      <w:tr w:rsidR="00571C78" w14:paraId="2C320ADC"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74F29987" w14:textId="1411B130" w:rsidR="00571C78" w:rsidRDefault="00F6425D">
            <w:pPr>
              <w:jc w:val="center"/>
              <w:rPr>
                <w:sz w:val="26"/>
                <w:szCs w:val="26"/>
              </w:rPr>
            </w:pPr>
            <w:r>
              <w:rPr>
                <w:sz w:val="26"/>
                <w:szCs w:val="26"/>
              </w:rPr>
              <w:t>84</w:t>
            </w:r>
          </w:p>
        </w:tc>
        <w:tc>
          <w:tcPr>
            <w:tcW w:w="2693" w:type="dxa"/>
            <w:tcBorders>
              <w:top w:val="nil"/>
              <w:left w:val="nil"/>
              <w:bottom w:val="single" w:sz="4" w:space="0" w:color="auto"/>
              <w:right w:val="single" w:sz="4" w:space="0" w:color="auto"/>
            </w:tcBorders>
            <w:shd w:val="clear" w:color="auto" w:fill="auto"/>
            <w:vAlign w:val="center"/>
            <w:hideMark/>
          </w:tcPr>
          <w:p w14:paraId="19F8B3C6" w14:textId="77777777" w:rsidR="00571C78" w:rsidRDefault="00571C78">
            <w:pPr>
              <w:rPr>
                <w:sz w:val="24"/>
                <w:szCs w:val="24"/>
              </w:rPr>
            </w:pPr>
            <w:r>
              <w:t xml:space="preserve">Dây cấp nước mềm inox 304  </w:t>
            </w:r>
          </w:p>
        </w:tc>
        <w:tc>
          <w:tcPr>
            <w:tcW w:w="851" w:type="dxa"/>
            <w:tcBorders>
              <w:top w:val="nil"/>
              <w:left w:val="nil"/>
              <w:bottom w:val="single" w:sz="4" w:space="0" w:color="auto"/>
              <w:right w:val="single" w:sz="4" w:space="0" w:color="auto"/>
            </w:tcBorders>
            <w:shd w:val="clear" w:color="auto" w:fill="auto"/>
            <w:noWrap/>
            <w:vAlign w:val="center"/>
            <w:hideMark/>
          </w:tcPr>
          <w:p w14:paraId="751583C6"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556D42C2" w14:textId="77777777" w:rsidR="00571C78" w:rsidRDefault="00571C78">
            <w:pPr>
              <w:jc w:val="center"/>
              <w:rPr>
                <w:sz w:val="26"/>
                <w:szCs w:val="26"/>
              </w:rPr>
            </w:pPr>
            <w:r>
              <w:rPr>
                <w:sz w:val="26"/>
                <w:szCs w:val="26"/>
              </w:rPr>
              <w:t>10</w:t>
            </w:r>
          </w:p>
        </w:tc>
        <w:tc>
          <w:tcPr>
            <w:tcW w:w="4253" w:type="dxa"/>
            <w:tcBorders>
              <w:top w:val="nil"/>
              <w:left w:val="nil"/>
              <w:bottom w:val="single" w:sz="4" w:space="0" w:color="auto"/>
              <w:right w:val="single" w:sz="4" w:space="0" w:color="auto"/>
            </w:tcBorders>
            <w:shd w:val="clear" w:color="auto" w:fill="auto"/>
            <w:vAlign w:val="bottom"/>
            <w:hideMark/>
          </w:tcPr>
          <w:p w14:paraId="5BA6E1D2" w14:textId="77777777" w:rsidR="00571C78" w:rsidRDefault="00571C78" w:rsidP="00571C78">
            <w:pPr>
              <w:jc w:val="left"/>
              <w:rPr>
                <w:sz w:val="26"/>
                <w:szCs w:val="26"/>
              </w:rPr>
            </w:pPr>
            <w:r>
              <w:rPr>
                <w:sz w:val="26"/>
                <w:szCs w:val="26"/>
              </w:rPr>
              <w:t>- Chiều dài : 1m có 2 đầu ren trong dùng lắp vào đầu ren ngoài D21</w:t>
            </w:r>
            <w:r>
              <w:rPr>
                <w:sz w:val="26"/>
                <w:szCs w:val="26"/>
              </w:rPr>
              <w:br/>
              <w:t xml:space="preserve">- Chất liệu inox 304 </w:t>
            </w:r>
          </w:p>
        </w:tc>
      </w:tr>
      <w:tr w:rsidR="00571C78" w14:paraId="698789BD"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16D75E09" w14:textId="46196DBE" w:rsidR="00571C78" w:rsidRDefault="00F6425D">
            <w:pPr>
              <w:jc w:val="center"/>
              <w:rPr>
                <w:sz w:val="26"/>
                <w:szCs w:val="26"/>
              </w:rPr>
            </w:pPr>
            <w:r>
              <w:rPr>
                <w:sz w:val="26"/>
                <w:szCs w:val="26"/>
              </w:rPr>
              <w:t>85</w:t>
            </w:r>
          </w:p>
        </w:tc>
        <w:tc>
          <w:tcPr>
            <w:tcW w:w="2693" w:type="dxa"/>
            <w:tcBorders>
              <w:top w:val="nil"/>
              <w:left w:val="nil"/>
              <w:bottom w:val="single" w:sz="4" w:space="0" w:color="auto"/>
              <w:right w:val="single" w:sz="4" w:space="0" w:color="auto"/>
            </w:tcBorders>
            <w:shd w:val="clear" w:color="auto" w:fill="auto"/>
            <w:vAlign w:val="center"/>
            <w:hideMark/>
          </w:tcPr>
          <w:p w14:paraId="5F3F3704" w14:textId="77777777" w:rsidR="00571C78" w:rsidRDefault="00571C78">
            <w:pPr>
              <w:rPr>
                <w:sz w:val="24"/>
                <w:szCs w:val="24"/>
              </w:rPr>
            </w:pPr>
            <w:r>
              <w:t xml:space="preserve">Dây cấp nước mềm inox 304  </w:t>
            </w:r>
          </w:p>
        </w:tc>
        <w:tc>
          <w:tcPr>
            <w:tcW w:w="851" w:type="dxa"/>
            <w:tcBorders>
              <w:top w:val="nil"/>
              <w:left w:val="nil"/>
              <w:bottom w:val="single" w:sz="4" w:space="0" w:color="auto"/>
              <w:right w:val="single" w:sz="4" w:space="0" w:color="auto"/>
            </w:tcBorders>
            <w:shd w:val="clear" w:color="auto" w:fill="auto"/>
            <w:noWrap/>
            <w:vAlign w:val="center"/>
            <w:hideMark/>
          </w:tcPr>
          <w:p w14:paraId="172E73B1"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C18FB9B" w14:textId="77777777" w:rsidR="00571C78" w:rsidRDefault="00571C78">
            <w:pPr>
              <w:jc w:val="center"/>
              <w:rPr>
                <w:sz w:val="26"/>
                <w:szCs w:val="26"/>
              </w:rPr>
            </w:pPr>
            <w:r>
              <w:rPr>
                <w:sz w:val="26"/>
                <w:szCs w:val="26"/>
              </w:rPr>
              <w:t>28</w:t>
            </w:r>
          </w:p>
        </w:tc>
        <w:tc>
          <w:tcPr>
            <w:tcW w:w="4253" w:type="dxa"/>
            <w:tcBorders>
              <w:top w:val="nil"/>
              <w:left w:val="nil"/>
              <w:bottom w:val="single" w:sz="4" w:space="0" w:color="auto"/>
              <w:right w:val="single" w:sz="4" w:space="0" w:color="auto"/>
            </w:tcBorders>
            <w:shd w:val="clear" w:color="auto" w:fill="auto"/>
            <w:vAlign w:val="bottom"/>
            <w:hideMark/>
          </w:tcPr>
          <w:p w14:paraId="15794CE4" w14:textId="77777777" w:rsidR="00571C78" w:rsidRDefault="00571C78" w:rsidP="00571C78">
            <w:pPr>
              <w:jc w:val="left"/>
              <w:rPr>
                <w:sz w:val="26"/>
                <w:szCs w:val="26"/>
              </w:rPr>
            </w:pPr>
            <w:r>
              <w:rPr>
                <w:sz w:val="26"/>
                <w:szCs w:val="26"/>
              </w:rPr>
              <w:t>- Chiều dài : 0,6m có 2 đầu ren trong dùng lắp vào đầu ren ngoài D21</w:t>
            </w:r>
            <w:r>
              <w:rPr>
                <w:sz w:val="26"/>
                <w:szCs w:val="26"/>
              </w:rPr>
              <w:br/>
              <w:t xml:space="preserve">- Chất liệu inox 304 </w:t>
            </w:r>
          </w:p>
        </w:tc>
      </w:tr>
      <w:tr w:rsidR="00571C78" w14:paraId="4AA5F9AE"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9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0FBBF95F" w14:textId="0C10415A" w:rsidR="00571C78" w:rsidRDefault="00F6425D">
            <w:pPr>
              <w:jc w:val="center"/>
              <w:rPr>
                <w:sz w:val="26"/>
                <w:szCs w:val="26"/>
              </w:rPr>
            </w:pPr>
            <w:r>
              <w:rPr>
                <w:sz w:val="26"/>
                <w:szCs w:val="26"/>
              </w:rPr>
              <w:t>86</w:t>
            </w:r>
          </w:p>
        </w:tc>
        <w:tc>
          <w:tcPr>
            <w:tcW w:w="2693" w:type="dxa"/>
            <w:tcBorders>
              <w:top w:val="nil"/>
              <w:left w:val="nil"/>
              <w:bottom w:val="single" w:sz="4" w:space="0" w:color="auto"/>
              <w:right w:val="single" w:sz="4" w:space="0" w:color="auto"/>
            </w:tcBorders>
            <w:shd w:val="clear" w:color="auto" w:fill="auto"/>
            <w:vAlign w:val="center"/>
            <w:hideMark/>
          </w:tcPr>
          <w:p w14:paraId="395A5F98" w14:textId="77777777" w:rsidR="00571C78" w:rsidRDefault="00571C78">
            <w:pPr>
              <w:rPr>
                <w:sz w:val="24"/>
                <w:szCs w:val="24"/>
              </w:rPr>
            </w:pPr>
            <w:r>
              <w:t>Băng keo lụa-băng tan</w:t>
            </w:r>
          </w:p>
        </w:tc>
        <w:tc>
          <w:tcPr>
            <w:tcW w:w="851" w:type="dxa"/>
            <w:tcBorders>
              <w:top w:val="nil"/>
              <w:left w:val="nil"/>
              <w:bottom w:val="single" w:sz="4" w:space="0" w:color="auto"/>
              <w:right w:val="single" w:sz="4" w:space="0" w:color="auto"/>
            </w:tcBorders>
            <w:shd w:val="clear" w:color="auto" w:fill="auto"/>
            <w:noWrap/>
            <w:vAlign w:val="center"/>
            <w:hideMark/>
          </w:tcPr>
          <w:p w14:paraId="5B1218E4" w14:textId="77777777" w:rsidR="00571C78" w:rsidRDefault="00571C78">
            <w:pPr>
              <w:jc w:val="center"/>
              <w:rPr>
                <w:sz w:val="26"/>
                <w:szCs w:val="26"/>
              </w:rPr>
            </w:pPr>
            <w:r>
              <w:rPr>
                <w:sz w:val="26"/>
                <w:szCs w:val="26"/>
              </w:rPr>
              <w:t>cái</w:t>
            </w:r>
          </w:p>
        </w:tc>
        <w:tc>
          <w:tcPr>
            <w:tcW w:w="1135" w:type="dxa"/>
            <w:tcBorders>
              <w:top w:val="nil"/>
              <w:left w:val="nil"/>
              <w:bottom w:val="single" w:sz="4" w:space="0" w:color="auto"/>
              <w:right w:val="single" w:sz="4" w:space="0" w:color="auto"/>
            </w:tcBorders>
            <w:shd w:val="clear" w:color="auto" w:fill="auto"/>
            <w:noWrap/>
            <w:vAlign w:val="center"/>
            <w:hideMark/>
          </w:tcPr>
          <w:p w14:paraId="6051D864" w14:textId="77777777" w:rsidR="00571C78" w:rsidRDefault="00571C78">
            <w:pPr>
              <w:jc w:val="center"/>
              <w:rPr>
                <w:sz w:val="26"/>
                <w:szCs w:val="26"/>
              </w:rPr>
            </w:pPr>
            <w:r>
              <w:rPr>
                <w:sz w:val="26"/>
                <w:szCs w:val="26"/>
              </w:rPr>
              <w:t>53</w:t>
            </w:r>
          </w:p>
        </w:tc>
        <w:tc>
          <w:tcPr>
            <w:tcW w:w="4253" w:type="dxa"/>
            <w:tcBorders>
              <w:top w:val="nil"/>
              <w:left w:val="nil"/>
              <w:bottom w:val="single" w:sz="4" w:space="0" w:color="auto"/>
              <w:right w:val="single" w:sz="4" w:space="0" w:color="auto"/>
            </w:tcBorders>
            <w:shd w:val="clear" w:color="auto" w:fill="auto"/>
            <w:vAlign w:val="bottom"/>
            <w:hideMark/>
          </w:tcPr>
          <w:p w14:paraId="3EE74DF1" w14:textId="77777777" w:rsidR="00571C78" w:rsidRDefault="00571C78" w:rsidP="00571C78">
            <w:pPr>
              <w:jc w:val="left"/>
              <w:rPr>
                <w:sz w:val="26"/>
                <w:szCs w:val="26"/>
              </w:rPr>
            </w:pPr>
            <w:r>
              <w:rPr>
                <w:sz w:val="26"/>
                <w:szCs w:val="26"/>
              </w:rPr>
              <w:t>- Vỏ cuộn: Nhựa màu xanh, lõi màu trắng</w:t>
            </w:r>
            <w:r>
              <w:rPr>
                <w:sz w:val="26"/>
                <w:szCs w:val="26"/>
              </w:rPr>
              <w:br/>
              <w:t>- Kích thước: 0,075mm x 1/2 x 10m</w:t>
            </w:r>
            <w:r>
              <w:rPr>
                <w:sz w:val="26"/>
                <w:szCs w:val="26"/>
              </w:rPr>
              <w:br/>
              <w:t>- HSX: Bình Minh hoặc tương đương</w:t>
            </w:r>
          </w:p>
        </w:tc>
      </w:tr>
      <w:tr w:rsidR="00571C78" w14:paraId="7B59D529" w14:textId="77777777" w:rsidTr="00571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14:paraId="5C686DF6" w14:textId="2DF04D4B" w:rsidR="00571C78" w:rsidRDefault="00F6425D">
            <w:pPr>
              <w:jc w:val="center"/>
              <w:rPr>
                <w:sz w:val="26"/>
                <w:szCs w:val="26"/>
              </w:rPr>
            </w:pPr>
            <w:r>
              <w:rPr>
                <w:sz w:val="26"/>
                <w:szCs w:val="26"/>
              </w:rPr>
              <w:t>87</w:t>
            </w:r>
          </w:p>
        </w:tc>
        <w:tc>
          <w:tcPr>
            <w:tcW w:w="2693" w:type="dxa"/>
            <w:tcBorders>
              <w:top w:val="nil"/>
              <w:left w:val="nil"/>
              <w:bottom w:val="single" w:sz="4" w:space="0" w:color="auto"/>
              <w:right w:val="single" w:sz="4" w:space="0" w:color="auto"/>
            </w:tcBorders>
            <w:shd w:val="clear" w:color="auto" w:fill="auto"/>
            <w:vAlign w:val="center"/>
            <w:hideMark/>
          </w:tcPr>
          <w:p w14:paraId="2D4F69D5" w14:textId="77777777" w:rsidR="00571C78" w:rsidRDefault="00571C78">
            <w:pPr>
              <w:rPr>
                <w:sz w:val="24"/>
                <w:szCs w:val="24"/>
              </w:rPr>
            </w:pPr>
            <w:r>
              <w:t>Keo dán ống nhựa PVC</w:t>
            </w:r>
          </w:p>
        </w:tc>
        <w:tc>
          <w:tcPr>
            <w:tcW w:w="851" w:type="dxa"/>
            <w:tcBorders>
              <w:top w:val="nil"/>
              <w:left w:val="nil"/>
              <w:bottom w:val="single" w:sz="4" w:space="0" w:color="auto"/>
              <w:right w:val="single" w:sz="4" w:space="0" w:color="auto"/>
            </w:tcBorders>
            <w:shd w:val="clear" w:color="auto" w:fill="auto"/>
            <w:noWrap/>
            <w:vAlign w:val="center"/>
            <w:hideMark/>
          </w:tcPr>
          <w:p w14:paraId="5A9BE6B2" w14:textId="77777777" w:rsidR="00571C78" w:rsidRDefault="00571C78">
            <w:pPr>
              <w:jc w:val="center"/>
              <w:rPr>
                <w:sz w:val="26"/>
                <w:szCs w:val="26"/>
              </w:rPr>
            </w:pPr>
            <w:r>
              <w:rPr>
                <w:sz w:val="26"/>
                <w:szCs w:val="26"/>
              </w:rPr>
              <w:t>hộp</w:t>
            </w:r>
          </w:p>
        </w:tc>
        <w:tc>
          <w:tcPr>
            <w:tcW w:w="1135" w:type="dxa"/>
            <w:tcBorders>
              <w:top w:val="nil"/>
              <w:left w:val="nil"/>
              <w:bottom w:val="single" w:sz="4" w:space="0" w:color="auto"/>
              <w:right w:val="single" w:sz="4" w:space="0" w:color="auto"/>
            </w:tcBorders>
            <w:shd w:val="clear" w:color="auto" w:fill="auto"/>
            <w:noWrap/>
            <w:vAlign w:val="center"/>
            <w:hideMark/>
          </w:tcPr>
          <w:p w14:paraId="29EE1E18" w14:textId="77777777" w:rsidR="00571C78" w:rsidRDefault="00571C78">
            <w:pPr>
              <w:jc w:val="center"/>
              <w:rPr>
                <w:sz w:val="26"/>
                <w:szCs w:val="26"/>
              </w:rPr>
            </w:pPr>
            <w:r>
              <w:rPr>
                <w:sz w:val="26"/>
                <w:szCs w:val="26"/>
              </w:rPr>
              <w:t>15</w:t>
            </w:r>
          </w:p>
        </w:tc>
        <w:tc>
          <w:tcPr>
            <w:tcW w:w="4253" w:type="dxa"/>
            <w:tcBorders>
              <w:top w:val="nil"/>
              <w:left w:val="nil"/>
              <w:bottom w:val="single" w:sz="4" w:space="0" w:color="auto"/>
              <w:right w:val="single" w:sz="4" w:space="0" w:color="auto"/>
            </w:tcBorders>
            <w:shd w:val="clear" w:color="auto" w:fill="auto"/>
            <w:vAlign w:val="bottom"/>
            <w:hideMark/>
          </w:tcPr>
          <w:p w14:paraId="2F0559FC" w14:textId="77777777" w:rsidR="00571C78" w:rsidRDefault="00571C78" w:rsidP="00571C78">
            <w:pPr>
              <w:jc w:val="left"/>
              <w:rPr>
                <w:sz w:val="26"/>
                <w:szCs w:val="26"/>
              </w:rPr>
            </w:pPr>
            <w:r>
              <w:rPr>
                <w:sz w:val="26"/>
                <w:szCs w:val="26"/>
              </w:rPr>
              <w:t>- Thành phần keo: dung môi Cyclohexanone, bột nhựa và phụ gia.</w:t>
            </w:r>
            <w:r>
              <w:rPr>
                <w:sz w:val="26"/>
                <w:szCs w:val="26"/>
              </w:rPr>
              <w:br/>
              <w:t>- Khối lượng/hộp: 200g</w:t>
            </w:r>
            <w:r>
              <w:rPr>
                <w:sz w:val="26"/>
                <w:szCs w:val="26"/>
              </w:rPr>
              <w:br/>
              <w:t>- HSX: Bình Minh hoặc tương đương</w:t>
            </w:r>
          </w:p>
        </w:tc>
      </w:tr>
    </w:tbl>
    <w:p w14:paraId="40538413" w14:textId="77777777" w:rsidR="00661E25" w:rsidRPr="006648D7" w:rsidRDefault="00661E25" w:rsidP="004E2616">
      <w:pPr>
        <w:ind w:firstLine="709"/>
        <w:rPr>
          <w:i/>
          <w:iCs/>
          <w:sz w:val="20"/>
        </w:rPr>
      </w:pPr>
    </w:p>
    <w:p w14:paraId="5EFEA23E" w14:textId="77777777" w:rsidR="00661E25"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xml:space="preserve">: </w:t>
      </w:r>
    </w:p>
    <w:p w14:paraId="69A32074" w14:textId="77777777" w:rsidR="00723D74" w:rsidRPr="00723D74" w:rsidRDefault="00723D74" w:rsidP="00723D74">
      <w:pPr>
        <w:pStyle w:val="SectionVIHeader0"/>
        <w:spacing w:after="120" w:line="264" w:lineRule="auto"/>
        <w:ind w:firstLine="709"/>
        <w:jc w:val="both"/>
        <w:rPr>
          <w:b w:val="0"/>
          <w:bCs/>
          <w:sz w:val="28"/>
          <w:szCs w:val="28"/>
          <w:lang w:val="nl-NL"/>
        </w:rPr>
      </w:pPr>
      <w:r w:rsidRPr="00723D74">
        <w:rPr>
          <w:b w:val="0"/>
          <w:bCs/>
          <w:sz w:val="28"/>
          <w:szCs w:val="28"/>
          <w:lang w:val="nl-NL"/>
        </w:rPr>
        <w:t>Giao hàng và bốc xếp vào kho tại địa chỉ : Số 20, đường Phan Văn Trị, P.7, Q. Gò Vấp, TP. HCM.</w:t>
      </w:r>
      <w:r w:rsidR="000B05F0">
        <w:rPr>
          <w:b w:val="0"/>
          <w:bCs/>
          <w:sz w:val="28"/>
          <w:szCs w:val="28"/>
          <w:lang w:val="nl-NL"/>
        </w:rPr>
        <w:t xml:space="preserve"> </w:t>
      </w:r>
    </w:p>
    <w:p w14:paraId="3220EC9D" w14:textId="77777777"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14:paraId="34222125" w14:textId="77777777"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14:paraId="1C5E67AE" w14:textId="77777777" w:rsidR="00847464" w:rsidRPr="006648D7" w:rsidRDefault="00830408" w:rsidP="00967AFA">
      <w:pPr>
        <w:pStyle w:val="SectionVIHeader0"/>
        <w:spacing w:after="120" w:line="264" w:lineRule="auto"/>
        <w:ind w:firstLine="709"/>
        <w:jc w:val="both"/>
        <w:rPr>
          <w:szCs w:val="28"/>
          <w:lang w:val="es-ES"/>
        </w:rPr>
      </w:pPr>
      <w:r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B145EB">
      <w:footerReference w:type="default" r:id="rId9"/>
      <w:footnotePr>
        <w:numRestart w:val="eachSect"/>
      </w:footnotePr>
      <w:pgSz w:w="11906" w:h="16838" w:code="9"/>
      <w:pgMar w:top="1134" w:right="1134" w:bottom="62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59A0" w14:textId="77777777" w:rsidR="00EC30BD" w:rsidRDefault="00EC30BD" w:rsidP="0005772F">
      <w:r>
        <w:separator/>
      </w:r>
    </w:p>
  </w:endnote>
  <w:endnote w:type="continuationSeparator" w:id="0">
    <w:p w14:paraId="15363720" w14:textId="77777777" w:rsidR="00EC30BD" w:rsidRDefault="00EC30BD"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21002A87" w:usb1="80000000" w:usb2="00000008"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5438" w14:textId="77777777" w:rsidR="00CB6F2A" w:rsidRDefault="00C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0AED3" w14:textId="77777777" w:rsidR="00EC30BD" w:rsidRDefault="00EC30BD" w:rsidP="0005772F">
      <w:r>
        <w:separator/>
      </w:r>
    </w:p>
  </w:footnote>
  <w:footnote w:type="continuationSeparator" w:id="0">
    <w:p w14:paraId="4053E320" w14:textId="77777777" w:rsidR="00EC30BD" w:rsidRDefault="00EC30BD" w:rsidP="000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1287350287">
    <w:abstractNumId w:val="9"/>
  </w:num>
  <w:num w:numId="2" w16cid:durableId="2021811903">
    <w:abstractNumId w:val="13"/>
  </w:num>
  <w:num w:numId="3" w16cid:durableId="844129591">
    <w:abstractNumId w:val="28"/>
  </w:num>
  <w:num w:numId="4" w16cid:durableId="1686974543">
    <w:abstractNumId w:val="5"/>
  </w:num>
  <w:num w:numId="5" w16cid:durableId="1288000686">
    <w:abstractNumId w:val="14"/>
  </w:num>
  <w:num w:numId="6" w16cid:durableId="1041637310">
    <w:abstractNumId w:val="21"/>
  </w:num>
  <w:num w:numId="7" w16cid:durableId="1261186662">
    <w:abstractNumId w:val="1"/>
  </w:num>
  <w:num w:numId="8" w16cid:durableId="4971161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1224075">
    <w:abstractNumId w:val="20"/>
  </w:num>
  <w:num w:numId="10" w16cid:durableId="1509250925">
    <w:abstractNumId w:val="6"/>
  </w:num>
  <w:num w:numId="11" w16cid:durableId="1351880999">
    <w:abstractNumId w:val="22"/>
  </w:num>
  <w:num w:numId="12" w16cid:durableId="203912171">
    <w:abstractNumId w:val="26"/>
  </w:num>
  <w:num w:numId="13" w16cid:durableId="1810124263">
    <w:abstractNumId w:val="7"/>
  </w:num>
  <w:num w:numId="14" w16cid:durableId="267010208">
    <w:abstractNumId w:val="18"/>
  </w:num>
  <w:num w:numId="15" w16cid:durableId="322708254">
    <w:abstractNumId w:val="0"/>
  </w:num>
  <w:num w:numId="16" w16cid:durableId="705059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2017036">
    <w:abstractNumId w:val="3"/>
  </w:num>
  <w:num w:numId="18" w16cid:durableId="938413145">
    <w:abstractNumId w:val="27"/>
  </w:num>
  <w:num w:numId="19" w16cid:durableId="1851289497">
    <w:abstractNumId w:val="2"/>
  </w:num>
  <w:num w:numId="20" w16cid:durableId="2030989789">
    <w:abstractNumId w:val="25"/>
  </w:num>
  <w:num w:numId="21" w16cid:durableId="901328053">
    <w:abstractNumId w:val="16"/>
  </w:num>
  <w:num w:numId="22" w16cid:durableId="562253607">
    <w:abstractNumId w:val="23"/>
  </w:num>
  <w:num w:numId="23" w16cid:durableId="559561796">
    <w:abstractNumId w:val="12"/>
  </w:num>
  <w:num w:numId="24" w16cid:durableId="2051950442">
    <w:abstractNumId w:val="24"/>
  </w:num>
  <w:num w:numId="25" w16cid:durableId="1678188190">
    <w:abstractNumId w:val="10"/>
  </w:num>
  <w:num w:numId="26" w16cid:durableId="1234699001">
    <w:abstractNumId w:val="29"/>
  </w:num>
  <w:num w:numId="27" w16cid:durableId="1309481431">
    <w:abstractNumId w:val="4"/>
  </w:num>
  <w:num w:numId="28" w16cid:durableId="1119765500">
    <w:abstractNumId w:val="19"/>
  </w:num>
  <w:num w:numId="29" w16cid:durableId="1170832006">
    <w:abstractNumId w:val="15"/>
  </w:num>
  <w:num w:numId="30" w16cid:durableId="1631587788">
    <w:abstractNumId w:val="11"/>
  </w:num>
  <w:num w:numId="31" w16cid:durableId="10630231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329"/>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7D3"/>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7A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C52B9"/>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4CE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673B"/>
    <w:rsid w:val="0056030F"/>
    <w:rsid w:val="0056266C"/>
    <w:rsid w:val="00564069"/>
    <w:rsid w:val="00565E5B"/>
    <w:rsid w:val="00566780"/>
    <w:rsid w:val="00566FD9"/>
    <w:rsid w:val="00571C78"/>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704"/>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55A0"/>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851"/>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059"/>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4471"/>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2D71"/>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6B4C"/>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D83"/>
    <w:rsid w:val="00AE4500"/>
    <w:rsid w:val="00AE4A3F"/>
    <w:rsid w:val="00AE54DA"/>
    <w:rsid w:val="00AE562A"/>
    <w:rsid w:val="00AE6B81"/>
    <w:rsid w:val="00AF26C9"/>
    <w:rsid w:val="00AF2995"/>
    <w:rsid w:val="00AF5165"/>
    <w:rsid w:val="00AF59E1"/>
    <w:rsid w:val="00AF6F91"/>
    <w:rsid w:val="00AF7088"/>
    <w:rsid w:val="00AF774B"/>
    <w:rsid w:val="00AF77D5"/>
    <w:rsid w:val="00B0439C"/>
    <w:rsid w:val="00B04A9F"/>
    <w:rsid w:val="00B050F0"/>
    <w:rsid w:val="00B0635D"/>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665E7"/>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1F3D"/>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BD"/>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25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87738"/>
  <w15:docId w15:val="{103BF7B5-D6B1-4DF7-9C90-8B384D26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734475729">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183082259">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684162687">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2EA34-C586-46E1-B50F-FAE78501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13</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cp:lastModifiedBy>
  <cp:revision>413</cp:revision>
  <cp:lastPrinted>2022-05-26T06:41:00Z</cp:lastPrinted>
  <dcterms:created xsi:type="dcterms:W3CDTF">2022-06-14T06:29:00Z</dcterms:created>
  <dcterms:modified xsi:type="dcterms:W3CDTF">2022-11-04T02:31:00Z</dcterms:modified>
</cp:coreProperties>
</file>