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811"/>
      </w:tblGrid>
      <w:tr w:rsidR="00257903" w14:paraId="278F1100" w14:textId="77777777" w:rsidTr="00201CD7">
        <w:trPr>
          <w:trHeight w:val="1088"/>
        </w:trPr>
        <w:tc>
          <w:tcPr>
            <w:tcW w:w="3687" w:type="dxa"/>
          </w:tcPr>
          <w:p w14:paraId="19F3B4A6" w14:textId="24BA6C5C" w:rsidR="00257903" w:rsidRPr="00C85FA6" w:rsidRDefault="00201CD7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35660BA3" w14:textId="77777777" w:rsidR="00C85FA6" w:rsidRDefault="00015EA4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TỔ THẨM ĐỊNH</w:t>
            </w:r>
          </w:p>
          <w:p w14:paraId="26D9430F" w14:textId="77777777" w:rsidR="00257903" w:rsidRDefault="00C85FA6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5FAC2" wp14:editId="7EB191CE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16980</wp:posOffset>
                      </wp:positionV>
                      <wp:extent cx="566420" cy="0"/>
                      <wp:effectExtent l="0" t="0" r="24130" b="1905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07328A" id="Line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1.35pt" to="105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"/>
                  </w:pict>
                </mc:Fallback>
              </mc:AlternateContent>
            </w:r>
          </w:p>
          <w:p w14:paraId="77EE5DED" w14:textId="3F4BDEAB" w:rsidR="00257903" w:rsidRPr="0043492E" w:rsidRDefault="0043492E" w:rsidP="00C85FA6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 w:rsidRPr="0043492E">
              <w:rPr>
                <w:rFonts w:ascii="Times New Roman" w:hAnsi="Times New Roman"/>
                <w:i/>
              </w:rPr>
              <w:t>V/v thẩm đị</w:t>
            </w:r>
            <w:r w:rsidR="00BB32D3">
              <w:rPr>
                <w:rFonts w:ascii="Times New Roman" w:hAnsi="Times New Roman"/>
                <w:i/>
              </w:rPr>
              <w:t>nh dự</w:t>
            </w:r>
            <w:r w:rsidRPr="0043492E">
              <w:rPr>
                <w:rFonts w:ascii="Times New Roman" w:hAnsi="Times New Roman"/>
                <w:i/>
              </w:rPr>
              <w:t xml:space="preserve"> thảo Hợp đồng </w:t>
            </w:r>
          </w:p>
          <w:p w14:paraId="0E96583E" w14:textId="21550F4E" w:rsidR="0043492E" w:rsidRDefault="0043492E" w:rsidP="008470E7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43492E">
              <w:rPr>
                <w:rFonts w:ascii="Times New Roman" w:hAnsi="Times New Roman"/>
                <w:i/>
              </w:rPr>
              <w:t>Gói thầ</w:t>
            </w:r>
            <w:r w:rsidR="00BB32D3">
              <w:rPr>
                <w:rFonts w:ascii="Times New Roman" w:hAnsi="Times New Roman"/>
                <w:i/>
              </w:rPr>
              <w:t>u "</w:t>
            </w:r>
            <w:r w:rsidR="00201CD7">
              <w:rPr>
                <w:rFonts w:ascii="Times New Roman" w:hAnsi="Times New Roman"/>
                <w:i/>
              </w:rPr>
              <w:t>[[GoiThau]]</w:t>
            </w:r>
            <w:r w:rsidR="00BB32D3">
              <w:rPr>
                <w:rFonts w:ascii="Times New Roman" w:hAnsi="Times New Roman"/>
                <w:i/>
              </w:rPr>
              <w:t>"</w:t>
            </w:r>
          </w:p>
        </w:tc>
        <w:tc>
          <w:tcPr>
            <w:tcW w:w="5811" w:type="dxa"/>
          </w:tcPr>
          <w:p w14:paraId="38C401D7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52875B3D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2DC40D9A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387EA" wp14:editId="3CF2146B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17780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D5A43" id="Line 3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.4pt" to="216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"/>
                  </w:pict>
                </mc:Fallback>
              </mc:AlternateContent>
            </w:r>
          </w:p>
          <w:p w14:paraId="554A89A3" w14:textId="2C3E4BA9" w:rsidR="00257903" w:rsidRDefault="00201CD7" w:rsidP="00681165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[[DiaDanh]]</w:t>
            </w:r>
            <w:r w:rsidR="008519C3">
              <w:rPr>
                <w:rFonts w:ascii="Times New Roman" w:hAnsi="Times New Roman"/>
                <w:i/>
                <w:sz w:val="26"/>
              </w:rPr>
              <w:t>,</w:t>
            </w:r>
            <w:r w:rsidR="00BB32D3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201CD7">
              <w:rPr>
                <w:rFonts w:ascii="Times New Roman" w:hAnsi="Times New Roman"/>
                <w:i/>
                <w:sz w:val="26"/>
              </w:rPr>
              <w:t>[[TTr_KQLCNT_d_c]]</w:t>
            </w:r>
          </w:p>
        </w:tc>
      </w:tr>
    </w:tbl>
    <w:p w14:paraId="368BFE39" w14:textId="77777777" w:rsidR="00257903" w:rsidRDefault="006E1C5E" w:rsidP="001A3BDC">
      <w:pPr>
        <w:spacing w:before="40" w:after="4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</w:t>
      </w:r>
    </w:p>
    <w:p w14:paraId="33A4A6A7" w14:textId="7F26A13A" w:rsidR="00257903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  <w:r w:rsidRPr="005D549C">
        <w:rPr>
          <w:rFonts w:ascii="Times New Roman" w:hAnsi="Times New Roman"/>
          <w:sz w:val="28"/>
          <w:szCs w:val="28"/>
        </w:rPr>
        <w:t>Kính gử</w:t>
      </w:r>
      <w:r w:rsidR="00C85FA6">
        <w:rPr>
          <w:rFonts w:ascii="Times New Roman" w:hAnsi="Times New Roman"/>
          <w:sz w:val="28"/>
          <w:szCs w:val="28"/>
        </w:rPr>
        <w:t xml:space="preserve">i: </w:t>
      </w:r>
      <w:r w:rsidR="00BB32D3">
        <w:rPr>
          <w:rFonts w:ascii="Times New Roman" w:hAnsi="Times New Roman"/>
          <w:sz w:val="28"/>
          <w:szCs w:val="28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</w:rPr>
        <w:t>[[ChuDauTu]]</w:t>
      </w:r>
    </w:p>
    <w:p w14:paraId="4E9A1541" w14:textId="77777777" w:rsidR="005D549C" w:rsidRPr="005D549C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2E4E7C" w14:textId="77777777" w:rsidR="0043492E" w:rsidRDefault="0043492E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Căn cứ theo Điểm d, Khoản 3, Điều 15 Thông tư 05/TT-BQP ngày 12/01/2021 của Bộ Quốc phòng;</w:t>
      </w:r>
    </w:p>
    <w:p w14:paraId="30E842BC" w14:textId="21CF031C" w:rsidR="00201CD7" w:rsidRDefault="00201CD7" w:rsidP="00C40A1C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01CD7">
        <w:rPr>
          <w:rFonts w:ascii="Times New Roman" w:hAnsi="Times New Roman"/>
          <w:sz w:val="28"/>
          <w:szCs w:val="28"/>
        </w:rPr>
        <w:t>C</w:t>
      </w:r>
      <w:r w:rsidRPr="00201CD7">
        <w:rPr>
          <w:rFonts w:ascii="Times New Roman" w:hAnsi="Times New Roman" w:hint="cs"/>
          <w:sz w:val="28"/>
          <w:szCs w:val="28"/>
        </w:rPr>
        <w:t>ă</w:t>
      </w:r>
      <w:r w:rsidRPr="00201CD7">
        <w:rPr>
          <w:rFonts w:ascii="Times New Roman" w:hAnsi="Times New Roman"/>
          <w:sz w:val="28"/>
          <w:szCs w:val="28"/>
        </w:rPr>
        <w:t xml:space="preserve">n cứ theo Quyết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số [[QD_ToThamDinh]] ngày [[QD_TTD_d]] của </w:t>
      </w:r>
      <w:r>
        <w:rPr>
          <w:rFonts w:ascii="Times New Roman" w:hAnsi="Times New Roman"/>
          <w:sz w:val="28"/>
          <w:szCs w:val="28"/>
        </w:rPr>
        <w:t>[[ChuDauTu]]</w:t>
      </w:r>
      <w:r w:rsidRPr="00201CD7">
        <w:rPr>
          <w:rFonts w:ascii="Times New Roman" w:hAnsi="Times New Roman"/>
          <w:sz w:val="28"/>
          <w:szCs w:val="28"/>
        </w:rPr>
        <w:t xml:space="preserve"> thành lập Tổ thẩm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các gói thầu thuộc nhiệm vụ KH&amp;CN </w:t>
      </w:r>
      <w:r>
        <w:rPr>
          <w:rFonts w:ascii="Times New Roman" w:hAnsi="Times New Roman"/>
          <w:sz w:val="28"/>
          <w:szCs w:val="28"/>
        </w:rPr>
        <w:t>“</w:t>
      </w:r>
      <w:r w:rsidRPr="00201CD7">
        <w:rPr>
          <w:rFonts w:ascii="Times New Roman" w:hAnsi="Times New Roman"/>
          <w:sz w:val="28"/>
          <w:szCs w:val="28"/>
        </w:rPr>
        <w:t>[[DuAn]]</w:t>
      </w:r>
      <w:r>
        <w:rPr>
          <w:rFonts w:ascii="Times New Roman" w:hAnsi="Times New Roman"/>
          <w:sz w:val="28"/>
          <w:szCs w:val="28"/>
        </w:rPr>
        <w:t>”</w:t>
      </w:r>
      <w:r w:rsidRPr="00201CD7">
        <w:rPr>
          <w:rFonts w:ascii="Times New Roman" w:hAnsi="Times New Roman"/>
          <w:sz w:val="28"/>
          <w:szCs w:val="28"/>
        </w:rPr>
        <w:t>;</w:t>
      </w:r>
    </w:p>
    <w:p w14:paraId="69361FCE" w14:textId="3D0955D6" w:rsidR="0043492E" w:rsidRDefault="0043492E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Căn cứ kết quả </w:t>
      </w:r>
      <w:r w:rsidR="00C40A1C">
        <w:rPr>
          <w:rFonts w:ascii="Times New Roman" w:eastAsia="Calibri" w:hAnsi="Times New Roman"/>
          <w:iCs/>
          <w:sz w:val="28"/>
          <w:szCs w:val="28"/>
          <w:lang w:val="nl-NL"/>
        </w:rPr>
        <w:t xml:space="preserve">hoàn thiện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D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ự thảo hợp đồng gói thầu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“</w:t>
      </w:r>
      <w:r w:rsidR="00201CD7">
        <w:rPr>
          <w:rFonts w:ascii="Times New Roman" w:eastAsia="Calibri" w:hAnsi="Times New Roman"/>
          <w:iCs/>
          <w:sz w:val="28"/>
          <w:szCs w:val="28"/>
          <w:lang w:val="nl-NL"/>
        </w:rPr>
        <w:t>[[GoiThau]]”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,</w:t>
      </w:r>
    </w:p>
    <w:p w14:paraId="5C6F118D" w14:textId="42C06F77" w:rsidR="0043492E" w:rsidRDefault="00015EA4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 w:rsidRPr="00BB32D3">
        <w:rPr>
          <w:rFonts w:ascii="Times New Roman" w:hAnsi="Times New Roman"/>
          <w:sz w:val="28"/>
          <w:szCs w:val="28"/>
          <w:lang w:val="nl-NL"/>
        </w:rPr>
        <w:t xml:space="preserve">Tổ thẩm định đề nghị </w:t>
      </w:r>
      <w:r w:rsidR="00BB32D3">
        <w:rPr>
          <w:rFonts w:ascii="Times New Roman" w:hAnsi="Times New Roman"/>
          <w:sz w:val="28"/>
          <w:szCs w:val="28"/>
          <w:lang w:val="nl-NL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  <w:lang w:val="nl-NL"/>
        </w:rPr>
        <w:t xml:space="preserve">[[ChuDauTu]] </w:t>
      </w:r>
      <w:r w:rsidRPr="00BB32D3">
        <w:rPr>
          <w:rFonts w:ascii="Times New Roman" w:hAnsi="Times New Roman"/>
          <w:sz w:val="28"/>
          <w:szCs w:val="28"/>
          <w:lang w:val="nl-NL"/>
        </w:rPr>
        <w:t>cho ý kiến về Dự thảo hợp đồng gói thầu “</w:t>
      </w:r>
      <w:r w:rsidR="00201CD7">
        <w:rPr>
          <w:rFonts w:ascii="Times New Roman" w:hAnsi="Times New Roman"/>
          <w:sz w:val="28"/>
          <w:szCs w:val="28"/>
          <w:lang w:val="nl-NL"/>
        </w:rPr>
        <w:t>[[GoiThau]]”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kèm theo công văn này./.</w:t>
      </w:r>
    </w:p>
    <w:p w14:paraId="61813C19" w14:textId="77777777" w:rsidR="00C40A1C" w:rsidRPr="00BB32D3" w:rsidRDefault="00C40A1C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16"/>
        <w:gridCol w:w="4384"/>
      </w:tblGrid>
      <w:tr w:rsidR="00257903" w14:paraId="2025B211" w14:textId="77777777">
        <w:tc>
          <w:tcPr>
            <w:tcW w:w="4616" w:type="dxa"/>
          </w:tcPr>
          <w:p w14:paraId="482AA8C8" w14:textId="77777777" w:rsidR="00257903" w:rsidRDefault="006E1C5E" w:rsidP="00BB32D3">
            <w:pPr>
              <w:spacing w:before="40" w:after="4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0564CE58" w14:textId="33727BD3" w:rsid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BB32D3">
              <w:rPr>
                <w:rFonts w:ascii="Times New Roman" w:hAnsi="Times New Roman"/>
                <w:sz w:val="22"/>
                <w:szCs w:val="22"/>
              </w:rPr>
              <w:t xml:space="preserve"> Như trên</w:t>
            </w:r>
            <w:r w:rsidR="006E1C5E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51C809AF" w14:textId="74E70868" w:rsidR="00257903" w:rsidRP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4A09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D549C"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 w:rsidR="00DE55F8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TC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r w:rsidR="00641012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0</w:t>
            </w:r>
            <w:r w:rsidR="00BB32D3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3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</w:p>
        </w:tc>
        <w:tc>
          <w:tcPr>
            <w:tcW w:w="4384" w:type="dxa"/>
          </w:tcPr>
          <w:p w14:paraId="022850D9" w14:textId="4CFA04E0" w:rsidR="00257903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 xml:space="preserve">T/M. </w:t>
            </w:r>
            <w:r w:rsidR="00015EA4" w:rsidRPr="00641012">
              <w:rPr>
                <w:rFonts w:ascii="Times New Roman" w:hAnsi="Times New Roman"/>
                <w:b/>
                <w:sz w:val="28"/>
                <w:szCs w:val="22"/>
              </w:rPr>
              <w:t>TỔ THẨM ĐỊNH</w:t>
            </w:r>
          </w:p>
          <w:p w14:paraId="5E014A93" w14:textId="7296E448" w:rsidR="00641012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>TỔ TRƯỞNG</w:t>
            </w:r>
          </w:p>
          <w:p w14:paraId="5FB2593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58167325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04C3831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714A344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DC83E19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603091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6D819B0A" w14:textId="6522E62E" w:rsidR="00257903" w:rsidRDefault="00201CD7" w:rsidP="00681165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[[TTD_1]]</w:t>
            </w:r>
          </w:p>
        </w:tc>
      </w:tr>
    </w:tbl>
    <w:p w14:paraId="031D1576" w14:textId="77777777" w:rsidR="003C4CA0" w:rsidRDefault="003C4CA0" w:rsidP="001A3BDC">
      <w:pPr>
        <w:pStyle w:val="Heading3"/>
        <w:tabs>
          <w:tab w:val="center" w:pos="2160"/>
          <w:tab w:val="center" w:pos="7560"/>
        </w:tabs>
        <w:spacing w:before="40" w:after="40" w:line="240" w:lineRule="auto"/>
        <w:ind w:left="-450"/>
        <w:jc w:val="both"/>
        <w:rPr>
          <w:rFonts w:ascii="Times New Roman" w:hAnsi="Times New Roman"/>
          <w:i/>
          <w:szCs w:val="28"/>
        </w:rPr>
        <w:sectPr w:rsidR="003C4CA0" w:rsidSect="00551642">
          <w:pgSz w:w="11907" w:h="16840"/>
          <w:pgMar w:top="1701" w:right="851" w:bottom="1134" w:left="1985" w:header="0" w:footer="459" w:gutter="0"/>
          <w:cols w:space="720"/>
        </w:sectPr>
      </w:pPr>
    </w:p>
    <w:tbl>
      <w:tblPr>
        <w:tblW w:w="9674" w:type="dxa"/>
        <w:tblInd w:w="-318" w:type="dxa"/>
        <w:tblLook w:val="01E0" w:firstRow="1" w:lastRow="1" w:firstColumn="1" w:lastColumn="1" w:noHBand="0" w:noVBand="0"/>
      </w:tblPr>
      <w:tblGrid>
        <w:gridCol w:w="3862"/>
        <w:gridCol w:w="5812"/>
      </w:tblGrid>
      <w:tr w:rsidR="003C4CA0" w:rsidRPr="003C4CA0" w14:paraId="4E89A117" w14:textId="77777777" w:rsidTr="00C40A1C">
        <w:trPr>
          <w:trHeight w:val="1418"/>
        </w:trPr>
        <w:tc>
          <w:tcPr>
            <w:tcW w:w="3862" w:type="dxa"/>
          </w:tcPr>
          <w:p w14:paraId="424BA5F0" w14:textId="3B520EC0" w:rsidR="003C4CA0" w:rsidRPr="003C4CA0" w:rsidRDefault="00201CD7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  <w:lastRenderedPageBreak/>
              <w:t>[[ChuDauTu_h]]</w:t>
            </w:r>
          </w:p>
          <w:p w14:paraId="6B29B177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TỔ TƯ VẤN PHÁP LÝ</w:t>
            </w:r>
          </w:p>
          <w:p w14:paraId="398A14CC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E8DC91" wp14:editId="2162767A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27940</wp:posOffset>
                      </wp:positionV>
                      <wp:extent cx="603885" cy="0"/>
                      <wp:effectExtent l="5080" t="5715" r="10160" b="13335"/>
                      <wp:wrapNone/>
                      <wp:docPr id="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202C4" id="Line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2.2pt" to="108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sLEg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"/>
                  </w:pict>
                </mc:Fallback>
              </mc:AlternateContent>
            </w:r>
          </w:p>
          <w:p w14:paraId="0FD10AE8" w14:textId="1A5C15B4" w:rsidR="00C40A1C" w:rsidRPr="00C40A1C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V/v thẩm định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D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ự thảo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h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ợp đồng</w:t>
            </w:r>
          </w:p>
          <w:p w14:paraId="014CA59D" w14:textId="2ACF5CF6" w:rsidR="003C4CA0" w:rsidRPr="003C4CA0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“</w:t>
            </w:r>
            <w:r w:rsidR="00201CD7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[[GoiThau]]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”</w:t>
            </w:r>
          </w:p>
        </w:tc>
        <w:tc>
          <w:tcPr>
            <w:tcW w:w="5812" w:type="dxa"/>
          </w:tcPr>
          <w:p w14:paraId="747A20CB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CỘNG HOÀ XÃ HỘI CHỦ NGHĨA VIỆT NAM</w:t>
            </w:r>
          </w:p>
          <w:p w14:paraId="0C4904C3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Độc lập - Tự do - Hạnh phúc</w:t>
            </w:r>
          </w:p>
          <w:p w14:paraId="684852FA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67EAF4" wp14:editId="02AD7B2B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24130</wp:posOffset>
                      </wp:positionV>
                      <wp:extent cx="2001520" cy="0"/>
                      <wp:effectExtent l="7620" t="11430" r="10160" b="762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BDF4A"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1.9pt" to="217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56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"/>
                  </w:pict>
                </mc:Fallback>
              </mc:AlternateContent>
            </w:r>
          </w:p>
          <w:p w14:paraId="39A42C1E" w14:textId="77777777" w:rsidR="003C4CA0" w:rsidRPr="003C4CA0" w:rsidRDefault="003C4CA0" w:rsidP="003C4C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</w:p>
          <w:p w14:paraId="6A3D58EE" w14:textId="5CD00011" w:rsidR="003C4CA0" w:rsidRPr="003C4CA0" w:rsidRDefault="00201CD7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[[DiaDanh]]</w:t>
            </w:r>
            <w:r w:rsidR="003C4CA0" w:rsidRPr="003C4CA0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,</w:t>
            </w:r>
            <w:r w:rsidR="003C4CA0" w:rsidRPr="003C4CA0">
              <w:rPr>
                <w:rFonts w:ascii="VNI-Times" w:eastAsia="Times New Roman" w:hAnsi="VNI-Times"/>
                <w:sz w:val="26"/>
                <w:szCs w:val="26"/>
                <w:lang w:eastAsia="en-US"/>
              </w:rPr>
              <w:t xml:space="preserve"> </w:t>
            </w:r>
            <w:r w:rsidRPr="00201CD7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[[BCTD_KQ_d_c]]</w:t>
            </w:r>
          </w:p>
        </w:tc>
      </w:tr>
    </w:tbl>
    <w:p w14:paraId="10F5C826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i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i/>
          <w:sz w:val="26"/>
          <w:szCs w:val="26"/>
          <w:lang w:eastAsia="en-US"/>
        </w:rPr>
        <w:t xml:space="preserve">                              </w:t>
      </w:r>
    </w:p>
    <w:p w14:paraId="400C16A6" w14:textId="76A1614E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Kính gửi: Tổ thấm định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gói thầu “[[GoiThau]]”</w:t>
      </w:r>
    </w:p>
    <w:p w14:paraId="2ACDA4AA" w14:textId="77777777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vi-VN" w:eastAsia="en-US"/>
        </w:rPr>
      </w:pPr>
    </w:p>
    <w:p w14:paraId="2E32D6BD" w14:textId="30E65C9D" w:rsidR="003C4CA0" w:rsidRPr="003C4CA0" w:rsidRDefault="003C4CA0" w:rsidP="003C4CA0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Phúc đáp đề nghị của Tổ thẩm định về việc thẩm định dự thảo Hợp đồng 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”,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Tổ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tư vấn pháp lý </w:t>
      </w:r>
      <w:r w:rsid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có ý kiến thẩm định về pháp lý như sau:</w:t>
      </w:r>
    </w:p>
    <w:p w14:paraId="6F64E75A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I. MỘT SỐ VẤN ĐỀ CHUNG</w:t>
      </w:r>
    </w:p>
    <w:p w14:paraId="0D0C479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1. Công tác lập, thẩm định, phê duyệt kế hoạch lựa chọn nhà thầu</w:t>
      </w:r>
    </w:p>
    <w:p w14:paraId="2B23CBF8" w14:textId="63068E9E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kế hoạch lựa chọn nhà thầu các gói thầu thuộc nhiệm vụ 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[[DuAn]]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”</w:t>
      </w:r>
      <w:r w:rsidRPr="00C40A1C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 xml:space="preserve"> </w:t>
      </w:r>
      <w:r w:rsidR="00641012" w:rsidRPr="00A93834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đã được các cơ quan, đơn vị có thẩm quyền </w:t>
      </w:r>
      <w:r w:rsidR="00641012" w:rsidRPr="002D3B83">
        <w:rPr>
          <w:rFonts w:ascii="Times New Roman" w:hAnsi="Times New Roman"/>
          <w:sz w:val="28"/>
          <w:szCs w:val="28"/>
        </w:rPr>
        <w:t>theo</w:t>
      </w:r>
      <w:r w:rsidR="00641012">
        <w:rPr>
          <w:rFonts w:ascii="Times New Roman" w:hAnsi="Times New Roman"/>
          <w:sz w:val="28"/>
          <w:szCs w:val="28"/>
        </w:rPr>
        <w:t xml:space="preserve"> </w:t>
      </w:r>
      <w:r w:rsidR="00641012" w:rsidRPr="00183F1B">
        <w:rPr>
          <w:rFonts w:ascii="Times New Roman" w:hAnsi="Times New Roman"/>
          <w:sz w:val="28"/>
          <w:szCs w:val="28"/>
        </w:rPr>
        <w:t xml:space="preserve">quy định Thông tư 10/2015 ngày 26/10/2015 của Bộ KHĐT, Chương II </w:t>
      </w:r>
      <w:r w:rsidR="00641012" w:rsidRPr="00183F1B">
        <w:rPr>
          <w:rFonts w:ascii="Times New Roman" w:hAnsi="Times New Roman"/>
          <w:sz w:val="28"/>
          <w:szCs w:val="28"/>
          <w:lang w:val="vi-VN"/>
        </w:rPr>
        <w:t>Thông tư số 05/2021/TT-BQP ngày 12/01/2021 của Bộ Quốc phòng</w:t>
      </w:r>
      <w:r w:rsidR="00641012" w:rsidRPr="00183F1B">
        <w:rPr>
          <w:rFonts w:ascii="Times New Roman" w:eastAsia="Times New Roman" w:hAnsi="Times New Roman"/>
          <w:sz w:val="28"/>
          <w:szCs w:val="28"/>
          <w:lang w:val="vi-VN" w:eastAsia="en-US"/>
        </w:rPr>
        <w:t>, cụ thể:</w:t>
      </w:r>
    </w:p>
    <w:p w14:paraId="1754A796" w14:textId="2C1E8386" w:rsidR="003C4CA0" w:rsidRPr="00201CD7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1.1. Tờ trình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kế hoạch lựa chọn nhà thầu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các gói thầu thuộc nhiệm vụ 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“[[DuAn]]”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[[TTr_LCNT_d]]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[[DonViMuaSam]].</w:t>
      </w:r>
    </w:p>
    <w:p w14:paraId="25ADEBB4" w14:textId="74A95E1A" w:rsidR="003C4CA0" w:rsidRPr="003C4CA0" w:rsidRDefault="006059D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1.2. Báo cáo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thẩm định kế hoạch lựa chọn nhà thầu 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[[KHLCNT_TD_d]] </w:t>
      </w:r>
      <w:r w:rsidR="00902EB1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[[CQ_TD]]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1C381370" w14:textId="52BD7963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1.3. Quyết định số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[[KHLCNT_qd]] ngày [[KHLCNT_qd_d]]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kế hoạch lựa chọn nhà thầu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36128570" w14:textId="04EC1A44" w:rsidR="003B6465" w:rsidRPr="003B6465" w:rsidRDefault="003B6465" w:rsidP="00C40A1C">
      <w:pPr>
        <w:spacing w:after="12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Công tác lập, thẩm định, phê duyệt KHLCNT đảm bảo đúng quy định về trình tự thời gian, trình tự các bước thực hiện.</w:t>
      </w:r>
    </w:p>
    <w:p w14:paraId="2E4E6843" w14:textId="34C635B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2. Công tác lập, thẩm định, phê duyệt </w:t>
      </w:r>
      <w:r w:rsidR="00787376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HSYC</w:t>
      </w:r>
    </w:p>
    <w:p w14:paraId="11028B24" w14:textId="347AC8AC" w:rsidR="003C4CA0" w:rsidRPr="003C4CA0" w:rsidRDefault="003C4CA0" w:rsidP="00C40A1C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</w:t>
      </w:r>
      <w:r w:rsidR="00787376">
        <w:rPr>
          <w:rFonts w:ascii="Times New Roman" w:eastAsia="Times New Roman" w:hAnsi="Times New Roman"/>
          <w:sz w:val="28"/>
          <w:szCs w:val="28"/>
          <w:lang w:val="vi-VN" w:eastAsia="en-US"/>
        </w:rPr>
        <w:t>HSYC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gói thầu 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[[GoiThau]]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đã được các cơ quan, đơn vị có thẩm quyền theo quy định Điểm d, Khoản 3 Điều 14 Thông tư số 05/2021/TT-BQP ngày 12/01/2021 của Bộ Quốc phòng,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trong đó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Tổ chuyên gia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lập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HSYC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và Tổ thẩm định chủ trì thẩm định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HSYC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, cụ thể như sau:</w:t>
      </w:r>
    </w:p>
    <w:p w14:paraId="29A08B6B" w14:textId="46D93F59" w:rsidR="003C4CA0" w:rsidRPr="00201CD7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2.1 Tờ trình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787376">
        <w:rPr>
          <w:rFonts w:ascii="Times New Roman" w:eastAsia="Times New Roman" w:hAnsi="Times New Roman"/>
          <w:sz w:val="28"/>
          <w:szCs w:val="28"/>
          <w:lang w:val="vi-VN" w:eastAsia="en-US"/>
        </w:rPr>
        <w:t>HSYC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gói thầu </w:t>
      </w:r>
      <w:r w:rsidR="00201CD7" w:rsidRPr="00B67822">
        <w:rPr>
          <w:rFonts w:ascii="Times New Roman" w:eastAsia="Times New Roman" w:hAnsi="Times New Roman"/>
          <w:sz w:val="28"/>
          <w:szCs w:val="28"/>
          <w:lang w:val="vi-VN" w:eastAsia="en-US"/>
        </w:rPr>
        <w:t>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="00201CD7" w:rsidRPr="00B67822">
        <w:rPr>
          <w:rFonts w:ascii="Times New Roman" w:eastAsia="Times New Roman" w:hAnsi="Times New Roman"/>
          <w:sz w:val="28"/>
          <w:szCs w:val="28"/>
          <w:lang w:val="vi-VN" w:eastAsia="en-US"/>
        </w:rPr>
        <w:t>”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[[TTrHSMT_d]]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[[DonViMuaSam]].</w:t>
      </w:r>
    </w:p>
    <w:p w14:paraId="0F114936" w14:textId="5D72DDA5" w:rsidR="003C4CA0" w:rsidRPr="00641012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2.2 Báo cáo thẩm định </w:t>
      </w:r>
      <w:r w:rsidR="00787376">
        <w:rPr>
          <w:rFonts w:ascii="Times New Roman" w:eastAsia="Times New Roman" w:hAnsi="Times New Roman"/>
          <w:sz w:val="28"/>
          <w:szCs w:val="28"/>
          <w:lang w:val="vi-VN" w:eastAsia="en-US"/>
        </w:rPr>
        <w:t>HSYC</w:t>
      </w:r>
      <w:r w:rsidR="00641012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755180" w:rsidRP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[[ThamDinh_HSMT_d]] </w:t>
      </w:r>
      <w:r w:rsid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của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Tổ thẩm định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25325F15" w14:textId="1C1E0945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2.3. Quyết định số </w:t>
      </w:r>
      <w:r w:rsidR="00755180" w:rsidRP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[[HSMT_qd]] ngày [[HSMT_qd_d]]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phê duyệt </w:t>
      </w:r>
      <w:r w:rsidR="00787376">
        <w:rPr>
          <w:rFonts w:ascii="Times New Roman" w:eastAsia="Times New Roman" w:hAnsi="Times New Roman"/>
          <w:sz w:val="28"/>
          <w:szCs w:val="28"/>
          <w:lang w:val="vi-VN" w:eastAsia="en-US"/>
        </w:rPr>
        <w:t>HSYC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7A3AE950" w14:textId="56026FFC" w:rsidR="003B6465" w:rsidRDefault="003B6465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Công tác lập, thẩm định, phê duyệt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HSYC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đảm bảo đúng quy định về trình tự thời gian, trình tự các bước thực hiện.</w:t>
      </w:r>
    </w:p>
    <w:p w14:paraId="18766087" w14:textId="22D9025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color w:val="000000"/>
          <w:sz w:val="28"/>
          <w:szCs w:val="28"/>
          <w:lang w:val="vi-VN" w:eastAsia="en-US"/>
        </w:rPr>
        <w:t>3. Đăng tải thông tin về đấu thầu</w:t>
      </w:r>
      <w:r w:rsidRPr="003C4CA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: </w:t>
      </w:r>
    </w:p>
    <w:p w14:paraId="45D2F874" w14:textId="5C86CE90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3.1.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KHLCNT trên hệ thống mạng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quốc gia số [[E_KHLCNT]] ngày [[E_KHLCNT_d]].</w:t>
      </w:r>
    </w:p>
    <w:p w14:paraId="77C50747" w14:textId="77777777" w:rsid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Quá trình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thông tin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ú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quy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ịnh.</w:t>
      </w:r>
    </w:p>
    <w:p w14:paraId="57F60083" w14:textId="0E5BEDF8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4. Công tác thẩm định, phê duyệt kết quả lựa chọn nhà thầu: </w:t>
      </w:r>
    </w:p>
    <w:p w14:paraId="5189E017" w14:textId="45F605F2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4.1. Báo cáo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á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nh giá </w:t>
      </w:r>
      <w:r w:rsidR="00787376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HSĐX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ngày [[BCDG_d]].</w:t>
      </w:r>
    </w:p>
    <w:p w14:paraId="3166A59A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lastRenderedPageBreak/>
        <w:t>4.2. Biên bản th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ươ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thảo hợp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ồng ngày [[TTHD_d]].</w:t>
      </w:r>
    </w:p>
    <w:p w14:paraId="49EBD737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4.3. Tờ trình ngày [[TTr_KQLCNT_d]] của [[DonViMuaSam]] về việc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ề nghị phê duyệt kết quả lựa chọn nhà thầu gói thầu “[[GoiThau]]”</w:t>
      </w:r>
    </w:p>
    <w:p w14:paraId="4C64F90C" w14:textId="432CCE4B" w:rsid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4.4. Dự thảo hợp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ồng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cung cấp hàng hóa gói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thầu “[[GoiThau]]”.</w:t>
      </w:r>
    </w:p>
    <w:p w14:paraId="32C0A02A" w14:textId="3D42371E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5. Loại hợp đồng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[[HopDong_loai]]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22CD422D" w14:textId="4C7BE349" w:rsidR="003C4CA0" w:rsidRPr="00BB1A25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6. Hồ sơ gửi thẩm định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 xml:space="preserve">Tổ thẩm định có 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>C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>ông văn kèm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 xml:space="preserve"> dự thảo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 xml:space="preserve"> hợp đồng và 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văn bản các 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>hồ sơ đấu thầu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 được nêu như trên cho Tổ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tư vấn pháp lý.</w:t>
      </w:r>
    </w:p>
    <w:p w14:paraId="377086CC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II. DỰ THẢO HỢP ĐỒNG</w:t>
      </w:r>
    </w:p>
    <w:p w14:paraId="72F020C4" w14:textId="77777777" w:rsidR="003C4CA0" w:rsidRPr="003C4CA0" w:rsidRDefault="003C4CA0" w:rsidP="00FE32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Cơ sở pháp lý: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Các căn cứ đúng quy định.</w:t>
      </w:r>
    </w:p>
    <w:p w14:paraId="0125E52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2. Hình thức của hợp đồng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: Được các bên lập bằng văn bản, có quy định cụ thể thông qua </w:t>
      </w:r>
      <w:r w:rsidRPr="003C4CA0">
        <w:rPr>
          <w:rFonts w:ascii="Times New Roman" w:eastAsia="Times New Roman" w:hAnsi="Times New Roman"/>
          <w:color w:val="000099"/>
          <w:sz w:val="28"/>
          <w:szCs w:val="28"/>
          <w:lang w:eastAsia="en-US"/>
        </w:rPr>
        <w:t>08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Điều của hợp đồng.</w:t>
      </w:r>
    </w:p>
    <w:p w14:paraId="25D5F7C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 xml:space="preserve">3. Nội dung dự thảo hợp đồng: </w:t>
      </w:r>
    </w:p>
    <w:p w14:paraId="1C8FF7AC" w14:textId="26BC9FB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Thông tin về hợp đồng: Hợp đồng được lập theo mẫu của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HSYC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, đã đưa đầy đủ thông tin của các bên theo quy định pháp luật trên cơ sở tài liệu đi kèm.</w:t>
      </w:r>
    </w:p>
    <w:p w14:paraId="5A1D470E" w14:textId="20F64B5A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Căn cứ ký kết hợp đồng: Việc xác lập hợp đồng đã viện dẫn các văn bản pháp lý còn hiệu lực liên quan đến hợp đồng.</w:t>
      </w:r>
    </w:p>
    <w:p w14:paraId="303BC3C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Chủ thể ký kết hợp đồng: Đúng thẩm quyền của các bên theo quy định pháp luật trên cơ sở tài liệu đi kèm.</w:t>
      </w:r>
    </w:p>
    <w:p w14:paraId="7FD3A494" w14:textId="732D629D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FF0000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Hồ sơ hợp đồng và thứ tự ưu tiên của các tài liệu kèm theo: 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Thương thảo hợp đồng, D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ự thảo hợp </w:t>
      </w:r>
      <w:r w:rsidRPr="003C4CA0"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đồng</w:t>
      </w:r>
      <w:r w:rsidR="00FA436C"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.</w:t>
      </w:r>
      <w:r w:rsidRPr="003C4CA0">
        <w:rPr>
          <w:rFonts w:ascii="Times New Roman" w:eastAsia="Times New Roman" w:hAnsi="Times New Roman"/>
          <w:color w:val="FF0000"/>
          <w:sz w:val="28"/>
          <w:szCs w:val="28"/>
          <w:lang w:eastAsia="en-US"/>
        </w:rPr>
        <w:t xml:space="preserve"> </w:t>
      </w:r>
    </w:p>
    <w:p w14:paraId="755DAD6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Luật áp dụng và ngôn ngữ sử dụng của hợp đồng: Hợp đồng áp dụng Hệ thống pháp luật Việt Nam, ngôn ngữ là tiếng Việt. </w:t>
      </w:r>
    </w:p>
    <w:p w14:paraId="25D37C47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Nội dung và khối lượng công việc của hợp đồng: Mua bán hàng hóa, khối lượng được nêu cụ thể trong Phụ lục Dự thảo hợp đồng.</w:t>
      </w:r>
    </w:p>
    <w:p w14:paraId="3D537A7F" w14:textId="2BC526F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Yêu cầu về chất lượng sản phẩm và nghiệm thu, bàn giao sản phẩm: Đã có thỏa thuận cụ thể tại Điều 4 của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D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ự thảo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 xml:space="preserve"> hợp đồng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468F37A6" w14:textId="5996D9BA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Thời gian và tiến độ thực hiện hợp đồng: Các bên đã giao ước thể hiện rõ mốc hoàn thành, tuân thủ đúng quyết định được phê duyệt, cụ thể </w:t>
      </w:r>
      <w:r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là </w:t>
      </w:r>
      <w:r w:rsidR="00FA436C"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[[HD_t]] </w:t>
      </w:r>
      <w:r w:rsidR="00902EB1" w:rsidRPr="00FA436C">
        <w:rPr>
          <w:rFonts w:ascii="Times New Roman" w:eastAsia="Times New Roman" w:hAnsi="Times New Roman"/>
          <w:sz w:val="28"/>
          <w:szCs w:val="28"/>
          <w:lang w:eastAsia="en-US"/>
        </w:rPr>
        <w:t>tính từ khi hợp đồng</w:t>
      </w:r>
      <w:r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 có hiệu lực.</w:t>
      </w:r>
    </w:p>
    <w:p w14:paraId="7F56A927" w14:textId="6E8B3DE6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Giá trị hợp đồng: Đã được các bên thỏa thuận cụ thể trong Điều 5 của hợp đồng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(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[[GiaTrungThau]]</w:t>
      </w:r>
      <w:r w:rsidR="00C40A1C" w:rsidRP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C40A1C" w:rsidRPr="00C40A1C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).</w:t>
      </w:r>
    </w:p>
    <w:p w14:paraId="69B990E3" w14:textId="37F30F74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ảm thực hiện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khoản thỏa thuận cụ thể, chi tiết trong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4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(quy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tại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ĐKC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5.1).</w:t>
      </w:r>
    </w:p>
    <w:p w14:paraId="0EF8356D" w14:textId="029D530A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Thanh toán, quyết toán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trong Khoản 2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5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cụ thể tại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ĐKC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14.2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í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nh kèm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về số lần, giai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oạn, thời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iểm, thời hạn, hồ s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kiện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ảm thanh toán tạm ứng, bảo lãnh tạm ứng và quyết to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ồng.</w:t>
      </w:r>
    </w:p>
    <w:p w14:paraId="63264BB8" w14:textId="2BCC8A84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hành: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cụ thể tại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ĐKC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23.3.</w:t>
      </w:r>
    </w:p>
    <w:p w14:paraId="4F33C9BA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Thanh lý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nêu tại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8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ồng.</w:t>
      </w:r>
    </w:p>
    <w:p w14:paraId="10CED664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Quyền và nghĩa vụ các bên: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thỏa thuận cụ thể trong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ồng,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ảm không trái với các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của pháp luật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ạo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ức xã hội.</w:t>
      </w:r>
    </w:p>
    <w:p w14:paraId="6A036A6E" w14:textId="27358DA3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chỉnh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thỏa thuận tại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ĐKC</w:t>
      </w:r>
      <w:r w:rsidR="00D2570B">
        <w:rPr>
          <w:rFonts w:ascii="Times New Roman" w:eastAsia="Times New Roman" w:hAnsi="Times New Roman"/>
          <w:sz w:val="28"/>
          <w:szCs w:val="28"/>
          <w:lang w:eastAsia="en-US"/>
        </w:rPr>
        <w:t xml:space="preserve"> số 27.</w:t>
      </w:r>
    </w:p>
    <w:p w14:paraId="2016EF54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Tạm dừng công việc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Các bên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thỏa thuận cụ thể trong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về các tình huống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tạm dừng thực hiện công việc trong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ồng; trình tự, thủ tục tạm dừng, mức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ền bù thiệt hại do tạm dừng công việc.</w:t>
      </w:r>
    </w:p>
    <w:p w14:paraId="2AE83C8A" w14:textId="04E98F08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 xml:space="preserve">-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về tr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ờng hợp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tại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ĐKC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số 29.</w:t>
      </w:r>
    </w:p>
    <w:p w14:paraId="2A673780" w14:textId="7791552E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Khiếu nại, giải quyết tranh chấp trong quá trình thực hiện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 cụ thể trong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khoản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về tr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ờng hợp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tại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KC,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KCT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 về nội dung, quy trình, cách thức và c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chế giải quyết khiếu nại, tranh chấp,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tại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ĐKC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số 7.</w:t>
      </w:r>
    </w:p>
    <w:p w14:paraId="54C8FA46" w14:textId="7B2D2A33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Rủi ro và bất khả kháng: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tại </w:t>
      </w:r>
      <w:r w:rsidR="00787376">
        <w:rPr>
          <w:rFonts w:ascii="Times New Roman" w:eastAsia="Times New Roman" w:hAnsi="Times New Roman"/>
          <w:sz w:val="28"/>
          <w:szCs w:val="28"/>
          <w:lang w:eastAsia="en-US"/>
        </w:rPr>
        <w:t>ĐKC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số 26.</w:t>
      </w:r>
    </w:p>
    <w:p w14:paraId="4E595BC4" w14:textId="77777777" w:rsid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4. Những nội dung khác: Không.</w:t>
      </w:r>
    </w:p>
    <w:p w14:paraId="145B775D" w14:textId="60C05A69" w:rsidR="003C4CA0" w:rsidRPr="003C4CA0" w:rsidRDefault="003C4CA0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III. KẾT LUẬN</w:t>
      </w:r>
    </w:p>
    <w:p w14:paraId="13FED68C" w14:textId="7AAB43B1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Dự thảo Hợp đồng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 xml:space="preserve"> mua bán đối với gói thầu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do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soạn thảo có các điều khoản đúng pháp luật và quy định của Bộ Quốc phòng, đủ điều kiện ký hợp đồng, bảo đảm </w:t>
      </w:r>
      <w:r w:rsidR="00902EB1">
        <w:rPr>
          <w:rFonts w:ascii="Times New Roman" w:eastAsia="Times New Roman" w:hAnsi="Times New Roman"/>
          <w:sz w:val="28"/>
          <w:szCs w:val="28"/>
          <w:lang w:eastAsia="en-US"/>
        </w:rPr>
        <w:t>tối đa quyền lợi cho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Chủ đầu tư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và chặt chẽ về pháp lý.</w:t>
      </w:r>
    </w:p>
    <w:p w14:paraId="32796F55" w14:textId="2117E162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Xin gửi để Tổ thẩm định tổng hợp, báo cáo./.</w:t>
      </w:r>
    </w:p>
    <w:p w14:paraId="2C2E410C" w14:textId="77777777" w:rsidR="00902EB1" w:rsidRPr="003C4CA0" w:rsidRDefault="00902EB1" w:rsidP="00C40A1C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4616"/>
        <w:gridCol w:w="4384"/>
      </w:tblGrid>
      <w:tr w:rsidR="003C4CA0" w:rsidRPr="003C4CA0" w14:paraId="3235715C" w14:textId="77777777" w:rsidTr="00CC0CD8">
        <w:tc>
          <w:tcPr>
            <w:tcW w:w="4616" w:type="dxa"/>
          </w:tcPr>
          <w:p w14:paraId="77B0EBBD" w14:textId="77777777" w:rsidR="003C4CA0" w:rsidRPr="003C4CA0" w:rsidRDefault="003C4CA0" w:rsidP="003C4CA0">
            <w:pPr>
              <w:spacing w:after="0" w:line="240" w:lineRule="auto"/>
              <w:ind w:right="-360"/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  <w:t>Nơi nhận:</w:t>
            </w:r>
          </w:p>
          <w:p w14:paraId="5950A606" w14:textId="77777777" w:rsidR="003C4CA0" w:rsidRPr="003C4CA0" w:rsidRDefault="003C4CA0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Như trên;</w:t>
            </w:r>
          </w:p>
          <w:p w14:paraId="05FE1178" w14:textId="747C0416" w:rsidR="003C4CA0" w:rsidRPr="003C4CA0" w:rsidRDefault="003444A2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Lưu: HCTH</w:t>
            </w:r>
            <w:r w:rsidR="003C4CA0"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 xml:space="preserve">. </w:t>
            </w:r>
            <w:r w:rsidR="003C4CA0" w:rsidRPr="00FA436C">
              <w:rPr>
                <w:rFonts w:ascii="Times New Roman" w:eastAsia="Times New Roman" w:hAnsi="Times New Roman"/>
                <w:color w:val="FF0000"/>
                <w:sz w:val="22"/>
                <w:szCs w:val="22"/>
                <w:lang w:eastAsia="en-US"/>
              </w:rPr>
              <w:t>T03.</w:t>
            </w:r>
          </w:p>
        </w:tc>
        <w:tc>
          <w:tcPr>
            <w:tcW w:w="4384" w:type="dxa"/>
          </w:tcPr>
          <w:p w14:paraId="7EF0E18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T/M. TỔ TƯ VẤN PHÁP LÝ</w:t>
            </w:r>
          </w:p>
          <w:p w14:paraId="7A0946C4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TỔ TRƯỞNG</w:t>
            </w:r>
          </w:p>
          <w:p w14:paraId="50ECD31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286B56B3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8E9EB18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00ECB7F0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145918DA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91B328C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636EF18C" w14:textId="0C88BE60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</w:tbl>
    <w:p w14:paraId="474AA6AC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en-US"/>
        </w:rPr>
      </w:pPr>
    </w:p>
    <w:sectPr w:rsidR="003C4CA0" w:rsidRPr="003C4CA0" w:rsidSect="00551642">
      <w:headerReference w:type="default" r:id="rId9"/>
      <w:pgSz w:w="11907" w:h="16840" w:code="9"/>
      <w:pgMar w:top="1560" w:right="902" w:bottom="568" w:left="1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FEB15" w14:textId="77777777" w:rsidR="003F75CC" w:rsidRDefault="003F75CC" w:rsidP="003C4CA0">
      <w:pPr>
        <w:spacing w:after="0" w:line="240" w:lineRule="auto"/>
      </w:pPr>
      <w:r>
        <w:separator/>
      </w:r>
    </w:p>
  </w:endnote>
  <w:endnote w:type="continuationSeparator" w:id="0">
    <w:p w14:paraId="24463AD3" w14:textId="77777777" w:rsidR="003F75CC" w:rsidRDefault="003F75CC" w:rsidP="003C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5B5C1" w14:textId="77777777" w:rsidR="003F75CC" w:rsidRDefault="003F75CC" w:rsidP="003C4CA0">
      <w:pPr>
        <w:spacing w:after="0" w:line="240" w:lineRule="auto"/>
      </w:pPr>
      <w:r>
        <w:separator/>
      </w:r>
    </w:p>
  </w:footnote>
  <w:footnote w:type="continuationSeparator" w:id="0">
    <w:p w14:paraId="595F7B1A" w14:textId="77777777" w:rsidR="003F75CC" w:rsidRDefault="003F75CC" w:rsidP="003C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985229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8"/>
      </w:rPr>
    </w:sdtEndPr>
    <w:sdtContent>
      <w:p w14:paraId="621C11C7" w14:textId="241EBBDE" w:rsidR="003C4CA0" w:rsidRPr="003C4CA0" w:rsidRDefault="003C4CA0" w:rsidP="003C4CA0">
        <w:pPr>
          <w:pStyle w:val="Header"/>
          <w:jc w:val="center"/>
          <w:rPr>
            <w:rFonts w:ascii="Times New Roman" w:hAnsi="Times New Roman"/>
            <w:sz w:val="28"/>
          </w:rPr>
        </w:pPr>
        <w:r w:rsidRPr="003C4CA0">
          <w:rPr>
            <w:rFonts w:ascii="Times New Roman" w:hAnsi="Times New Roman"/>
            <w:sz w:val="28"/>
          </w:rPr>
          <w:fldChar w:fldCharType="begin"/>
        </w:r>
        <w:r w:rsidRPr="003C4CA0">
          <w:rPr>
            <w:rFonts w:ascii="Times New Roman" w:hAnsi="Times New Roman"/>
            <w:sz w:val="28"/>
          </w:rPr>
          <w:instrText xml:space="preserve"> PAGE   \* MERGEFORMAT </w:instrText>
        </w:r>
        <w:r w:rsidRPr="003C4CA0">
          <w:rPr>
            <w:rFonts w:ascii="Times New Roman" w:hAnsi="Times New Roman"/>
            <w:sz w:val="28"/>
          </w:rPr>
          <w:fldChar w:fldCharType="separate"/>
        </w:r>
        <w:r w:rsidR="00902EB1">
          <w:rPr>
            <w:rFonts w:ascii="Times New Roman" w:hAnsi="Times New Roman"/>
            <w:noProof/>
            <w:sz w:val="28"/>
          </w:rPr>
          <w:t>3</w:t>
        </w:r>
        <w:r w:rsidRPr="003C4CA0">
          <w:rPr>
            <w:rFonts w:ascii="Times New Roman" w:hAnsi="Times New Roman"/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304E8"/>
    <w:multiLevelType w:val="hybridMultilevel"/>
    <w:tmpl w:val="BF8E41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7B6D"/>
    <w:multiLevelType w:val="multilevel"/>
    <w:tmpl w:val="1AC47B6D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462A"/>
    <w:multiLevelType w:val="hybridMultilevel"/>
    <w:tmpl w:val="80EEB352"/>
    <w:lvl w:ilvl="0" w:tplc="18FCF3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85E13"/>
    <w:multiLevelType w:val="multilevel"/>
    <w:tmpl w:val="51F85E13"/>
    <w:lvl w:ilvl="0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62763">
    <w:abstractNumId w:val="3"/>
  </w:num>
  <w:num w:numId="2" w16cid:durableId="687827495">
    <w:abstractNumId w:val="1"/>
  </w:num>
  <w:num w:numId="3" w16cid:durableId="599794603">
    <w:abstractNumId w:val="2"/>
  </w:num>
  <w:num w:numId="4" w16cid:durableId="17449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92"/>
    <w:rsid w:val="00000F32"/>
    <w:rsid w:val="00004961"/>
    <w:rsid w:val="000074F3"/>
    <w:rsid w:val="00013135"/>
    <w:rsid w:val="0001589D"/>
    <w:rsid w:val="00015EA4"/>
    <w:rsid w:val="00016851"/>
    <w:rsid w:val="00017095"/>
    <w:rsid w:val="000177AD"/>
    <w:rsid w:val="000206C2"/>
    <w:rsid w:val="00025E15"/>
    <w:rsid w:val="00030CA7"/>
    <w:rsid w:val="000329E6"/>
    <w:rsid w:val="00034328"/>
    <w:rsid w:val="00035F14"/>
    <w:rsid w:val="00036D1A"/>
    <w:rsid w:val="000372BC"/>
    <w:rsid w:val="000373D5"/>
    <w:rsid w:val="0004387B"/>
    <w:rsid w:val="00046D12"/>
    <w:rsid w:val="00053813"/>
    <w:rsid w:val="0006118C"/>
    <w:rsid w:val="00072314"/>
    <w:rsid w:val="00074016"/>
    <w:rsid w:val="000751C0"/>
    <w:rsid w:val="00080019"/>
    <w:rsid w:val="0008151D"/>
    <w:rsid w:val="000819F3"/>
    <w:rsid w:val="00085B55"/>
    <w:rsid w:val="00087B04"/>
    <w:rsid w:val="00087FE0"/>
    <w:rsid w:val="0009050B"/>
    <w:rsid w:val="00092027"/>
    <w:rsid w:val="00092934"/>
    <w:rsid w:val="00095E48"/>
    <w:rsid w:val="000A4113"/>
    <w:rsid w:val="000A4323"/>
    <w:rsid w:val="000A571A"/>
    <w:rsid w:val="000A738B"/>
    <w:rsid w:val="000A76F0"/>
    <w:rsid w:val="000B51EA"/>
    <w:rsid w:val="000B7DA7"/>
    <w:rsid w:val="000C4A9F"/>
    <w:rsid w:val="000C5A5B"/>
    <w:rsid w:val="000C7A7F"/>
    <w:rsid w:val="000C7D77"/>
    <w:rsid w:val="000D6E68"/>
    <w:rsid w:val="000E1CEC"/>
    <w:rsid w:val="000E4AD2"/>
    <w:rsid w:val="000F3672"/>
    <w:rsid w:val="000F38BC"/>
    <w:rsid w:val="001014D5"/>
    <w:rsid w:val="00102B1B"/>
    <w:rsid w:val="0010666D"/>
    <w:rsid w:val="00112490"/>
    <w:rsid w:val="00112B5F"/>
    <w:rsid w:val="001134A1"/>
    <w:rsid w:val="00122192"/>
    <w:rsid w:val="0012273A"/>
    <w:rsid w:val="00124DC3"/>
    <w:rsid w:val="00126121"/>
    <w:rsid w:val="00127325"/>
    <w:rsid w:val="001323A8"/>
    <w:rsid w:val="00133D01"/>
    <w:rsid w:val="001348CE"/>
    <w:rsid w:val="00135A2A"/>
    <w:rsid w:val="0014275A"/>
    <w:rsid w:val="00143E20"/>
    <w:rsid w:val="001529C1"/>
    <w:rsid w:val="001558E2"/>
    <w:rsid w:val="00155A70"/>
    <w:rsid w:val="001609E8"/>
    <w:rsid w:val="00160C97"/>
    <w:rsid w:val="00161528"/>
    <w:rsid w:val="0016454F"/>
    <w:rsid w:val="00164A6B"/>
    <w:rsid w:val="00173511"/>
    <w:rsid w:val="00174C0E"/>
    <w:rsid w:val="001775F0"/>
    <w:rsid w:val="00177C4D"/>
    <w:rsid w:val="00183291"/>
    <w:rsid w:val="00186EA1"/>
    <w:rsid w:val="0018710A"/>
    <w:rsid w:val="001948CC"/>
    <w:rsid w:val="00197EDD"/>
    <w:rsid w:val="001A0981"/>
    <w:rsid w:val="001A0E2D"/>
    <w:rsid w:val="001A0EB0"/>
    <w:rsid w:val="001A3BDC"/>
    <w:rsid w:val="001A7A8D"/>
    <w:rsid w:val="001B1A6F"/>
    <w:rsid w:val="001B2055"/>
    <w:rsid w:val="001B342A"/>
    <w:rsid w:val="001B5450"/>
    <w:rsid w:val="001B7DE5"/>
    <w:rsid w:val="001C3A5B"/>
    <w:rsid w:val="001C4A09"/>
    <w:rsid w:val="001C4E37"/>
    <w:rsid w:val="001C6868"/>
    <w:rsid w:val="001D0075"/>
    <w:rsid w:val="001D1D51"/>
    <w:rsid w:val="001D3D47"/>
    <w:rsid w:val="001D5026"/>
    <w:rsid w:val="001D56B0"/>
    <w:rsid w:val="001E083D"/>
    <w:rsid w:val="001E35FE"/>
    <w:rsid w:val="001F20EF"/>
    <w:rsid w:val="00200A76"/>
    <w:rsid w:val="00201CD7"/>
    <w:rsid w:val="0020229A"/>
    <w:rsid w:val="00202997"/>
    <w:rsid w:val="0020347F"/>
    <w:rsid w:val="00203CDD"/>
    <w:rsid w:val="002043E3"/>
    <w:rsid w:val="00210FF9"/>
    <w:rsid w:val="00211CB7"/>
    <w:rsid w:val="0021473A"/>
    <w:rsid w:val="00215FFB"/>
    <w:rsid w:val="00222BD9"/>
    <w:rsid w:val="00230611"/>
    <w:rsid w:val="00230C9E"/>
    <w:rsid w:val="00236C6D"/>
    <w:rsid w:val="00243839"/>
    <w:rsid w:val="0024419F"/>
    <w:rsid w:val="00244433"/>
    <w:rsid w:val="00244CC9"/>
    <w:rsid w:val="00256481"/>
    <w:rsid w:val="00257903"/>
    <w:rsid w:val="00257C62"/>
    <w:rsid w:val="0026045A"/>
    <w:rsid w:val="002653CB"/>
    <w:rsid w:val="00270471"/>
    <w:rsid w:val="00270E9E"/>
    <w:rsid w:val="00282464"/>
    <w:rsid w:val="002826E1"/>
    <w:rsid w:val="002831A8"/>
    <w:rsid w:val="00283E29"/>
    <w:rsid w:val="00285280"/>
    <w:rsid w:val="0028570A"/>
    <w:rsid w:val="00286EED"/>
    <w:rsid w:val="0029270E"/>
    <w:rsid w:val="00295F84"/>
    <w:rsid w:val="00296FD5"/>
    <w:rsid w:val="002A2DCE"/>
    <w:rsid w:val="002B2472"/>
    <w:rsid w:val="002B5529"/>
    <w:rsid w:val="002C0DAD"/>
    <w:rsid w:val="002D1FEF"/>
    <w:rsid w:val="002E078B"/>
    <w:rsid w:val="002E3778"/>
    <w:rsid w:val="002E7C3D"/>
    <w:rsid w:val="002F05C6"/>
    <w:rsid w:val="003117F5"/>
    <w:rsid w:val="0031415D"/>
    <w:rsid w:val="003146E4"/>
    <w:rsid w:val="00314867"/>
    <w:rsid w:val="003148FF"/>
    <w:rsid w:val="003149A5"/>
    <w:rsid w:val="00314E61"/>
    <w:rsid w:val="00320722"/>
    <w:rsid w:val="00326C56"/>
    <w:rsid w:val="00332186"/>
    <w:rsid w:val="00334C4E"/>
    <w:rsid w:val="00336032"/>
    <w:rsid w:val="0033644D"/>
    <w:rsid w:val="003379D7"/>
    <w:rsid w:val="00337BC4"/>
    <w:rsid w:val="003444A2"/>
    <w:rsid w:val="00350D78"/>
    <w:rsid w:val="003515F1"/>
    <w:rsid w:val="00351867"/>
    <w:rsid w:val="003519EB"/>
    <w:rsid w:val="003523BA"/>
    <w:rsid w:val="003553DC"/>
    <w:rsid w:val="00356A94"/>
    <w:rsid w:val="003577BD"/>
    <w:rsid w:val="003579DB"/>
    <w:rsid w:val="00362F9F"/>
    <w:rsid w:val="00363C12"/>
    <w:rsid w:val="0036720B"/>
    <w:rsid w:val="003720B0"/>
    <w:rsid w:val="00376228"/>
    <w:rsid w:val="003763DB"/>
    <w:rsid w:val="00385533"/>
    <w:rsid w:val="00390F7B"/>
    <w:rsid w:val="00393CEB"/>
    <w:rsid w:val="00395F4A"/>
    <w:rsid w:val="00397160"/>
    <w:rsid w:val="003A0D8B"/>
    <w:rsid w:val="003A3942"/>
    <w:rsid w:val="003A3C48"/>
    <w:rsid w:val="003A42DB"/>
    <w:rsid w:val="003B1386"/>
    <w:rsid w:val="003B28A0"/>
    <w:rsid w:val="003B6465"/>
    <w:rsid w:val="003C05B3"/>
    <w:rsid w:val="003C240C"/>
    <w:rsid w:val="003C2C96"/>
    <w:rsid w:val="003C2CD8"/>
    <w:rsid w:val="003C33A5"/>
    <w:rsid w:val="003C4CA0"/>
    <w:rsid w:val="003C5E31"/>
    <w:rsid w:val="003C7909"/>
    <w:rsid w:val="003D6038"/>
    <w:rsid w:val="003E166B"/>
    <w:rsid w:val="003E2E29"/>
    <w:rsid w:val="003E428A"/>
    <w:rsid w:val="003E701F"/>
    <w:rsid w:val="003F0A76"/>
    <w:rsid w:val="003F5096"/>
    <w:rsid w:val="003F5D55"/>
    <w:rsid w:val="003F5FB6"/>
    <w:rsid w:val="003F617E"/>
    <w:rsid w:val="003F75CC"/>
    <w:rsid w:val="00404369"/>
    <w:rsid w:val="004067A8"/>
    <w:rsid w:val="00410464"/>
    <w:rsid w:val="004157EA"/>
    <w:rsid w:val="004159C3"/>
    <w:rsid w:val="00426C21"/>
    <w:rsid w:val="00432A80"/>
    <w:rsid w:val="0043492E"/>
    <w:rsid w:val="0043519F"/>
    <w:rsid w:val="00435233"/>
    <w:rsid w:val="004356D5"/>
    <w:rsid w:val="00436B5C"/>
    <w:rsid w:val="00445934"/>
    <w:rsid w:val="00452B88"/>
    <w:rsid w:val="00456502"/>
    <w:rsid w:val="00456EA0"/>
    <w:rsid w:val="004673FF"/>
    <w:rsid w:val="00472A11"/>
    <w:rsid w:val="00475727"/>
    <w:rsid w:val="00476201"/>
    <w:rsid w:val="004810B6"/>
    <w:rsid w:val="0048165A"/>
    <w:rsid w:val="004820DC"/>
    <w:rsid w:val="00482490"/>
    <w:rsid w:val="00482A80"/>
    <w:rsid w:val="0048355E"/>
    <w:rsid w:val="00484F2E"/>
    <w:rsid w:val="004902D2"/>
    <w:rsid w:val="00490CED"/>
    <w:rsid w:val="004939BA"/>
    <w:rsid w:val="00496354"/>
    <w:rsid w:val="004A04E9"/>
    <w:rsid w:val="004A095E"/>
    <w:rsid w:val="004A201E"/>
    <w:rsid w:val="004A2A4D"/>
    <w:rsid w:val="004A3ACE"/>
    <w:rsid w:val="004A4D37"/>
    <w:rsid w:val="004A50AF"/>
    <w:rsid w:val="004A5D4D"/>
    <w:rsid w:val="004B1512"/>
    <w:rsid w:val="004B1F54"/>
    <w:rsid w:val="004B6458"/>
    <w:rsid w:val="004B69CC"/>
    <w:rsid w:val="004B70A6"/>
    <w:rsid w:val="004C21A8"/>
    <w:rsid w:val="004C23A2"/>
    <w:rsid w:val="004D00C4"/>
    <w:rsid w:val="004D4542"/>
    <w:rsid w:val="004D5BAE"/>
    <w:rsid w:val="004D60D1"/>
    <w:rsid w:val="004E086B"/>
    <w:rsid w:val="004E6D24"/>
    <w:rsid w:val="004F1C7F"/>
    <w:rsid w:val="004F3C60"/>
    <w:rsid w:val="00503261"/>
    <w:rsid w:val="00503C1A"/>
    <w:rsid w:val="00503D61"/>
    <w:rsid w:val="00522469"/>
    <w:rsid w:val="00524872"/>
    <w:rsid w:val="005267BE"/>
    <w:rsid w:val="00527041"/>
    <w:rsid w:val="0052755E"/>
    <w:rsid w:val="0053047D"/>
    <w:rsid w:val="00533291"/>
    <w:rsid w:val="00534E34"/>
    <w:rsid w:val="00536DE5"/>
    <w:rsid w:val="00540938"/>
    <w:rsid w:val="00545C71"/>
    <w:rsid w:val="00551642"/>
    <w:rsid w:val="005517BD"/>
    <w:rsid w:val="0055251A"/>
    <w:rsid w:val="0055351C"/>
    <w:rsid w:val="005558FB"/>
    <w:rsid w:val="00572467"/>
    <w:rsid w:val="005800B0"/>
    <w:rsid w:val="005815DC"/>
    <w:rsid w:val="00581D0E"/>
    <w:rsid w:val="00583B99"/>
    <w:rsid w:val="00587AE2"/>
    <w:rsid w:val="005914E6"/>
    <w:rsid w:val="005938A9"/>
    <w:rsid w:val="005942D9"/>
    <w:rsid w:val="005A02AA"/>
    <w:rsid w:val="005A1E89"/>
    <w:rsid w:val="005A2890"/>
    <w:rsid w:val="005A6493"/>
    <w:rsid w:val="005B7226"/>
    <w:rsid w:val="005C08AE"/>
    <w:rsid w:val="005C6718"/>
    <w:rsid w:val="005C7264"/>
    <w:rsid w:val="005D05FB"/>
    <w:rsid w:val="005D2F5F"/>
    <w:rsid w:val="005D549C"/>
    <w:rsid w:val="005E1AF4"/>
    <w:rsid w:val="005E1DD4"/>
    <w:rsid w:val="005E35E9"/>
    <w:rsid w:val="005E574D"/>
    <w:rsid w:val="005F1E68"/>
    <w:rsid w:val="005F1F57"/>
    <w:rsid w:val="005F3EBF"/>
    <w:rsid w:val="005F415C"/>
    <w:rsid w:val="005F44A2"/>
    <w:rsid w:val="005F5C70"/>
    <w:rsid w:val="00600AB2"/>
    <w:rsid w:val="00603B8B"/>
    <w:rsid w:val="0060468C"/>
    <w:rsid w:val="006059D0"/>
    <w:rsid w:val="00605CE7"/>
    <w:rsid w:val="00610235"/>
    <w:rsid w:val="00612FA3"/>
    <w:rsid w:val="006160C4"/>
    <w:rsid w:val="00616FC8"/>
    <w:rsid w:val="0062210B"/>
    <w:rsid w:val="006302BB"/>
    <w:rsid w:val="006311AF"/>
    <w:rsid w:val="00631709"/>
    <w:rsid w:val="0063173E"/>
    <w:rsid w:val="00631E68"/>
    <w:rsid w:val="00635689"/>
    <w:rsid w:val="006400D1"/>
    <w:rsid w:val="00641012"/>
    <w:rsid w:val="00644A17"/>
    <w:rsid w:val="00644E00"/>
    <w:rsid w:val="006452E8"/>
    <w:rsid w:val="006518CA"/>
    <w:rsid w:val="00653CC3"/>
    <w:rsid w:val="006555B3"/>
    <w:rsid w:val="00663D0D"/>
    <w:rsid w:val="00670C14"/>
    <w:rsid w:val="006715A1"/>
    <w:rsid w:val="00672B05"/>
    <w:rsid w:val="006742B9"/>
    <w:rsid w:val="0067500A"/>
    <w:rsid w:val="0067717A"/>
    <w:rsid w:val="0068037A"/>
    <w:rsid w:val="00681165"/>
    <w:rsid w:val="006833B6"/>
    <w:rsid w:val="00683F2D"/>
    <w:rsid w:val="006848DA"/>
    <w:rsid w:val="006927DD"/>
    <w:rsid w:val="00693D97"/>
    <w:rsid w:val="00694567"/>
    <w:rsid w:val="0069502D"/>
    <w:rsid w:val="00696E85"/>
    <w:rsid w:val="006A07B6"/>
    <w:rsid w:val="006A0C5F"/>
    <w:rsid w:val="006A0F79"/>
    <w:rsid w:val="006A516D"/>
    <w:rsid w:val="006A5344"/>
    <w:rsid w:val="006A59B0"/>
    <w:rsid w:val="006A65F2"/>
    <w:rsid w:val="006B58FA"/>
    <w:rsid w:val="006B5CCD"/>
    <w:rsid w:val="006C00CA"/>
    <w:rsid w:val="006C11F6"/>
    <w:rsid w:val="006C1438"/>
    <w:rsid w:val="006C49EB"/>
    <w:rsid w:val="006D01BD"/>
    <w:rsid w:val="006D4ED5"/>
    <w:rsid w:val="006D7A2C"/>
    <w:rsid w:val="006E1C5E"/>
    <w:rsid w:val="006E2E1D"/>
    <w:rsid w:val="006E44B0"/>
    <w:rsid w:val="006E4D18"/>
    <w:rsid w:val="006E66B1"/>
    <w:rsid w:val="006E6A37"/>
    <w:rsid w:val="006E6A51"/>
    <w:rsid w:val="006F0866"/>
    <w:rsid w:val="006F1DC8"/>
    <w:rsid w:val="006F4B82"/>
    <w:rsid w:val="006F4C03"/>
    <w:rsid w:val="00700C68"/>
    <w:rsid w:val="00700CEE"/>
    <w:rsid w:val="00700E96"/>
    <w:rsid w:val="0070127F"/>
    <w:rsid w:val="00701B5D"/>
    <w:rsid w:val="0070541E"/>
    <w:rsid w:val="00712754"/>
    <w:rsid w:val="00717AD0"/>
    <w:rsid w:val="007213B6"/>
    <w:rsid w:val="00721F94"/>
    <w:rsid w:val="00723869"/>
    <w:rsid w:val="00725D68"/>
    <w:rsid w:val="00726FEF"/>
    <w:rsid w:val="0073155D"/>
    <w:rsid w:val="00737651"/>
    <w:rsid w:val="00745AB8"/>
    <w:rsid w:val="00745AD4"/>
    <w:rsid w:val="007502C2"/>
    <w:rsid w:val="00750F4E"/>
    <w:rsid w:val="00754422"/>
    <w:rsid w:val="00755180"/>
    <w:rsid w:val="00755977"/>
    <w:rsid w:val="00762303"/>
    <w:rsid w:val="007666A4"/>
    <w:rsid w:val="00775CC9"/>
    <w:rsid w:val="00777855"/>
    <w:rsid w:val="00780588"/>
    <w:rsid w:val="00787376"/>
    <w:rsid w:val="007876D0"/>
    <w:rsid w:val="00791E5F"/>
    <w:rsid w:val="00792617"/>
    <w:rsid w:val="00795901"/>
    <w:rsid w:val="0079746C"/>
    <w:rsid w:val="007A2DC9"/>
    <w:rsid w:val="007A2F61"/>
    <w:rsid w:val="007A6AC8"/>
    <w:rsid w:val="007B1410"/>
    <w:rsid w:val="007C2118"/>
    <w:rsid w:val="007C3B0D"/>
    <w:rsid w:val="007C6A28"/>
    <w:rsid w:val="007D23B9"/>
    <w:rsid w:val="007D3ABB"/>
    <w:rsid w:val="007D4507"/>
    <w:rsid w:val="007D5E6D"/>
    <w:rsid w:val="007E0B29"/>
    <w:rsid w:val="007E229C"/>
    <w:rsid w:val="007E407F"/>
    <w:rsid w:val="007E7EEB"/>
    <w:rsid w:val="007F293B"/>
    <w:rsid w:val="007F503B"/>
    <w:rsid w:val="007F6919"/>
    <w:rsid w:val="00800790"/>
    <w:rsid w:val="00802522"/>
    <w:rsid w:val="008050E9"/>
    <w:rsid w:val="0081406D"/>
    <w:rsid w:val="00815D8E"/>
    <w:rsid w:val="0081644C"/>
    <w:rsid w:val="0082100A"/>
    <w:rsid w:val="00823400"/>
    <w:rsid w:val="00826EA6"/>
    <w:rsid w:val="00830D6B"/>
    <w:rsid w:val="00830E97"/>
    <w:rsid w:val="00842254"/>
    <w:rsid w:val="008470B6"/>
    <w:rsid w:val="008470E7"/>
    <w:rsid w:val="00847B76"/>
    <w:rsid w:val="008519C3"/>
    <w:rsid w:val="00851CF3"/>
    <w:rsid w:val="00852CF2"/>
    <w:rsid w:val="008540B4"/>
    <w:rsid w:val="00854E68"/>
    <w:rsid w:val="008619EF"/>
    <w:rsid w:val="00863F50"/>
    <w:rsid w:val="00873F5A"/>
    <w:rsid w:val="0087701D"/>
    <w:rsid w:val="008838C5"/>
    <w:rsid w:val="0088615C"/>
    <w:rsid w:val="00887174"/>
    <w:rsid w:val="0089124B"/>
    <w:rsid w:val="00893763"/>
    <w:rsid w:val="00894EA2"/>
    <w:rsid w:val="00894FE6"/>
    <w:rsid w:val="00895598"/>
    <w:rsid w:val="00896AF4"/>
    <w:rsid w:val="00896D25"/>
    <w:rsid w:val="0089753A"/>
    <w:rsid w:val="008A6289"/>
    <w:rsid w:val="008B58F2"/>
    <w:rsid w:val="008B73DA"/>
    <w:rsid w:val="008C0954"/>
    <w:rsid w:val="008C1070"/>
    <w:rsid w:val="008C3D66"/>
    <w:rsid w:val="008C49BD"/>
    <w:rsid w:val="008D0905"/>
    <w:rsid w:val="008D096D"/>
    <w:rsid w:val="008D1454"/>
    <w:rsid w:val="008D2127"/>
    <w:rsid w:val="008D3377"/>
    <w:rsid w:val="008D36A2"/>
    <w:rsid w:val="008D5447"/>
    <w:rsid w:val="008D55AC"/>
    <w:rsid w:val="008D6DFF"/>
    <w:rsid w:val="008E36FC"/>
    <w:rsid w:val="008E4E41"/>
    <w:rsid w:val="008E5D47"/>
    <w:rsid w:val="008E6DEB"/>
    <w:rsid w:val="008F1765"/>
    <w:rsid w:val="008F4BB3"/>
    <w:rsid w:val="00901759"/>
    <w:rsid w:val="009019CC"/>
    <w:rsid w:val="00902EB1"/>
    <w:rsid w:val="0090647C"/>
    <w:rsid w:val="009109A9"/>
    <w:rsid w:val="009128E2"/>
    <w:rsid w:val="00916495"/>
    <w:rsid w:val="00920651"/>
    <w:rsid w:val="00921375"/>
    <w:rsid w:val="00921E51"/>
    <w:rsid w:val="00925457"/>
    <w:rsid w:val="00925739"/>
    <w:rsid w:val="00936212"/>
    <w:rsid w:val="00937620"/>
    <w:rsid w:val="009441D8"/>
    <w:rsid w:val="009452B7"/>
    <w:rsid w:val="009513B8"/>
    <w:rsid w:val="00951F5F"/>
    <w:rsid w:val="00952585"/>
    <w:rsid w:val="0095308C"/>
    <w:rsid w:val="00954444"/>
    <w:rsid w:val="009544CF"/>
    <w:rsid w:val="00954C4F"/>
    <w:rsid w:val="00955BBC"/>
    <w:rsid w:val="009601E4"/>
    <w:rsid w:val="009614E1"/>
    <w:rsid w:val="0096188B"/>
    <w:rsid w:val="0096364B"/>
    <w:rsid w:val="00966967"/>
    <w:rsid w:val="00972DCE"/>
    <w:rsid w:val="00972EAE"/>
    <w:rsid w:val="00973F51"/>
    <w:rsid w:val="009772A0"/>
    <w:rsid w:val="00980D4A"/>
    <w:rsid w:val="00984486"/>
    <w:rsid w:val="00994076"/>
    <w:rsid w:val="009A044C"/>
    <w:rsid w:val="009A0543"/>
    <w:rsid w:val="009A0FFF"/>
    <w:rsid w:val="009B09F9"/>
    <w:rsid w:val="009B456E"/>
    <w:rsid w:val="009B7E68"/>
    <w:rsid w:val="009C44D0"/>
    <w:rsid w:val="009C6822"/>
    <w:rsid w:val="009C6E95"/>
    <w:rsid w:val="009D3D9C"/>
    <w:rsid w:val="009D40D8"/>
    <w:rsid w:val="009D5A64"/>
    <w:rsid w:val="009E07B5"/>
    <w:rsid w:val="009E31BC"/>
    <w:rsid w:val="009E3F05"/>
    <w:rsid w:val="009E45AB"/>
    <w:rsid w:val="009E4FDC"/>
    <w:rsid w:val="009E5EBA"/>
    <w:rsid w:val="009F35D8"/>
    <w:rsid w:val="009F6A8E"/>
    <w:rsid w:val="00A05A05"/>
    <w:rsid w:val="00A14242"/>
    <w:rsid w:val="00A152D5"/>
    <w:rsid w:val="00A17CAC"/>
    <w:rsid w:val="00A255E4"/>
    <w:rsid w:val="00A2695C"/>
    <w:rsid w:val="00A27861"/>
    <w:rsid w:val="00A300CA"/>
    <w:rsid w:val="00A30AB3"/>
    <w:rsid w:val="00A31D60"/>
    <w:rsid w:val="00A3261C"/>
    <w:rsid w:val="00A33250"/>
    <w:rsid w:val="00A361C3"/>
    <w:rsid w:val="00A37B7D"/>
    <w:rsid w:val="00A42B44"/>
    <w:rsid w:val="00A4456E"/>
    <w:rsid w:val="00A459C2"/>
    <w:rsid w:val="00A504B7"/>
    <w:rsid w:val="00A50B25"/>
    <w:rsid w:val="00A55440"/>
    <w:rsid w:val="00A608B3"/>
    <w:rsid w:val="00A60C71"/>
    <w:rsid w:val="00A611DC"/>
    <w:rsid w:val="00A61DC2"/>
    <w:rsid w:val="00A62888"/>
    <w:rsid w:val="00A6294E"/>
    <w:rsid w:val="00A70E33"/>
    <w:rsid w:val="00A7253F"/>
    <w:rsid w:val="00A73A39"/>
    <w:rsid w:val="00A76039"/>
    <w:rsid w:val="00A771AF"/>
    <w:rsid w:val="00A84C39"/>
    <w:rsid w:val="00A9207A"/>
    <w:rsid w:val="00A92C6A"/>
    <w:rsid w:val="00A9310A"/>
    <w:rsid w:val="00A93CF7"/>
    <w:rsid w:val="00A96D07"/>
    <w:rsid w:val="00AA228C"/>
    <w:rsid w:val="00AA373D"/>
    <w:rsid w:val="00AA45E3"/>
    <w:rsid w:val="00AA5A33"/>
    <w:rsid w:val="00AA5BF0"/>
    <w:rsid w:val="00AA6776"/>
    <w:rsid w:val="00AA76AD"/>
    <w:rsid w:val="00AA7EC2"/>
    <w:rsid w:val="00AB1096"/>
    <w:rsid w:val="00AB21A8"/>
    <w:rsid w:val="00AB5B43"/>
    <w:rsid w:val="00AC0A46"/>
    <w:rsid w:val="00AC18A6"/>
    <w:rsid w:val="00AC4E4B"/>
    <w:rsid w:val="00AD613E"/>
    <w:rsid w:val="00AD6F20"/>
    <w:rsid w:val="00AD778A"/>
    <w:rsid w:val="00AE220E"/>
    <w:rsid w:val="00AE2F5B"/>
    <w:rsid w:val="00AE55D4"/>
    <w:rsid w:val="00AF3366"/>
    <w:rsid w:val="00AF6492"/>
    <w:rsid w:val="00B01404"/>
    <w:rsid w:val="00B02327"/>
    <w:rsid w:val="00B04C8C"/>
    <w:rsid w:val="00B065C0"/>
    <w:rsid w:val="00B06EB3"/>
    <w:rsid w:val="00B15DF0"/>
    <w:rsid w:val="00B17863"/>
    <w:rsid w:val="00B20E6F"/>
    <w:rsid w:val="00B21FCE"/>
    <w:rsid w:val="00B238A5"/>
    <w:rsid w:val="00B24E7D"/>
    <w:rsid w:val="00B27F5D"/>
    <w:rsid w:val="00B308BB"/>
    <w:rsid w:val="00B33264"/>
    <w:rsid w:val="00B42BAD"/>
    <w:rsid w:val="00B45E4E"/>
    <w:rsid w:val="00B56524"/>
    <w:rsid w:val="00B576F9"/>
    <w:rsid w:val="00B60220"/>
    <w:rsid w:val="00B60D8C"/>
    <w:rsid w:val="00B62A4C"/>
    <w:rsid w:val="00B6320B"/>
    <w:rsid w:val="00B6381B"/>
    <w:rsid w:val="00B6517B"/>
    <w:rsid w:val="00B65D5D"/>
    <w:rsid w:val="00B6777C"/>
    <w:rsid w:val="00B67822"/>
    <w:rsid w:val="00B7022D"/>
    <w:rsid w:val="00B74C7F"/>
    <w:rsid w:val="00B754BB"/>
    <w:rsid w:val="00B77B20"/>
    <w:rsid w:val="00B87329"/>
    <w:rsid w:val="00B874F2"/>
    <w:rsid w:val="00B90DC0"/>
    <w:rsid w:val="00B923D9"/>
    <w:rsid w:val="00B94434"/>
    <w:rsid w:val="00B959E8"/>
    <w:rsid w:val="00B95F2F"/>
    <w:rsid w:val="00B97CDA"/>
    <w:rsid w:val="00BA4CC0"/>
    <w:rsid w:val="00BA67DC"/>
    <w:rsid w:val="00BA77DE"/>
    <w:rsid w:val="00BB1A25"/>
    <w:rsid w:val="00BB1D2F"/>
    <w:rsid w:val="00BB32D3"/>
    <w:rsid w:val="00BB3746"/>
    <w:rsid w:val="00BB50E1"/>
    <w:rsid w:val="00BB6F37"/>
    <w:rsid w:val="00BC25B3"/>
    <w:rsid w:val="00BC2E4D"/>
    <w:rsid w:val="00BD6A09"/>
    <w:rsid w:val="00BF17BE"/>
    <w:rsid w:val="00BF2554"/>
    <w:rsid w:val="00BF362E"/>
    <w:rsid w:val="00BF5754"/>
    <w:rsid w:val="00C02046"/>
    <w:rsid w:val="00C056B2"/>
    <w:rsid w:val="00C11B18"/>
    <w:rsid w:val="00C11F2C"/>
    <w:rsid w:val="00C1281C"/>
    <w:rsid w:val="00C12994"/>
    <w:rsid w:val="00C17FBA"/>
    <w:rsid w:val="00C204C3"/>
    <w:rsid w:val="00C22950"/>
    <w:rsid w:val="00C259D5"/>
    <w:rsid w:val="00C302AA"/>
    <w:rsid w:val="00C31A0A"/>
    <w:rsid w:val="00C32ADA"/>
    <w:rsid w:val="00C349DE"/>
    <w:rsid w:val="00C36D9F"/>
    <w:rsid w:val="00C37D55"/>
    <w:rsid w:val="00C40613"/>
    <w:rsid w:val="00C40A1C"/>
    <w:rsid w:val="00C41A39"/>
    <w:rsid w:val="00C42E72"/>
    <w:rsid w:val="00C45BC1"/>
    <w:rsid w:val="00C51C83"/>
    <w:rsid w:val="00C6104F"/>
    <w:rsid w:val="00C62D98"/>
    <w:rsid w:val="00C64D3A"/>
    <w:rsid w:val="00C72B7A"/>
    <w:rsid w:val="00C73441"/>
    <w:rsid w:val="00C74889"/>
    <w:rsid w:val="00C83C89"/>
    <w:rsid w:val="00C85F2B"/>
    <w:rsid w:val="00C85FA6"/>
    <w:rsid w:val="00C86165"/>
    <w:rsid w:val="00C91B28"/>
    <w:rsid w:val="00C91F8F"/>
    <w:rsid w:val="00C922DA"/>
    <w:rsid w:val="00CA29BA"/>
    <w:rsid w:val="00CA2C32"/>
    <w:rsid w:val="00CA39CF"/>
    <w:rsid w:val="00CA5EFD"/>
    <w:rsid w:val="00CB56EF"/>
    <w:rsid w:val="00CB591F"/>
    <w:rsid w:val="00CC1560"/>
    <w:rsid w:val="00CC4C44"/>
    <w:rsid w:val="00CD21EF"/>
    <w:rsid w:val="00CD48EB"/>
    <w:rsid w:val="00CD7C0B"/>
    <w:rsid w:val="00CE1054"/>
    <w:rsid w:val="00CE21E0"/>
    <w:rsid w:val="00CE3D8B"/>
    <w:rsid w:val="00CE44C7"/>
    <w:rsid w:val="00CE45B5"/>
    <w:rsid w:val="00CF0AC7"/>
    <w:rsid w:val="00CF10CF"/>
    <w:rsid w:val="00CF6658"/>
    <w:rsid w:val="00D00057"/>
    <w:rsid w:val="00D03F5B"/>
    <w:rsid w:val="00D055A7"/>
    <w:rsid w:val="00D10C80"/>
    <w:rsid w:val="00D13CCB"/>
    <w:rsid w:val="00D14360"/>
    <w:rsid w:val="00D1607D"/>
    <w:rsid w:val="00D166F8"/>
    <w:rsid w:val="00D178AB"/>
    <w:rsid w:val="00D22174"/>
    <w:rsid w:val="00D23EFC"/>
    <w:rsid w:val="00D2570B"/>
    <w:rsid w:val="00D27278"/>
    <w:rsid w:val="00D32051"/>
    <w:rsid w:val="00D3428F"/>
    <w:rsid w:val="00D431D3"/>
    <w:rsid w:val="00D4619B"/>
    <w:rsid w:val="00D47920"/>
    <w:rsid w:val="00D5450C"/>
    <w:rsid w:val="00D54E12"/>
    <w:rsid w:val="00D55D91"/>
    <w:rsid w:val="00D560E3"/>
    <w:rsid w:val="00D57B00"/>
    <w:rsid w:val="00D600C3"/>
    <w:rsid w:val="00D64512"/>
    <w:rsid w:val="00D667BD"/>
    <w:rsid w:val="00D703C8"/>
    <w:rsid w:val="00D777D0"/>
    <w:rsid w:val="00D806D7"/>
    <w:rsid w:val="00D81090"/>
    <w:rsid w:val="00D81215"/>
    <w:rsid w:val="00D83A0E"/>
    <w:rsid w:val="00D849D5"/>
    <w:rsid w:val="00D85625"/>
    <w:rsid w:val="00D859E9"/>
    <w:rsid w:val="00D959F3"/>
    <w:rsid w:val="00D96D26"/>
    <w:rsid w:val="00DA087F"/>
    <w:rsid w:val="00DA1078"/>
    <w:rsid w:val="00DA1A10"/>
    <w:rsid w:val="00DA1EC5"/>
    <w:rsid w:val="00DA78B3"/>
    <w:rsid w:val="00DA7A18"/>
    <w:rsid w:val="00DB022C"/>
    <w:rsid w:val="00DB11EB"/>
    <w:rsid w:val="00DB5A41"/>
    <w:rsid w:val="00DD217F"/>
    <w:rsid w:val="00DD5B3D"/>
    <w:rsid w:val="00DD6074"/>
    <w:rsid w:val="00DD7F8A"/>
    <w:rsid w:val="00DE11F1"/>
    <w:rsid w:val="00DE55F8"/>
    <w:rsid w:val="00DE613B"/>
    <w:rsid w:val="00DE64B2"/>
    <w:rsid w:val="00DE6AAB"/>
    <w:rsid w:val="00DE7B79"/>
    <w:rsid w:val="00DE7B9D"/>
    <w:rsid w:val="00DF5860"/>
    <w:rsid w:val="00DF653C"/>
    <w:rsid w:val="00DF65E4"/>
    <w:rsid w:val="00DF7A9E"/>
    <w:rsid w:val="00E034A5"/>
    <w:rsid w:val="00E03A3C"/>
    <w:rsid w:val="00E04137"/>
    <w:rsid w:val="00E051A2"/>
    <w:rsid w:val="00E06D61"/>
    <w:rsid w:val="00E07C91"/>
    <w:rsid w:val="00E11572"/>
    <w:rsid w:val="00E11C13"/>
    <w:rsid w:val="00E12B3E"/>
    <w:rsid w:val="00E15160"/>
    <w:rsid w:val="00E17254"/>
    <w:rsid w:val="00E24558"/>
    <w:rsid w:val="00E25662"/>
    <w:rsid w:val="00E25749"/>
    <w:rsid w:val="00E317D9"/>
    <w:rsid w:val="00E32679"/>
    <w:rsid w:val="00E34637"/>
    <w:rsid w:val="00E35E66"/>
    <w:rsid w:val="00E42599"/>
    <w:rsid w:val="00E42F6F"/>
    <w:rsid w:val="00E43E22"/>
    <w:rsid w:val="00E54254"/>
    <w:rsid w:val="00E5568E"/>
    <w:rsid w:val="00E56D22"/>
    <w:rsid w:val="00E61603"/>
    <w:rsid w:val="00E6193F"/>
    <w:rsid w:val="00E7116D"/>
    <w:rsid w:val="00E72C14"/>
    <w:rsid w:val="00E748C2"/>
    <w:rsid w:val="00E74A44"/>
    <w:rsid w:val="00E74ADE"/>
    <w:rsid w:val="00E80AF7"/>
    <w:rsid w:val="00E80EEC"/>
    <w:rsid w:val="00E84283"/>
    <w:rsid w:val="00E92D6F"/>
    <w:rsid w:val="00E92EAB"/>
    <w:rsid w:val="00EB14B6"/>
    <w:rsid w:val="00EB399E"/>
    <w:rsid w:val="00EB7503"/>
    <w:rsid w:val="00EB7D98"/>
    <w:rsid w:val="00EC0204"/>
    <w:rsid w:val="00EC3915"/>
    <w:rsid w:val="00ED1C22"/>
    <w:rsid w:val="00ED31F4"/>
    <w:rsid w:val="00ED33B8"/>
    <w:rsid w:val="00EE1D45"/>
    <w:rsid w:val="00EE338B"/>
    <w:rsid w:val="00EE3B19"/>
    <w:rsid w:val="00EE4B06"/>
    <w:rsid w:val="00EF0D27"/>
    <w:rsid w:val="00EF3F26"/>
    <w:rsid w:val="00EF5117"/>
    <w:rsid w:val="00EF6744"/>
    <w:rsid w:val="00F0287F"/>
    <w:rsid w:val="00F10376"/>
    <w:rsid w:val="00F1040A"/>
    <w:rsid w:val="00F1244E"/>
    <w:rsid w:val="00F127A6"/>
    <w:rsid w:val="00F21AC5"/>
    <w:rsid w:val="00F242CB"/>
    <w:rsid w:val="00F24391"/>
    <w:rsid w:val="00F249A8"/>
    <w:rsid w:val="00F25F17"/>
    <w:rsid w:val="00F26299"/>
    <w:rsid w:val="00F26436"/>
    <w:rsid w:val="00F26465"/>
    <w:rsid w:val="00F31DE4"/>
    <w:rsid w:val="00F3469A"/>
    <w:rsid w:val="00F37F73"/>
    <w:rsid w:val="00F46F42"/>
    <w:rsid w:val="00F5233A"/>
    <w:rsid w:val="00F55857"/>
    <w:rsid w:val="00F625C8"/>
    <w:rsid w:val="00F632F0"/>
    <w:rsid w:val="00F66556"/>
    <w:rsid w:val="00F70B29"/>
    <w:rsid w:val="00F73721"/>
    <w:rsid w:val="00F7433F"/>
    <w:rsid w:val="00F74BF6"/>
    <w:rsid w:val="00F76777"/>
    <w:rsid w:val="00F76922"/>
    <w:rsid w:val="00F8016F"/>
    <w:rsid w:val="00F86FBC"/>
    <w:rsid w:val="00F90FC8"/>
    <w:rsid w:val="00F911A5"/>
    <w:rsid w:val="00F97A33"/>
    <w:rsid w:val="00FA1CB1"/>
    <w:rsid w:val="00FA1F1E"/>
    <w:rsid w:val="00FA3DA5"/>
    <w:rsid w:val="00FA436C"/>
    <w:rsid w:val="00FA4B88"/>
    <w:rsid w:val="00FA57F5"/>
    <w:rsid w:val="00FA5AEB"/>
    <w:rsid w:val="00FB4AC2"/>
    <w:rsid w:val="00FB57A7"/>
    <w:rsid w:val="00FB6C63"/>
    <w:rsid w:val="00FC404A"/>
    <w:rsid w:val="00FC444F"/>
    <w:rsid w:val="00FC6D1F"/>
    <w:rsid w:val="00FD27F7"/>
    <w:rsid w:val="00FD2B0E"/>
    <w:rsid w:val="00FD52DA"/>
    <w:rsid w:val="00FD5C4B"/>
    <w:rsid w:val="00FE32BF"/>
    <w:rsid w:val="00FE3C4A"/>
    <w:rsid w:val="00FE3F88"/>
    <w:rsid w:val="00FF0957"/>
    <w:rsid w:val="00FF16DA"/>
    <w:rsid w:val="00FF2DD3"/>
    <w:rsid w:val="00FF32E0"/>
    <w:rsid w:val="00FF3AE9"/>
    <w:rsid w:val="00FF3CD7"/>
    <w:rsid w:val="00FF60DA"/>
    <w:rsid w:val="2E907C45"/>
    <w:rsid w:val="44B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726C84"/>
  <w15:docId w15:val="{9D68F812-E639-4BC5-82BD-F6B030EB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i/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720" w:right="-1"/>
      <w:jc w:val="both"/>
    </w:pPr>
    <w:rPr>
      <w:sz w:val="26"/>
      <w:lang w:eastAsia="en-US"/>
    </w:rPr>
  </w:style>
  <w:style w:type="paragraph" w:styleId="BodyText">
    <w:name w:val="Body Text"/>
    <w:basedOn w:val="Normal"/>
    <w:rPr>
      <w:rFonts w:ascii=".VnTimeH" w:hAnsi=".VnTimeH"/>
      <w:b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jc w:val="center"/>
    </w:pPr>
    <w:rPr>
      <w:b/>
      <w:sz w:val="26"/>
    </w:rPr>
  </w:style>
  <w:style w:type="paragraph" w:styleId="BodyTextIndent">
    <w:name w:val="Body Text Indent"/>
    <w:basedOn w:val="Normal"/>
    <w:pPr>
      <w:ind w:firstLine="720"/>
    </w:pPr>
    <w:rPr>
      <w:sz w:val="26"/>
    </w:rPr>
  </w:style>
  <w:style w:type="paragraph" w:styleId="BodyTextIndent2">
    <w:name w:val="Body Text Indent 2"/>
    <w:basedOn w:val="Normal"/>
    <w:pPr>
      <w:tabs>
        <w:tab w:val="left" w:pos="1080"/>
      </w:tabs>
      <w:ind w:left="720"/>
    </w:pPr>
    <w:rPr>
      <w:color w:val="000000"/>
      <w:sz w:val="28"/>
      <w:lang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VNI-Times" w:hAnsi="VNI-Times"/>
      <w:b/>
      <w:bCs/>
      <w:sz w:val="28"/>
      <w:szCs w:val="28"/>
      <w:lang w:eastAsia="en-US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pPr>
      <w:widowControl w:val="0"/>
      <w:jc w:val="both"/>
    </w:pPr>
    <w:rPr>
      <w:rFonts w:ascii="Tahoma" w:hAnsi="Tahoma"/>
      <w:kern w:val="2"/>
    </w:rPr>
  </w:style>
  <w:style w:type="paragraph" w:customStyle="1" w:styleId="CharCharCharChar">
    <w:name w:val="Char Char Char Char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CharCharChar">
    <w:name w:val="Char Char Char"/>
    <w:basedOn w:val="Normal"/>
    <w:pPr>
      <w:spacing w:line="240" w:lineRule="exact"/>
    </w:pPr>
    <w:rPr>
      <w:rFonts w:ascii="Verdana" w:hAnsi="Verdana"/>
      <w:sz w:val="20"/>
      <w:lang w:eastAsia="en-US"/>
    </w:rPr>
  </w:style>
  <w:style w:type="paragraph" w:customStyle="1" w:styleId="CharChar5">
    <w:name w:val="Char Char5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WfxFaxNum">
    <w:name w:val="WfxFaxNum"/>
    <w:basedOn w:val="Normal"/>
    <w:rPr>
      <w:rFonts w:ascii="Arial" w:hAnsi="Arial" w:cs="Arial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 w:bidi="en-US"/>
    </w:rPr>
  </w:style>
  <w:style w:type="character" w:customStyle="1" w:styleId="BodyTextIndent3Char">
    <w:name w:val="Body Text Indent 3 Char"/>
    <w:link w:val="BodyTextIndent3"/>
    <w:rPr>
      <w:rFonts w:ascii=".VnTime" w:hAnsi=".VnTime"/>
      <w:sz w:val="16"/>
      <w:szCs w:val="16"/>
      <w:lang w:eastAsia="zh-CN"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link w:val="Heading2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TitleChar">
    <w:name w:val="Title Char"/>
    <w:link w:val="Title"/>
    <w:rPr>
      <w:rFonts w:ascii="VNI-Times" w:hAnsi="VNI-Times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FootnoteTextChar">
    <w:name w:val="Footnote Text Char"/>
    <w:link w:val="FootnoteText"/>
    <w:rPr>
      <w:rFonts w:ascii=".VnTime" w:hAnsi=".VnTime"/>
    </w:rPr>
  </w:style>
  <w:style w:type="character" w:customStyle="1" w:styleId="HeaderChar">
    <w:name w:val="Header Char"/>
    <w:basedOn w:val="DefaultParagraphFont"/>
    <w:link w:val="Header"/>
    <w:uiPriority w:val="99"/>
    <w:rsid w:val="003C4CA0"/>
    <w:rPr>
      <w:rFonts w:ascii=".VnTime" w:hAnsi=".VnTime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67;T%20l&#199;n%20cu&#232;i\Defaul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0EBBCBE-9085-4136-8D16-50CC5A3B7B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60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Gửi Tổ tư vấn pháp lý</vt:lpstr>
    </vt:vector>
  </TitlesOfParts>
  <Company>SHALYM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Gửi Tổ tư vấn pháp lý</dc:title>
  <dc:creator>Ulysses R. Gotera</dc:creator>
  <cp:keywords>CDTRG</cp:keywords>
  <cp:lastModifiedBy>Doan Van</cp:lastModifiedBy>
  <cp:revision>10</cp:revision>
  <cp:lastPrinted>2023-07-12T07:19:00Z</cp:lastPrinted>
  <dcterms:created xsi:type="dcterms:W3CDTF">2023-06-17T02:15:00Z</dcterms:created>
  <dcterms:modified xsi:type="dcterms:W3CDTF">2024-05-27T15:39:00Z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