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111"/>
        <w:gridCol w:w="6095"/>
      </w:tblGrid>
      <w:tr w:rsidR="005123C5" w14:paraId="56F592A5" w14:textId="77777777" w:rsidTr="000B4D3F">
        <w:trPr>
          <w:trHeight w:val="1088"/>
        </w:trPr>
        <w:tc>
          <w:tcPr>
            <w:tcW w:w="4111" w:type="dxa"/>
          </w:tcPr>
          <w:p w14:paraId="0D791692" w14:textId="6C88F3C1" w:rsidR="005123C5" w:rsidRPr="00C85FA6" w:rsidRDefault="003F68BC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79638699" w14:textId="6E42C5A2" w:rsidR="005123C5" w:rsidRDefault="00DE09D9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04FC2" wp14:editId="2E9E8F2E">
                      <wp:simplePos x="0" y="0"/>
                      <wp:positionH relativeFrom="column">
                        <wp:posOffset>938226</wp:posOffset>
                      </wp:positionH>
                      <wp:positionV relativeFrom="paragraph">
                        <wp:posOffset>213360</wp:posOffset>
                      </wp:positionV>
                      <wp:extent cx="566420" cy="0"/>
                      <wp:effectExtent l="0" t="0" r="0" b="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83E93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6.8pt" to="118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"/>
                  </w:pict>
                </mc:Fallback>
              </mc:AlternateContent>
            </w:r>
            <w:r w:rsidR="003F68BC">
              <w:rPr>
                <w:rFonts w:ascii="Times New Roman" w:hAnsi="Times New Roman"/>
                <w:b/>
                <w:sz w:val="26"/>
              </w:rPr>
              <w:t>[[CQ_TD</w:t>
            </w:r>
            <w:r w:rsidR="00522ED1">
              <w:rPr>
                <w:rFonts w:ascii="Times New Roman" w:hAnsi="Times New Roman"/>
                <w:b/>
                <w:sz w:val="26"/>
              </w:rPr>
              <w:t>_h</w:t>
            </w:r>
            <w:r w:rsidR="003F68BC">
              <w:rPr>
                <w:rFonts w:ascii="Times New Roman" w:hAnsi="Times New Roman"/>
                <w:b/>
                <w:sz w:val="26"/>
              </w:rPr>
              <w:t>]]</w:t>
            </w:r>
          </w:p>
          <w:p w14:paraId="7A2F982F" w14:textId="586D7FF6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0EEE45FA" w14:textId="2E26411C" w:rsidR="005123C5" w:rsidRPr="0043492E" w:rsidRDefault="000B4D3F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="005123C5" w:rsidRPr="0043492E">
              <w:rPr>
                <w:rFonts w:ascii="Times New Roman" w:hAnsi="Times New Roman"/>
                <w:i/>
              </w:rPr>
              <w:t xml:space="preserve">V/v </w:t>
            </w:r>
            <w:r w:rsidR="005123C5">
              <w:rPr>
                <w:rFonts w:ascii="Times New Roman" w:hAnsi="Times New Roman"/>
                <w:i/>
              </w:rPr>
              <w:t xml:space="preserve">lấy ý kiến </w:t>
            </w:r>
            <w:r w:rsidR="005123C5" w:rsidRPr="0043492E">
              <w:rPr>
                <w:rFonts w:ascii="Times New Roman" w:hAnsi="Times New Roman"/>
                <w:i/>
              </w:rPr>
              <w:t xml:space="preserve">thẩm </w:t>
            </w:r>
            <w:r w:rsidR="005123C5">
              <w:rPr>
                <w:rFonts w:ascii="Times New Roman" w:hAnsi="Times New Roman"/>
                <w:i/>
              </w:rPr>
              <w:t>định KHLCNT</w:t>
            </w:r>
            <w:r w:rsidR="005123C5" w:rsidRPr="0043492E">
              <w:rPr>
                <w:rFonts w:ascii="Times New Roman" w:hAnsi="Times New Roman"/>
                <w:i/>
              </w:rPr>
              <w:t xml:space="preserve"> </w:t>
            </w:r>
          </w:p>
          <w:p w14:paraId="65FF47E2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95" w:type="dxa"/>
          </w:tcPr>
          <w:p w14:paraId="0D758E8F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71EAB52D" w14:textId="66CC0565" w:rsidR="005123C5" w:rsidRDefault="00DE09D9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D59819" wp14:editId="406CE5A3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208584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E1945" id="Line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6.4pt" to="226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"/>
                  </w:pict>
                </mc:Fallback>
              </mc:AlternateContent>
            </w:r>
            <w:r w:rsidR="005123C5"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54356626" w14:textId="36013145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</w:p>
          <w:p w14:paraId="1F9CA1BD" w14:textId="51C1F474" w:rsidR="005123C5" w:rsidRDefault="005123C5" w:rsidP="00827F4D">
            <w:pPr>
              <w:spacing w:before="40" w:after="40" w:line="240" w:lineRule="auto"/>
              <w:ind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TP. HCM, ngày</w:t>
            </w:r>
            <w:r w:rsidR="00242FE6">
              <w:rPr>
                <w:rFonts w:ascii="Times New Roman" w:hAnsi="Times New Roman"/>
                <w:i/>
                <w:sz w:val="26"/>
              </w:rPr>
              <w:t xml:space="preserve"> 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   </w:t>
            </w:r>
            <w:r>
              <w:rPr>
                <w:rFonts w:ascii="Times New Roman" w:hAnsi="Times New Roman"/>
                <w:i/>
                <w:sz w:val="26"/>
              </w:rPr>
              <w:t xml:space="preserve"> tháng 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  </w:t>
            </w:r>
            <w:r w:rsidR="00967CB9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năm 20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 xml:space="preserve">  </w:t>
            </w:r>
          </w:p>
        </w:tc>
      </w:tr>
    </w:tbl>
    <w:p w14:paraId="040F3A28" w14:textId="77777777" w:rsidR="00967CB9" w:rsidRDefault="00967CB9" w:rsidP="00967CB9">
      <w:pPr>
        <w:spacing w:before="40" w:after="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</w:rPr>
        <w:t xml:space="preserve">                              </w:t>
      </w:r>
      <w:r w:rsidRPr="005D549C">
        <w:rPr>
          <w:rFonts w:ascii="Times New Roman" w:hAnsi="Times New Roman"/>
          <w:sz w:val="28"/>
          <w:szCs w:val="28"/>
        </w:rPr>
        <w:t>Kính gử</w:t>
      </w:r>
      <w:r>
        <w:rPr>
          <w:rFonts w:ascii="Times New Roman" w:hAnsi="Times New Roman"/>
          <w:sz w:val="28"/>
          <w:szCs w:val="28"/>
        </w:rPr>
        <w:t xml:space="preserve">i: </w:t>
      </w:r>
    </w:p>
    <w:p w14:paraId="5736C73A" w14:textId="03F616DD" w:rsidR="00967CB9" w:rsidRDefault="00967CB9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Ban Tài chính;</w:t>
      </w:r>
    </w:p>
    <w:p w14:paraId="6B85ECD6" w14:textId="7B6CE777" w:rsidR="00967CB9" w:rsidRDefault="008D69B4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Ban Kế hoạch - Khoa học</w:t>
      </w:r>
    </w:p>
    <w:p w14:paraId="007598A9" w14:textId="77777777" w:rsidR="005123C5" w:rsidRPr="005D549C" w:rsidRDefault="005123C5" w:rsidP="005123C5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6E2A0A" w14:textId="2A270365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8D69B4">
        <w:rPr>
          <w:rFonts w:ascii="Times New Roman" w:hAnsi="Times New Roman"/>
          <w:i/>
          <w:sz w:val="28"/>
          <w:szCs w:val="28"/>
        </w:rPr>
        <w:t>Căn cứ Khoản 2, Điều 8 Thông tư 05/TT-BQP ngày 12/01/2021 của Bộ Quốc phòng;</w:t>
      </w:r>
    </w:p>
    <w:p w14:paraId="2F4FA6A3" w14:textId="3E51D154" w:rsidR="005123C5" w:rsidRPr="008D69B4" w:rsidRDefault="005123C5" w:rsidP="00242FE6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 w:rsidRPr="008D69B4">
        <w:rPr>
          <w:rFonts w:ascii="Times New Roman" w:hAnsi="Times New Roman"/>
          <w:i/>
          <w:sz w:val="28"/>
          <w:szCs w:val="28"/>
        </w:rPr>
        <w:t>Căn cứ Tờ trình ngày</w:t>
      </w:r>
      <w:r w:rsidR="009A3952">
        <w:rPr>
          <w:rFonts w:ascii="Times New Roman" w:hAnsi="Times New Roman"/>
          <w:i/>
          <w:sz w:val="28"/>
          <w:szCs w:val="28"/>
        </w:rPr>
        <w:t xml:space="preserve"> </w:t>
      </w:r>
      <w:r w:rsidR="00B24F7D" w:rsidRPr="00B24F7D">
        <w:rPr>
          <w:rFonts w:ascii="Times New Roman" w:hAnsi="Times New Roman"/>
          <w:i/>
          <w:sz w:val="28"/>
          <w:szCs w:val="28"/>
        </w:rPr>
        <w:t>[[TTr_Dchinh_d]]</w:t>
      </w:r>
      <w:r w:rsidR="00B24F7D">
        <w:rPr>
          <w:rFonts w:ascii="Times New Roman" w:hAnsi="Times New Roman"/>
          <w:i/>
          <w:sz w:val="28"/>
          <w:szCs w:val="28"/>
        </w:rPr>
        <w:t xml:space="preserve"> </w:t>
      </w:r>
      <w:r w:rsidRPr="008D69B4">
        <w:rPr>
          <w:rFonts w:ascii="Times New Roman" w:hAnsi="Times New Roman"/>
          <w:i/>
          <w:sz w:val="28"/>
          <w:szCs w:val="28"/>
        </w:rPr>
        <w:t xml:space="preserve">của </w:t>
      </w:r>
      <w:r w:rsidR="00B24F7D">
        <w:rPr>
          <w:rFonts w:ascii="Times New Roman" w:hAnsi="Times New Roman"/>
          <w:i/>
          <w:sz w:val="28"/>
          <w:szCs w:val="28"/>
        </w:rPr>
        <w:t xml:space="preserve">[[DonViMuaSam]] </w:t>
      </w:r>
      <w:r w:rsidRPr="008D69B4">
        <w:rPr>
          <w:rFonts w:ascii="Times New Roman" w:hAnsi="Times New Roman"/>
          <w:i/>
          <w:sz w:val="28"/>
          <w:szCs w:val="28"/>
        </w:rPr>
        <w:t xml:space="preserve">về </w:t>
      </w:r>
      <w:r w:rsidR="00242FE6">
        <w:rPr>
          <w:rFonts w:ascii="Times New Roman" w:hAnsi="Times New Roman"/>
          <w:i/>
          <w:sz w:val="28"/>
          <w:szCs w:val="28"/>
        </w:rPr>
        <w:t>việc</w:t>
      </w:r>
      <w:r w:rsidR="00242FE6" w:rsidRPr="00242FE6">
        <w:rPr>
          <w:rFonts w:ascii="Times New Roman" w:hAnsi="Times New Roman"/>
          <w:i/>
          <w:sz w:val="28"/>
          <w:szCs w:val="28"/>
        </w:rPr>
        <w:t xml:space="preserve"> phê duyệt </w:t>
      </w:r>
      <w:r w:rsidR="00242FE6" w:rsidRPr="00242FE6">
        <w:rPr>
          <w:rFonts w:ascii="Times New Roman" w:hAnsi="Times New Roman" w:hint="cs"/>
          <w:i/>
          <w:sz w:val="28"/>
          <w:szCs w:val="28"/>
        </w:rPr>
        <w:t>đ</w:t>
      </w:r>
      <w:r w:rsidR="00242FE6" w:rsidRPr="00242FE6">
        <w:rPr>
          <w:rFonts w:ascii="Times New Roman" w:hAnsi="Times New Roman"/>
          <w:i/>
          <w:sz w:val="28"/>
          <w:szCs w:val="28"/>
        </w:rPr>
        <w:t>iều chỉnh kế hoạch lựa chọn nhà thầu</w:t>
      </w:r>
      <w:r w:rsidR="00242FE6">
        <w:rPr>
          <w:rFonts w:ascii="Times New Roman" w:hAnsi="Times New Roman"/>
          <w:i/>
          <w:sz w:val="28"/>
          <w:szCs w:val="28"/>
        </w:rPr>
        <w:t xml:space="preserve"> </w:t>
      </w:r>
      <w:r w:rsidR="00B24F7D">
        <w:rPr>
          <w:rFonts w:ascii="Times New Roman" w:hAnsi="Times New Roman"/>
          <w:i/>
          <w:sz w:val="28"/>
          <w:szCs w:val="28"/>
        </w:rPr>
        <w:t xml:space="preserve">các </w:t>
      </w:r>
      <w:r w:rsidR="00242FE6" w:rsidRPr="00242FE6">
        <w:rPr>
          <w:rFonts w:ascii="Times New Roman" w:hAnsi="Times New Roman"/>
          <w:i/>
          <w:sz w:val="28"/>
          <w:szCs w:val="28"/>
        </w:rPr>
        <w:t>gói thầu</w:t>
      </w:r>
      <w:r w:rsidR="00B24F7D">
        <w:rPr>
          <w:rFonts w:ascii="Times New Roman" w:hAnsi="Times New Roman"/>
          <w:i/>
          <w:sz w:val="28"/>
          <w:szCs w:val="28"/>
        </w:rPr>
        <w:t xml:space="preserve"> thuộc nhiệm vụ </w:t>
      </w:r>
      <w:r w:rsidR="00242FE6" w:rsidRPr="00242FE6">
        <w:rPr>
          <w:rFonts w:ascii="Times New Roman" w:hAnsi="Times New Roman"/>
          <w:i/>
          <w:sz w:val="28"/>
          <w:szCs w:val="28"/>
        </w:rPr>
        <w:t>KH&amp;CN “</w:t>
      </w:r>
      <w:r w:rsidR="008433FB">
        <w:rPr>
          <w:rFonts w:ascii="Times New Roman" w:hAnsi="Times New Roman"/>
          <w:i/>
          <w:sz w:val="28"/>
          <w:szCs w:val="28"/>
        </w:rPr>
        <w:t>[[DuAn]]</w:t>
      </w:r>
      <w:r w:rsidR="00242FE6" w:rsidRPr="00242FE6">
        <w:rPr>
          <w:rFonts w:ascii="Times New Roman" w:hAnsi="Times New Roman"/>
          <w:i/>
          <w:sz w:val="28"/>
          <w:szCs w:val="28"/>
        </w:rPr>
        <w:t>”</w:t>
      </w:r>
      <w:r w:rsidR="00242FE6">
        <w:rPr>
          <w:rFonts w:ascii="Times New Roman" w:hAnsi="Times New Roman"/>
          <w:i/>
          <w:sz w:val="28"/>
          <w:szCs w:val="28"/>
        </w:rPr>
        <w:t>;</w:t>
      </w:r>
    </w:p>
    <w:p w14:paraId="1DB89AD3" w14:textId="6BDACEB2" w:rsidR="005123C5" w:rsidRDefault="003F68BC" w:rsidP="005123C5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[[CQ_TD]]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>
        <w:rPr>
          <w:rFonts w:ascii="Times New Roman" w:hAnsi="Times New Roman"/>
          <w:sz w:val="28"/>
          <w:szCs w:val="28"/>
          <w:lang w:val="nl-NL"/>
        </w:rPr>
        <w:t>đang thực hiện lập báo cáo th</w:t>
      </w:r>
      <w:r w:rsidR="00CD6CCF">
        <w:rPr>
          <w:rFonts w:ascii="Times New Roman" w:hAnsi="Times New Roman"/>
          <w:sz w:val="28"/>
          <w:szCs w:val="28"/>
          <w:lang w:val="nl-NL"/>
        </w:rPr>
        <w:t>ẩ</w:t>
      </w:r>
      <w:r w:rsidR="005123C5">
        <w:rPr>
          <w:rFonts w:ascii="Times New Roman" w:hAnsi="Times New Roman"/>
          <w:sz w:val="28"/>
          <w:szCs w:val="28"/>
          <w:lang w:val="nl-NL"/>
        </w:rPr>
        <w:t>m định KHLCNT</w:t>
      </w:r>
      <w:r w:rsidR="00242FE6">
        <w:rPr>
          <w:rFonts w:ascii="Times New Roman" w:hAnsi="Times New Roman"/>
          <w:sz w:val="28"/>
          <w:szCs w:val="28"/>
          <w:lang w:val="nl-NL"/>
        </w:rPr>
        <w:t xml:space="preserve"> điều chỉnh đối với </w:t>
      </w:r>
      <w:r w:rsidR="008433FB">
        <w:rPr>
          <w:rFonts w:ascii="Times New Roman" w:hAnsi="Times New Roman"/>
          <w:sz w:val="28"/>
          <w:szCs w:val="28"/>
          <w:lang w:val="nl-NL"/>
        </w:rPr>
        <w:t xml:space="preserve">các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gói thầu </w:t>
      </w:r>
      <w:r w:rsidR="008433FB">
        <w:rPr>
          <w:rFonts w:ascii="Times New Roman" w:hAnsi="Times New Roman"/>
          <w:sz w:val="28"/>
          <w:szCs w:val="28"/>
          <w:lang w:val="nl-NL"/>
        </w:rPr>
        <w:t>th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uộc nhiệm vụ KH&amp;CN 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nêu trên,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ề nghị các C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ơ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quan chức n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ă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ng có liên quan thẩm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ịnh một số nội dung, cụ thể nh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ư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sau</w:t>
      </w:r>
      <w:r w:rsidR="00967CB9">
        <w:rPr>
          <w:rFonts w:ascii="Times New Roman" w:hAnsi="Times New Roman"/>
          <w:sz w:val="28"/>
          <w:szCs w:val="28"/>
          <w:lang w:val="nl-NL"/>
        </w:rPr>
        <w:t>:</w:t>
      </w:r>
    </w:p>
    <w:p w14:paraId="4E1861CD" w14:textId="29EC29AC" w:rsidR="005123C5" w:rsidRDefault="00967CB9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1. Ban Tài chính:</w:t>
      </w:r>
      <w:r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Cho ý kiến về </w:t>
      </w:r>
      <w:r w:rsidR="005123C5">
        <w:rPr>
          <w:rFonts w:ascii="Times New Roman" w:hAnsi="Times New Roman"/>
          <w:sz w:val="28"/>
          <w:szCs w:val="28"/>
          <w:lang w:val="nl-NL"/>
        </w:rPr>
        <w:t>giá gói thầu và nguồn vốn đảm bảo theo quy định cho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các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gói </w:t>
      </w:r>
      <w:r w:rsidR="005123C5" w:rsidRPr="00F93621">
        <w:rPr>
          <w:rFonts w:ascii="Times New Roman" w:hAnsi="Times New Roman"/>
          <w:sz w:val="28"/>
          <w:szCs w:val="28"/>
          <w:lang w:val="nl-NL"/>
        </w:rPr>
        <w:t xml:space="preserve">thầu </w:t>
      </w:r>
      <w:r w:rsidR="00F93621" w:rsidRPr="00F93621">
        <w:rPr>
          <w:rFonts w:ascii="Times New Roman" w:hAnsi="Times New Roman"/>
          <w:sz w:val="28"/>
          <w:szCs w:val="28"/>
          <w:lang w:val="vi-VN"/>
        </w:rPr>
        <w:t>thuộc nhiệm vụ KH&amp;CN</w:t>
      </w:r>
      <w:r w:rsidR="00F93621" w:rsidRPr="00F93621">
        <w:rPr>
          <w:rFonts w:ascii="Times New Roman" w:hAnsi="Times New Roman"/>
          <w:i/>
          <w:iCs/>
          <w:sz w:val="28"/>
          <w:szCs w:val="28"/>
          <w:lang w:val="vi-VN"/>
        </w:rPr>
        <w:t xml:space="preserve"> </w:t>
      </w:r>
      <w:r w:rsidR="00EA385C" w:rsidRPr="008433FB">
        <w:rPr>
          <w:rFonts w:ascii="Times New Roman" w:hAnsi="Times New Roman"/>
          <w:sz w:val="28"/>
          <w:szCs w:val="28"/>
        </w:rPr>
        <w:t>“</w:t>
      </w:r>
      <w:r w:rsidR="008433FB" w:rsidRPr="008433FB">
        <w:rPr>
          <w:rFonts w:ascii="Times New Roman" w:hAnsi="Times New Roman"/>
          <w:sz w:val="28"/>
          <w:szCs w:val="28"/>
        </w:rPr>
        <w:t>[[DuAn]]</w:t>
      </w:r>
      <w:r w:rsidR="00EA385C" w:rsidRPr="008433FB">
        <w:rPr>
          <w:rFonts w:ascii="Times New Roman" w:hAnsi="Times New Roman"/>
          <w:sz w:val="28"/>
          <w:szCs w:val="28"/>
        </w:rPr>
        <w:t>”</w:t>
      </w:r>
      <w:r w:rsidR="008433FB" w:rsidRPr="008433FB">
        <w:rPr>
          <w:rFonts w:ascii="Times New Roman" w:hAnsi="Times New Roman"/>
          <w:sz w:val="28"/>
          <w:szCs w:val="28"/>
        </w:rPr>
        <w:t>.</w:t>
      </w:r>
    </w:p>
    <w:p w14:paraId="61ADEF66" w14:textId="7F21D6C4" w:rsidR="00967CB9" w:rsidRDefault="008D69B4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>2. Ban Kế hoạch - Khoa học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>: Cho ý kiến về tính tính hợp lệ về thời gian thực hiện KHLCNT (giữa thời gian thực hiện đề tài và thời gian thực hiện mua sắm).</w:t>
      </w:r>
    </w:p>
    <w:p w14:paraId="1FB9347D" w14:textId="60CB7553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Đề nghị Ban Tài chính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67CB9">
        <w:rPr>
          <w:rFonts w:ascii="Times New Roman" w:hAnsi="Times New Roman"/>
          <w:sz w:val="28"/>
          <w:szCs w:val="28"/>
          <w:lang w:val="nl-NL"/>
        </w:rPr>
        <w:t xml:space="preserve">và 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>Ban Kế hoạch – Khoa học</w:t>
      </w: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cho ý kiến bằng văn bản gửi về Ban HC-KT trước ngày 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/20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để có sở thẩm định và trình phê duyệ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t 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 xml:space="preserve">điều chỉnh 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>KHLCNT các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gói thầu </w:t>
      </w:r>
      <w:r w:rsidR="00DE09D9" w:rsidRPr="00F93621">
        <w:rPr>
          <w:rFonts w:ascii="Times New Roman" w:eastAsia="Calibri" w:hAnsi="Times New Roman"/>
          <w:iCs/>
          <w:sz w:val="28"/>
          <w:szCs w:val="28"/>
        </w:rPr>
        <w:t>thuộc nhiệm vụ KH&amp;CN</w:t>
      </w:r>
      <w:r w:rsidR="00DE09D9"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="00EA385C">
        <w:rPr>
          <w:rFonts w:ascii="Times New Roman" w:eastAsia="Calibri" w:hAnsi="Times New Roman"/>
          <w:i/>
          <w:sz w:val="28"/>
          <w:szCs w:val="28"/>
        </w:rPr>
        <w:t>“</w:t>
      </w:r>
      <w:r w:rsidR="008433FB">
        <w:rPr>
          <w:rFonts w:ascii="Times New Roman" w:eastAsia="Calibri" w:hAnsi="Times New Roman"/>
          <w:i/>
          <w:sz w:val="28"/>
          <w:szCs w:val="28"/>
        </w:rPr>
        <w:t>[[DuAn]]</w:t>
      </w:r>
      <w:r w:rsidR="005B138D">
        <w:rPr>
          <w:rFonts w:ascii="Times New Roman" w:eastAsia="Calibri" w:hAnsi="Times New Roman"/>
          <w:i/>
          <w:sz w:val="28"/>
          <w:szCs w:val="28"/>
        </w:rPr>
        <w:t>”</w:t>
      </w:r>
      <w:r w:rsidR="008433FB"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do 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>[[DonViMuaSam]]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chủ trì mua sắm đúng theo quy định./.</w:t>
      </w:r>
    </w:p>
    <w:p w14:paraId="1F1F688B" w14:textId="77777777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4505"/>
        <w:gridCol w:w="4851"/>
      </w:tblGrid>
      <w:tr w:rsidR="005123C5" w14:paraId="3A5C0B07" w14:textId="77777777" w:rsidTr="00EC55F3">
        <w:trPr>
          <w:trHeight w:val="2483"/>
        </w:trPr>
        <w:tc>
          <w:tcPr>
            <w:tcW w:w="4505" w:type="dxa"/>
          </w:tcPr>
          <w:p w14:paraId="12FA5AC4" w14:textId="77777777" w:rsidR="005123C5" w:rsidRDefault="005123C5" w:rsidP="0025345D">
            <w:pPr>
              <w:spacing w:after="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2978C282" w14:textId="77777777" w:rsidR="005123C5" w:rsidRDefault="005123C5" w:rsidP="0025345D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trên;</w:t>
            </w:r>
          </w:p>
          <w:p w14:paraId="18CABCA3" w14:textId="2EE8FC9B" w:rsidR="005123C5" w:rsidRPr="00BB32D3" w:rsidRDefault="005123C5" w:rsidP="009D40E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>
              <w:rPr>
                <w:rFonts w:ascii="Times New Roman" w:hAnsi="Times New Roman"/>
                <w:sz w:val="22"/>
                <w:szCs w:val="22"/>
              </w:rPr>
              <w:t>HC</w:t>
            </w:r>
            <w:r w:rsidR="00CD6CC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KT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CD6CCF">
              <w:rPr>
                <w:rFonts w:ascii="Times New Roman" w:hAnsi="Times New Roman"/>
                <w:sz w:val="22"/>
                <w:szCs w:val="22"/>
              </w:rPr>
              <w:t>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0</w:t>
            </w:r>
            <w:r w:rsidR="00967CB9">
              <w:rPr>
                <w:rFonts w:ascii="Times New Roman" w:hAnsi="Times New Roman"/>
                <w:sz w:val="22"/>
                <w:szCs w:val="22"/>
              </w:rPr>
              <w:t>3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851" w:type="dxa"/>
          </w:tcPr>
          <w:p w14:paraId="34B370AA" w14:textId="3466DD9B" w:rsidR="005123C5" w:rsidRPr="00967CB9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7CB9">
              <w:rPr>
                <w:rFonts w:ascii="Times New Roman" w:hAnsi="Times New Roman"/>
                <w:b/>
                <w:sz w:val="28"/>
                <w:szCs w:val="28"/>
              </w:rPr>
              <w:t xml:space="preserve">TRƯỞNG </w:t>
            </w:r>
            <w:r w:rsidR="003F68BC">
              <w:rPr>
                <w:rFonts w:ascii="Times New Roman" w:hAnsi="Times New Roman"/>
                <w:b/>
                <w:sz w:val="28"/>
                <w:szCs w:val="28"/>
              </w:rPr>
              <w:t>[[CQ_TD_h]]</w:t>
            </w:r>
          </w:p>
          <w:p w14:paraId="62F5ED1E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B483DCE" w14:textId="77777777" w:rsidR="005123C5" w:rsidRDefault="005123C5" w:rsidP="00EC55F3">
            <w:pPr>
              <w:spacing w:after="0" w:line="240" w:lineRule="auto"/>
              <w:ind w:right="-360"/>
              <w:rPr>
                <w:rFonts w:ascii="Times New Roman" w:hAnsi="Times New Roman"/>
                <w:b/>
              </w:rPr>
            </w:pPr>
          </w:p>
          <w:p w14:paraId="3D77D8C2" w14:textId="4DCF6AAA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93BD06E" w14:textId="77777777" w:rsidR="00EC55F3" w:rsidRDefault="00EC55F3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9C36AE9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8E93DB8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46F183DA" w14:textId="6950610B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617A682" w14:textId="245B93C8" w:rsidR="00C06B63" w:rsidRDefault="00C06B63" w:rsidP="009A3952"/>
    <w:sectPr w:rsidR="00C06B63" w:rsidSect="00CB5DE4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C5"/>
    <w:rsid w:val="00030F21"/>
    <w:rsid w:val="000419D0"/>
    <w:rsid w:val="000B4D3F"/>
    <w:rsid w:val="001055FE"/>
    <w:rsid w:val="001165C2"/>
    <w:rsid w:val="00130942"/>
    <w:rsid w:val="001309A9"/>
    <w:rsid w:val="00242FE6"/>
    <w:rsid w:val="003040D9"/>
    <w:rsid w:val="003B3804"/>
    <w:rsid w:val="003E3BCD"/>
    <w:rsid w:val="003F68BC"/>
    <w:rsid w:val="0040423D"/>
    <w:rsid w:val="004626E9"/>
    <w:rsid w:val="005023F8"/>
    <w:rsid w:val="005123C5"/>
    <w:rsid w:val="00522ED1"/>
    <w:rsid w:val="00542F28"/>
    <w:rsid w:val="005B138D"/>
    <w:rsid w:val="005D1D8C"/>
    <w:rsid w:val="00754323"/>
    <w:rsid w:val="0076591D"/>
    <w:rsid w:val="007C46CD"/>
    <w:rsid w:val="00827F4D"/>
    <w:rsid w:val="0083089D"/>
    <w:rsid w:val="008433FB"/>
    <w:rsid w:val="008910C1"/>
    <w:rsid w:val="008D69B4"/>
    <w:rsid w:val="009312D9"/>
    <w:rsid w:val="00950A05"/>
    <w:rsid w:val="00967CB9"/>
    <w:rsid w:val="009A3952"/>
    <w:rsid w:val="009D25A9"/>
    <w:rsid w:val="009D40EC"/>
    <w:rsid w:val="00A05922"/>
    <w:rsid w:val="00A66D8D"/>
    <w:rsid w:val="00A76485"/>
    <w:rsid w:val="00A954E6"/>
    <w:rsid w:val="00AE638E"/>
    <w:rsid w:val="00B24F7D"/>
    <w:rsid w:val="00B62642"/>
    <w:rsid w:val="00B903ED"/>
    <w:rsid w:val="00BA082F"/>
    <w:rsid w:val="00C06B63"/>
    <w:rsid w:val="00C32D1B"/>
    <w:rsid w:val="00C72B11"/>
    <w:rsid w:val="00CB5DE4"/>
    <w:rsid w:val="00CD6CCF"/>
    <w:rsid w:val="00CE4C8B"/>
    <w:rsid w:val="00D14CE2"/>
    <w:rsid w:val="00D15BB2"/>
    <w:rsid w:val="00D736D1"/>
    <w:rsid w:val="00DD35E8"/>
    <w:rsid w:val="00DE09D9"/>
    <w:rsid w:val="00E91211"/>
    <w:rsid w:val="00EA385C"/>
    <w:rsid w:val="00EC55F3"/>
    <w:rsid w:val="00EC72DF"/>
    <w:rsid w:val="00F93621"/>
    <w:rsid w:val="00FB47F5"/>
    <w:rsid w:val="00FC279D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CEA8B"/>
  <w15:chartTrackingRefBased/>
  <w15:docId w15:val="{A505D45A-50BF-4CED-9E75-6884543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C5"/>
    <w:rPr>
      <w:rFonts w:ascii=".VnTime" w:hAnsi=".VnTime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que nguyen</dc:creator>
  <cp:keywords/>
  <dc:description/>
  <cp:lastModifiedBy>Doan Van</cp:lastModifiedBy>
  <cp:revision>8</cp:revision>
  <cp:lastPrinted>2023-04-26T09:11:00Z</cp:lastPrinted>
  <dcterms:created xsi:type="dcterms:W3CDTF">2023-05-13T08:59:00Z</dcterms:created>
  <dcterms:modified xsi:type="dcterms:W3CDTF">2024-05-29T08:30:00Z</dcterms:modified>
</cp:coreProperties>
</file>