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4217"/>
      </w:tblGrid>
      <w:tr w:rsidR="009D0324" w:rsidRPr="00617E75" w14:paraId="2010FBA4" w14:textId="77777777" w:rsidTr="00475CA5">
        <w:tc>
          <w:tcPr>
            <w:tcW w:w="5671" w:type="dxa"/>
          </w:tcPr>
          <w:p w14:paraId="4E0C7FE8" w14:textId="77777777" w:rsidR="009D0324" w:rsidRPr="00617E75" w:rsidRDefault="009D0324" w:rsidP="009D0324">
            <w:pPr>
              <w:jc w:val="center"/>
              <w:rPr>
                <w:rFonts w:ascii="Times New Roman" w:hAnsi="Times New Roman" w:cs="Times New Roman"/>
                <w:sz w:val="26"/>
                <w:szCs w:val="26"/>
              </w:rPr>
            </w:pPr>
            <w:r w:rsidRPr="00617E75">
              <w:rPr>
                <w:rFonts w:ascii="Times New Roman" w:hAnsi="Times New Roman" w:cs="Times New Roman"/>
                <w:sz w:val="26"/>
                <w:szCs w:val="26"/>
              </w:rPr>
              <w:t>TRUNG TÂM NHIỆT ĐỚI VIỆT – NGA</w:t>
            </w:r>
          </w:p>
          <w:p w14:paraId="5093C205" w14:textId="4EFEB6C5" w:rsidR="009D0324" w:rsidRPr="00617E75" w:rsidRDefault="005D5289" w:rsidP="009D0324">
            <w:pPr>
              <w:jc w:val="center"/>
              <w:rPr>
                <w:rFonts w:ascii="Times New Roman" w:hAnsi="Times New Roman" w:cs="Times New Roman"/>
                <w:b/>
                <w:sz w:val="26"/>
                <w:szCs w:val="26"/>
              </w:rPr>
            </w:pPr>
            <w:r>
              <w:rPr>
                <w:rFonts w:ascii="Times New Roman" w:hAnsi="Times New Roman" w:cs="Times New Roman"/>
                <w:b/>
                <w:sz w:val="26"/>
                <w:szCs w:val="26"/>
              </w:rPr>
              <w:t>CHI NHÁNH PHÍA NAM</w:t>
            </w:r>
          </w:p>
          <w:p w14:paraId="4F871262" w14:textId="77777777" w:rsidR="009D0324" w:rsidRPr="00617E75" w:rsidRDefault="009D0324" w:rsidP="009D0324">
            <w:pPr>
              <w:rPr>
                <w:rFonts w:ascii="Times New Roman" w:hAnsi="Times New Roman" w:cs="Times New Roman"/>
                <w:sz w:val="26"/>
                <w:szCs w:val="26"/>
              </w:rPr>
            </w:pPr>
          </w:p>
        </w:tc>
        <w:tc>
          <w:tcPr>
            <w:tcW w:w="4217" w:type="dxa"/>
          </w:tcPr>
          <w:p w14:paraId="0BD907E8" w14:textId="77777777" w:rsidR="009D0324" w:rsidRPr="00617E75" w:rsidRDefault="009D0324" w:rsidP="009D0324">
            <w:pPr>
              <w:rPr>
                <w:rFonts w:ascii="Times New Roman" w:hAnsi="Times New Roman" w:cs="Times New Roman"/>
                <w:sz w:val="26"/>
                <w:szCs w:val="26"/>
              </w:rPr>
            </w:pPr>
          </w:p>
        </w:tc>
      </w:tr>
    </w:tbl>
    <w:p w14:paraId="46928A6F" w14:textId="77777777" w:rsidR="009D0324" w:rsidRPr="00617E75" w:rsidRDefault="009D0324" w:rsidP="009D0324">
      <w:pPr>
        <w:spacing w:after="0" w:line="240" w:lineRule="auto"/>
        <w:rPr>
          <w:rFonts w:ascii="Times New Roman" w:hAnsi="Times New Roman" w:cs="Times New Roman"/>
          <w:sz w:val="26"/>
          <w:szCs w:val="26"/>
        </w:rPr>
      </w:pPr>
    </w:p>
    <w:p w14:paraId="653E1620" w14:textId="77777777" w:rsidR="009D0324" w:rsidRPr="00761C3C" w:rsidRDefault="009D0324" w:rsidP="009D0324">
      <w:pPr>
        <w:spacing w:after="0" w:line="240" w:lineRule="auto"/>
        <w:jc w:val="center"/>
        <w:rPr>
          <w:rFonts w:ascii="Times New Roman" w:hAnsi="Times New Roman" w:cs="Times New Roman"/>
          <w:b/>
          <w:sz w:val="26"/>
          <w:szCs w:val="26"/>
        </w:rPr>
      </w:pPr>
      <w:r w:rsidRPr="00761C3C">
        <w:rPr>
          <w:rFonts w:ascii="Times New Roman" w:hAnsi="Times New Roman" w:cs="Times New Roman"/>
          <w:b/>
          <w:sz w:val="26"/>
          <w:szCs w:val="26"/>
        </w:rPr>
        <w:t>BẢNG KÊ CHI TIỀN CHO ĐẠI BIỂU</w:t>
      </w:r>
    </w:p>
    <w:p w14:paraId="19E3B11B" w14:textId="77777777" w:rsidR="009D0324" w:rsidRPr="00617E75" w:rsidRDefault="009D0324" w:rsidP="009D0324">
      <w:pPr>
        <w:spacing w:after="0" w:line="240" w:lineRule="auto"/>
        <w:jc w:val="center"/>
        <w:rPr>
          <w:rFonts w:ascii="Times New Roman" w:hAnsi="Times New Roman" w:cs="Times New Roman"/>
          <w:sz w:val="26"/>
          <w:szCs w:val="26"/>
        </w:rPr>
      </w:pPr>
    </w:p>
    <w:p w14:paraId="4F0E065D" w14:textId="4EF2BE71" w:rsidR="00617E75" w:rsidRPr="00617E75" w:rsidRDefault="009D0324" w:rsidP="00290AFC">
      <w:pPr>
        <w:tabs>
          <w:tab w:val="left" w:leader="dot" w:pos="8931"/>
        </w:tabs>
        <w:spacing w:after="0" w:line="240" w:lineRule="auto"/>
        <w:ind w:firstLine="567"/>
        <w:jc w:val="both"/>
        <w:rPr>
          <w:rFonts w:ascii="Times New Roman" w:hAnsi="Times New Roman" w:cs="Times New Roman"/>
          <w:sz w:val="26"/>
          <w:szCs w:val="26"/>
        </w:rPr>
      </w:pPr>
      <w:proofErr w:type="spellStart"/>
      <w:r w:rsidRPr="00617E75">
        <w:rPr>
          <w:rFonts w:ascii="Times New Roman" w:hAnsi="Times New Roman" w:cs="Times New Roman"/>
          <w:sz w:val="26"/>
          <w:szCs w:val="26"/>
        </w:rPr>
        <w:t>Nội</w:t>
      </w:r>
      <w:proofErr w:type="spellEnd"/>
      <w:r w:rsidRPr="00617E75">
        <w:rPr>
          <w:rFonts w:ascii="Times New Roman" w:hAnsi="Times New Roman" w:cs="Times New Roman"/>
          <w:sz w:val="26"/>
          <w:szCs w:val="26"/>
        </w:rPr>
        <w:t xml:space="preserve"> dung:</w:t>
      </w:r>
      <w:r w:rsidR="009965BD">
        <w:rPr>
          <w:rFonts w:ascii="Times New Roman" w:hAnsi="Times New Roman" w:cs="Times New Roman"/>
          <w:sz w:val="26"/>
          <w:szCs w:val="26"/>
        </w:rPr>
        <w:t xml:space="preserve"> </w:t>
      </w:r>
      <w:proofErr w:type="spellStart"/>
      <w:r w:rsidR="009965BD">
        <w:rPr>
          <w:rFonts w:ascii="Times New Roman" w:hAnsi="Times New Roman" w:cs="Times New Roman"/>
          <w:sz w:val="26"/>
          <w:szCs w:val="26"/>
        </w:rPr>
        <w:t>Tham</w:t>
      </w:r>
      <w:proofErr w:type="spellEnd"/>
      <w:r w:rsidR="009965BD">
        <w:rPr>
          <w:rFonts w:ascii="Times New Roman" w:hAnsi="Times New Roman" w:cs="Times New Roman"/>
          <w:sz w:val="26"/>
          <w:szCs w:val="26"/>
        </w:rPr>
        <w:t xml:space="preserve"> </w:t>
      </w:r>
      <w:proofErr w:type="spellStart"/>
      <w:r w:rsidR="009965BD">
        <w:rPr>
          <w:rFonts w:ascii="Times New Roman" w:hAnsi="Times New Roman" w:cs="Times New Roman"/>
          <w:sz w:val="26"/>
          <w:szCs w:val="26"/>
        </w:rPr>
        <w:t>gia</w:t>
      </w:r>
      <w:proofErr w:type="spellEnd"/>
      <w:r w:rsidR="009965BD">
        <w:rPr>
          <w:rFonts w:ascii="Times New Roman" w:hAnsi="Times New Roman" w:cs="Times New Roman"/>
          <w:sz w:val="26"/>
          <w:szCs w:val="26"/>
        </w:rPr>
        <w:t xml:space="preserve"> </w:t>
      </w:r>
      <w:proofErr w:type="spellStart"/>
      <w:r w:rsidR="00290AFC">
        <w:rPr>
          <w:rFonts w:ascii="Times New Roman" w:hAnsi="Times New Roman" w:cs="Times New Roman"/>
          <w:sz w:val="26"/>
          <w:szCs w:val="26"/>
        </w:rPr>
        <w:t>Tổ</w:t>
      </w:r>
      <w:proofErr w:type="spellEnd"/>
      <w:r w:rsidR="00290AFC">
        <w:rPr>
          <w:rFonts w:ascii="Times New Roman" w:hAnsi="Times New Roman" w:cs="Times New Roman"/>
          <w:sz w:val="26"/>
          <w:szCs w:val="26"/>
        </w:rPr>
        <w:t xml:space="preserve"> </w:t>
      </w:r>
      <w:proofErr w:type="spellStart"/>
      <w:r w:rsidR="00290AFC">
        <w:rPr>
          <w:rFonts w:ascii="Times New Roman" w:hAnsi="Times New Roman" w:cs="Times New Roman"/>
          <w:sz w:val="26"/>
          <w:szCs w:val="26"/>
        </w:rPr>
        <w:t>chuyên</w:t>
      </w:r>
      <w:proofErr w:type="spellEnd"/>
      <w:r w:rsidR="00290AFC">
        <w:rPr>
          <w:rFonts w:ascii="Times New Roman" w:hAnsi="Times New Roman" w:cs="Times New Roman"/>
          <w:sz w:val="26"/>
          <w:szCs w:val="26"/>
        </w:rPr>
        <w:t xml:space="preserve"> </w:t>
      </w:r>
      <w:proofErr w:type="spellStart"/>
      <w:r w:rsidR="00290AFC">
        <w:rPr>
          <w:rFonts w:ascii="Times New Roman" w:hAnsi="Times New Roman" w:cs="Times New Roman"/>
          <w:sz w:val="26"/>
          <w:szCs w:val="26"/>
        </w:rPr>
        <w:t>gia</w:t>
      </w:r>
      <w:proofErr w:type="spellEnd"/>
      <w:r w:rsid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đánh</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giá</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thẩm</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định</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sản</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phẩm</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Hợp</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đồng</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Thuê</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khoán</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chuyên</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môn</w:t>
      </w:r>
      <w:proofErr w:type="spellEnd"/>
      <w:r w:rsidR="00290AFC">
        <w:rPr>
          <w:rFonts w:ascii="Times New Roman" w:hAnsi="Times New Roman" w:cs="Times New Roman"/>
          <w:sz w:val="26"/>
          <w:szCs w:val="26"/>
        </w:rPr>
        <w:t xml:space="preserve"> </w:t>
      </w:r>
      <w:r w:rsidR="00290AFC" w:rsidRPr="00290AFC">
        <w:rPr>
          <w:rFonts w:ascii="Times New Roman" w:hAnsi="Times New Roman" w:cs="Times New Roman"/>
          <w:sz w:val="26"/>
          <w:szCs w:val="26"/>
        </w:rPr>
        <w:t>02/T117.TKCM/2022</w:t>
      </w:r>
      <w:r w:rsidR="00290AFC">
        <w:rPr>
          <w:rFonts w:ascii="Times New Roman" w:hAnsi="Times New Roman" w:cs="Times New Roman"/>
          <w:sz w:val="26"/>
          <w:szCs w:val="26"/>
        </w:rPr>
        <w:t xml:space="preserve"> </w:t>
      </w:r>
      <w:proofErr w:type="spellStart"/>
      <w:r w:rsidR="00290AFC">
        <w:rPr>
          <w:rFonts w:ascii="Times New Roman" w:hAnsi="Times New Roman" w:cs="Times New Roman"/>
          <w:sz w:val="26"/>
          <w:szCs w:val="26"/>
        </w:rPr>
        <w:t>thuộc</w:t>
      </w:r>
      <w:proofErr w:type="spellEnd"/>
      <w:r w:rsidR="00290AFC">
        <w:rPr>
          <w:rFonts w:ascii="Times New Roman" w:hAnsi="Times New Roman" w:cs="Times New Roman"/>
          <w:sz w:val="26"/>
          <w:szCs w:val="26"/>
        </w:rPr>
        <w:t xml:space="preserve"> </w:t>
      </w:r>
      <w:proofErr w:type="spellStart"/>
      <w:r w:rsidR="00290AFC">
        <w:rPr>
          <w:rFonts w:ascii="Times New Roman" w:hAnsi="Times New Roman" w:cs="Times New Roman"/>
          <w:sz w:val="26"/>
          <w:szCs w:val="26"/>
        </w:rPr>
        <w:t>đề</w:t>
      </w:r>
      <w:proofErr w:type="spellEnd"/>
      <w:r w:rsidR="00290AFC">
        <w:rPr>
          <w:rFonts w:ascii="Times New Roman" w:hAnsi="Times New Roman" w:cs="Times New Roman"/>
          <w:sz w:val="26"/>
          <w:szCs w:val="26"/>
        </w:rPr>
        <w:t xml:space="preserve"> </w:t>
      </w:r>
      <w:proofErr w:type="spellStart"/>
      <w:r w:rsidR="00290AFC">
        <w:rPr>
          <w:rFonts w:ascii="Times New Roman" w:hAnsi="Times New Roman" w:cs="Times New Roman"/>
          <w:sz w:val="26"/>
          <w:szCs w:val="26"/>
        </w:rPr>
        <w:t>tài</w:t>
      </w:r>
      <w:proofErr w:type="spellEnd"/>
      <w:r w:rsidR="009965BD">
        <w:rPr>
          <w:rFonts w:ascii="Times New Roman" w:hAnsi="Times New Roman" w:cs="Times New Roman"/>
          <w:sz w:val="26"/>
          <w:szCs w:val="26"/>
        </w:rPr>
        <w:t xml:space="preserve"> </w:t>
      </w:r>
      <w:r w:rsidR="005F1055" w:rsidRPr="005F1055">
        <w:rPr>
          <w:rFonts w:ascii="Times New Roman" w:hAnsi="Times New Roman" w:cs="Times New Roman"/>
          <w:sz w:val="26"/>
          <w:szCs w:val="26"/>
          <w:lang w:val="vi-VN"/>
        </w:rPr>
        <w:t>T-1.17: “Phát triển công nghệ áp dụng lớp phủ bảo vệ độ bền cao chống ăn mòn từ các vật liệu khác nhau và vật liệu composite trên cơ sở phương pháp phún xạ ion và magnetron”</w:t>
      </w:r>
      <w:r w:rsidR="00AD0875" w:rsidRPr="00DF5D50">
        <w:rPr>
          <w:rFonts w:ascii="Times New Roman" w:hAnsi="Times New Roman" w:cs="Times New Roman"/>
          <w:sz w:val="26"/>
          <w:szCs w:val="26"/>
        </w:rPr>
        <w:t>.</w:t>
      </w:r>
    </w:p>
    <w:p w14:paraId="56AA69D4" w14:textId="2795EAE7" w:rsidR="00617E75" w:rsidRPr="00617E75" w:rsidRDefault="00617E75" w:rsidP="00617E75">
      <w:pPr>
        <w:tabs>
          <w:tab w:val="left" w:leader="dot" w:pos="7938"/>
        </w:tabs>
        <w:spacing w:after="0" w:line="240" w:lineRule="auto"/>
        <w:ind w:firstLine="567"/>
        <w:rPr>
          <w:rFonts w:ascii="Times New Roman" w:hAnsi="Times New Roman" w:cs="Times New Roman"/>
          <w:sz w:val="26"/>
          <w:szCs w:val="26"/>
        </w:rPr>
      </w:pPr>
      <w:proofErr w:type="spellStart"/>
      <w:r w:rsidRPr="00617E75">
        <w:rPr>
          <w:rFonts w:ascii="Times New Roman" w:hAnsi="Times New Roman" w:cs="Times New Roman"/>
          <w:sz w:val="26"/>
          <w:szCs w:val="26"/>
        </w:rPr>
        <w:t>Thời</w:t>
      </w:r>
      <w:proofErr w:type="spellEnd"/>
      <w:r w:rsidRPr="00617E75">
        <w:rPr>
          <w:rFonts w:ascii="Times New Roman" w:hAnsi="Times New Roman" w:cs="Times New Roman"/>
          <w:sz w:val="26"/>
          <w:szCs w:val="26"/>
        </w:rPr>
        <w:t xml:space="preserve"> </w:t>
      </w:r>
      <w:proofErr w:type="spellStart"/>
      <w:r w:rsidRPr="00617E75">
        <w:rPr>
          <w:rFonts w:ascii="Times New Roman" w:hAnsi="Times New Roman" w:cs="Times New Roman"/>
          <w:sz w:val="26"/>
          <w:szCs w:val="26"/>
        </w:rPr>
        <w:t>gian</w:t>
      </w:r>
      <w:proofErr w:type="spellEnd"/>
      <w:r w:rsidRPr="00617E75">
        <w:rPr>
          <w:rFonts w:ascii="Times New Roman" w:hAnsi="Times New Roman" w:cs="Times New Roman"/>
          <w:sz w:val="26"/>
          <w:szCs w:val="26"/>
        </w:rPr>
        <w:t>:</w:t>
      </w:r>
      <w:r w:rsidR="00062378">
        <w:rPr>
          <w:rFonts w:ascii="Times New Roman" w:hAnsi="Times New Roman" w:cs="Times New Roman"/>
          <w:sz w:val="26"/>
          <w:szCs w:val="26"/>
        </w:rPr>
        <w:t xml:space="preserve"> </w:t>
      </w:r>
      <w:r w:rsidR="005F1055">
        <w:rPr>
          <w:rFonts w:ascii="Times New Roman" w:hAnsi="Times New Roman" w:cs="Times New Roman"/>
          <w:sz w:val="26"/>
          <w:szCs w:val="26"/>
        </w:rPr>
        <w:t>8</w:t>
      </w:r>
      <w:r w:rsidR="00CD6CFB">
        <w:rPr>
          <w:rFonts w:ascii="Times New Roman" w:hAnsi="Times New Roman" w:cs="Times New Roman"/>
          <w:sz w:val="26"/>
          <w:szCs w:val="26"/>
        </w:rPr>
        <w:t xml:space="preserve"> </w:t>
      </w:r>
      <w:proofErr w:type="spellStart"/>
      <w:r w:rsidR="005017C9" w:rsidRPr="005017C9">
        <w:rPr>
          <w:rFonts w:ascii="Times New Roman" w:hAnsi="Times New Roman" w:cs="Times New Roman"/>
          <w:sz w:val="26"/>
          <w:szCs w:val="26"/>
        </w:rPr>
        <w:t>giờ</w:t>
      </w:r>
      <w:proofErr w:type="spellEnd"/>
      <w:r w:rsidR="005017C9" w:rsidRPr="005017C9">
        <w:rPr>
          <w:rFonts w:ascii="Times New Roman" w:hAnsi="Times New Roman" w:cs="Times New Roman"/>
          <w:sz w:val="26"/>
          <w:szCs w:val="26"/>
        </w:rPr>
        <w:t xml:space="preserve"> </w:t>
      </w:r>
      <w:proofErr w:type="gramStart"/>
      <w:r w:rsidR="00290AFC">
        <w:rPr>
          <w:rFonts w:ascii="Times New Roman" w:hAnsi="Times New Roman" w:cs="Times New Roman"/>
          <w:sz w:val="26"/>
          <w:szCs w:val="26"/>
        </w:rPr>
        <w:t>0</w:t>
      </w:r>
      <w:r w:rsidR="005F1055">
        <w:rPr>
          <w:rFonts w:ascii="Times New Roman" w:hAnsi="Times New Roman" w:cs="Times New Roman"/>
          <w:sz w:val="26"/>
          <w:szCs w:val="26"/>
        </w:rPr>
        <w:t>0</w:t>
      </w:r>
      <w:r w:rsidR="00CD6CFB">
        <w:rPr>
          <w:rFonts w:ascii="Times New Roman" w:hAnsi="Times New Roman" w:cs="Times New Roman"/>
          <w:sz w:val="26"/>
          <w:szCs w:val="26"/>
        </w:rPr>
        <w:t xml:space="preserve"> </w:t>
      </w:r>
      <w:r w:rsidR="005017C9" w:rsidRPr="005017C9">
        <w:rPr>
          <w:rFonts w:ascii="Times New Roman" w:hAnsi="Times New Roman" w:cs="Times New Roman"/>
          <w:sz w:val="26"/>
          <w:szCs w:val="26"/>
        </w:rPr>
        <w:t>,</w:t>
      </w:r>
      <w:proofErr w:type="gramEnd"/>
      <w:r w:rsidR="005017C9" w:rsidRPr="005017C9">
        <w:rPr>
          <w:rFonts w:ascii="Times New Roman" w:hAnsi="Times New Roman" w:cs="Times New Roman"/>
          <w:sz w:val="26"/>
          <w:szCs w:val="26"/>
        </w:rPr>
        <w:t xml:space="preserve"> </w:t>
      </w:r>
      <w:proofErr w:type="spellStart"/>
      <w:r w:rsidR="005017C9" w:rsidRPr="005017C9">
        <w:rPr>
          <w:rFonts w:ascii="Times New Roman" w:hAnsi="Times New Roman" w:cs="Times New Roman"/>
          <w:sz w:val="26"/>
          <w:szCs w:val="26"/>
        </w:rPr>
        <w:t>ngày</w:t>
      </w:r>
      <w:proofErr w:type="spellEnd"/>
      <w:r w:rsidR="005017C9" w:rsidRPr="005017C9">
        <w:rPr>
          <w:rFonts w:ascii="Times New Roman" w:hAnsi="Times New Roman" w:cs="Times New Roman"/>
          <w:sz w:val="26"/>
          <w:szCs w:val="26"/>
        </w:rPr>
        <w:t xml:space="preserve"> </w:t>
      </w:r>
      <w:r w:rsidR="005F1055">
        <w:rPr>
          <w:rFonts w:ascii="Times New Roman" w:hAnsi="Times New Roman" w:cs="Times New Roman"/>
          <w:sz w:val="26"/>
          <w:szCs w:val="26"/>
        </w:rPr>
        <w:t>2</w:t>
      </w:r>
      <w:r w:rsidR="00290AFC">
        <w:rPr>
          <w:rFonts w:ascii="Times New Roman" w:hAnsi="Times New Roman" w:cs="Times New Roman"/>
          <w:sz w:val="26"/>
          <w:szCs w:val="26"/>
        </w:rPr>
        <w:t>9</w:t>
      </w:r>
      <w:r w:rsidR="005017C9" w:rsidRPr="005017C9">
        <w:rPr>
          <w:rFonts w:ascii="Times New Roman" w:hAnsi="Times New Roman" w:cs="Times New Roman"/>
          <w:sz w:val="26"/>
          <w:szCs w:val="26"/>
        </w:rPr>
        <w:t xml:space="preserve"> </w:t>
      </w:r>
      <w:proofErr w:type="spellStart"/>
      <w:r w:rsidR="005017C9" w:rsidRPr="005017C9">
        <w:rPr>
          <w:rFonts w:ascii="Times New Roman" w:hAnsi="Times New Roman" w:cs="Times New Roman"/>
          <w:sz w:val="26"/>
          <w:szCs w:val="26"/>
        </w:rPr>
        <w:t>tháng</w:t>
      </w:r>
      <w:proofErr w:type="spellEnd"/>
      <w:r w:rsidR="005017C9" w:rsidRPr="005017C9">
        <w:rPr>
          <w:rFonts w:ascii="Times New Roman" w:hAnsi="Times New Roman" w:cs="Times New Roman"/>
          <w:sz w:val="26"/>
          <w:szCs w:val="26"/>
        </w:rPr>
        <w:t xml:space="preserve"> </w:t>
      </w:r>
      <w:r w:rsidR="00290AFC">
        <w:rPr>
          <w:rFonts w:ascii="Times New Roman" w:hAnsi="Times New Roman" w:cs="Times New Roman"/>
          <w:sz w:val="26"/>
          <w:szCs w:val="26"/>
        </w:rPr>
        <w:t>12</w:t>
      </w:r>
      <w:r w:rsidR="005017C9" w:rsidRPr="005017C9">
        <w:rPr>
          <w:rFonts w:ascii="Times New Roman" w:hAnsi="Times New Roman" w:cs="Times New Roman"/>
          <w:sz w:val="26"/>
          <w:szCs w:val="26"/>
        </w:rPr>
        <w:t xml:space="preserve"> </w:t>
      </w:r>
      <w:proofErr w:type="spellStart"/>
      <w:r w:rsidR="005017C9" w:rsidRPr="005017C9">
        <w:rPr>
          <w:rFonts w:ascii="Times New Roman" w:hAnsi="Times New Roman" w:cs="Times New Roman"/>
          <w:sz w:val="26"/>
          <w:szCs w:val="26"/>
        </w:rPr>
        <w:t>năm</w:t>
      </w:r>
      <w:proofErr w:type="spellEnd"/>
      <w:r w:rsidR="005017C9" w:rsidRPr="005017C9">
        <w:rPr>
          <w:rFonts w:ascii="Times New Roman" w:hAnsi="Times New Roman" w:cs="Times New Roman"/>
          <w:sz w:val="26"/>
          <w:szCs w:val="26"/>
        </w:rPr>
        <w:t xml:space="preserve"> </w:t>
      </w:r>
      <w:r w:rsidR="00DF5D50">
        <w:rPr>
          <w:rFonts w:ascii="Times New Roman" w:hAnsi="Times New Roman" w:cs="Times New Roman"/>
          <w:sz w:val="26"/>
          <w:szCs w:val="26"/>
        </w:rPr>
        <w:t>2022</w:t>
      </w:r>
    </w:p>
    <w:p w14:paraId="62AAC101" w14:textId="546339D8" w:rsidR="00617E75" w:rsidRPr="00617E75" w:rsidRDefault="00617E75" w:rsidP="00617E75">
      <w:pPr>
        <w:tabs>
          <w:tab w:val="left" w:leader="dot" w:pos="7938"/>
        </w:tabs>
        <w:spacing w:after="0" w:line="240" w:lineRule="auto"/>
        <w:ind w:firstLine="567"/>
        <w:rPr>
          <w:rFonts w:ascii="Times New Roman" w:hAnsi="Times New Roman" w:cs="Times New Roman"/>
          <w:sz w:val="26"/>
          <w:szCs w:val="26"/>
        </w:rPr>
      </w:pPr>
      <w:proofErr w:type="spellStart"/>
      <w:proofErr w:type="gramStart"/>
      <w:r w:rsidRPr="00617E75">
        <w:rPr>
          <w:rFonts w:ascii="Times New Roman" w:hAnsi="Times New Roman" w:cs="Times New Roman"/>
          <w:sz w:val="26"/>
          <w:szCs w:val="26"/>
        </w:rPr>
        <w:t>Địa</w:t>
      </w:r>
      <w:proofErr w:type="spellEnd"/>
      <w:r w:rsidRPr="00617E75">
        <w:rPr>
          <w:rFonts w:ascii="Times New Roman" w:hAnsi="Times New Roman" w:cs="Times New Roman"/>
          <w:sz w:val="26"/>
          <w:szCs w:val="26"/>
        </w:rPr>
        <w:t xml:space="preserve"> </w:t>
      </w:r>
      <w:proofErr w:type="spellStart"/>
      <w:r w:rsidRPr="00617E75">
        <w:rPr>
          <w:rFonts w:ascii="Times New Roman" w:hAnsi="Times New Roman" w:cs="Times New Roman"/>
          <w:sz w:val="26"/>
          <w:szCs w:val="26"/>
        </w:rPr>
        <w:t>điểm</w:t>
      </w:r>
      <w:proofErr w:type="spellEnd"/>
      <w:r w:rsidR="00290AFC" w:rsidRPr="00290AFC">
        <w:t xml:space="preserve"> </w:t>
      </w:r>
      <w:proofErr w:type="spellStart"/>
      <w:r w:rsidR="00290AFC" w:rsidRPr="00290AFC">
        <w:rPr>
          <w:rFonts w:ascii="Times New Roman" w:hAnsi="Times New Roman" w:cs="Times New Roman"/>
          <w:sz w:val="26"/>
          <w:szCs w:val="26"/>
        </w:rPr>
        <w:t>Hội</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trường</w:t>
      </w:r>
      <w:proofErr w:type="spellEnd"/>
      <w:r w:rsidR="00290AFC" w:rsidRPr="00290AFC">
        <w:rPr>
          <w:rFonts w:ascii="Times New Roman" w:hAnsi="Times New Roman" w:cs="Times New Roman"/>
          <w:sz w:val="26"/>
          <w:szCs w:val="26"/>
        </w:rPr>
        <w:t xml:space="preserve"> B</w:t>
      </w:r>
      <w:r w:rsidR="00062378">
        <w:rPr>
          <w:rFonts w:ascii="Times New Roman" w:hAnsi="Times New Roman" w:cs="Times New Roman"/>
          <w:sz w:val="26"/>
          <w:szCs w:val="26"/>
        </w:rPr>
        <w:t xml:space="preserve">/ </w:t>
      </w:r>
      <w:r w:rsidR="00290AFC" w:rsidRPr="00290AFC">
        <w:rPr>
          <w:rFonts w:ascii="Times New Roman" w:hAnsi="Times New Roman" w:cs="Times New Roman"/>
          <w:sz w:val="26"/>
          <w:szCs w:val="26"/>
        </w:rPr>
        <w:t xml:space="preserve">Chi </w:t>
      </w:r>
      <w:proofErr w:type="spellStart"/>
      <w:r w:rsidR="00290AFC" w:rsidRPr="00290AFC">
        <w:rPr>
          <w:rFonts w:ascii="Times New Roman" w:hAnsi="Times New Roman" w:cs="Times New Roman"/>
          <w:sz w:val="26"/>
          <w:szCs w:val="26"/>
        </w:rPr>
        <w:t>nhánh</w:t>
      </w:r>
      <w:proofErr w:type="spellEnd"/>
      <w:r w:rsidR="00290AFC" w:rsidRPr="00290AFC">
        <w:rPr>
          <w:rFonts w:ascii="Times New Roman" w:hAnsi="Times New Roman" w:cs="Times New Roman"/>
          <w:sz w:val="26"/>
          <w:szCs w:val="26"/>
        </w:rPr>
        <w:t xml:space="preserve"> </w:t>
      </w:r>
      <w:proofErr w:type="spellStart"/>
      <w:r w:rsidR="00290AFC" w:rsidRPr="00290AFC">
        <w:rPr>
          <w:rFonts w:ascii="Times New Roman" w:hAnsi="Times New Roman" w:cs="Times New Roman"/>
          <w:sz w:val="26"/>
          <w:szCs w:val="26"/>
        </w:rPr>
        <w:t>Phía</w:t>
      </w:r>
      <w:proofErr w:type="spellEnd"/>
      <w:r w:rsidR="00290AFC" w:rsidRPr="00290AFC">
        <w:rPr>
          <w:rFonts w:ascii="Times New Roman" w:hAnsi="Times New Roman" w:cs="Times New Roman"/>
          <w:sz w:val="26"/>
          <w:szCs w:val="26"/>
        </w:rPr>
        <w:t xml:space="preserve"> Nam</w:t>
      </w:r>
      <w:r w:rsidR="00290AFC">
        <w:rPr>
          <w:rFonts w:ascii="Times New Roman" w:hAnsi="Times New Roman" w:cs="Times New Roman"/>
          <w:sz w:val="26"/>
          <w:szCs w:val="26"/>
        </w:rPr>
        <w:t xml:space="preserve">/ </w:t>
      </w:r>
      <w:proofErr w:type="spellStart"/>
      <w:r w:rsidR="00062378">
        <w:rPr>
          <w:rFonts w:ascii="Times New Roman" w:hAnsi="Times New Roman" w:cs="Times New Roman"/>
          <w:sz w:val="26"/>
          <w:szCs w:val="26"/>
        </w:rPr>
        <w:t>Trung</w:t>
      </w:r>
      <w:proofErr w:type="spellEnd"/>
      <w:r w:rsidR="00062378">
        <w:rPr>
          <w:rFonts w:ascii="Times New Roman" w:hAnsi="Times New Roman" w:cs="Times New Roman"/>
          <w:sz w:val="26"/>
          <w:szCs w:val="26"/>
        </w:rPr>
        <w:t xml:space="preserve"> </w:t>
      </w:r>
      <w:proofErr w:type="spellStart"/>
      <w:r w:rsidR="00062378">
        <w:rPr>
          <w:rFonts w:ascii="Times New Roman" w:hAnsi="Times New Roman" w:cs="Times New Roman"/>
          <w:sz w:val="26"/>
          <w:szCs w:val="26"/>
        </w:rPr>
        <w:t>tâm</w:t>
      </w:r>
      <w:proofErr w:type="spellEnd"/>
      <w:r w:rsidR="00062378">
        <w:rPr>
          <w:rFonts w:ascii="Times New Roman" w:hAnsi="Times New Roman" w:cs="Times New Roman"/>
          <w:sz w:val="26"/>
          <w:szCs w:val="26"/>
        </w:rPr>
        <w:t xml:space="preserve"> </w:t>
      </w:r>
      <w:proofErr w:type="spellStart"/>
      <w:r w:rsidR="00062378">
        <w:rPr>
          <w:rFonts w:ascii="Times New Roman" w:hAnsi="Times New Roman" w:cs="Times New Roman"/>
          <w:sz w:val="26"/>
          <w:szCs w:val="26"/>
        </w:rPr>
        <w:t>Nhiệt</w:t>
      </w:r>
      <w:proofErr w:type="spellEnd"/>
      <w:r w:rsidR="00062378">
        <w:rPr>
          <w:rFonts w:ascii="Times New Roman" w:hAnsi="Times New Roman" w:cs="Times New Roman"/>
          <w:sz w:val="26"/>
          <w:szCs w:val="26"/>
        </w:rPr>
        <w:t xml:space="preserve"> </w:t>
      </w:r>
      <w:proofErr w:type="spellStart"/>
      <w:r w:rsidR="00062378">
        <w:rPr>
          <w:rFonts w:ascii="Times New Roman" w:hAnsi="Times New Roman" w:cs="Times New Roman"/>
          <w:sz w:val="26"/>
          <w:szCs w:val="26"/>
        </w:rPr>
        <w:t>đới</w:t>
      </w:r>
      <w:proofErr w:type="spellEnd"/>
      <w:r w:rsidR="00062378">
        <w:rPr>
          <w:rFonts w:ascii="Times New Roman" w:hAnsi="Times New Roman" w:cs="Times New Roman"/>
          <w:sz w:val="26"/>
          <w:szCs w:val="26"/>
        </w:rPr>
        <w:t xml:space="preserve"> </w:t>
      </w:r>
      <w:proofErr w:type="spellStart"/>
      <w:r w:rsidR="00062378">
        <w:rPr>
          <w:rFonts w:ascii="Times New Roman" w:hAnsi="Times New Roman" w:cs="Times New Roman"/>
          <w:sz w:val="26"/>
          <w:szCs w:val="26"/>
        </w:rPr>
        <w:t>Việt</w:t>
      </w:r>
      <w:proofErr w:type="spellEnd"/>
      <w:r w:rsidR="00062378">
        <w:rPr>
          <w:rFonts w:ascii="Times New Roman" w:hAnsi="Times New Roman" w:cs="Times New Roman"/>
          <w:sz w:val="26"/>
          <w:szCs w:val="26"/>
        </w:rPr>
        <w:t xml:space="preserve"> </w:t>
      </w:r>
      <w:r w:rsidR="005017C9">
        <w:rPr>
          <w:rFonts w:ascii="Times New Roman" w:hAnsi="Times New Roman" w:cs="Times New Roman"/>
          <w:sz w:val="26"/>
          <w:szCs w:val="26"/>
        </w:rPr>
        <w:t>–</w:t>
      </w:r>
      <w:r w:rsidR="00062378">
        <w:rPr>
          <w:rFonts w:ascii="Times New Roman" w:hAnsi="Times New Roman" w:cs="Times New Roman"/>
          <w:sz w:val="26"/>
          <w:szCs w:val="26"/>
        </w:rPr>
        <w:t xml:space="preserve"> </w:t>
      </w:r>
      <w:proofErr w:type="spellStart"/>
      <w:r w:rsidR="00062378">
        <w:rPr>
          <w:rFonts w:ascii="Times New Roman" w:hAnsi="Times New Roman" w:cs="Times New Roman"/>
          <w:sz w:val="26"/>
          <w:szCs w:val="26"/>
        </w:rPr>
        <w:t>Nga</w:t>
      </w:r>
      <w:proofErr w:type="spellEnd"/>
      <w:r w:rsidR="005017C9">
        <w:rPr>
          <w:rFonts w:ascii="Times New Roman" w:hAnsi="Times New Roman" w:cs="Times New Roman"/>
          <w:sz w:val="26"/>
          <w:szCs w:val="26"/>
        </w:rPr>
        <w:t>.</w:t>
      </w:r>
      <w:proofErr w:type="gramEnd"/>
    </w:p>
    <w:p w14:paraId="4BBB3F25" w14:textId="77777777" w:rsidR="00617E75" w:rsidRPr="00617E75" w:rsidRDefault="00617E75" w:rsidP="00617E75">
      <w:pPr>
        <w:tabs>
          <w:tab w:val="left" w:leader="dot" w:pos="7938"/>
        </w:tabs>
        <w:spacing w:after="0" w:line="240" w:lineRule="auto"/>
        <w:rPr>
          <w:rFonts w:ascii="Times New Roman" w:hAnsi="Times New Roman" w:cs="Times New Roman"/>
          <w:sz w:val="26"/>
          <w:szCs w:val="26"/>
        </w:rPr>
      </w:pPr>
    </w:p>
    <w:tbl>
      <w:tblPr>
        <w:tblStyle w:val="TableGrid"/>
        <w:tblW w:w="10243" w:type="dxa"/>
        <w:tblInd w:w="-743" w:type="dxa"/>
        <w:tblLook w:val="04A0" w:firstRow="1" w:lastRow="0" w:firstColumn="1" w:lastColumn="0" w:noHBand="0" w:noVBand="1"/>
      </w:tblPr>
      <w:tblGrid>
        <w:gridCol w:w="566"/>
        <w:gridCol w:w="3262"/>
        <w:gridCol w:w="1879"/>
        <w:gridCol w:w="1523"/>
        <w:gridCol w:w="1596"/>
        <w:gridCol w:w="1417"/>
      </w:tblGrid>
      <w:tr w:rsidR="00617E75" w:rsidRPr="00B2018E" w14:paraId="7ED2A48B" w14:textId="77777777" w:rsidTr="007426CB">
        <w:tc>
          <w:tcPr>
            <w:tcW w:w="566" w:type="dxa"/>
            <w:vAlign w:val="center"/>
          </w:tcPr>
          <w:p w14:paraId="60B33F2C" w14:textId="77777777" w:rsidR="00617E75" w:rsidRPr="00B2018E" w:rsidRDefault="00617E75" w:rsidP="00AE5B04">
            <w:pPr>
              <w:tabs>
                <w:tab w:val="left" w:leader="dot" w:pos="7938"/>
              </w:tabs>
              <w:spacing w:line="276" w:lineRule="auto"/>
              <w:jc w:val="center"/>
              <w:rPr>
                <w:rFonts w:ascii="Times New Roman" w:hAnsi="Times New Roman" w:cs="Times New Roman"/>
                <w:b/>
                <w:sz w:val="26"/>
                <w:szCs w:val="26"/>
              </w:rPr>
            </w:pPr>
            <w:r w:rsidRPr="00B2018E">
              <w:rPr>
                <w:rFonts w:ascii="Times New Roman" w:hAnsi="Times New Roman" w:cs="Times New Roman"/>
                <w:b/>
                <w:sz w:val="26"/>
                <w:szCs w:val="26"/>
              </w:rPr>
              <w:t>TT</w:t>
            </w:r>
          </w:p>
        </w:tc>
        <w:tc>
          <w:tcPr>
            <w:tcW w:w="3262" w:type="dxa"/>
            <w:vAlign w:val="center"/>
          </w:tcPr>
          <w:p w14:paraId="578B5978" w14:textId="77777777" w:rsidR="00617E75" w:rsidRPr="00B2018E" w:rsidRDefault="00617E75" w:rsidP="00AE5B04">
            <w:pPr>
              <w:tabs>
                <w:tab w:val="left" w:leader="dot" w:pos="7938"/>
              </w:tabs>
              <w:spacing w:line="276" w:lineRule="auto"/>
              <w:jc w:val="center"/>
              <w:rPr>
                <w:rFonts w:ascii="Times New Roman" w:hAnsi="Times New Roman" w:cs="Times New Roman"/>
                <w:b/>
                <w:sz w:val="26"/>
                <w:szCs w:val="26"/>
              </w:rPr>
            </w:pPr>
            <w:proofErr w:type="spellStart"/>
            <w:r w:rsidRPr="00B2018E">
              <w:rPr>
                <w:rFonts w:ascii="Times New Roman" w:hAnsi="Times New Roman" w:cs="Times New Roman"/>
                <w:b/>
                <w:sz w:val="26"/>
                <w:szCs w:val="26"/>
              </w:rPr>
              <w:t>Họ</w:t>
            </w:r>
            <w:proofErr w:type="spellEnd"/>
            <w:r w:rsidRPr="00B2018E">
              <w:rPr>
                <w:rFonts w:ascii="Times New Roman" w:hAnsi="Times New Roman" w:cs="Times New Roman"/>
                <w:b/>
                <w:sz w:val="26"/>
                <w:szCs w:val="26"/>
              </w:rPr>
              <w:t xml:space="preserve"> </w:t>
            </w:r>
            <w:proofErr w:type="spellStart"/>
            <w:r w:rsidRPr="00B2018E">
              <w:rPr>
                <w:rFonts w:ascii="Times New Roman" w:hAnsi="Times New Roman" w:cs="Times New Roman"/>
                <w:b/>
                <w:sz w:val="26"/>
                <w:szCs w:val="26"/>
              </w:rPr>
              <w:t>và</w:t>
            </w:r>
            <w:proofErr w:type="spellEnd"/>
            <w:r w:rsidRPr="00B2018E">
              <w:rPr>
                <w:rFonts w:ascii="Times New Roman" w:hAnsi="Times New Roman" w:cs="Times New Roman"/>
                <w:b/>
                <w:sz w:val="26"/>
                <w:szCs w:val="26"/>
              </w:rPr>
              <w:t xml:space="preserve"> </w:t>
            </w:r>
            <w:proofErr w:type="spellStart"/>
            <w:r w:rsidRPr="00B2018E">
              <w:rPr>
                <w:rFonts w:ascii="Times New Roman" w:hAnsi="Times New Roman" w:cs="Times New Roman"/>
                <w:b/>
                <w:sz w:val="26"/>
                <w:szCs w:val="26"/>
              </w:rPr>
              <w:t>tên</w:t>
            </w:r>
            <w:proofErr w:type="spellEnd"/>
          </w:p>
        </w:tc>
        <w:tc>
          <w:tcPr>
            <w:tcW w:w="1879" w:type="dxa"/>
            <w:vAlign w:val="center"/>
          </w:tcPr>
          <w:p w14:paraId="17F42C4F" w14:textId="77777777" w:rsidR="00617E75" w:rsidRPr="00B2018E" w:rsidRDefault="00617E75" w:rsidP="00AE5B04">
            <w:pPr>
              <w:tabs>
                <w:tab w:val="left" w:leader="dot" w:pos="7938"/>
              </w:tabs>
              <w:spacing w:line="276" w:lineRule="auto"/>
              <w:jc w:val="center"/>
              <w:rPr>
                <w:rFonts w:ascii="Times New Roman" w:hAnsi="Times New Roman" w:cs="Times New Roman"/>
                <w:b/>
                <w:sz w:val="26"/>
                <w:szCs w:val="26"/>
              </w:rPr>
            </w:pPr>
            <w:proofErr w:type="spellStart"/>
            <w:r w:rsidRPr="00B2018E">
              <w:rPr>
                <w:rFonts w:ascii="Times New Roman" w:hAnsi="Times New Roman" w:cs="Times New Roman"/>
                <w:b/>
                <w:sz w:val="26"/>
                <w:szCs w:val="26"/>
              </w:rPr>
              <w:t>Đơn</w:t>
            </w:r>
            <w:proofErr w:type="spellEnd"/>
            <w:r w:rsidRPr="00B2018E">
              <w:rPr>
                <w:rFonts w:ascii="Times New Roman" w:hAnsi="Times New Roman" w:cs="Times New Roman"/>
                <w:b/>
                <w:sz w:val="26"/>
                <w:szCs w:val="26"/>
              </w:rPr>
              <w:t xml:space="preserve"> </w:t>
            </w:r>
            <w:proofErr w:type="spellStart"/>
            <w:r w:rsidRPr="00B2018E">
              <w:rPr>
                <w:rFonts w:ascii="Times New Roman" w:hAnsi="Times New Roman" w:cs="Times New Roman"/>
                <w:b/>
                <w:sz w:val="26"/>
                <w:szCs w:val="26"/>
              </w:rPr>
              <w:t>vị</w:t>
            </w:r>
            <w:proofErr w:type="spellEnd"/>
          </w:p>
        </w:tc>
        <w:tc>
          <w:tcPr>
            <w:tcW w:w="1523" w:type="dxa"/>
            <w:vAlign w:val="center"/>
          </w:tcPr>
          <w:p w14:paraId="0D5492C4" w14:textId="77777777" w:rsidR="00617E75" w:rsidRPr="00B2018E" w:rsidRDefault="00617E75" w:rsidP="00AE5B04">
            <w:pPr>
              <w:tabs>
                <w:tab w:val="left" w:leader="dot" w:pos="7938"/>
              </w:tabs>
              <w:spacing w:line="276" w:lineRule="auto"/>
              <w:jc w:val="center"/>
              <w:rPr>
                <w:rFonts w:ascii="Times New Roman" w:hAnsi="Times New Roman" w:cs="Times New Roman"/>
                <w:b/>
                <w:sz w:val="26"/>
                <w:szCs w:val="26"/>
              </w:rPr>
            </w:pPr>
            <w:proofErr w:type="spellStart"/>
            <w:r w:rsidRPr="00B2018E">
              <w:rPr>
                <w:rFonts w:ascii="Times New Roman" w:hAnsi="Times New Roman" w:cs="Times New Roman"/>
                <w:b/>
                <w:sz w:val="26"/>
                <w:szCs w:val="26"/>
              </w:rPr>
              <w:t>Nhận</w:t>
            </w:r>
            <w:proofErr w:type="spellEnd"/>
          </w:p>
        </w:tc>
        <w:tc>
          <w:tcPr>
            <w:tcW w:w="1596" w:type="dxa"/>
            <w:vAlign w:val="center"/>
          </w:tcPr>
          <w:p w14:paraId="008F284C" w14:textId="77777777" w:rsidR="00617E75" w:rsidRPr="00B2018E" w:rsidRDefault="00617E75" w:rsidP="00AE5B04">
            <w:pPr>
              <w:tabs>
                <w:tab w:val="left" w:leader="dot" w:pos="7938"/>
              </w:tabs>
              <w:spacing w:line="276" w:lineRule="auto"/>
              <w:jc w:val="center"/>
              <w:rPr>
                <w:rFonts w:ascii="Times New Roman" w:hAnsi="Times New Roman" w:cs="Times New Roman"/>
                <w:b/>
                <w:sz w:val="26"/>
                <w:szCs w:val="26"/>
              </w:rPr>
            </w:pPr>
            <w:proofErr w:type="spellStart"/>
            <w:r w:rsidRPr="00B2018E">
              <w:rPr>
                <w:rFonts w:ascii="Times New Roman" w:hAnsi="Times New Roman" w:cs="Times New Roman"/>
                <w:b/>
                <w:sz w:val="26"/>
                <w:szCs w:val="26"/>
              </w:rPr>
              <w:t>Ký</w:t>
            </w:r>
            <w:proofErr w:type="spellEnd"/>
            <w:r w:rsidRPr="00B2018E">
              <w:rPr>
                <w:rFonts w:ascii="Times New Roman" w:hAnsi="Times New Roman" w:cs="Times New Roman"/>
                <w:b/>
                <w:sz w:val="26"/>
                <w:szCs w:val="26"/>
              </w:rPr>
              <w:t xml:space="preserve"> </w:t>
            </w:r>
            <w:proofErr w:type="spellStart"/>
            <w:r w:rsidRPr="00B2018E">
              <w:rPr>
                <w:rFonts w:ascii="Times New Roman" w:hAnsi="Times New Roman" w:cs="Times New Roman"/>
                <w:b/>
                <w:sz w:val="26"/>
                <w:szCs w:val="26"/>
              </w:rPr>
              <w:t>nhận</w:t>
            </w:r>
            <w:proofErr w:type="spellEnd"/>
          </w:p>
        </w:tc>
        <w:tc>
          <w:tcPr>
            <w:tcW w:w="1417" w:type="dxa"/>
            <w:vAlign w:val="center"/>
          </w:tcPr>
          <w:p w14:paraId="0F099CD7" w14:textId="77777777" w:rsidR="00617E75" w:rsidRPr="00B2018E" w:rsidRDefault="00617E75" w:rsidP="00AE5B04">
            <w:pPr>
              <w:tabs>
                <w:tab w:val="left" w:leader="dot" w:pos="7938"/>
              </w:tabs>
              <w:spacing w:line="276" w:lineRule="auto"/>
              <w:jc w:val="center"/>
              <w:rPr>
                <w:rFonts w:ascii="Times New Roman" w:hAnsi="Times New Roman" w:cs="Times New Roman"/>
                <w:b/>
                <w:sz w:val="26"/>
                <w:szCs w:val="26"/>
              </w:rPr>
            </w:pPr>
            <w:proofErr w:type="spellStart"/>
            <w:r w:rsidRPr="00B2018E">
              <w:rPr>
                <w:rFonts w:ascii="Times New Roman" w:hAnsi="Times New Roman" w:cs="Times New Roman"/>
                <w:b/>
                <w:sz w:val="26"/>
                <w:szCs w:val="26"/>
              </w:rPr>
              <w:t>Ghi</w:t>
            </w:r>
            <w:proofErr w:type="spellEnd"/>
            <w:r w:rsidRPr="00B2018E">
              <w:rPr>
                <w:rFonts w:ascii="Times New Roman" w:hAnsi="Times New Roman" w:cs="Times New Roman"/>
                <w:b/>
                <w:sz w:val="26"/>
                <w:szCs w:val="26"/>
              </w:rPr>
              <w:t xml:space="preserve"> </w:t>
            </w:r>
            <w:proofErr w:type="spellStart"/>
            <w:r w:rsidRPr="00B2018E">
              <w:rPr>
                <w:rFonts w:ascii="Times New Roman" w:hAnsi="Times New Roman" w:cs="Times New Roman"/>
                <w:b/>
                <w:sz w:val="26"/>
                <w:szCs w:val="26"/>
              </w:rPr>
              <w:t>chú</w:t>
            </w:r>
            <w:proofErr w:type="spellEnd"/>
          </w:p>
        </w:tc>
      </w:tr>
      <w:tr w:rsidR="00290AFC" w:rsidRPr="00B2018E" w14:paraId="6292F6B5" w14:textId="77777777" w:rsidTr="007426CB">
        <w:tc>
          <w:tcPr>
            <w:tcW w:w="566" w:type="dxa"/>
            <w:vAlign w:val="center"/>
          </w:tcPr>
          <w:p w14:paraId="71FF55ED" w14:textId="77777777" w:rsidR="00290AFC" w:rsidRPr="00B2018E" w:rsidRDefault="00290AFC" w:rsidP="00AE5B04">
            <w:pPr>
              <w:tabs>
                <w:tab w:val="left" w:leader="dot" w:pos="7938"/>
              </w:tabs>
              <w:spacing w:line="276" w:lineRule="auto"/>
              <w:jc w:val="center"/>
              <w:rPr>
                <w:rFonts w:ascii="Times New Roman" w:hAnsi="Times New Roman" w:cs="Times New Roman"/>
                <w:sz w:val="26"/>
                <w:szCs w:val="26"/>
              </w:rPr>
            </w:pPr>
            <w:r w:rsidRPr="00B2018E">
              <w:rPr>
                <w:rFonts w:ascii="Times New Roman" w:hAnsi="Times New Roman" w:cs="Times New Roman"/>
                <w:sz w:val="26"/>
                <w:szCs w:val="26"/>
              </w:rPr>
              <w:t>1</w:t>
            </w:r>
          </w:p>
        </w:tc>
        <w:tc>
          <w:tcPr>
            <w:tcW w:w="3262" w:type="dxa"/>
            <w:vAlign w:val="center"/>
          </w:tcPr>
          <w:p w14:paraId="6B905D35" w14:textId="7F640EAA"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Thiếu</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tá</w:t>
            </w:r>
            <w:proofErr w:type="spellEnd"/>
            <w:r w:rsidRPr="00B2018E">
              <w:rPr>
                <w:rFonts w:ascii="Times New Roman" w:hAnsi="Times New Roman" w:cs="Times New Roman"/>
                <w:sz w:val="26"/>
                <w:szCs w:val="26"/>
              </w:rPr>
              <w:t xml:space="preserve">, TS. </w:t>
            </w:r>
            <w:proofErr w:type="spellStart"/>
            <w:r w:rsidRPr="00B2018E">
              <w:rPr>
                <w:rFonts w:ascii="Times New Roman" w:hAnsi="Times New Roman" w:cs="Times New Roman"/>
                <w:sz w:val="26"/>
                <w:szCs w:val="26"/>
              </w:rPr>
              <w:t>Lê</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Đức</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Mạnh</w:t>
            </w:r>
            <w:proofErr w:type="spellEnd"/>
          </w:p>
        </w:tc>
        <w:tc>
          <w:tcPr>
            <w:tcW w:w="1879" w:type="dxa"/>
            <w:vAlign w:val="center"/>
          </w:tcPr>
          <w:p w14:paraId="1C549AB0" w14:textId="499B4E73"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P.Trưởng</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phòng</w:t>
            </w:r>
            <w:proofErr w:type="spellEnd"/>
            <w:r w:rsidRPr="00B2018E">
              <w:rPr>
                <w:rFonts w:ascii="Times New Roman" w:hAnsi="Times New Roman" w:cs="Times New Roman"/>
                <w:sz w:val="26"/>
                <w:szCs w:val="26"/>
              </w:rPr>
              <w:t xml:space="preserve"> PTMT</w:t>
            </w:r>
          </w:p>
        </w:tc>
        <w:tc>
          <w:tcPr>
            <w:tcW w:w="1523" w:type="dxa"/>
            <w:vAlign w:val="center"/>
          </w:tcPr>
          <w:p w14:paraId="74BF2315" w14:textId="4FC1FBE6" w:rsidR="00290AFC" w:rsidRPr="00B2018E" w:rsidRDefault="00290AFC" w:rsidP="007426CB">
            <w:pPr>
              <w:tabs>
                <w:tab w:val="left" w:leader="dot" w:pos="7938"/>
              </w:tabs>
              <w:spacing w:line="276" w:lineRule="auto"/>
              <w:jc w:val="right"/>
              <w:rPr>
                <w:rFonts w:ascii="Times New Roman" w:hAnsi="Times New Roman" w:cs="Times New Roman"/>
                <w:sz w:val="26"/>
                <w:szCs w:val="26"/>
              </w:rPr>
            </w:pPr>
            <w:r w:rsidRPr="00B2018E">
              <w:rPr>
                <w:rFonts w:ascii="Times New Roman" w:hAnsi="Times New Roman" w:cs="Times New Roman"/>
                <w:sz w:val="26"/>
                <w:szCs w:val="26"/>
              </w:rPr>
              <w:t>350.000 đ</w:t>
            </w:r>
          </w:p>
        </w:tc>
        <w:tc>
          <w:tcPr>
            <w:tcW w:w="1596" w:type="dxa"/>
            <w:vAlign w:val="center"/>
          </w:tcPr>
          <w:p w14:paraId="63B1D1F7" w14:textId="77777777" w:rsidR="00290AFC" w:rsidRPr="00B2018E" w:rsidRDefault="00290AFC" w:rsidP="00AE5B04">
            <w:pPr>
              <w:tabs>
                <w:tab w:val="left" w:leader="dot" w:pos="7938"/>
              </w:tabs>
              <w:spacing w:line="276" w:lineRule="auto"/>
              <w:rPr>
                <w:rFonts w:ascii="Times New Roman" w:hAnsi="Times New Roman" w:cs="Times New Roman"/>
                <w:sz w:val="26"/>
                <w:szCs w:val="26"/>
              </w:rPr>
            </w:pPr>
          </w:p>
        </w:tc>
        <w:tc>
          <w:tcPr>
            <w:tcW w:w="1417" w:type="dxa"/>
            <w:vAlign w:val="center"/>
          </w:tcPr>
          <w:p w14:paraId="37D0DBF4" w14:textId="67233571" w:rsidR="00290AFC" w:rsidRPr="00B2018E" w:rsidRDefault="00290AFC" w:rsidP="00AE5B04">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Tổ</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trưởng</w:t>
            </w:r>
            <w:proofErr w:type="spellEnd"/>
          </w:p>
        </w:tc>
      </w:tr>
      <w:tr w:rsidR="00290AFC" w:rsidRPr="00B2018E" w14:paraId="645F8282" w14:textId="77777777" w:rsidTr="007426CB">
        <w:tc>
          <w:tcPr>
            <w:tcW w:w="566" w:type="dxa"/>
            <w:vAlign w:val="center"/>
          </w:tcPr>
          <w:p w14:paraId="3B0F5A24" w14:textId="77777777" w:rsidR="00290AFC" w:rsidRPr="00B2018E" w:rsidRDefault="00290AFC" w:rsidP="00AE5B04">
            <w:pPr>
              <w:tabs>
                <w:tab w:val="left" w:leader="dot" w:pos="7938"/>
              </w:tabs>
              <w:spacing w:line="276" w:lineRule="auto"/>
              <w:jc w:val="center"/>
              <w:rPr>
                <w:rFonts w:ascii="Times New Roman" w:hAnsi="Times New Roman" w:cs="Times New Roman"/>
                <w:sz w:val="26"/>
                <w:szCs w:val="26"/>
              </w:rPr>
            </w:pPr>
            <w:r w:rsidRPr="00B2018E">
              <w:rPr>
                <w:rFonts w:ascii="Times New Roman" w:hAnsi="Times New Roman" w:cs="Times New Roman"/>
                <w:sz w:val="26"/>
                <w:szCs w:val="26"/>
              </w:rPr>
              <w:t>2</w:t>
            </w:r>
          </w:p>
        </w:tc>
        <w:tc>
          <w:tcPr>
            <w:tcW w:w="3262" w:type="dxa"/>
            <w:vAlign w:val="center"/>
          </w:tcPr>
          <w:p w14:paraId="5701EF7E" w14:textId="00A848EA"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Thiếu</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tá</w:t>
            </w:r>
            <w:proofErr w:type="spellEnd"/>
            <w:r w:rsidRPr="00B2018E">
              <w:rPr>
                <w:rFonts w:ascii="Times New Roman" w:hAnsi="Times New Roman" w:cs="Times New Roman"/>
                <w:sz w:val="26"/>
                <w:szCs w:val="26"/>
              </w:rPr>
              <w:t xml:space="preserve">, TS. </w:t>
            </w:r>
            <w:proofErr w:type="spellStart"/>
            <w:r w:rsidRPr="00B2018E">
              <w:rPr>
                <w:rFonts w:ascii="Times New Roman" w:hAnsi="Times New Roman" w:cs="Times New Roman"/>
                <w:sz w:val="26"/>
                <w:szCs w:val="26"/>
              </w:rPr>
              <w:t>Đỗ</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Tấn</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Tài</w:t>
            </w:r>
            <w:proofErr w:type="spellEnd"/>
          </w:p>
        </w:tc>
        <w:tc>
          <w:tcPr>
            <w:tcW w:w="1879" w:type="dxa"/>
            <w:vAlign w:val="center"/>
          </w:tcPr>
          <w:p w14:paraId="004D9B81" w14:textId="11298469"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Trợ</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lý</w:t>
            </w:r>
            <w:proofErr w:type="spellEnd"/>
            <w:r w:rsidRPr="00B2018E">
              <w:rPr>
                <w:rFonts w:ascii="Times New Roman" w:hAnsi="Times New Roman" w:cs="Times New Roman"/>
                <w:sz w:val="26"/>
                <w:szCs w:val="26"/>
              </w:rPr>
              <w:t xml:space="preserve"> ban KHKH</w:t>
            </w:r>
          </w:p>
        </w:tc>
        <w:tc>
          <w:tcPr>
            <w:tcW w:w="1523" w:type="dxa"/>
            <w:vAlign w:val="center"/>
          </w:tcPr>
          <w:p w14:paraId="3C535877" w14:textId="2BEF707F" w:rsidR="00290AFC" w:rsidRPr="00B2018E" w:rsidRDefault="00290AFC" w:rsidP="007426CB">
            <w:pPr>
              <w:tabs>
                <w:tab w:val="left" w:leader="dot" w:pos="7938"/>
              </w:tabs>
              <w:spacing w:line="276" w:lineRule="auto"/>
              <w:jc w:val="right"/>
              <w:rPr>
                <w:rFonts w:ascii="Times New Roman" w:hAnsi="Times New Roman" w:cs="Times New Roman"/>
                <w:sz w:val="26"/>
                <w:szCs w:val="26"/>
              </w:rPr>
            </w:pPr>
            <w:r w:rsidRPr="00B2018E">
              <w:rPr>
                <w:rFonts w:ascii="Times New Roman" w:hAnsi="Times New Roman" w:cs="Times New Roman"/>
                <w:sz w:val="26"/>
                <w:szCs w:val="26"/>
              </w:rPr>
              <w:t>250.000 đ</w:t>
            </w:r>
          </w:p>
        </w:tc>
        <w:tc>
          <w:tcPr>
            <w:tcW w:w="1596" w:type="dxa"/>
            <w:vAlign w:val="center"/>
          </w:tcPr>
          <w:p w14:paraId="64759456" w14:textId="77777777" w:rsidR="00290AFC" w:rsidRPr="00B2018E" w:rsidRDefault="00290AFC" w:rsidP="00AE5B04">
            <w:pPr>
              <w:tabs>
                <w:tab w:val="left" w:leader="dot" w:pos="7938"/>
              </w:tabs>
              <w:spacing w:line="276" w:lineRule="auto"/>
              <w:rPr>
                <w:rFonts w:ascii="Times New Roman" w:hAnsi="Times New Roman" w:cs="Times New Roman"/>
                <w:sz w:val="26"/>
                <w:szCs w:val="26"/>
              </w:rPr>
            </w:pPr>
          </w:p>
        </w:tc>
        <w:tc>
          <w:tcPr>
            <w:tcW w:w="1417" w:type="dxa"/>
            <w:vAlign w:val="center"/>
          </w:tcPr>
          <w:p w14:paraId="0DC89DEF" w14:textId="668CE971"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Thư</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ký</w:t>
            </w:r>
            <w:proofErr w:type="spellEnd"/>
          </w:p>
        </w:tc>
      </w:tr>
      <w:tr w:rsidR="00290AFC" w:rsidRPr="00B2018E" w14:paraId="551042CB" w14:textId="77777777" w:rsidTr="007426CB">
        <w:tc>
          <w:tcPr>
            <w:tcW w:w="566" w:type="dxa"/>
            <w:vAlign w:val="center"/>
          </w:tcPr>
          <w:p w14:paraId="3F1EA745" w14:textId="77777777" w:rsidR="00290AFC" w:rsidRPr="00B2018E" w:rsidRDefault="00290AFC" w:rsidP="00AE5B04">
            <w:pPr>
              <w:tabs>
                <w:tab w:val="left" w:leader="dot" w:pos="7938"/>
              </w:tabs>
              <w:spacing w:line="276" w:lineRule="auto"/>
              <w:jc w:val="center"/>
              <w:rPr>
                <w:rFonts w:ascii="Times New Roman" w:hAnsi="Times New Roman" w:cs="Times New Roman"/>
                <w:sz w:val="26"/>
                <w:szCs w:val="26"/>
              </w:rPr>
            </w:pPr>
            <w:r w:rsidRPr="00B2018E">
              <w:rPr>
                <w:rFonts w:ascii="Times New Roman" w:hAnsi="Times New Roman" w:cs="Times New Roman"/>
                <w:sz w:val="26"/>
                <w:szCs w:val="26"/>
              </w:rPr>
              <w:t>3</w:t>
            </w:r>
          </w:p>
        </w:tc>
        <w:tc>
          <w:tcPr>
            <w:tcW w:w="3262" w:type="dxa"/>
            <w:vAlign w:val="center"/>
          </w:tcPr>
          <w:p w14:paraId="1603C714" w14:textId="0E21A878"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Thiếu</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tá</w:t>
            </w:r>
            <w:proofErr w:type="spellEnd"/>
            <w:r w:rsidRPr="00B2018E">
              <w:rPr>
                <w:rFonts w:ascii="Times New Roman" w:hAnsi="Times New Roman" w:cs="Times New Roman"/>
                <w:sz w:val="26"/>
                <w:szCs w:val="26"/>
              </w:rPr>
              <w:t xml:space="preserve">, TS. </w:t>
            </w:r>
            <w:proofErr w:type="spellStart"/>
            <w:r w:rsidRPr="00B2018E">
              <w:rPr>
                <w:rFonts w:ascii="Times New Roman" w:hAnsi="Times New Roman" w:cs="Times New Roman"/>
                <w:sz w:val="26"/>
                <w:szCs w:val="26"/>
              </w:rPr>
              <w:t>Hoàng</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Đức</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Quang</w:t>
            </w:r>
            <w:proofErr w:type="spellEnd"/>
          </w:p>
        </w:tc>
        <w:tc>
          <w:tcPr>
            <w:tcW w:w="1879" w:type="dxa"/>
            <w:vAlign w:val="center"/>
          </w:tcPr>
          <w:p w14:paraId="29F908E8" w14:textId="4A726BC0"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Trưởng</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Phòng</w:t>
            </w:r>
            <w:proofErr w:type="spellEnd"/>
            <w:r w:rsidRPr="00B2018E">
              <w:rPr>
                <w:rFonts w:ascii="Times New Roman" w:hAnsi="Times New Roman" w:cs="Times New Roman"/>
                <w:sz w:val="26"/>
                <w:szCs w:val="26"/>
              </w:rPr>
              <w:t xml:space="preserve"> ĐBNĐ</w:t>
            </w:r>
          </w:p>
        </w:tc>
        <w:tc>
          <w:tcPr>
            <w:tcW w:w="1523" w:type="dxa"/>
            <w:vAlign w:val="center"/>
          </w:tcPr>
          <w:p w14:paraId="51D7806D" w14:textId="07393B70" w:rsidR="00290AFC" w:rsidRPr="00B2018E" w:rsidRDefault="00290AFC" w:rsidP="007426CB">
            <w:pPr>
              <w:spacing w:line="276" w:lineRule="auto"/>
              <w:jc w:val="right"/>
              <w:rPr>
                <w:sz w:val="26"/>
                <w:szCs w:val="26"/>
              </w:rPr>
            </w:pPr>
            <w:r w:rsidRPr="00B2018E">
              <w:rPr>
                <w:rFonts w:ascii="Times New Roman" w:hAnsi="Times New Roman" w:cs="Times New Roman"/>
                <w:sz w:val="26"/>
                <w:szCs w:val="26"/>
              </w:rPr>
              <w:t>250.000 đ</w:t>
            </w:r>
          </w:p>
        </w:tc>
        <w:tc>
          <w:tcPr>
            <w:tcW w:w="1596" w:type="dxa"/>
            <w:vAlign w:val="center"/>
          </w:tcPr>
          <w:p w14:paraId="5366AEC3" w14:textId="77777777" w:rsidR="00290AFC" w:rsidRPr="00B2018E" w:rsidRDefault="00290AFC" w:rsidP="00AE5B04">
            <w:pPr>
              <w:tabs>
                <w:tab w:val="left" w:leader="dot" w:pos="7938"/>
              </w:tabs>
              <w:spacing w:line="276" w:lineRule="auto"/>
              <w:rPr>
                <w:rFonts w:ascii="Times New Roman" w:hAnsi="Times New Roman" w:cs="Times New Roman"/>
                <w:sz w:val="26"/>
                <w:szCs w:val="26"/>
              </w:rPr>
            </w:pPr>
          </w:p>
        </w:tc>
        <w:tc>
          <w:tcPr>
            <w:tcW w:w="1417" w:type="dxa"/>
            <w:vAlign w:val="center"/>
          </w:tcPr>
          <w:p w14:paraId="254B4E86" w14:textId="4A23D2C4"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Thành</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viên</w:t>
            </w:r>
            <w:proofErr w:type="spellEnd"/>
          </w:p>
        </w:tc>
      </w:tr>
      <w:tr w:rsidR="00290AFC" w:rsidRPr="00B2018E" w14:paraId="3B104D07" w14:textId="77777777" w:rsidTr="007426CB">
        <w:tc>
          <w:tcPr>
            <w:tcW w:w="566" w:type="dxa"/>
            <w:vAlign w:val="center"/>
          </w:tcPr>
          <w:p w14:paraId="6BDF56F6" w14:textId="77777777" w:rsidR="00290AFC" w:rsidRPr="00B2018E" w:rsidRDefault="00290AFC" w:rsidP="00AE5B04">
            <w:pPr>
              <w:tabs>
                <w:tab w:val="left" w:leader="dot" w:pos="7938"/>
              </w:tabs>
              <w:spacing w:line="276" w:lineRule="auto"/>
              <w:jc w:val="center"/>
              <w:rPr>
                <w:rFonts w:ascii="Times New Roman" w:hAnsi="Times New Roman" w:cs="Times New Roman"/>
                <w:sz w:val="26"/>
                <w:szCs w:val="26"/>
              </w:rPr>
            </w:pPr>
            <w:r w:rsidRPr="00B2018E">
              <w:rPr>
                <w:rFonts w:ascii="Times New Roman" w:hAnsi="Times New Roman" w:cs="Times New Roman"/>
                <w:sz w:val="26"/>
                <w:szCs w:val="26"/>
              </w:rPr>
              <w:t>4</w:t>
            </w:r>
          </w:p>
        </w:tc>
        <w:tc>
          <w:tcPr>
            <w:tcW w:w="3262" w:type="dxa"/>
            <w:vAlign w:val="center"/>
          </w:tcPr>
          <w:p w14:paraId="721806D0" w14:textId="4F671F65"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Thượng</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tá</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Th.S</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Đinh</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Thị</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Vân</w:t>
            </w:r>
            <w:proofErr w:type="spellEnd"/>
          </w:p>
        </w:tc>
        <w:tc>
          <w:tcPr>
            <w:tcW w:w="1879" w:type="dxa"/>
            <w:vAlign w:val="center"/>
          </w:tcPr>
          <w:p w14:paraId="1ECA45B0" w14:textId="6971DB53"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Trợ</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lý</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Phòng</w:t>
            </w:r>
            <w:proofErr w:type="spellEnd"/>
            <w:r w:rsidRPr="00B2018E">
              <w:rPr>
                <w:rFonts w:ascii="Times New Roman" w:hAnsi="Times New Roman" w:cs="Times New Roman"/>
                <w:sz w:val="26"/>
                <w:szCs w:val="26"/>
              </w:rPr>
              <w:t xml:space="preserve"> ĐBNĐ</w:t>
            </w:r>
          </w:p>
        </w:tc>
        <w:tc>
          <w:tcPr>
            <w:tcW w:w="1523" w:type="dxa"/>
            <w:vAlign w:val="center"/>
          </w:tcPr>
          <w:p w14:paraId="50E0289C" w14:textId="4913C062" w:rsidR="00290AFC" w:rsidRPr="00B2018E" w:rsidRDefault="00290AFC" w:rsidP="007426CB">
            <w:pPr>
              <w:spacing w:line="276" w:lineRule="auto"/>
              <w:jc w:val="right"/>
              <w:rPr>
                <w:sz w:val="26"/>
                <w:szCs w:val="26"/>
              </w:rPr>
            </w:pPr>
            <w:r w:rsidRPr="00B2018E">
              <w:rPr>
                <w:rFonts w:ascii="Times New Roman" w:hAnsi="Times New Roman" w:cs="Times New Roman"/>
                <w:sz w:val="26"/>
                <w:szCs w:val="26"/>
              </w:rPr>
              <w:t>250.000 đ</w:t>
            </w:r>
          </w:p>
        </w:tc>
        <w:tc>
          <w:tcPr>
            <w:tcW w:w="1596" w:type="dxa"/>
            <w:vAlign w:val="center"/>
          </w:tcPr>
          <w:p w14:paraId="4282C0F0" w14:textId="77777777" w:rsidR="00290AFC" w:rsidRPr="00B2018E" w:rsidRDefault="00290AFC" w:rsidP="00AE5B04">
            <w:pPr>
              <w:tabs>
                <w:tab w:val="left" w:leader="dot" w:pos="7938"/>
              </w:tabs>
              <w:spacing w:line="276" w:lineRule="auto"/>
              <w:rPr>
                <w:rFonts w:ascii="Times New Roman" w:hAnsi="Times New Roman" w:cs="Times New Roman"/>
                <w:sz w:val="26"/>
                <w:szCs w:val="26"/>
              </w:rPr>
            </w:pPr>
          </w:p>
        </w:tc>
        <w:tc>
          <w:tcPr>
            <w:tcW w:w="1417" w:type="dxa"/>
            <w:vAlign w:val="center"/>
          </w:tcPr>
          <w:p w14:paraId="2D308FFB" w14:textId="173B29AF"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Thành</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viên</w:t>
            </w:r>
            <w:proofErr w:type="spellEnd"/>
          </w:p>
        </w:tc>
      </w:tr>
      <w:tr w:rsidR="00290AFC" w:rsidRPr="00B2018E" w14:paraId="2D1CD32E" w14:textId="77777777" w:rsidTr="007426CB">
        <w:tc>
          <w:tcPr>
            <w:tcW w:w="566" w:type="dxa"/>
            <w:vAlign w:val="center"/>
          </w:tcPr>
          <w:p w14:paraId="7B67CBE6" w14:textId="77777777" w:rsidR="00290AFC" w:rsidRPr="00B2018E" w:rsidRDefault="00290AFC" w:rsidP="00AE5B04">
            <w:pPr>
              <w:tabs>
                <w:tab w:val="left" w:leader="dot" w:pos="7938"/>
              </w:tabs>
              <w:spacing w:line="276" w:lineRule="auto"/>
              <w:jc w:val="center"/>
              <w:rPr>
                <w:rFonts w:ascii="Times New Roman" w:hAnsi="Times New Roman" w:cs="Times New Roman"/>
                <w:sz w:val="26"/>
                <w:szCs w:val="26"/>
              </w:rPr>
            </w:pPr>
            <w:r w:rsidRPr="00B2018E">
              <w:rPr>
                <w:rFonts w:ascii="Times New Roman" w:hAnsi="Times New Roman" w:cs="Times New Roman"/>
                <w:sz w:val="26"/>
                <w:szCs w:val="26"/>
              </w:rPr>
              <w:t>5</w:t>
            </w:r>
          </w:p>
        </w:tc>
        <w:tc>
          <w:tcPr>
            <w:tcW w:w="3262" w:type="dxa"/>
            <w:vAlign w:val="center"/>
          </w:tcPr>
          <w:p w14:paraId="580625E6" w14:textId="39C9F0D5"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Đại</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úy</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Th.S</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Trương</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Bá</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Hải</w:t>
            </w:r>
            <w:proofErr w:type="spellEnd"/>
          </w:p>
        </w:tc>
        <w:tc>
          <w:tcPr>
            <w:tcW w:w="1879" w:type="dxa"/>
            <w:vAlign w:val="center"/>
          </w:tcPr>
          <w:p w14:paraId="7EE8BF65" w14:textId="75A4F367"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Trợ</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lý</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Phòng</w:t>
            </w:r>
            <w:proofErr w:type="spellEnd"/>
            <w:r w:rsidRPr="00B2018E">
              <w:rPr>
                <w:rFonts w:ascii="Times New Roman" w:hAnsi="Times New Roman" w:cs="Times New Roman"/>
                <w:sz w:val="26"/>
                <w:szCs w:val="26"/>
              </w:rPr>
              <w:t xml:space="preserve"> STN</w:t>
            </w:r>
          </w:p>
        </w:tc>
        <w:tc>
          <w:tcPr>
            <w:tcW w:w="1523" w:type="dxa"/>
            <w:vAlign w:val="center"/>
          </w:tcPr>
          <w:p w14:paraId="42037389" w14:textId="40545E9C" w:rsidR="00290AFC" w:rsidRPr="00B2018E" w:rsidRDefault="00290AFC" w:rsidP="007426CB">
            <w:pPr>
              <w:spacing w:line="276" w:lineRule="auto"/>
              <w:jc w:val="right"/>
              <w:rPr>
                <w:sz w:val="26"/>
                <w:szCs w:val="26"/>
              </w:rPr>
            </w:pPr>
            <w:r w:rsidRPr="00B2018E">
              <w:rPr>
                <w:rFonts w:ascii="Times New Roman" w:hAnsi="Times New Roman" w:cs="Times New Roman"/>
                <w:sz w:val="26"/>
                <w:szCs w:val="26"/>
              </w:rPr>
              <w:t>250.000 đ</w:t>
            </w:r>
          </w:p>
        </w:tc>
        <w:tc>
          <w:tcPr>
            <w:tcW w:w="1596" w:type="dxa"/>
            <w:vAlign w:val="center"/>
          </w:tcPr>
          <w:p w14:paraId="197433B3" w14:textId="77777777" w:rsidR="00290AFC" w:rsidRPr="00B2018E" w:rsidRDefault="00290AFC" w:rsidP="00AE5B04">
            <w:pPr>
              <w:tabs>
                <w:tab w:val="left" w:leader="dot" w:pos="7938"/>
              </w:tabs>
              <w:spacing w:line="276" w:lineRule="auto"/>
              <w:rPr>
                <w:rFonts w:ascii="Times New Roman" w:hAnsi="Times New Roman" w:cs="Times New Roman"/>
                <w:sz w:val="26"/>
                <w:szCs w:val="26"/>
              </w:rPr>
            </w:pPr>
          </w:p>
        </w:tc>
        <w:tc>
          <w:tcPr>
            <w:tcW w:w="1417" w:type="dxa"/>
            <w:vAlign w:val="center"/>
          </w:tcPr>
          <w:p w14:paraId="19F02735" w14:textId="429FFCCE" w:rsidR="00290AFC" w:rsidRPr="00B2018E" w:rsidRDefault="00290AFC" w:rsidP="00290AFC">
            <w:pPr>
              <w:tabs>
                <w:tab w:val="left" w:leader="dot" w:pos="7938"/>
              </w:tabs>
              <w:spacing w:line="276" w:lineRule="auto"/>
              <w:rPr>
                <w:rFonts w:ascii="Times New Roman" w:hAnsi="Times New Roman" w:cs="Times New Roman"/>
                <w:sz w:val="26"/>
                <w:szCs w:val="26"/>
              </w:rPr>
            </w:pPr>
            <w:proofErr w:type="spellStart"/>
            <w:r w:rsidRPr="00B2018E">
              <w:rPr>
                <w:rFonts w:ascii="Times New Roman" w:hAnsi="Times New Roman" w:cs="Times New Roman"/>
                <w:sz w:val="26"/>
                <w:szCs w:val="26"/>
              </w:rPr>
              <w:t>Thành</w:t>
            </w:r>
            <w:proofErr w:type="spellEnd"/>
            <w:r w:rsidRPr="00B2018E">
              <w:rPr>
                <w:rFonts w:ascii="Times New Roman" w:hAnsi="Times New Roman" w:cs="Times New Roman"/>
                <w:sz w:val="26"/>
                <w:szCs w:val="26"/>
              </w:rPr>
              <w:t xml:space="preserve"> </w:t>
            </w:r>
            <w:proofErr w:type="spellStart"/>
            <w:r w:rsidRPr="00B2018E">
              <w:rPr>
                <w:rFonts w:ascii="Times New Roman" w:hAnsi="Times New Roman" w:cs="Times New Roman"/>
                <w:sz w:val="26"/>
                <w:szCs w:val="26"/>
              </w:rPr>
              <w:t>viên</w:t>
            </w:r>
            <w:proofErr w:type="spellEnd"/>
          </w:p>
        </w:tc>
      </w:tr>
      <w:tr w:rsidR="006D68B8" w:rsidRPr="00B2018E" w14:paraId="0DB8D600" w14:textId="77777777" w:rsidTr="007426CB">
        <w:tc>
          <w:tcPr>
            <w:tcW w:w="566" w:type="dxa"/>
            <w:vAlign w:val="center"/>
          </w:tcPr>
          <w:p w14:paraId="19F0107C" w14:textId="77777777" w:rsidR="006D68B8" w:rsidRPr="00B2018E" w:rsidRDefault="006D68B8" w:rsidP="00AE5B04">
            <w:pPr>
              <w:tabs>
                <w:tab w:val="left" w:leader="dot" w:pos="7938"/>
              </w:tabs>
              <w:spacing w:line="276" w:lineRule="auto"/>
              <w:rPr>
                <w:rFonts w:ascii="Times New Roman" w:hAnsi="Times New Roman" w:cs="Times New Roman"/>
                <w:sz w:val="26"/>
                <w:szCs w:val="26"/>
              </w:rPr>
            </w:pPr>
          </w:p>
        </w:tc>
        <w:tc>
          <w:tcPr>
            <w:tcW w:w="3262" w:type="dxa"/>
            <w:vAlign w:val="center"/>
          </w:tcPr>
          <w:p w14:paraId="29B53167" w14:textId="77777777" w:rsidR="006D68B8" w:rsidRPr="00B2018E" w:rsidRDefault="006D68B8" w:rsidP="00AE5B04">
            <w:pPr>
              <w:tabs>
                <w:tab w:val="left" w:leader="dot" w:pos="7938"/>
              </w:tabs>
              <w:spacing w:line="276" w:lineRule="auto"/>
              <w:rPr>
                <w:rFonts w:ascii="Times New Roman" w:hAnsi="Times New Roman" w:cs="Times New Roman"/>
                <w:b/>
                <w:sz w:val="26"/>
                <w:szCs w:val="26"/>
              </w:rPr>
            </w:pPr>
            <w:r w:rsidRPr="00B2018E">
              <w:rPr>
                <w:rFonts w:ascii="Times New Roman" w:hAnsi="Times New Roman" w:cs="Times New Roman"/>
                <w:b/>
                <w:sz w:val="26"/>
                <w:szCs w:val="26"/>
              </w:rPr>
              <w:t>CỘNG</w:t>
            </w:r>
          </w:p>
        </w:tc>
        <w:tc>
          <w:tcPr>
            <w:tcW w:w="1879" w:type="dxa"/>
            <w:vAlign w:val="center"/>
          </w:tcPr>
          <w:p w14:paraId="2734F36B" w14:textId="77777777" w:rsidR="006D68B8" w:rsidRPr="00B2018E" w:rsidRDefault="006D68B8" w:rsidP="00AE5B04">
            <w:pPr>
              <w:tabs>
                <w:tab w:val="left" w:leader="dot" w:pos="7938"/>
              </w:tabs>
              <w:spacing w:line="276" w:lineRule="auto"/>
              <w:rPr>
                <w:rFonts w:ascii="Times New Roman" w:hAnsi="Times New Roman" w:cs="Times New Roman"/>
                <w:sz w:val="26"/>
                <w:szCs w:val="26"/>
              </w:rPr>
            </w:pPr>
          </w:p>
        </w:tc>
        <w:tc>
          <w:tcPr>
            <w:tcW w:w="1523" w:type="dxa"/>
            <w:vAlign w:val="center"/>
          </w:tcPr>
          <w:p w14:paraId="356B0FC9" w14:textId="19DAA3F5" w:rsidR="006D68B8" w:rsidRPr="00B2018E" w:rsidRDefault="00372943" w:rsidP="007426CB">
            <w:pPr>
              <w:tabs>
                <w:tab w:val="left" w:leader="dot" w:pos="7938"/>
              </w:tabs>
              <w:spacing w:line="276" w:lineRule="auto"/>
              <w:jc w:val="right"/>
              <w:rPr>
                <w:rFonts w:ascii="Times New Roman" w:hAnsi="Times New Roman" w:cs="Times New Roman"/>
                <w:b/>
                <w:sz w:val="26"/>
                <w:szCs w:val="26"/>
              </w:rPr>
            </w:pPr>
            <w:r w:rsidRPr="00B2018E">
              <w:rPr>
                <w:rFonts w:ascii="Times New Roman" w:hAnsi="Times New Roman" w:cs="Times New Roman"/>
                <w:b/>
                <w:sz w:val="26"/>
                <w:szCs w:val="26"/>
              </w:rPr>
              <w:t>1</w:t>
            </w:r>
            <w:r w:rsidR="000D0C30" w:rsidRPr="00B2018E">
              <w:rPr>
                <w:rFonts w:ascii="Times New Roman" w:hAnsi="Times New Roman" w:cs="Times New Roman"/>
                <w:b/>
                <w:sz w:val="26"/>
                <w:szCs w:val="26"/>
              </w:rPr>
              <w:t>.</w:t>
            </w:r>
            <w:r w:rsidR="00290AFC" w:rsidRPr="00B2018E">
              <w:rPr>
                <w:rFonts w:ascii="Times New Roman" w:hAnsi="Times New Roman" w:cs="Times New Roman"/>
                <w:b/>
                <w:sz w:val="26"/>
                <w:szCs w:val="26"/>
              </w:rPr>
              <w:t>3</w:t>
            </w:r>
            <w:r w:rsidRPr="00B2018E">
              <w:rPr>
                <w:rFonts w:ascii="Times New Roman" w:hAnsi="Times New Roman" w:cs="Times New Roman"/>
                <w:b/>
                <w:sz w:val="26"/>
                <w:szCs w:val="26"/>
              </w:rPr>
              <w:t>50</w:t>
            </w:r>
            <w:r w:rsidR="000D0C30" w:rsidRPr="00B2018E">
              <w:rPr>
                <w:rFonts w:ascii="Times New Roman" w:hAnsi="Times New Roman" w:cs="Times New Roman"/>
                <w:b/>
                <w:sz w:val="26"/>
                <w:szCs w:val="26"/>
              </w:rPr>
              <w:t>.000</w:t>
            </w:r>
            <w:r w:rsidR="007426CB">
              <w:rPr>
                <w:rFonts w:ascii="Times New Roman" w:hAnsi="Times New Roman" w:cs="Times New Roman"/>
                <w:b/>
                <w:sz w:val="26"/>
                <w:szCs w:val="26"/>
              </w:rPr>
              <w:t xml:space="preserve"> đ</w:t>
            </w:r>
          </w:p>
        </w:tc>
        <w:tc>
          <w:tcPr>
            <w:tcW w:w="1596" w:type="dxa"/>
            <w:vAlign w:val="center"/>
          </w:tcPr>
          <w:p w14:paraId="67496989" w14:textId="77777777" w:rsidR="006D68B8" w:rsidRPr="00B2018E" w:rsidRDefault="006D68B8" w:rsidP="00AE5B04">
            <w:pPr>
              <w:tabs>
                <w:tab w:val="left" w:leader="dot" w:pos="7938"/>
              </w:tabs>
              <w:spacing w:line="276" w:lineRule="auto"/>
              <w:rPr>
                <w:rFonts w:ascii="Times New Roman" w:hAnsi="Times New Roman" w:cs="Times New Roman"/>
                <w:sz w:val="26"/>
                <w:szCs w:val="26"/>
              </w:rPr>
            </w:pPr>
          </w:p>
        </w:tc>
        <w:tc>
          <w:tcPr>
            <w:tcW w:w="1417" w:type="dxa"/>
            <w:vAlign w:val="center"/>
          </w:tcPr>
          <w:p w14:paraId="06628C9B" w14:textId="77777777" w:rsidR="006D68B8" w:rsidRPr="00B2018E" w:rsidRDefault="006D68B8" w:rsidP="00AE5B04">
            <w:pPr>
              <w:tabs>
                <w:tab w:val="left" w:leader="dot" w:pos="7938"/>
              </w:tabs>
              <w:spacing w:line="276" w:lineRule="auto"/>
              <w:rPr>
                <w:rFonts w:ascii="Times New Roman" w:hAnsi="Times New Roman" w:cs="Times New Roman"/>
                <w:sz w:val="26"/>
                <w:szCs w:val="26"/>
              </w:rPr>
            </w:pPr>
          </w:p>
        </w:tc>
      </w:tr>
    </w:tbl>
    <w:p w14:paraId="39B0CCDE" w14:textId="673289A6" w:rsidR="00617E75" w:rsidRPr="00617E75" w:rsidRDefault="009965BD" w:rsidP="00945FF3">
      <w:pPr>
        <w:tabs>
          <w:tab w:val="left" w:leader="dot" w:pos="8931"/>
        </w:tabs>
        <w:spacing w:before="120" w:after="0" w:line="240" w:lineRule="auto"/>
        <w:rPr>
          <w:rFonts w:ascii="Times New Roman" w:hAnsi="Times New Roman" w:cs="Times New Roman"/>
          <w:sz w:val="26"/>
          <w:szCs w:val="26"/>
        </w:rPr>
      </w:pPr>
      <w:proofErr w:type="spellStart"/>
      <w:r>
        <w:rPr>
          <w:rFonts w:ascii="Times New Roman" w:hAnsi="Times New Roman" w:cs="Times New Roman"/>
          <w:sz w:val="26"/>
          <w:szCs w:val="26"/>
        </w:rPr>
        <w:t>Số</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tiền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chữ</w:t>
      </w:r>
      <w:proofErr w:type="spellEnd"/>
      <w:r>
        <w:rPr>
          <w:rFonts w:ascii="Times New Roman" w:hAnsi="Times New Roman" w:cs="Times New Roman"/>
          <w:sz w:val="26"/>
          <w:szCs w:val="26"/>
        </w:rPr>
        <w:t xml:space="preserve">: </w:t>
      </w:r>
      <w:proofErr w:type="spellStart"/>
      <w:r w:rsidR="00372943">
        <w:rPr>
          <w:rFonts w:ascii="Times New Roman" w:hAnsi="Times New Roman" w:cs="Times New Roman"/>
          <w:i/>
          <w:iCs/>
          <w:sz w:val="26"/>
          <w:szCs w:val="26"/>
        </w:rPr>
        <w:t>Một</w:t>
      </w:r>
      <w:proofErr w:type="spellEnd"/>
      <w:r w:rsidR="00372943">
        <w:rPr>
          <w:rFonts w:ascii="Times New Roman" w:hAnsi="Times New Roman" w:cs="Times New Roman"/>
          <w:i/>
          <w:iCs/>
          <w:sz w:val="26"/>
          <w:szCs w:val="26"/>
        </w:rPr>
        <w:t xml:space="preserve"> </w:t>
      </w:r>
      <w:proofErr w:type="spellStart"/>
      <w:r w:rsidR="00372943">
        <w:rPr>
          <w:rFonts w:ascii="Times New Roman" w:hAnsi="Times New Roman" w:cs="Times New Roman"/>
          <w:i/>
          <w:iCs/>
          <w:sz w:val="26"/>
          <w:szCs w:val="26"/>
        </w:rPr>
        <w:t>triệu</w:t>
      </w:r>
      <w:proofErr w:type="spellEnd"/>
      <w:r w:rsidR="00372943">
        <w:rPr>
          <w:rFonts w:ascii="Times New Roman" w:hAnsi="Times New Roman" w:cs="Times New Roman"/>
          <w:i/>
          <w:iCs/>
          <w:sz w:val="26"/>
          <w:szCs w:val="26"/>
        </w:rPr>
        <w:t xml:space="preserve"> </w:t>
      </w:r>
      <w:proofErr w:type="spellStart"/>
      <w:r w:rsidR="00290AFC">
        <w:rPr>
          <w:rFonts w:ascii="Times New Roman" w:hAnsi="Times New Roman" w:cs="Times New Roman"/>
          <w:i/>
          <w:iCs/>
          <w:sz w:val="26"/>
          <w:szCs w:val="26"/>
        </w:rPr>
        <w:t>ba</w:t>
      </w:r>
      <w:proofErr w:type="spellEnd"/>
      <w:r w:rsidR="00372943">
        <w:rPr>
          <w:rFonts w:ascii="Times New Roman" w:hAnsi="Times New Roman" w:cs="Times New Roman"/>
          <w:i/>
          <w:iCs/>
          <w:sz w:val="26"/>
          <w:szCs w:val="26"/>
        </w:rPr>
        <w:t xml:space="preserve"> </w:t>
      </w:r>
      <w:proofErr w:type="spellStart"/>
      <w:r w:rsidR="00372943">
        <w:rPr>
          <w:rFonts w:ascii="Times New Roman" w:hAnsi="Times New Roman" w:cs="Times New Roman"/>
          <w:i/>
          <w:iCs/>
          <w:sz w:val="26"/>
          <w:szCs w:val="26"/>
        </w:rPr>
        <w:t>trăm</w:t>
      </w:r>
      <w:proofErr w:type="spellEnd"/>
      <w:r w:rsidR="00372943">
        <w:rPr>
          <w:rFonts w:ascii="Times New Roman" w:hAnsi="Times New Roman" w:cs="Times New Roman"/>
          <w:i/>
          <w:iCs/>
          <w:sz w:val="26"/>
          <w:szCs w:val="26"/>
        </w:rPr>
        <w:t xml:space="preserve"> </w:t>
      </w:r>
      <w:proofErr w:type="spellStart"/>
      <w:r w:rsidR="00372943">
        <w:rPr>
          <w:rFonts w:ascii="Times New Roman" w:hAnsi="Times New Roman" w:cs="Times New Roman"/>
          <w:i/>
          <w:iCs/>
          <w:sz w:val="26"/>
          <w:szCs w:val="26"/>
        </w:rPr>
        <w:t>năm</w:t>
      </w:r>
      <w:proofErr w:type="spellEnd"/>
      <w:r w:rsidR="00372943">
        <w:rPr>
          <w:rFonts w:ascii="Times New Roman" w:hAnsi="Times New Roman" w:cs="Times New Roman"/>
          <w:i/>
          <w:iCs/>
          <w:sz w:val="26"/>
          <w:szCs w:val="26"/>
        </w:rPr>
        <w:t xml:space="preserve"> </w:t>
      </w:r>
      <w:proofErr w:type="spellStart"/>
      <w:r w:rsidR="00372943">
        <w:rPr>
          <w:rFonts w:ascii="Times New Roman" w:hAnsi="Times New Roman" w:cs="Times New Roman"/>
          <w:i/>
          <w:iCs/>
          <w:sz w:val="26"/>
          <w:szCs w:val="26"/>
        </w:rPr>
        <w:t>mươi</w:t>
      </w:r>
      <w:proofErr w:type="spellEnd"/>
      <w:r w:rsidR="00372943">
        <w:rPr>
          <w:rFonts w:ascii="Times New Roman" w:hAnsi="Times New Roman" w:cs="Times New Roman"/>
          <w:i/>
          <w:iCs/>
          <w:sz w:val="26"/>
          <w:szCs w:val="26"/>
        </w:rPr>
        <w:t xml:space="preserve"> </w:t>
      </w:r>
      <w:proofErr w:type="spellStart"/>
      <w:r w:rsidR="00372943">
        <w:rPr>
          <w:rFonts w:ascii="Times New Roman" w:hAnsi="Times New Roman" w:cs="Times New Roman"/>
          <w:i/>
          <w:iCs/>
          <w:sz w:val="26"/>
          <w:szCs w:val="26"/>
        </w:rPr>
        <w:t>nghìn</w:t>
      </w:r>
      <w:proofErr w:type="spellEnd"/>
      <w:r w:rsidR="00372943">
        <w:rPr>
          <w:rFonts w:ascii="Times New Roman" w:hAnsi="Times New Roman" w:cs="Times New Roman"/>
          <w:i/>
          <w:iCs/>
          <w:sz w:val="26"/>
          <w:szCs w:val="26"/>
        </w:rPr>
        <w:t xml:space="preserve"> </w:t>
      </w:r>
      <w:proofErr w:type="spellStart"/>
      <w:r w:rsidR="00372943">
        <w:rPr>
          <w:rFonts w:ascii="Times New Roman" w:hAnsi="Times New Roman" w:cs="Times New Roman"/>
          <w:i/>
          <w:iCs/>
          <w:sz w:val="26"/>
          <w:szCs w:val="26"/>
        </w:rPr>
        <w:t>đồng</w:t>
      </w:r>
      <w:proofErr w:type="spellEnd"/>
      <w:proofErr w:type="gramStart"/>
      <w:r w:rsidR="000D0C30" w:rsidRPr="008079F5">
        <w:rPr>
          <w:rFonts w:ascii="Times New Roman" w:hAnsi="Times New Roman" w:cs="Times New Roman"/>
          <w:i/>
          <w:iCs/>
          <w:sz w:val="26"/>
          <w:szCs w:val="26"/>
        </w:rPr>
        <w:t>./</w:t>
      </w:r>
      <w:proofErr w:type="gramEnd"/>
      <w:r w:rsidR="000D0C30" w:rsidRPr="008079F5">
        <w:rPr>
          <w:rFonts w:ascii="Times New Roman" w:hAnsi="Times New Roman" w:cs="Times New Roman"/>
          <w:i/>
          <w:iCs/>
          <w:sz w:val="26"/>
          <w:szCs w:val="26"/>
        </w:rPr>
        <w:t>.</w:t>
      </w:r>
    </w:p>
    <w:p w14:paraId="4EB04594" w14:textId="77777777" w:rsidR="00617E75" w:rsidRDefault="00617E75" w:rsidP="00617E75">
      <w:pPr>
        <w:tabs>
          <w:tab w:val="left" w:leader="dot" w:pos="8931"/>
        </w:tabs>
        <w:spacing w:after="0" w:line="240" w:lineRule="auto"/>
        <w:rPr>
          <w:rFonts w:ascii="Times New Roman" w:hAnsi="Times New Roman" w:cs="Times New Roman"/>
          <w:sz w:val="26"/>
          <w:szCs w:val="26"/>
        </w:rPr>
      </w:pPr>
    </w:p>
    <w:p w14:paraId="5B6A0BF1" w14:textId="3D99FF6A" w:rsidR="00617E75" w:rsidRPr="00617E75" w:rsidRDefault="009750E9" w:rsidP="009750E9">
      <w:pPr>
        <w:tabs>
          <w:tab w:val="left" w:leader="dot" w:pos="8931"/>
        </w:tabs>
        <w:spacing w:after="60" w:line="240" w:lineRule="auto"/>
        <w:jc w:val="center"/>
        <w:rPr>
          <w:rFonts w:ascii="Times New Roman" w:hAnsi="Times New Roman" w:cs="Times New Roman"/>
          <w:i/>
          <w:sz w:val="26"/>
          <w:szCs w:val="26"/>
        </w:rPr>
      </w:pPr>
      <w:r>
        <w:rPr>
          <w:rFonts w:ascii="Times New Roman" w:hAnsi="Times New Roman" w:cs="Times New Roman"/>
          <w:i/>
          <w:sz w:val="26"/>
          <w:szCs w:val="26"/>
        </w:rPr>
        <w:t xml:space="preserve">                                                                                          </w:t>
      </w:r>
      <w:proofErr w:type="spellStart"/>
      <w:r w:rsidR="00617E75" w:rsidRPr="00617E75">
        <w:rPr>
          <w:rFonts w:ascii="Times New Roman" w:hAnsi="Times New Roman" w:cs="Times New Roman"/>
          <w:i/>
          <w:sz w:val="26"/>
          <w:szCs w:val="26"/>
        </w:rPr>
        <w:t>Ngày</w:t>
      </w:r>
      <w:proofErr w:type="spellEnd"/>
      <w:r>
        <w:rPr>
          <w:rFonts w:ascii="Times New Roman" w:hAnsi="Times New Roman" w:cs="Times New Roman"/>
          <w:i/>
          <w:sz w:val="26"/>
          <w:szCs w:val="26"/>
        </w:rPr>
        <w:t xml:space="preserve"> </w:t>
      </w:r>
      <w:r w:rsidR="00617E75" w:rsidRPr="00617E75">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00617E75" w:rsidRPr="00617E75">
        <w:rPr>
          <w:rFonts w:ascii="Times New Roman" w:hAnsi="Times New Roman" w:cs="Times New Roman"/>
          <w:i/>
          <w:sz w:val="26"/>
          <w:szCs w:val="26"/>
        </w:rPr>
        <w:t xml:space="preserve">     </w:t>
      </w:r>
      <w:proofErr w:type="spellStart"/>
      <w:r w:rsidR="00617E75" w:rsidRPr="00617E75">
        <w:rPr>
          <w:rFonts w:ascii="Times New Roman" w:hAnsi="Times New Roman" w:cs="Times New Roman"/>
          <w:i/>
          <w:sz w:val="26"/>
          <w:szCs w:val="26"/>
        </w:rPr>
        <w:t>tháng</w:t>
      </w:r>
      <w:proofErr w:type="spellEnd"/>
      <w:r w:rsidR="00617E75" w:rsidRPr="00617E75">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00617E75" w:rsidRPr="00617E75">
        <w:rPr>
          <w:rFonts w:ascii="Times New Roman" w:hAnsi="Times New Roman" w:cs="Times New Roman"/>
          <w:i/>
          <w:sz w:val="26"/>
          <w:szCs w:val="26"/>
        </w:rPr>
        <w:t xml:space="preserve">   </w:t>
      </w:r>
      <w:proofErr w:type="spellStart"/>
      <w:r w:rsidR="00617E75" w:rsidRPr="00617E75">
        <w:rPr>
          <w:rFonts w:ascii="Times New Roman" w:hAnsi="Times New Roman" w:cs="Times New Roman"/>
          <w:i/>
          <w:sz w:val="26"/>
          <w:szCs w:val="26"/>
        </w:rPr>
        <w:t>năm</w:t>
      </w:r>
      <w:proofErr w:type="spellEnd"/>
      <w:r w:rsidR="00617E75" w:rsidRPr="00617E75">
        <w:rPr>
          <w:rFonts w:ascii="Times New Roman" w:hAnsi="Times New Roman" w:cs="Times New Roman"/>
          <w:i/>
          <w:sz w:val="26"/>
          <w:szCs w:val="26"/>
        </w:rPr>
        <w:t xml:space="preserve"> </w:t>
      </w:r>
      <w:r w:rsidR="007971EB">
        <w:rPr>
          <w:rFonts w:ascii="Times New Roman" w:hAnsi="Times New Roman" w:cs="Times New Roman"/>
          <w:i/>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617E75" w:rsidRPr="00617E75" w14:paraId="7A8A94E1" w14:textId="77777777" w:rsidTr="00761C3C">
        <w:tc>
          <w:tcPr>
            <w:tcW w:w="3095" w:type="dxa"/>
          </w:tcPr>
          <w:p w14:paraId="0E58F9D7" w14:textId="5EF38771" w:rsidR="00617E75" w:rsidRPr="00617E75" w:rsidRDefault="00290AFC" w:rsidP="00617E75">
            <w:pPr>
              <w:tabs>
                <w:tab w:val="left" w:leader="dot" w:pos="8931"/>
              </w:tabs>
              <w:rPr>
                <w:rFonts w:ascii="Times New Roman" w:hAnsi="Times New Roman" w:cs="Times New Roman"/>
                <w:b/>
                <w:sz w:val="24"/>
                <w:szCs w:val="24"/>
              </w:rPr>
            </w:pPr>
            <w:r>
              <w:rPr>
                <w:rFonts w:ascii="Times New Roman" w:hAnsi="Times New Roman" w:cs="Times New Roman"/>
                <w:b/>
                <w:sz w:val="24"/>
                <w:szCs w:val="24"/>
              </w:rPr>
              <w:t>NGƯỜI CHI TIỀN</w:t>
            </w:r>
          </w:p>
        </w:tc>
        <w:tc>
          <w:tcPr>
            <w:tcW w:w="3096" w:type="dxa"/>
          </w:tcPr>
          <w:p w14:paraId="0675660E" w14:textId="3676B5A2" w:rsidR="00617E75" w:rsidRPr="00617E75" w:rsidRDefault="00290AFC" w:rsidP="00617E75">
            <w:pPr>
              <w:tabs>
                <w:tab w:val="left" w:leader="dot" w:pos="8931"/>
              </w:tabs>
              <w:rPr>
                <w:rFonts w:ascii="Times New Roman" w:hAnsi="Times New Roman" w:cs="Times New Roman"/>
                <w:b/>
                <w:sz w:val="24"/>
                <w:szCs w:val="24"/>
              </w:rPr>
            </w:pPr>
            <w:r>
              <w:rPr>
                <w:rFonts w:ascii="Times New Roman" w:hAnsi="Times New Roman" w:cs="Times New Roman"/>
                <w:b/>
                <w:sz w:val="24"/>
                <w:szCs w:val="24"/>
              </w:rPr>
              <w:t>CHỦ NHIỆM ĐỀ TÀI</w:t>
            </w:r>
          </w:p>
        </w:tc>
        <w:tc>
          <w:tcPr>
            <w:tcW w:w="3096" w:type="dxa"/>
          </w:tcPr>
          <w:p w14:paraId="60D8DC5C" w14:textId="07B5B13E" w:rsidR="00617E75" w:rsidRPr="00617E75" w:rsidRDefault="00290AFC" w:rsidP="00761C3C">
            <w:pPr>
              <w:tabs>
                <w:tab w:val="left" w:leader="dot" w:pos="8931"/>
              </w:tabs>
              <w:jc w:val="center"/>
              <w:rPr>
                <w:rFonts w:ascii="Times New Roman" w:hAnsi="Times New Roman" w:cs="Times New Roman"/>
                <w:b/>
                <w:sz w:val="24"/>
                <w:szCs w:val="24"/>
              </w:rPr>
            </w:pPr>
            <w:r w:rsidRPr="00617E75">
              <w:rPr>
                <w:rFonts w:ascii="Times New Roman" w:hAnsi="Times New Roman" w:cs="Times New Roman"/>
                <w:b/>
                <w:sz w:val="24"/>
                <w:szCs w:val="24"/>
              </w:rPr>
              <w:t>THỦ TRƯỞNG ĐƠN VỊ</w:t>
            </w:r>
          </w:p>
        </w:tc>
      </w:tr>
      <w:tr w:rsidR="00617E75" w:rsidRPr="00617E75" w14:paraId="1F4598BE" w14:textId="77777777" w:rsidTr="00761C3C">
        <w:tc>
          <w:tcPr>
            <w:tcW w:w="3095" w:type="dxa"/>
          </w:tcPr>
          <w:p w14:paraId="317E6550" w14:textId="77777777" w:rsidR="00617E75" w:rsidRDefault="00617E75" w:rsidP="00617E75">
            <w:pPr>
              <w:tabs>
                <w:tab w:val="left" w:leader="dot" w:pos="8931"/>
              </w:tabs>
              <w:rPr>
                <w:rFonts w:ascii="Times New Roman" w:hAnsi="Times New Roman" w:cs="Times New Roman"/>
                <w:sz w:val="26"/>
                <w:szCs w:val="26"/>
              </w:rPr>
            </w:pPr>
          </w:p>
          <w:p w14:paraId="5901855A" w14:textId="77777777" w:rsidR="00617E75" w:rsidRDefault="00617E75" w:rsidP="00617E75">
            <w:pPr>
              <w:tabs>
                <w:tab w:val="left" w:leader="dot" w:pos="8931"/>
              </w:tabs>
              <w:rPr>
                <w:rFonts w:ascii="Times New Roman" w:hAnsi="Times New Roman" w:cs="Times New Roman"/>
                <w:sz w:val="26"/>
                <w:szCs w:val="26"/>
              </w:rPr>
            </w:pPr>
          </w:p>
          <w:p w14:paraId="2A65BEFD" w14:textId="77777777" w:rsidR="00617E75" w:rsidRPr="00617E75" w:rsidRDefault="00617E75" w:rsidP="00617E75">
            <w:pPr>
              <w:tabs>
                <w:tab w:val="left" w:leader="dot" w:pos="8931"/>
              </w:tabs>
              <w:rPr>
                <w:rFonts w:ascii="Times New Roman" w:hAnsi="Times New Roman" w:cs="Times New Roman"/>
                <w:sz w:val="26"/>
                <w:szCs w:val="26"/>
              </w:rPr>
            </w:pPr>
          </w:p>
        </w:tc>
        <w:tc>
          <w:tcPr>
            <w:tcW w:w="3096" w:type="dxa"/>
          </w:tcPr>
          <w:p w14:paraId="1C5CBBF7" w14:textId="77777777" w:rsidR="00617E75" w:rsidRPr="00617E75" w:rsidRDefault="00617E75" w:rsidP="00617E75">
            <w:pPr>
              <w:tabs>
                <w:tab w:val="left" w:leader="dot" w:pos="8931"/>
              </w:tabs>
              <w:rPr>
                <w:rFonts w:ascii="Times New Roman" w:hAnsi="Times New Roman" w:cs="Times New Roman"/>
                <w:sz w:val="26"/>
                <w:szCs w:val="26"/>
              </w:rPr>
            </w:pPr>
          </w:p>
        </w:tc>
        <w:tc>
          <w:tcPr>
            <w:tcW w:w="3096" w:type="dxa"/>
          </w:tcPr>
          <w:p w14:paraId="2CA3B438" w14:textId="77777777" w:rsidR="00617E75" w:rsidRPr="00617E75" w:rsidRDefault="00617E75" w:rsidP="00617E75">
            <w:pPr>
              <w:tabs>
                <w:tab w:val="left" w:leader="dot" w:pos="8931"/>
              </w:tabs>
              <w:rPr>
                <w:rFonts w:ascii="Times New Roman" w:hAnsi="Times New Roman" w:cs="Times New Roman"/>
                <w:sz w:val="26"/>
                <w:szCs w:val="26"/>
              </w:rPr>
            </w:pPr>
          </w:p>
        </w:tc>
      </w:tr>
    </w:tbl>
    <w:p w14:paraId="4C01870A" w14:textId="77777777" w:rsidR="00617E75" w:rsidRPr="00617E75" w:rsidRDefault="00617E75" w:rsidP="00617E75">
      <w:pPr>
        <w:tabs>
          <w:tab w:val="left" w:leader="dot" w:pos="8931"/>
        </w:tabs>
        <w:spacing w:after="0" w:line="240" w:lineRule="auto"/>
        <w:rPr>
          <w:rFonts w:ascii="Times New Roman" w:hAnsi="Times New Roman" w:cs="Times New Roman"/>
          <w:sz w:val="26"/>
          <w:szCs w:val="26"/>
        </w:rPr>
      </w:pPr>
      <w:bookmarkStart w:id="0" w:name="_GoBack"/>
      <w:bookmarkEnd w:id="0"/>
    </w:p>
    <w:sectPr w:rsidR="00617E75" w:rsidRPr="00617E75" w:rsidSect="002E0B39">
      <w:pgSz w:w="11907" w:h="16839" w:code="9"/>
      <w:pgMar w:top="1135"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F33AC"/>
    <w:multiLevelType w:val="hybridMultilevel"/>
    <w:tmpl w:val="1D46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0043B"/>
    <w:multiLevelType w:val="multilevel"/>
    <w:tmpl w:val="C9182C84"/>
    <w:lvl w:ilvl="0">
      <w:start w:val="1"/>
      <w:numFmt w:val="decimal"/>
      <w:lvlText w:val="%1."/>
      <w:lvlJc w:val="left"/>
      <w:pPr>
        <w:ind w:left="644" w:hanging="360"/>
      </w:pPr>
      <w:rPr>
        <w:b w:val="0"/>
        <w:i w:val="0"/>
        <w:lang w:val="en-US"/>
      </w:rPr>
    </w:lvl>
    <w:lvl w:ilvl="1">
      <w:start w:val="2"/>
      <w:numFmt w:val="decimal"/>
      <w:isLgl/>
      <w:lvlText w:val="%1.%2"/>
      <w:lvlJc w:val="left"/>
      <w:pPr>
        <w:ind w:left="1203" w:hanging="825"/>
      </w:pPr>
      <w:rPr>
        <w:rFonts w:hint="default"/>
      </w:rPr>
    </w:lvl>
    <w:lvl w:ilvl="2">
      <w:start w:val="1"/>
      <w:numFmt w:val="decimal"/>
      <w:isLgl/>
      <w:lvlText w:val="%1.%2.%3"/>
      <w:lvlJc w:val="left"/>
      <w:pPr>
        <w:ind w:left="1297" w:hanging="825"/>
      </w:pPr>
      <w:rPr>
        <w:rFonts w:hint="default"/>
      </w:rPr>
    </w:lvl>
    <w:lvl w:ilvl="3">
      <w:start w:val="1"/>
      <w:numFmt w:val="decimal"/>
      <w:isLgl/>
      <w:lvlText w:val="%1.%2.%3.%4"/>
      <w:lvlJc w:val="left"/>
      <w:pPr>
        <w:ind w:left="1391" w:hanging="825"/>
      </w:pPr>
      <w:rPr>
        <w:rFonts w:hint="default"/>
        <w:lang w:val="nl-NL"/>
      </w:rPr>
    </w:lvl>
    <w:lvl w:ilvl="4">
      <w:start w:val="1"/>
      <w:numFmt w:val="decimal"/>
      <w:isLgl/>
      <w:lvlText w:val="%1.%2.%3.%4.%5"/>
      <w:lvlJc w:val="left"/>
      <w:pPr>
        <w:ind w:left="1485" w:hanging="825"/>
      </w:pPr>
      <w:rPr>
        <w:rFonts w:hint="default"/>
      </w:rPr>
    </w:lvl>
    <w:lvl w:ilvl="5">
      <w:start w:val="1"/>
      <w:numFmt w:val="decimal"/>
      <w:isLgl/>
      <w:lvlText w:val="%1.%2.%3.%4.%5.%6"/>
      <w:lvlJc w:val="left"/>
      <w:pPr>
        <w:ind w:left="1834" w:hanging="1080"/>
      </w:pPr>
      <w:rPr>
        <w:rFonts w:hint="default"/>
      </w:rPr>
    </w:lvl>
    <w:lvl w:ilvl="6">
      <w:start w:val="1"/>
      <w:numFmt w:val="decimal"/>
      <w:isLgl/>
      <w:lvlText w:val="%1.%2.%3.%4.%5.%6.%7"/>
      <w:lvlJc w:val="left"/>
      <w:pPr>
        <w:ind w:left="1928" w:hanging="1080"/>
      </w:pPr>
      <w:rPr>
        <w:rFonts w:hint="default"/>
      </w:rPr>
    </w:lvl>
    <w:lvl w:ilvl="7">
      <w:start w:val="1"/>
      <w:numFmt w:val="decimal"/>
      <w:isLgl/>
      <w:lvlText w:val="%1.%2.%3.%4.%5.%6.%7.%8"/>
      <w:lvlJc w:val="left"/>
      <w:pPr>
        <w:ind w:left="2382" w:hanging="1440"/>
      </w:pPr>
      <w:rPr>
        <w:rFonts w:hint="default"/>
      </w:rPr>
    </w:lvl>
    <w:lvl w:ilvl="8">
      <w:start w:val="1"/>
      <w:numFmt w:val="decimal"/>
      <w:isLgl/>
      <w:lvlText w:val="%1.%2.%3.%4.%5.%6.%7.%8.%9"/>
      <w:lvlJc w:val="left"/>
      <w:pPr>
        <w:ind w:left="2476"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52"/>
    <w:rsid w:val="00007E75"/>
    <w:rsid w:val="0005790B"/>
    <w:rsid w:val="00062378"/>
    <w:rsid w:val="00074D52"/>
    <w:rsid w:val="00077A4C"/>
    <w:rsid w:val="000944B9"/>
    <w:rsid w:val="000D0C30"/>
    <w:rsid w:val="0010403E"/>
    <w:rsid w:val="00114975"/>
    <w:rsid w:val="00154443"/>
    <w:rsid w:val="001F680A"/>
    <w:rsid w:val="0024666B"/>
    <w:rsid w:val="002576A6"/>
    <w:rsid w:val="00282A7A"/>
    <w:rsid w:val="00290AFC"/>
    <w:rsid w:val="002D7EA2"/>
    <w:rsid w:val="002E0B39"/>
    <w:rsid w:val="0031225C"/>
    <w:rsid w:val="0032657F"/>
    <w:rsid w:val="00332C36"/>
    <w:rsid w:val="00352B4F"/>
    <w:rsid w:val="00355865"/>
    <w:rsid w:val="00372943"/>
    <w:rsid w:val="003B1F7C"/>
    <w:rsid w:val="00421546"/>
    <w:rsid w:val="004415A3"/>
    <w:rsid w:val="004447E0"/>
    <w:rsid w:val="00475CA5"/>
    <w:rsid w:val="004A1E35"/>
    <w:rsid w:val="004B3391"/>
    <w:rsid w:val="005017C9"/>
    <w:rsid w:val="005131BB"/>
    <w:rsid w:val="00523456"/>
    <w:rsid w:val="00523CC8"/>
    <w:rsid w:val="0054318C"/>
    <w:rsid w:val="005940ED"/>
    <w:rsid w:val="005D5289"/>
    <w:rsid w:val="005F1055"/>
    <w:rsid w:val="00617E75"/>
    <w:rsid w:val="00627A4F"/>
    <w:rsid w:val="00652427"/>
    <w:rsid w:val="006D68B8"/>
    <w:rsid w:val="006F7300"/>
    <w:rsid w:val="007233D8"/>
    <w:rsid w:val="007426CB"/>
    <w:rsid w:val="007607D2"/>
    <w:rsid w:val="00761C3C"/>
    <w:rsid w:val="00767F2C"/>
    <w:rsid w:val="007971EB"/>
    <w:rsid w:val="007A4212"/>
    <w:rsid w:val="007E2ED9"/>
    <w:rsid w:val="007F5DDA"/>
    <w:rsid w:val="008079F5"/>
    <w:rsid w:val="00812C6A"/>
    <w:rsid w:val="00870AE3"/>
    <w:rsid w:val="008A5794"/>
    <w:rsid w:val="008C0852"/>
    <w:rsid w:val="009073DE"/>
    <w:rsid w:val="00920B98"/>
    <w:rsid w:val="00942A80"/>
    <w:rsid w:val="00944672"/>
    <w:rsid w:val="00945FF3"/>
    <w:rsid w:val="009750E9"/>
    <w:rsid w:val="009965BD"/>
    <w:rsid w:val="009A50BE"/>
    <w:rsid w:val="009A652E"/>
    <w:rsid w:val="009D0324"/>
    <w:rsid w:val="00A65167"/>
    <w:rsid w:val="00A82B59"/>
    <w:rsid w:val="00AD0875"/>
    <w:rsid w:val="00AE5B04"/>
    <w:rsid w:val="00AF41F9"/>
    <w:rsid w:val="00AF46F0"/>
    <w:rsid w:val="00B145DA"/>
    <w:rsid w:val="00B2018E"/>
    <w:rsid w:val="00B615AB"/>
    <w:rsid w:val="00B62583"/>
    <w:rsid w:val="00B937C4"/>
    <w:rsid w:val="00C825F3"/>
    <w:rsid w:val="00CD6CFB"/>
    <w:rsid w:val="00CF59FF"/>
    <w:rsid w:val="00D04987"/>
    <w:rsid w:val="00D3229D"/>
    <w:rsid w:val="00D60900"/>
    <w:rsid w:val="00DF5CCC"/>
    <w:rsid w:val="00DF5D50"/>
    <w:rsid w:val="00E12275"/>
    <w:rsid w:val="00E16DD4"/>
    <w:rsid w:val="00F2366C"/>
    <w:rsid w:val="00F80405"/>
    <w:rsid w:val="00FB7887"/>
    <w:rsid w:val="00FC4BF5"/>
    <w:rsid w:val="00FD2C9B"/>
    <w:rsid w:val="00FD5028"/>
    <w:rsid w:val="00FE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D4"/>
  </w:style>
  <w:style w:type="paragraph" w:styleId="Heading1">
    <w:name w:val="heading 1"/>
    <w:basedOn w:val="NorVan"/>
    <w:next w:val="Normal"/>
    <w:link w:val="Heading1Char"/>
    <w:uiPriority w:val="9"/>
    <w:qFormat/>
    <w:rsid w:val="00E16DD4"/>
    <w:pPr>
      <w:spacing w:before="120" w:after="120"/>
      <w:outlineLvl w:val="0"/>
    </w:pPr>
    <w:rPr>
      <w:b/>
    </w:rPr>
  </w:style>
  <w:style w:type="paragraph" w:styleId="Heading2">
    <w:name w:val="heading 2"/>
    <w:basedOn w:val="NorVan"/>
    <w:next w:val="Normal"/>
    <w:link w:val="Heading2Char"/>
    <w:uiPriority w:val="9"/>
    <w:unhideWhenUsed/>
    <w:qFormat/>
    <w:rsid w:val="00E16DD4"/>
    <w:pPr>
      <w:spacing w:before="120" w:after="120"/>
      <w:outlineLvl w:val="1"/>
    </w:pPr>
    <w:rPr>
      <w:b/>
      <w:lang w:val="en-US"/>
    </w:rPr>
  </w:style>
  <w:style w:type="paragraph" w:styleId="Heading3">
    <w:name w:val="heading 3"/>
    <w:basedOn w:val="Normal"/>
    <w:next w:val="Normal"/>
    <w:link w:val="Heading3Char"/>
    <w:uiPriority w:val="9"/>
    <w:unhideWhenUsed/>
    <w:qFormat/>
    <w:rsid w:val="00E16DD4"/>
    <w:pPr>
      <w:spacing w:before="120" w:after="120"/>
      <w:ind w:firstLine="567"/>
      <w:jc w:val="both"/>
      <w:outlineLvl w:val="2"/>
    </w:pPr>
    <w:rPr>
      <w:rFonts w:ascii="Times New Roman" w:hAnsi="Times New Roman" w:cs="Times New Roman"/>
      <w:b/>
      <w:sz w:val="28"/>
      <w:szCs w:val="28"/>
    </w:rPr>
  </w:style>
  <w:style w:type="paragraph" w:styleId="Heading4">
    <w:name w:val="heading 4"/>
    <w:basedOn w:val="ListParagraph"/>
    <w:next w:val="Normal"/>
    <w:link w:val="Heading4Char"/>
    <w:uiPriority w:val="9"/>
    <w:unhideWhenUsed/>
    <w:qFormat/>
    <w:rsid w:val="00E16DD4"/>
    <w:pPr>
      <w:spacing w:before="120" w:after="120"/>
      <w:ind w:left="1391" w:hanging="825"/>
      <w:jc w:val="both"/>
      <w:outlineLvl w:val="3"/>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Рисунок"/>
    <w:basedOn w:val="Normal"/>
    <w:link w:val="a0"/>
    <w:qFormat/>
    <w:rsid w:val="00E16DD4"/>
    <w:pPr>
      <w:spacing w:after="0" w:line="360" w:lineRule="auto"/>
      <w:jc w:val="center"/>
    </w:pPr>
    <w:rPr>
      <w:rFonts w:ascii="Times New Roman" w:hAnsi="Times New Roman" w:cs="Times New Roman"/>
      <w:b/>
      <w:bCs/>
      <w:sz w:val="28"/>
      <w:szCs w:val="28"/>
      <w:lang w:val="ru-RU"/>
    </w:rPr>
  </w:style>
  <w:style w:type="character" w:customStyle="1" w:styleId="a0">
    <w:name w:val="Рисунок Знак"/>
    <w:basedOn w:val="DefaultParagraphFont"/>
    <w:link w:val="a"/>
    <w:rsid w:val="00E16DD4"/>
    <w:rPr>
      <w:rFonts w:ascii="Times New Roman" w:hAnsi="Times New Roman" w:cs="Times New Roman"/>
      <w:b/>
      <w:bCs/>
      <w:sz w:val="28"/>
      <w:szCs w:val="28"/>
      <w:lang w:val="ru-RU"/>
    </w:rPr>
  </w:style>
  <w:style w:type="paragraph" w:customStyle="1" w:styleId="1">
    <w:name w:val="Абзац списка1"/>
    <w:basedOn w:val="Normal"/>
    <w:qFormat/>
    <w:rsid w:val="00E16DD4"/>
    <w:pPr>
      <w:ind w:left="720"/>
      <w:contextualSpacing/>
    </w:pPr>
    <w:rPr>
      <w:rFonts w:ascii="Calibri" w:eastAsia="Times New Roman" w:hAnsi="Calibri" w:cs="Times New Roman"/>
      <w:lang w:val="ru-RU" w:eastAsia="ru-RU"/>
    </w:rPr>
  </w:style>
  <w:style w:type="paragraph" w:customStyle="1" w:styleId="NorVan">
    <w:name w:val="Nor_Van"/>
    <w:basedOn w:val="Normal"/>
    <w:qFormat/>
    <w:rsid w:val="00E16DD4"/>
    <w:pPr>
      <w:widowControl w:val="0"/>
      <w:spacing w:before="60" w:after="60"/>
      <w:ind w:firstLine="567"/>
      <w:jc w:val="both"/>
    </w:pPr>
    <w:rPr>
      <w:rFonts w:ascii="Times New Roman" w:eastAsia="Times New Roman" w:hAnsi="Times New Roman" w:cs="Times New Roman"/>
      <w:sz w:val="28"/>
      <w:szCs w:val="20"/>
      <w:lang w:val="fr-FR"/>
    </w:rPr>
  </w:style>
  <w:style w:type="character" w:customStyle="1" w:styleId="Heading1Char">
    <w:name w:val="Heading 1 Char"/>
    <w:basedOn w:val="DefaultParagraphFont"/>
    <w:link w:val="Heading1"/>
    <w:uiPriority w:val="9"/>
    <w:rsid w:val="00E16DD4"/>
    <w:rPr>
      <w:rFonts w:ascii="Times New Roman" w:eastAsia="Times New Roman" w:hAnsi="Times New Roman" w:cs="Times New Roman"/>
      <w:b/>
      <w:sz w:val="28"/>
      <w:szCs w:val="20"/>
      <w:lang w:val="fr-FR"/>
    </w:rPr>
  </w:style>
  <w:style w:type="character" w:customStyle="1" w:styleId="Heading2Char">
    <w:name w:val="Heading 2 Char"/>
    <w:basedOn w:val="DefaultParagraphFont"/>
    <w:link w:val="Heading2"/>
    <w:uiPriority w:val="9"/>
    <w:rsid w:val="00E16DD4"/>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E16DD4"/>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E16DD4"/>
    <w:rPr>
      <w:rFonts w:ascii="Times New Roman" w:hAnsi="Times New Roman" w:cs="Times New Roman"/>
      <w:b/>
      <w:sz w:val="28"/>
      <w:szCs w:val="28"/>
    </w:rPr>
  </w:style>
  <w:style w:type="paragraph" w:styleId="ListParagraph">
    <w:name w:val="List Paragraph"/>
    <w:basedOn w:val="Normal"/>
    <w:uiPriority w:val="34"/>
    <w:qFormat/>
    <w:rsid w:val="00E16DD4"/>
    <w:pPr>
      <w:ind w:left="720"/>
      <w:contextualSpacing/>
    </w:pPr>
  </w:style>
  <w:style w:type="paragraph" w:styleId="Caption">
    <w:name w:val="caption"/>
    <w:basedOn w:val="Normal"/>
    <w:next w:val="Normal"/>
    <w:uiPriority w:val="35"/>
    <w:unhideWhenUsed/>
    <w:qFormat/>
    <w:rsid w:val="00E16DD4"/>
    <w:pPr>
      <w:spacing w:line="240" w:lineRule="auto"/>
    </w:pPr>
    <w:rPr>
      <w:rFonts w:ascii="Times New Roman" w:hAnsi="Times New Roman"/>
      <w:b/>
      <w:bCs/>
      <w:sz w:val="28"/>
      <w:szCs w:val="18"/>
    </w:rPr>
  </w:style>
  <w:style w:type="character" w:styleId="Strong">
    <w:name w:val="Strong"/>
    <w:basedOn w:val="DefaultParagraphFont"/>
    <w:uiPriority w:val="22"/>
    <w:qFormat/>
    <w:rsid w:val="00E16DD4"/>
    <w:rPr>
      <w:b/>
      <w:bCs/>
    </w:rPr>
  </w:style>
  <w:style w:type="paragraph" w:styleId="TOCHeading">
    <w:name w:val="TOC Heading"/>
    <w:basedOn w:val="Heading1"/>
    <w:next w:val="Normal"/>
    <w:uiPriority w:val="39"/>
    <w:unhideWhenUsed/>
    <w:qFormat/>
    <w:rsid w:val="00E16DD4"/>
    <w:pPr>
      <w:keepNext/>
      <w:keepLines/>
      <w:widowControl/>
      <w:spacing w:before="480" w:after="0"/>
      <w:ind w:firstLine="0"/>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yperlink">
    <w:name w:val="Hyperlink"/>
    <w:basedOn w:val="DefaultParagraphFont"/>
    <w:uiPriority w:val="99"/>
    <w:unhideWhenUsed/>
    <w:qFormat/>
    <w:rsid w:val="0024666B"/>
    <w:rPr>
      <w:rFonts w:ascii="Times New Roman" w:hAnsi="Times New Roman"/>
      <w:b w:val="0"/>
      <w:caps w:val="0"/>
      <w:smallCaps w:val="0"/>
      <w:strike w:val="0"/>
      <w:dstrike w:val="0"/>
      <w:vanish w:val="0"/>
      <w:color w:val="auto"/>
      <w:sz w:val="28"/>
      <w:u w:val="none"/>
      <w:vertAlign w:val="baseline"/>
    </w:rPr>
  </w:style>
  <w:style w:type="table" w:styleId="TableGrid">
    <w:name w:val="Table Grid"/>
    <w:basedOn w:val="TableNormal"/>
    <w:uiPriority w:val="59"/>
    <w:rsid w:val="009D03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7C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DD4"/>
  </w:style>
  <w:style w:type="paragraph" w:styleId="Heading1">
    <w:name w:val="heading 1"/>
    <w:basedOn w:val="NorVan"/>
    <w:next w:val="Normal"/>
    <w:link w:val="Heading1Char"/>
    <w:uiPriority w:val="9"/>
    <w:qFormat/>
    <w:rsid w:val="00E16DD4"/>
    <w:pPr>
      <w:spacing w:before="120" w:after="120"/>
      <w:outlineLvl w:val="0"/>
    </w:pPr>
    <w:rPr>
      <w:b/>
    </w:rPr>
  </w:style>
  <w:style w:type="paragraph" w:styleId="Heading2">
    <w:name w:val="heading 2"/>
    <w:basedOn w:val="NorVan"/>
    <w:next w:val="Normal"/>
    <w:link w:val="Heading2Char"/>
    <w:uiPriority w:val="9"/>
    <w:unhideWhenUsed/>
    <w:qFormat/>
    <w:rsid w:val="00E16DD4"/>
    <w:pPr>
      <w:spacing w:before="120" w:after="120"/>
      <w:outlineLvl w:val="1"/>
    </w:pPr>
    <w:rPr>
      <w:b/>
      <w:lang w:val="en-US"/>
    </w:rPr>
  </w:style>
  <w:style w:type="paragraph" w:styleId="Heading3">
    <w:name w:val="heading 3"/>
    <w:basedOn w:val="Normal"/>
    <w:next w:val="Normal"/>
    <w:link w:val="Heading3Char"/>
    <w:uiPriority w:val="9"/>
    <w:unhideWhenUsed/>
    <w:qFormat/>
    <w:rsid w:val="00E16DD4"/>
    <w:pPr>
      <w:spacing w:before="120" w:after="120"/>
      <w:ind w:firstLine="567"/>
      <w:jc w:val="both"/>
      <w:outlineLvl w:val="2"/>
    </w:pPr>
    <w:rPr>
      <w:rFonts w:ascii="Times New Roman" w:hAnsi="Times New Roman" w:cs="Times New Roman"/>
      <w:b/>
      <w:sz w:val="28"/>
      <w:szCs w:val="28"/>
    </w:rPr>
  </w:style>
  <w:style w:type="paragraph" w:styleId="Heading4">
    <w:name w:val="heading 4"/>
    <w:basedOn w:val="ListParagraph"/>
    <w:next w:val="Normal"/>
    <w:link w:val="Heading4Char"/>
    <w:uiPriority w:val="9"/>
    <w:unhideWhenUsed/>
    <w:qFormat/>
    <w:rsid w:val="00E16DD4"/>
    <w:pPr>
      <w:spacing w:before="120" w:after="120"/>
      <w:ind w:left="1391" w:hanging="825"/>
      <w:jc w:val="both"/>
      <w:outlineLvl w:val="3"/>
    </w:pPr>
    <w:rPr>
      <w:rFonts w:ascii="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Рисунок"/>
    <w:basedOn w:val="Normal"/>
    <w:link w:val="a0"/>
    <w:qFormat/>
    <w:rsid w:val="00E16DD4"/>
    <w:pPr>
      <w:spacing w:after="0" w:line="360" w:lineRule="auto"/>
      <w:jc w:val="center"/>
    </w:pPr>
    <w:rPr>
      <w:rFonts w:ascii="Times New Roman" w:hAnsi="Times New Roman" w:cs="Times New Roman"/>
      <w:b/>
      <w:bCs/>
      <w:sz w:val="28"/>
      <w:szCs w:val="28"/>
      <w:lang w:val="ru-RU"/>
    </w:rPr>
  </w:style>
  <w:style w:type="character" w:customStyle="1" w:styleId="a0">
    <w:name w:val="Рисунок Знак"/>
    <w:basedOn w:val="DefaultParagraphFont"/>
    <w:link w:val="a"/>
    <w:rsid w:val="00E16DD4"/>
    <w:rPr>
      <w:rFonts w:ascii="Times New Roman" w:hAnsi="Times New Roman" w:cs="Times New Roman"/>
      <w:b/>
      <w:bCs/>
      <w:sz w:val="28"/>
      <w:szCs w:val="28"/>
      <w:lang w:val="ru-RU"/>
    </w:rPr>
  </w:style>
  <w:style w:type="paragraph" w:customStyle="1" w:styleId="1">
    <w:name w:val="Абзац списка1"/>
    <w:basedOn w:val="Normal"/>
    <w:qFormat/>
    <w:rsid w:val="00E16DD4"/>
    <w:pPr>
      <w:ind w:left="720"/>
      <w:contextualSpacing/>
    </w:pPr>
    <w:rPr>
      <w:rFonts w:ascii="Calibri" w:eastAsia="Times New Roman" w:hAnsi="Calibri" w:cs="Times New Roman"/>
      <w:lang w:val="ru-RU" w:eastAsia="ru-RU"/>
    </w:rPr>
  </w:style>
  <w:style w:type="paragraph" w:customStyle="1" w:styleId="NorVan">
    <w:name w:val="Nor_Van"/>
    <w:basedOn w:val="Normal"/>
    <w:qFormat/>
    <w:rsid w:val="00E16DD4"/>
    <w:pPr>
      <w:widowControl w:val="0"/>
      <w:spacing w:before="60" w:after="60"/>
      <w:ind w:firstLine="567"/>
      <w:jc w:val="both"/>
    </w:pPr>
    <w:rPr>
      <w:rFonts w:ascii="Times New Roman" w:eastAsia="Times New Roman" w:hAnsi="Times New Roman" w:cs="Times New Roman"/>
      <w:sz w:val="28"/>
      <w:szCs w:val="20"/>
      <w:lang w:val="fr-FR"/>
    </w:rPr>
  </w:style>
  <w:style w:type="character" w:customStyle="1" w:styleId="Heading1Char">
    <w:name w:val="Heading 1 Char"/>
    <w:basedOn w:val="DefaultParagraphFont"/>
    <w:link w:val="Heading1"/>
    <w:uiPriority w:val="9"/>
    <w:rsid w:val="00E16DD4"/>
    <w:rPr>
      <w:rFonts w:ascii="Times New Roman" w:eastAsia="Times New Roman" w:hAnsi="Times New Roman" w:cs="Times New Roman"/>
      <w:b/>
      <w:sz w:val="28"/>
      <w:szCs w:val="20"/>
      <w:lang w:val="fr-FR"/>
    </w:rPr>
  </w:style>
  <w:style w:type="character" w:customStyle="1" w:styleId="Heading2Char">
    <w:name w:val="Heading 2 Char"/>
    <w:basedOn w:val="DefaultParagraphFont"/>
    <w:link w:val="Heading2"/>
    <w:uiPriority w:val="9"/>
    <w:rsid w:val="00E16DD4"/>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E16DD4"/>
    <w:rPr>
      <w:rFonts w:ascii="Times New Roman" w:hAnsi="Times New Roman" w:cs="Times New Roman"/>
      <w:b/>
      <w:sz w:val="28"/>
      <w:szCs w:val="28"/>
    </w:rPr>
  </w:style>
  <w:style w:type="character" w:customStyle="1" w:styleId="Heading4Char">
    <w:name w:val="Heading 4 Char"/>
    <w:basedOn w:val="DefaultParagraphFont"/>
    <w:link w:val="Heading4"/>
    <w:uiPriority w:val="9"/>
    <w:rsid w:val="00E16DD4"/>
    <w:rPr>
      <w:rFonts w:ascii="Times New Roman" w:hAnsi="Times New Roman" w:cs="Times New Roman"/>
      <w:b/>
      <w:sz w:val="28"/>
      <w:szCs w:val="28"/>
    </w:rPr>
  </w:style>
  <w:style w:type="paragraph" w:styleId="ListParagraph">
    <w:name w:val="List Paragraph"/>
    <w:basedOn w:val="Normal"/>
    <w:uiPriority w:val="34"/>
    <w:qFormat/>
    <w:rsid w:val="00E16DD4"/>
    <w:pPr>
      <w:ind w:left="720"/>
      <w:contextualSpacing/>
    </w:pPr>
  </w:style>
  <w:style w:type="paragraph" w:styleId="Caption">
    <w:name w:val="caption"/>
    <w:basedOn w:val="Normal"/>
    <w:next w:val="Normal"/>
    <w:uiPriority w:val="35"/>
    <w:unhideWhenUsed/>
    <w:qFormat/>
    <w:rsid w:val="00E16DD4"/>
    <w:pPr>
      <w:spacing w:line="240" w:lineRule="auto"/>
    </w:pPr>
    <w:rPr>
      <w:rFonts w:ascii="Times New Roman" w:hAnsi="Times New Roman"/>
      <w:b/>
      <w:bCs/>
      <w:sz w:val="28"/>
      <w:szCs w:val="18"/>
    </w:rPr>
  </w:style>
  <w:style w:type="character" w:styleId="Strong">
    <w:name w:val="Strong"/>
    <w:basedOn w:val="DefaultParagraphFont"/>
    <w:uiPriority w:val="22"/>
    <w:qFormat/>
    <w:rsid w:val="00E16DD4"/>
    <w:rPr>
      <w:b/>
      <w:bCs/>
    </w:rPr>
  </w:style>
  <w:style w:type="paragraph" w:styleId="TOCHeading">
    <w:name w:val="TOC Heading"/>
    <w:basedOn w:val="Heading1"/>
    <w:next w:val="Normal"/>
    <w:uiPriority w:val="39"/>
    <w:unhideWhenUsed/>
    <w:qFormat/>
    <w:rsid w:val="00E16DD4"/>
    <w:pPr>
      <w:keepNext/>
      <w:keepLines/>
      <w:widowControl/>
      <w:spacing w:before="480" w:after="0"/>
      <w:ind w:firstLine="0"/>
      <w:jc w:val="left"/>
      <w:outlineLvl w:val="9"/>
    </w:pPr>
    <w:rPr>
      <w:rFonts w:asciiTheme="majorHAnsi" w:eastAsiaTheme="majorEastAsia" w:hAnsiTheme="majorHAnsi" w:cstheme="majorBidi"/>
      <w:bCs/>
      <w:color w:val="365F91" w:themeColor="accent1" w:themeShade="BF"/>
      <w:szCs w:val="28"/>
      <w:lang w:val="en-US" w:eastAsia="ja-JP"/>
    </w:rPr>
  </w:style>
  <w:style w:type="character" w:styleId="Hyperlink">
    <w:name w:val="Hyperlink"/>
    <w:basedOn w:val="DefaultParagraphFont"/>
    <w:uiPriority w:val="99"/>
    <w:unhideWhenUsed/>
    <w:qFormat/>
    <w:rsid w:val="0024666B"/>
    <w:rPr>
      <w:rFonts w:ascii="Times New Roman" w:hAnsi="Times New Roman"/>
      <w:b w:val="0"/>
      <w:caps w:val="0"/>
      <w:smallCaps w:val="0"/>
      <w:strike w:val="0"/>
      <w:dstrike w:val="0"/>
      <w:vanish w:val="0"/>
      <w:color w:val="auto"/>
      <w:sz w:val="28"/>
      <w:u w:val="none"/>
      <w:vertAlign w:val="baseline"/>
    </w:rPr>
  </w:style>
  <w:style w:type="table" w:styleId="TableGrid">
    <w:name w:val="Table Grid"/>
    <w:basedOn w:val="TableNormal"/>
    <w:uiPriority w:val="59"/>
    <w:rsid w:val="009D03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7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2022-11-08T09:26:00Z</dcterms:created>
  <dcterms:modified xsi:type="dcterms:W3CDTF">2023-01-08T09:12:00Z</dcterms:modified>
</cp:coreProperties>
</file>