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F1028" w14:textId="77777777" w:rsidR="001C1D26" w:rsidRPr="00F32BBA" w:rsidRDefault="001C1D26" w:rsidP="008E2F53">
      <w:pPr>
        <w:pStyle w:val="ListParagraph"/>
        <w:spacing w:after="0"/>
        <w:ind w:left="0" w:firstLine="0"/>
        <w:jc w:val="center"/>
        <w:rPr>
          <w:color w:val="auto"/>
          <w:sz w:val="26"/>
          <w:szCs w:val="26"/>
        </w:rPr>
      </w:pPr>
      <w:r w:rsidRPr="00F32BBA">
        <w:rPr>
          <w:color w:val="auto"/>
          <w:sz w:val="26"/>
          <w:szCs w:val="26"/>
        </w:rPr>
        <w:t>CỘNG HOÀ XÃ HỘI CHỦ NGHĨA VIỆT NAM</w:t>
      </w:r>
    </w:p>
    <w:p w14:paraId="3E8B9663" w14:textId="77777777" w:rsidR="001C1D26" w:rsidRPr="00F32BBA" w:rsidRDefault="001C1D26" w:rsidP="008E2F53">
      <w:pPr>
        <w:pStyle w:val="ListParagraph"/>
        <w:spacing w:after="0"/>
        <w:ind w:left="0" w:firstLine="0"/>
        <w:jc w:val="center"/>
        <w:rPr>
          <w:b/>
          <w:color w:val="auto"/>
          <w:sz w:val="26"/>
          <w:szCs w:val="26"/>
        </w:rPr>
      </w:pPr>
      <w:r w:rsidRPr="00F32BBA">
        <w:rPr>
          <w:b/>
          <w:color w:val="auto"/>
          <w:sz w:val="26"/>
          <w:szCs w:val="26"/>
        </w:rPr>
        <w:t>Độc lập - Tự do - Hạnh phúc</w:t>
      </w:r>
    </w:p>
    <w:p w14:paraId="0C15353A" w14:textId="77777777" w:rsidR="002D4A9C" w:rsidRPr="00F32BBA" w:rsidRDefault="00517236" w:rsidP="00A902A7">
      <w:pPr>
        <w:pStyle w:val="ListParagraph"/>
        <w:spacing w:after="0"/>
        <w:ind w:left="0" w:firstLine="562"/>
        <w:jc w:val="center"/>
        <w:rPr>
          <w:b/>
          <w:color w:val="auto"/>
          <w:sz w:val="28"/>
          <w:szCs w:val="28"/>
          <w:u w:val="single"/>
        </w:rPr>
      </w:pPr>
      <w:r w:rsidRPr="00F32BBA">
        <w:rPr>
          <w:b/>
          <w:noProof/>
          <w:color w:val="auto"/>
          <w:sz w:val="28"/>
          <w:szCs w:val="28"/>
          <w:u w:val="single"/>
        </w:rPr>
        <mc:AlternateContent>
          <mc:Choice Requires="wps">
            <w:drawing>
              <wp:anchor distT="0" distB="0" distL="114300" distR="114300" simplePos="0" relativeHeight="251658240" behindDoc="0" locked="0" layoutInCell="1" allowOverlap="1" wp14:anchorId="5DBB89BB" wp14:editId="2F1ED0CA">
                <wp:simplePos x="0" y="0"/>
                <wp:positionH relativeFrom="column">
                  <wp:posOffset>1899446</wp:posOffset>
                </wp:positionH>
                <wp:positionV relativeFrom="paragraph">
                  <wp:posOffset>18415</wp:posOffset>
                </wp:positionV>
                <wp:extent cx="1962727" cy="0"/>
                <wp:effectExtent l="0" t="0" r="1905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7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49.55pt;margin-top:1.45pt;width:154.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NX3HgIAADsEAAAOAAAAZHJzL2Uyb0RvYy54bWysU02P2jAQvVfqf7B8h3w0s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"/>
            </w:pict>
          </mc:Fallback>
        </mc:AlternateContent>
      </w:r>
    </w:p>
    <w:p w14:paraId="24A79CB5" w14:textId="31E4444B" w:rsidR="001C1D26" w:rsidRPr="00F32BBA" w:rsidRDefault="00893DFC" w:rsidP="00A902A7">
      <w:pPr>
        <w:pStyle w:val="a"/>
        <w:jc w:val="center"/>
        <w:rPr>
          <w:b/>
          <w:sz w:val="32"/>
          <w:szCs w:val="32"/>
          <w:lang w:val="en-US"/>
        </w:rPr>
      </w:pPr>
      <w:r w:rsidRPr="00F32BBA">
        <w:rPr>
          <w:b/>
          <w:sz w:val="32"/>
          <w:szCs w:val="32"/>
          <w:lang w:val="en-US"/>
        </w:rPr>
        <w:t xml:space="preserve">BIÊN BẢN BÀN </w:t>
      </w:r>
      <w:r w:rsidR="001B54CA" w:rsidRPr="00F32BBA">
        <w:rPr>
          <w:b/>
          <w:sz w:val="32"/>
          <w:szCs w:val="32"/>
          <w:lang w:val="en-US"/>
        </w:rPr>
        <w:t xml:space="preserve">GIAO </w:t>
      </w:r>
      <w:r w:rsidR="003E23EC" w:rsidRPr="00F32BBA">
        <w:rPr>
          <w:b/>
          <w:sz w:val="32"/>
          <w:szCs w:val="32"/>
          <w:lang w:val="en-US"/>
        </w:rPr>
        <w:t>SẢN PHẨM</w:t>
      </w:r>
    </w:p>
    <w:p w14:paraId="4D338CCB" w14:textId="77777777" w:rsidR="002D4A9C" w:rsidRPr="00F32BBA" w:rsidRDefault="002D4A9C" w:rsidP="00A902A7">
      <w:pPr>
        <w:pStyle w:val="a"/>
        <w:jc w:val="center"/>
        <w:rPr>
          <w:b/>
          <w:sz w:val="32"/>
          <w:szCs w:val="32"/>
          <w:lang w:val="en-US"/>
        </w:rPr>
      </w:pPr>
    </w:p>
    <w:p w14:paraId="66F20D3D" w14:textId="1EDDFA70" w:rsidR="00AE12A1" w:rsidRPr="00F32BBA" w:rsidRDefault="00E65839" w:rsidP="009C54CD">
      <w:pPr>
        <w:spacing w:line="276" w:lineRule="auto"/>
        <w:ind w:firstLine="567"/>
        <w:jc w:val="both"/>
        <w:rPr>
          <w:i/>
          <w:iCs/>
          <w:sz w:val="26"/>
          <w:szCs w:val="26"/>
          <w:lang w:val="it-IT"/>
        </w:rPr>
      </w:pPr>
      <w:r w:rsidRPr="00F32BBA">
        <w:rPr>
          <w:i/>
          <w:iCs/>
          <w:sz w:val="26"/>
          <w:szCs w:val="26"/>
          <w:lang w:val="it-IT"/>
        </w:rPr>
        <w:t xml:space="preserve">Căn cứ </w:t>
      </w:r>
      <w:r w:rsidR="003E23EC" w:rsidRPr="00F32BBA">
        <w:rPr>
          <w:i/>
          <w:iCs/>
          <w:sz w:val="26"/>
          <w:szCs w:val="26"/>
          <w:lang w:val="it-IT"/>
        </w:rPr>
        <w:t>hợp đồng thuê khoán chuyên môn</w:t>
      </w:r>
      <w:r w:rsidR="00517236" w:rsidRPr="00F32BBA">
        <w:rPr>
          <w:i/>
          <w:iCs/>
          <w:sz w:val="26"/>
          <w:szCs w:val="26"/>
          <w:lang w:val="it-IT"/>
        </w:rPr>
        <w:t xml:space="preserve"> </w:t>
      </w:r>
      <w:r w:rsidRPr="00F32BBA">
        <w:rPr>
          <w:i/>
          <w:iCs/>
          <w:sz w:val="26"/>
          <w:szCs w:val="26"/>
          <w:lang w:val="it-IT"/>
        </w:rPr>
        <w:t xml:space="preserve">số: </w:t>
      </w:r>
      <w:r w:rsidR="009F7875" w:rsidRPr="009F7875">
        <w:rPr>
          <w:i/>
          <w:iCs/>
          <w:sz w:val="26"/>
          <w:szCs w:val="26"/>
          <w:lang w:val="it-IT"/>
        </w:rPr>
        <w:t>02/T117.TKCM/2022</w:t>
      </w:r>
      <w:r w:rsidR="00517236" w:rsidRPr="00F32BBA">
        <w:rPr>
          <w:i/>
          <w:iCs/>
          <w:sz w:val="26"/>
          <w:szCs w:val="26"/>
          <w:lang w:val="it-IT"/>
        </w:rPr>
        <w:t xml:space="preserve"> </w:t>
      </w:r>
      <w:r w:rsidRPr="00F32BBA">
        <w:rPr>
          <w:i/>
          <w:iCs/>
          <w:sz w:val="26"/>
          <w:szCs w:val="26"/>
          <w:lang w:val="it-IT"/>
        </w:rPr>
        <w:t>ký ngày</w:t>
      </w:r>
      <w:r w:rsidR="00575065" w:rsidRPr="00F32BBA">
        <w:rPr>
          <w:i/>
          <w:iCs/>
          <w:sz w:val="26"/>
          <w:szCs w:val="26"/>
          <w:lang w:val="it-IT"/>
        </w:rPr>
        <w:t xml:space="preserve"> </w:t>
      </w:r>
      <w:r w:rsidR="009F7875">
        <w:rPr>
          <w:i/>
          <w:iCs/>
          <w:sz w:val="26"/>
          <w:szCs w:val="26"/>
        </w:rPr>
        <w:t>30</w:t>
      </w:r>
      <w:r w:rsidR="00915A17" w:rsidRPr="00F32BBA">
        <w:rPr>
          <w:i/>
          <w:iCs/>
          <w:sz w:val="26"/>
          <w:szCs w:val="26"/>
          <w:lang w:val="it-IT"/>
        </w:rPr>
        <w:t xml:space="preserve"> </w:t>
      </w:r>
      <w:r w:rsidRPr="00F32BBA">
        <w:rPr>
          <w:i/>
          <w:iCs/>
          <w:sz w:val="26"/>
          <w:szCs w:val="26"/>
          <w:lang w:val="it-IT"/>
        </w:rPr>
        <w:t xml:space="preserve">tháng </w:t>
      </w:r>
      <w:r w:rsidR="009F7875">
        <w:rPr>
          <w:i/>
          <w:iCs/>
          <w:sz w:val="26"/>
          <w:szCs w:val="26"/>
        </w:rPr>
        <w:t>6</w:t>
      </w:r>
      <w:r w:rsidR="006D6570" w:rsidRPr="00F32BBA">
        <w:rPr>
          <w:i/>
          <w:iCs/>
          <w:sz w:val="26"/>
          <w:szCs w:val="26"/>
          <w:lang w:val="it-IT"/>
        </w:rPr>
        <w:t xml:space="preserve"> </w:t>
      </w:r>
      <w:r w:rsidRPr="00F32BBA">
        <w:rPr>
          <w:i/>
          <w:iCs/>
          <w:sz w:val="26"/>
          <w:szCs w:val="26"/>
          <w:lang w:val="it-IT"/>
        </w:rPr>
        <w:t xml:space="preserve">năm </w:t>
      </w:r>
      <w:r w:rsidR="009F7875">
        <w:rPr>
          <w:i/>
          <w:iCs/>
          <w:sz w:val="26"/>
          <w:szCs w:val="26"/>
          <w:lang w:val="it-IT"/>
        </w:rPr>
        <w:t>2022</w:t>
      </w:r>
      <w:r w:rsidR="00AE12A1" w:rsidRPr="00F32BBA">
        <w:rPr>
          <w:i/>
          <w:iCs/>
          <w:sz w:val="26"/>
          <w:szCs w:val="26"/>
          <w:lang w:val="it-IT"/>
        </w:rPr>
        <w:t>;</w:t>
      </w:r>
    </w:p>
    <w:p w14:paraId="7D0E2341" w14:textId="427239C9" w:rsidR="00AE12A1" w:rsidRPr="00F32BBA" w:rsidRDefault="00AE12A1" w:rsidP="009C54CD">
      <w:pPr>
        <w:spacing w:line="276" w:lineRule="auto"/>
        <w:ind w:firstLine="567"/>
        <w:jc w:val="both"/>
        <w:rPr>
          <w:i/>
          <w:iCs/>
          <w:sz w:val="26"/>
          <w:szCs w:val="26"/>
          <w:lang w:val="it-IT"/>
        </w:rPr>
      </w:pPr>
      <w:r w:rsidRPr="00F32BBA">
        <w:rPr>
          <w:i/>
          <w:iCs/>
          <w:sz w:val="26"/>
          <w:szCs w:val="26"/>
          <w:lang w:val="it-IT"/>
        </w:rPr>
        <w:t xml:space="preserve">Căn cứ Biên bản họp hội đồng, tổ </w:t>
      </w:r>
      <w:r w:rsidRPr="009C54CD">
        <w:rPr>
          <w:i/>
          <w:iCs/>
          <w:sz w:val="26"/>
          <w:szCs w:val="26"/>
          <w:lang w:val="it-IT"/>
        </w:rPr>
        <w:t xml:space="preserve">chuyên gia </w:t>
      </w:r>
      <w:r w:rsidR="009C54CD" w:rsidRPr="009C54CD">
        <w:rPr>
          <w:i/>
          <w:iCs/>
          <w:sz w:val="26"/>
          <w:szCs w:val="26"/>
          <w:lang w:val="it-IT"/>
        </w:rPr>
        <w:t>đánh giá, thẩm định sản phẩm Hợp đồng thu</w:t>
      </w:r>
      <w:r w:rsidR="009C54CD">
        <w:rPr>
          <w:i/>
          <w:iCs/>
          <w:sz w:val="26"/>
          <w:szCs w:val="26"/>
          <w:lang w:val="it-IT"/>
        </w:rPr>
        <w:t>ê</w:t>
      </w:r>
      <w:r w:rsidR="009C54CD" w:rsidRPr="009C54CD">
        <w:rPr>
          <w:i/>
          <w:iCs/>
          <w:sz w:val="26"/>
          <w:szCs w:val="26"/>
          <w:lang w:val="it-IT"/>
        </w:rPr>
        <w:t xml:space="preserve"> khoán chuyên môn </w:t>
      </w:r>
      <w:r w:rsidR="009F7875">
        <w:rPr>
          <w:i/>
          <w:iCs/>
          <w:sz w:val="26"/>
          <w:szCs w:val="26"/>
          <w:lang w:val="it-IT"/>
        </w:rPr>
        <w:t>02/T117.TKCM/2022</w:t>
      </w:r>
      <w:r w:rsidR="009C54CD">
        <w:rPr>
          <w:i/>
          <w:iCs/>
          <w:sz w:val="26"/>
          <w:szCs w:val="26"/>
          <w:lang w:val="it-IT"/>
        </w:rPr>
        <w:t xml:space="preserve"> </w:t>
      </w:r>
      <w:r w:rsidRPr="009C54CD">
        <w:rPr>
          <w:i/>
          <w:iCs/>
          <w:sz w:val="26"/>
          <w:szCs w:val="26"/>
          <w:lang w:val="it-IT"/>
        </w:rPr>
        <w:t>tại phiên họp ngày</w:t>
      </w:r>
      <w:r w:rsidR="009C54CD">
        <w:rPr>
          <w:i/>
          <w:iCs/>
          <w:sz w:val="26"/>
          <w:szCs w:val="26"/>
          <w:lang w:val="it-IT"/>
        </w:rPr>
        <w:t xml:space="preserve"> </w:t>
      </w:r>
      <w:r w:rsidR="009F7875">
        <w:rPr>
          <w:i/>
          <w:iCs/>
          <w:sz w:val="26"/>
          <w:szCs w:val="26"/>
          <w:lang w:val="it-IT"/>
        </w:rPr>
        <w:t>29</w:t>
      </w:r>
      <w:r w:rsidR="009C54CD">
        <w:rPr>
          <w:i/>
          <w:iCs/>
          <w:sz w:val="26"/>
          <w:szCs w:val="26"/>
          <w:lang w:val="it-IT"/>
        </w:rPr>
        <w:t xml:space="preserve"> </w:t>
      </w:r>
      <w:r w:rsidRPr="009C54CD">
        <w:rPr>
          <w:i/>
          <w:iCs/>
          <w:sz w:val="26"/>
          <w:szCs w:val="26"/>
          <w:lang w:val="it-IT"/>
        </w:rPr>
        <w:t>thán</w:t>
      </w:r>
      <w:r w:rsidR="009C54CD">
        <w:rPr>
          <w:i/>
          <w:iCs/>
          <w:sz w:val="26"/>
          <w:szCs w:val="26"/>
          <w:lang w:val="it-IT"/>
        </w:rPr>
        <w:t xml:space="preserve">g </w:t>
      </w:r>
      <w:r w:rsidR="009F7875">
        <w:rPr>
          <w:i/>
          <w:iCs/>
          <w:sz w:val="26"/>
          <w:szCs w:val="26"/>
          <w:lang w:val="it-IT"/>
        </w:rPr>
        <w:t xml:space="preserve">12 </w:t>
      </w:r>
      <w:r w:rsidRPr="009C54CD">
        <w:rPr>
          <w:i/>
          <w:iCs/>
          <w:sz w:val="26"/>
          <w:szCs w:val="26"/>
          <w:lang w:val="it-IT"/>
        </w:rPr>
        <w:t xml:space="preserve">năm </w:t>
      </w:r>
      <w:r w:rsidR="009F7875">
        <w:rPr>
          <w:i/>
          <w:iCs/>
          <w:sz w:val="26"/>
          <w:szCs w:val="26"/>
          <w:lang w:val="it-IT"/>
        </w:rPr>
        <w:t>2022</w:t>
      </w:r>
      <w:r w:rsidRPr="009C54CD">
        <w:rPr>
          <w:i/>
          <w:iCs/>
          <w:sz w:val="26"/>
          <w:szCs w:val="26"/>
          <w:lang w:val="it-IT"/>
        </w:rPr>
        <w:t>.</w:t>
      </w:r>
    </w:p>
    <w:p w14:paraId="03FFDF69" w14:textId="0535A811" w:rsidR="00E65839" w:rsidRPr="00F32BBA" w:rsidRDefault="00E65839" w:rsidP="009C54CD">
      <w:pPr>
        <w:spacing w:before="120" w:line="276" w:lineRule="auto"/>
        <w:ind w:firstLine="567"/>
        <w:jc w:val="both"/>
        <w:rPr>
          <w:sz w:val="26"/>
          <w:szCs w:val="26"/>
          <w:lang w:val="it-IT"/>
        </w:rPr>
      </w:pPr>
      <w:r w:rsidRPr="00F32BBA">
        <w:rPr>
          <w:sz w:val="26"/>
          <w:szCs w:val="26"/>
          <w:lang w:val="it-IT"/>
        </w:rPr>
        <w:t>Hôm nay, ngày</w:t>
      </w:r>
      <w:r w:rsidR="009F7875">
        <w:rPr>
          <w:sz w:val="26"/>
          <w:szCs w:val="26"/>
          <w:lang w:val="it-IT"/>
        </w:rPr>
        <w:t xml:space="preserve"> 29</w:t>
      </w:r>
      <w:r w:rsidR="00DE653A" w:rsidRPr="00F32BBA">
        <w:rPr>
          <w:sz w:val="26"/>
          <w:szCs w:val="26"/>
          <w:lang w:val="it-IT"/>
        </w:rPr>
        <w:t xml:space="preserve"> </w:t>
      </w:r>
      <w:r w:rsidR="002D4A9C" w:rsidRPr="00F32BBA">
        <w:rPr>
          <w:sz w:val="26"/>
          <w:szCs w:val="26"/>
          <w:lang w:val="it-IT"/>
        </w:rPr>
        <w:t xml:space="preserve">tháng </w:t>
      </w:r>
      <w:r w:rsidR="009F7875">
        <w:rPr>
          <w:sz w:val="26"/>
          <w:szCs w:val="26"/>
          <w:lang w:val="it-IT"/>
        </w:rPr>
        <w:t>12</w:t>
      </w:r>
      <w:r w:rsidR="00517236" w:rsidRPr="00F32BBA">
        <w:rPr>
          <w:sz w:val="26"/>
          <w:szCs w:val="26"/>
          <w:lang w:val="it-IT"/>
        </w:rPr>
        <w:t xml:space="preserve"> </w:t>
      </w:r>
      <w:r w:rsidR="00F128A9" w:rsidRPr="00F32BBA">
        <w:rPr>
          <w:sz w:val="26"/>
          <w:szCs w:val="26"/>
          <w:lang w:val="it-IT"/>
        </w:rPr>
        <w:t>năm 20</w:t>
      </w:r>
      <w:r w:rsidR="00915A17" w:rsidRPr="00F32BBA">
        <w:rPr>
          <w:sz w:val="26"/>
          <w:szCs w:val="26"/>
          <w:lang w:val="it-IT"/>
        </w:rPr>
        <w:t>2</w:t>
      </w:r>
      <w:r w:rsidR="009F7875">
        <w:rPr>
          <w:sz w:val="26"/>
          <w:szCs w:val="26"/>
          <w:lang w:val="it-IT"/>
        </w:rPr>
        <w:t>2</w:t>
      </w:r>
      <w:r w:rsidRPr="00F32BBA">
        <w:rPr>
          <w:sz w:val="26"/>
          <w:szCs w:val="26"/>
          <w:lang w:val="it-IT"/>
        </w:rPr>
        <w:t xml:space="preserve">, </w:t>
      </w:r>
      <w:r w:rsidR="00AE12A1" w:rsidRPr="00F32BBA">
        <w:rPr>
          <w:sz w:val="26"/>
          <w:szCs w:val="26"/>
          <w:lang w:val="it-IT"/>
        </w:rPr>
        <w:t>tại Chi nhánh Phía Nam/ Trung tâm Nhiệt đới Việt Nga, chúng tôi gồm</w:t>
      </w:r>
      <w:r w:rsidRPr="00F32BBA">
        <w:rPr>
          <w:sz w:val="26"/>
          <w:szCs w:val="26"/>
          <w:lang w:val="it-IT"/>
        </w:rPr>
        <w:t>:</w:t>
      </w:r>
    </w:p>
    <w:p w14:paraId="0A2A8475" w14:textId="13EA04E8" w:rsidR="00517236" w:rsidRPr="00F32BBA" w:rsidRDefault="00517236" w:rsidP="00517236">
      <w:pPr>
        <w:keepNext/>
        <w:spacing w:before="120" w:after="120"/>
        <w:jc w:val="both"/>
        <w:outlineLvl w:val="2"/>
        <w:rPr>
          <w:b/>
          <w:sz w:val="26"/>
          <w:szCs w:val="26"/>
          <w:lang w:val="pt-BR" w:eastAsia="zh-CN"/>
        </w:rPr>
      </w:pPr>
      <w:r w:rsidRPr="00F32BBA">
        <w:rPr>
          <w:b/>
          <w:bCs/>
          <w:sz w:val="26"/>
          <w:szCs w:val="26"/>
          <w:lang w:val="it-IT" w:eastAsia="zh-CN"/>
        </w:rPr>
        <w:t>Bên</w:t>
      </w:r>
      <w:r w:rsidR="00FC1415" w:rsidRPr="00F32BBA">
        <w:rPr>
          <w:b/>
          <w:bCs/>
          <w:sz w:val="26"/>
          <w:szCs w:val="26"/>
          <w:lang w:val="it-IT" w:eastAsia="zh-CN"/>
        </w:rPr>
        <w:t xml:space="preserve"> nhận (Bên</w:t>
      </w:r>
      <w:r w:rsidRPr="00F32BBA">
        <w:rPr>
          <w:b/>
          <w:bCs/>
          <w:sz w:val="26"/>
          <w:szCs w:val="26"/>
          <w:lang w:val="it-IT" w:eastAsia="zh-CN"/>
        </w:rPr>
        <w:t xml:space="preserve"> A</w:t>
      </w:r>
      <w:r w:rsidR="00FC1415" w:rsidRPr="00F32BBA">
        <w:rPr>
          <w:b/>
          <w:bCs/>
          <w:sz w:val="26"/>
          <w:szCs w:val="26"/>
          <w:lang w:val="it-IT" w:eastAsia="zh-CN"/>
        </w:rPr>
        <w:t>)</w:t>
      </w:r>
      <w:r w:rsidRPr="00F32BBA">
        <w:rPr>
          <w:b/>
          <w:bCs/>
          <w:sz w:val="26"/>
          <w:szCs w:val="26"/>
          <w:lang w:val="pt-BR" w:eastAsia="zh-CN"/>
        </w:rPr>
        <w:t xml:space="preserve">: </w:t>
      </w:r>
      <w:r w:rsidR="00214145" w:rsidRPr="00F32BBA">
        <w:rPr>
          <w:b/>
          <w:sz w:val="26"/>
          <w:szCs w:val="26"/>
          <w:lang w:val="pt-BR" w:eastAsia="zh-CN"/>
        </w:rPr>
        <w:t>Trung tâm Nhiệt đới Việt-Nga</w:t>
      </w:r>
      <w:r w:rsidR="00214145">
        <w:rPr>
          <w:b/>
          <w:sz w:val="26"/>
          <w:szCs w:val="26"/>
          <w:lang w:val="pt-BR" w:eastAsia="zh-CN"/>
        </w:rPr>
        <w:t>,</w:t>
      </w:r>
      <w:r w:rsidR="00214145" w:rsidRPr="00F32BBA">
        <w:rPr>
          <w:b/>
          <w:sz w:val="26"/>
          <w:szCs w:val="26"/>
          <w:lang w:val="pt-BR" w:eastAsia="zh-CN"/>
        </w:rPr>
        <w:t xml:space="preserve"> </w:t>
      </w:r>
      <w:r w:rsidR="00214145">
        <w:rPr>
          <w:b/>
          <w:sz w:val="26"/>
          <w:szCs w:val="26"/>
          <w:lang w:val="pt-BR" w:eastAsia="zh-CN"/>
        </w:rPr>
        <w:t>Chi nhánh phía Nam</w:t>
      </w:r>
    </w:p>
    <w:p w14:paraId="18D924B7" w14:textId="5B865C32" w:rsidR="00136A97" w:rsidRPr="00F32BBA" w:rsidRDefault="00136A97" w:rsidP="00136A97">
      <w:pPr>
        <w:spacing w:before="60" w:after="60"/>
        <w:ind w:firstLine="426"/>
        <w:rPr>
          <w:b/>
          <w:bCs/>
          <w:sz w:val="26"/>
          <w:szCs w:val="26"/>
          <w:lang w:val="fr-FR"/>
        </w:rPr>
      </w:pPr>
      <w:proofErr w:type="spellStart"/>
      <w:r w:rsidRPr="00F32BBA">
        <w:rPr>
          <w:sz w:val="26"/>
          <w:szCs w:val="26"/>
          <w:lang w:val="fr-FR"/>
        </w:rPr>
        <w:t>Đại</w:t>
      </w:r>
      <w:proofErr w:type="spellEnd"/>
      <w:r w:rsidRPr="00F32BBA">
        <w:rPr>
          <w:sz w:val="26"/>
          <w:szCs w:val="26"/>
          <w:lang w:val="fr-FR"/>
        </w:rPr>
        <w:t xml:space="preserve"> </w:t>
      </w:r>
      <w:proofErr w:type="spellStart"/>
      <w:r w:rsidRPr="00F32BBA">
        <w:rPr>
          <w:sz w:val="26"/>
          <w:szCs w:val="26"/>
          <w:lang w:val="fr-FR"/>
        </w:rPr>
        <w:t>diện</w:t>
      </w:r>
      <w:proofErr w:type="spellEnd"/>
      <w:r w:rsidRPr="00F32BBA">
        <w:rPr>
          <w:sz w:val="26"/>
          <w:szCs w:val="26"/>
          <w:lang w:val="fr-FR"/>
        </w:rPr>
        <w:tab/>
        <w:t xml:space="preserve">           </w:t>
      </w:r>
      <w:r w:rsidRPr="00F32BBA">
        <w:rPr>
          <w:bCs/>
          <w:sz w:val="26"/>
          <w:szCs w:val="26"/>
          <w:lang w:val="fr-FR"/>
        </w:rPr>
        <w:t>:</w:t>
      </w:r>
      <w:r w:rsidRPr="00F32BBA">
        <w:rPr>
          <w:b/>
          <w:bCs/>
          <w:sz w:val="26"/>
          <w:szCs w:val="26"/>
          <w:lang w:val="fr-FR"/>
        </w:rPr>
        <w:t xml:space="preserve">  </w:t>
      </w:r>
      <w:r w:rsidRPr="00F32BBA">
        <w:rPr>
          <w:b/>
          <w:bCs/>
          <w:sz w:val="26"/>
          <w:szCs w:val="26"/>
          <w:lang w:val="fr-FR"/>
        </w:rPr>
        <w:tab/>
      </w:r>
      <w:proofErr w:type="spellStart"/>
      <w:r w:rsidRPr="00F32BBA">
        <w:rPr>
          <w:sz w:val="26"/>
          <w:szCs w:val="26"/>
          <w:lang w:val="fr-FR"/>
        </w:rPr>
        <w:t>Ông</w:t>
      </w:r>
      <w:proofErr w:type="spellEnd"/>
      <w:r w:rsidRPr="00F32BBA">
        <w:rPr>
          <w:sz w:val="26"/>
          <w:szCs w:val="26"/>
          <w:lang w:val="fr-FR"/>
        </w:rPr>
        <w:t xml:space="preserve"> </w:t>
      </w:r>
      <w:proofErr w:type="spellStart"/>
      <w:r w:rsidR="00620889">
        <w:rPr>
          <w:sz w:val="26"/>
          <w:szCs w:val="26"/>
          <w:lang w:val="fr-FR"/>
        </w:rPr>
        <w:t>Nguyễn</w:t>
      </w:r>
      <w:proofErr w:type="spellEnd"/>
      <w:r w:rsidR="00620889">
        <w:rPr>
          <w:sz w:val="26"/>
          <w:szCs w:val="26"/>
          <w:lang w:val="fr-FR"/>
        </w:rPr>
        <w:t xml:space="preserve"> </w:t>
      </w:r>
      <w:proofErr w:type="spellStart"/>
      <w:r w:rsidR="009F7875">
        <w:rPr>
          <w:sz w:val="26"/>
          <w:szCs w:val="26"/>
          <w:lang w:val="fr-FR"/>
        </w:rPr>
        <w:t>Trọng</w:t>
      </w:r>
      <w:proofErr w:type="spellEnd"/>
      <w:r w:rsidR="009F7875">
        <w:rPr>
          <w:sz w:val="26"/>
          <w:szCs w:val="26"/>
          <w:lang w:val="fr-FR"/>
        </w:rPr>
        <w:t xml:space="preserve"> </w:t>
      </w:r>
      <w:proofErr w:type="spellStart"/>
      <w:r w:rsidR="009F7875">
        <w:rPr>
          <w:sz w:val="26"/>
          <w:szCs w:val="26"/>
          <w:lang w:val="fr-FR"/>
        </w:rPr>
        <w:t>Dân</w:t>
      </w:r>
      <w:proofErr w:type="spellEnd"/>
      <w:r w:rsidRPr="00F32BBA">
        <w:rPr>
          <w:b/>
          <w:bCs/>
          <w:sz w:val="26"/>
          <w:szCs w:val="26"/>
          <w:lang w:val="fr-FR"/>
        </w:rPr>
        <w:tab/>
      </w:r>
    </w:p>
    <w:p w14:paraId="45459104" w14:textId="3BBD386A" w:rsidR="00136A97" w:rsidRPr="00F32BBA" w:rsidRDefault="00136A97" w:rsidP="00136A97">
      <w:pPr>
        <w:spacing w:before="60" w:after="60"/>
        <w:ind w:firstLine="426"/>
        <w:rPr>
          <w:sz w:val="26"/>
          <w:szCs w:val="26"/>
          <w:lang w:val="fr-FR"/>
        </w:rPr>
      </w:pPr>
      <w:proofErr w:type="spellStart"/>
      <w:r w:rsidRPr="00F32BBA">
        <w:rPr>
          <w:sz w:val="26"/>
          <w:szCs w:val="26"/>
          <w:lang w:val="fr-FR"/>
        </w:rPr>
        <w:t>Chức</w:t>
      </w:r>
      <w:proofErr w:type="spellEnd"/>
      <w:r w:rsidRPr="00F32BBA">
        <w:rPr>
          <w:sz w:val="26"/>
          <w:szCs w:val="26"/>
          <w:lang w:val="fr-FR"/>
        </w:rPr>
        <w:t xml:space="preserve"> </w:t>
      </w:r>
      <w:proofErr w:type="spellStart"/>
      <w:r w:rsidRPr="00F32BBA">
        <w:rPr>
          <w:sz w:val="26"/>
          <w:szCs w:val="26"/>
          <w:lang w:val="fr-FR"/>
        </w:rPr>
        <w:t>vụ</w:t>
      </w:r>
      <w:proofErr w:type="spellEnd"/>
      <w:r w:rsidRPr="00F32BBA">
        <w:rPr>
          <w:sz w:val="26"/>
          <w:szCs w:val="26"/>
          <w:lang w:val="fr-FR"/>
        </w:rPr>
        <w:tab/>
      </w:r>
      <w:r w:rsidRPr="00F32BBA">
        <w:rPr>
          <w:sz w:val="26"/>
          <w:szCs w:val="26"/>
          <w:lang w:val="fr-FR"/>
        </w:rPr>
        <w:tab/>
        <w:t xml:space="preserve">: </w:t>
      </w:r>
      <w:r w:rsidRPr="00F32BBA">
        <w:rPr>
          <w:sz w:val="26"/>
          <w:szCs w:val="26"/>
          <w:lang w:val="fr-FR"/>
        </w:rPr>
        <w:tab/>
      </w:r>
      <w:proofErr w:type="spellStart"/>
      <w:r w:rsidR="001C30A3">
        <w:rPr>
          <w:sz w:val="26"/>
          <w:szCs w:val="26"/>
          <w:lang w:val="fr-FR"/>
        </w:rPr>
        <w:t>Phó</w:t>
      </w:r>
      <w:proofErr w:type="spellEnd"/>
      <w:r w:rsidR="001C30A3">
        <w:rPr>
          <w:sz w:val="26"/>
          <w:szCs w:val="26"/>
          <w:lang w:val="fr-FR"/>
        </w:rPr>
        <w:t xml:space="preserve"> </w:t>
      </w:r>
      <w:proofErr w:type="spellStart"/>
      <w:r w:rsidR="00620889">
        <w:rPr>
          <w:sz w:val="26"/>
          <w:szCs w:val="26"/>
          <w:lang w:val="fr-FR"/>
        </w:rPr>
        <w:t>Giám</w:t>
      </w:r>
      <w:proofErr w:type="spellEnd"/>
      <w:r w:rsidR="00620889">
        <w:rPr>
          <w:sz w:val="26"/>
          <w:szCs w:val="26"/>
          <w:lang w:val="fr-FR"/>
        </w:rPr>
        <w:t xml:space="preserve"> </w:t>
      </w:r>
      <w:proofErr w:type="spellStart"/>
      <w:r w:rsidR="00620889">
        <w:rPr>
          <w:sz w:val="26"/>
          <w:szCs w:val="26"/>
          <w:lang w:val="fr-FR"/>
        </w:rPr>
        <w:t>đốc</w:t>
      </w:r>
      <w:proofErr w:type="spellEnd"/>
    </w:p>
    <w:p w14:paraId="4CDF60B1" w14:textId="445EA124" w:rsidR="00517236" w:rsidRPr="00F32BBA" w:rsidRDefault="00517236" w:rsidP="00B52F26">
      <w:pPr>
        <w:spacing w:before="60" w:after="60"/>
        <w:ind w:firstLine="426"/>
        <w:rPr>
          <w:sz w:val="26"/>
          <w:szCs w:val="26"/>
          <w:lang w:val="fr-FR"/>
        </w:rPr>
      </w:pPr>
      <w:r w:rsidRPr="00F32BBA">
        <w:rPr>
          <w:sz w:val="26"/>
          <w:szCs w:val="26"/>
          <w:lang w:val="fr-FR"/>
        </w:rPr>
        <w:t xml:space="preserve">Địa chỉ </w:t>
      </w:r>
      <w:r w:rsidRPr="00F32BBA">
        <w:rPr>
          <w:sz w:val="26"/>
          <w:szCs w:val="26"/>
          <w:lang w:val="fr-FR"/>
        </w:rPr>
        <w:tab/>
      </w:r>
      <w:r w:rsidRPr="00F32BBA">
        <w:rPr>
          <w:sz w:val="26"/>
          <w:szCs w:val="26"/>
          <w:lang w:val="fr-FR"/>
        </w:rPr>
        <w:tab/>
        <w:t xml:space="preserve">: </w:t>
      </w:r>
      <w:r w:rsidRPr="00F32BBA">
        <w:rPr>
          <w:sz w:val="26"/>
          <w:szCs w:val="26"/>
          <w:lang w:val="fr-FR"/>
        </w:rPr>
        <w:tab/>
        <w:t>Số 3, Đường 3 tháng 2, P.11, Q.10, TP. Hồ Chí Minh</w:t>
      </w:r>
      <w:r w:rsidRPr="00F32BBA">
        <w:rPr>
          <w:sz w:val="26"/>
          <w:szCs w:val="26"/>
          <w:lang w:val="fr-FR"/>
        </w:rPr>
        <w:tab/>
        <w:t xml:space="preserve"> </w:t>
      </w:r>
    </w:p>
    <w:p w14:paraId="08F909F1" w14:textId="670C0EAD" w:rsidR="00517236" w:rsidRPr="00F32BBA" w:rsidRDefault="00517236" w:rsidP="00517236">
      <w:pPr>
        <w:keepNext/>
        <w:tabs>
          <w:tab w:val="left" w:pos="284"/>
        </w:tabs>
        <w:spacing w:before="120" w:after="120"/>
        <w:jc w:val="both"/>
        <w:outlineLvl w:val="2"/>
        <w:rPr>
          <w:b/>
          <w:bCs/>
          <w:sz w:val="26"/>
          <w:szCs w:val="26"/>
          <w:lang w:val="fr-FR" w:eastAsia="zh-CN"/>
        </w:rPr>
      </w:pPr>
      <w:proofErr w:type="spellStart"/>
      <w:r w:rsidRPr="00F32BBA">
        <w:rPr>
          <w:b/>
          <w:bCs/>
          <w:sz w:val="26"/>
          <w:szCs w:val="26"/>
          <w:lang w:val="fr-FR" w:eastAsia="zh-CN"/>
        </w:rPr>
        <w:t>Bên</w:t>
      </w:r>
      <w:proofErr w:type="spellEnd"/>
      <w:r w:rsidRPr="00F32BBA">
        <w:rPr>
          <w:b/>
          <w:bCs/>
          <w:sz w:val="26"/>
          <w:szCs w:val="26"/>
          <w:lang w:val="fr-FR" w:eastAsia="zh-CN"/>
        </w:rPr>
        <w:t xml:space="preserve"> </w:t>
      </w:r>
      <w:proofErr w:type="spellStart"/>
      <w:r w:rsidR="003E6840" w:rsidRPr="00F32BBA">
        <w:rPr>
          <w:b/>
          <w:bCs/>
          <w:sz w:val="26"/>
          <w:szCs w:val="26"/>
          <w:lang w:val="fr-FR" w:eastAsia="zh-CN"/>
        </w:rPr>
        <w:t>giao</w:t>
      </w:r>
      <w:proofErr w:type="spellEnd"/>
      <w:r w:rsidR="003E6840" w:rsidRPr="00F32BBA">
        <w:rPr>
          <w:b/>
          <w:bCs/>
          <w:sz w:val="26"/>
          <w:szCs w:val="26"/>
          <w:lang w:val="fr-FR" w:eastAsia="zh-CN"/>
        </w:rPr>
        <w:t xml:space="preserve"> (</w:t>
      </w:r>
      <w:proofErr w:type="spellStart"/>
      <w:r w:rsidR="003E6840" w:rsidRPr="00F32BBA">
        <w:rPr>
          <w:b/>
          <w:bCs/>
          <w:sz w:val="26"/>
          <w:szCs w:val="26"/>
          <w:lang w:val="fr-FR" w:eastAsia="zh-CN"/>
        </w:rPr>
        <w:t>Bên</w:t>
      </w:r>
      <w:proofErr w:type="spellEnd"/>
      <w:r w:rsidR="003E6840" w:rsidRPr="00F32BBA">
        <w:rPr>
          <w:b/>
          <w:bCs/>
          <w:sz w:val="26"/>
          <w:szCs w:val="26"/>
          <w:lang w:val="fr-FR" w:eastAsia="zh-CN"/>
        </w:rPr>
        <w:t xml:space="preserve"> </w:t>
      </w:r>
      <w:r w:rsidRPr="00F32BBA">
        <w:rPr>
          <w:b/>
          <w:bCs/>
          <w:sz w:val="26"/>
          <w:szCs w:val="26"/>
          <w:lang w:val="fr-FR" w:eastAsia="zh-CN"/>
        </w:rPr>
        <w:t>B</w:t>
      </w:r>
      <w:r w:rsidR="003E6840" w:rsidRPr="00F32BBA">
        <w:rPr>
          <w:b/>
          <w:bCs/>
          <w:sz w:val="26"/>
          <w:szCs w:val="26"/>
          <w:lang w:val="fr-FR" w:eastAsia="zh-CN"/>
        </w:rPr>
        <w:t>)</w:t>
      </w:r>
      <w:r w:rsidRPr="00F32BBA">
        <w:rPr>
          <w:b/>
          <w:bCs/>
          <w:sz w:val="26"/>
          <w:szCs w:val="26"/>
          <w:lang w:val="pt-BR" w:eastAsia="zh-CN"/>
        </w:rPr>
        <w:t xml:space="preserve">: </w:t>
      </w:r>
      <w:proofErr w:type="spellStart"/>
      <w:r w:rsidR="003E6840" w:rsidRPr="00F32BBA">
        <w:rPr>
          <w:b/>
          <w:bCs/>
          <w:sz w:val="26"/>
          <w:szCs w:val="26"/>
          <w:lang w:val="fr-FR" w:eastAsia="zh-CN"/>
        </w:rPr>
        <w:t>Ông</w:t>
      </w:r>
      <w:proofErr w:type="spellEnd"/>
      <w:r w:rsidR="003E6840" w:rsidRPr="00F32BBA">
        <w:rPr>
          <w:b/>
          <w:bCs/>
          <w:sz w:val="26"/>
          <w:szCs w:val="26"/>
          <w:lang w:val="fr-FR" w:eastAsia="zh-CN"/>
        </w:rPr>
        <w:t xml:space="preserve"> </w:t>
      </w:r>
      <w:proofErr w:type="spellStart"/>
      <w:r w:rsidR="00620889">
        <w:rPr>
          <w:b/>
          <w:bCs/>
          <w:sz w:val="26"/>
          <w:szCs w:val="26"/>
          <w:lang w:val="fr-FR" w:eastAsia="zh-CN"/>
        </w:rPr>
        <w:t>Vũ</w:t>
      </w:r>
      <w:proofErr w:type="spellEnd"/>
      <w:r w:rsidR="00620889">
        <w:rPr>
          <w:b/>
          <w:bCs/>
          <w:sz w:val="26"/>
          <w:szCs w:val="26"/>
          <w:lang w:val="fr-FR" w:eastAsia="zh-CN"/>
        </w:rPr>
        <w:t xml:space="preserve"> </w:t>
      </w:r>
      <w:proofErr w:type="spellStart"/>
      <w:r w:rsidR="00620889">
        <w:rPr>
          <w:b/>
          <w:bCs/>
          <w:sz w:val="26"/>
          <w:szCs w:val="26"/>
          <w:lang w:val="fr-FR" w:eastAsia="zh-CN"/>
        </w:rPr>
        <w:t>Văn</w:t>
      </w:r>
      <w:proofErr w:type="spellEnd"/>
      <w:r w:rsidR="00620889">
        <w:rPr>
          <w:b/>
          <w:bCs/>
          <w:sz w:val="26"/>
          <w:szCs w:val="26"/>
          <w:lang w:val="fr-FR" w:eastAsia="zh-CN"/>
        </w:rPr>
        <w:t xml:space="preserve"> Huy</w:t>
      </w:r>
    </w:p>
    <w:p w14:paraId="57DD6925" w14:textId="53D5344C" w:rsidR="00517236" w:rsidRPr="00F32BBA" w:rsidRDefault="00B52F26" w:rsidP="00517236">
      <w:pPr>
        <w:spacing w:before="60" w:after="60"/>
        <w:ind w:firstLine="426"/>
        <w:rPr>
          <w:sz w:val="26"/>
          <w:szCs w:val="26"/>
          <w:lang w:val="fr-FR" w:eastAsia="zh-CN"/>
        </w:rPr>
      </w:pPr>
      <w:r w:rsidRPr="00F32BBA">
        <w:rPr>
          <w:sz w:val="26"/>
          <w:szCs w:val="26"/>
          <w:lang w:val="fr-FR" w:eastAsia="zh-CN"/>
        </w:rPr>
        <w:t>Đại diện nhóm thành viên thực hiện nhiệm vụ</w:t>
      </w:r>
    </w:p>
    <w:p w14:paraId="354435D4" w14:textId="650403DA" w:rsidR="00B52F26" w:rsidRPr="00F32BBA" w:rsidRDefault="00B52F26" w:rsidP="00B52F26">
      <w:pPr>
        <w:spacing w:before="60" w:after="60"/>
        <w:ind w:firstLine="426"/>
        <w:rPr>
          <w:sz w:val="26"/>
          <w:szCs w:val="26"/>
          <w:lang w:val="fr-FR"/>
        </w:rPr>
      </w:pPr>
      <w:r w:rsidRPr="00F32BBA">
        <w:rPr>
          <w:sz w:val="26"/>
          <w:szCs w:val="26"/>
          <w:lang w:val="fr-FR"/>
        </w:rPr>
        <w:t>Chức vụ</w:t>
      </w:r>
      <w:r w:rsidRPr="00F32BBA">
        <w:rPr>
          <w:sz w:val="26"/>
          <w:szCs w:val="26"/>
          <w:lang w:val="fr-FR"/>
        </w:rPr>
        <w:tab/>
      </w:r>
      <w:r w:rsidRPr="00F32BBA">
        <w:rPr>
          <w:sz w:val="26"/>
          <w:szCs w:val="26"/>
          <w:lang w:val="fr-FR"/>
        </w:rPr>
        <w:tab/>
        <w:t xml:space="preserve">: </w:t>
      </w:r>
      <w:r w:rsidRPr="00F32BBA">
        <w:rPr>
          <w:sz w:val="26"/>
          <w:szCs w:val="26"/>
          <w:lang w:val="fr-FR"/>
        </w:rPr>
        <w:tab/>
        <w:t>Trợ lý nghiên cứu</w:t>
      </w:r>
    </w:p>
    <w:p w14:paraId="7A53CD75" w14:textId="77777777" w:rsidR="00517236" w:rsidRPr="00F32BBA" w:rsidRDefault="00517236" w:rsidP="00517236">
      <w:pPr>
        <w:spacing w:before="60" w:after="60"/>
        <w:ind w:firstLine="426"/>
        <w:rPr>
          <w:sz w:val="26"/>
          <w:szCs w:val="26"/>
          <w:lang w:val="fr-FR"/>
        </w:rPr>
      </w:pPr>
      <w:r w:rsidRPr="00F32BBA">
        <w:rPr>
          <w:sz w:val="26"/>
          <w:szCs w:val="26"/>
          <w:lang w:val="fr-FR"/>
        </w:rPr>
        <w:t xml:space="preserve">Địa chỉ </w:t>
      </w:r>
      <w:r w:rsidRPr="00F32BBA">
        <w:rPr>
          <w:sz w:val="26"/>
          <w:szCs w:val="26"/>
          <w:lang w:val="fr-FR"/>
        </w:rPr>
        <w:tab/>
      </w:r>
      <w:r w:rsidRPr="00F32BBA">
        <w:rPr>
          <w:sz w:val="26"/>
          <w:szCs w:val="26"/>
          <w:lang w:val="fr-FR"/>
        </w:rPr>
        <w:tab/>
        <w:t xml:space="preserve">: </w:t>
      </w:r>
      <w:r w:rsidRPr="00F32BBA">
        <w:rPr>
          <w:sz w:val="26"/>
          <w:szCs w:val="26"/>
          <w:lang w:val="fr-FR"/>
        </w:rPr>
        <w:tab/>
        <w:t>Số 3, Đường 3 tháng 2, P.11, Q.10, TP. Hồ Chí Minh</w:t>
      </w:r>
    </w:p>
    <w:p w14:paraId="59805AEA" w14:textId="24672DE9" w:rsidR="001C1D26" w:rsidRPr="00F32BBA" w:rsidRDefault="00EB5407" w:rsidP="00F32BBA">
      <w:pPr>
        <w:tabs>
          <w:tab w:val="left" w:pos="2250"/>
        </w:tabs>
        <w:spacing w:beforeLines="60" w:before="144" w:afterLines="60" w:after="144" w:line="276" w:lineRule="auto"/>
        <w:ind w:firstLine="426"/>
        <w:jc w:val="both"/>
        <w:rPr>
          <w:sz w:val="26"/>
          <w:szCs w:val="26"/>
          <w:lang w:val="nl-NL"/>
        </w:rPr>
      </w:pPr>
      <w:r w:rsidRPr="00F32BBA">
        <w:rPr>
          <w:sz w:val="26"/>
          <w:szCs w:val="26"/>
          <w:lang w:val="nl-NL"/>
        </w:rPr>
        <w:t xml:space="preserve">Cùng nhau </w:t>
      </w:r>
      <w:r w:rsidR="001C1D26" w:rsidRPr="00F32BBA">
        <w:rPr>
          <w:sz w:val="26"/>
          <w:szCs w:val="26"/>
          <w:lang w:val="nl-NL"/>
        </w:rPr>
        <w:t xml:space="preserve">tiến </w:t>
      </w:r>
      <w:r w:rsidRPr="00F32BBA">
        <w:rPr>
          <w:sz w:val="26"/>
          <w:szCs w:val="26"/>
          <w:lang w:val="nl-NL"/>
        </w:rPr>
        <w:t xml:space="preserve">hành giao nhận kết quả thực hiện hợp đồng thuê khoán chuyên môn số </w:t>
      </w:r>
      <w:r w:rsidR="009F7875">
        <w:rPr>
          <w:sz w:val="26"/>
          <w:szCs w:val="26"/>
          <w:lang w:val="nl-NL"/>
        </w:rPr>
        <w:t>02/T117.TKCM/2022</w:t>
      </w:r>
      <w:r w:rsidRPr="00F32BBA">
        <w:rPr>
          <w:sz w:val="26"/>
          <w:szCs w:val="26"/>
          <w:lang w:val="nl-NL"/>
        </w:rPr>
        <w:t xml:space="preserve"> ký ngày </w:t>
      </w:r>
      <w:r w:rsidR="009F7875">
        <w:rPr>
          <w:sz w:val="26"/>
          <w:szCs w:val="26"/>
          <w:lang w:val="nl-NL"/>
        </w:rPr>
        <w:t>30</w:t>
      </w:r>
      <w:r w:rsidRPr="00F32BBA">
        <w:rPr>
          <w:sz w:val="26"/>
          <w:szCs w:val="26"/>
          <w:lang w:val="nl-NL"/>
        </w:rPr>
        <w:t xml:space="preserve"> tháng </w:t>
      </w:r>
      <w:r w:rsidR="00672575" w:rsidRPr="00F32BBA">
        <w:rPr>
          <w:sz w:val="26"/>
          <w:szCs w:val="26"/>
          <w:lang w:val="nl-NL"/>
        </w:rPr>
        <w:t>0</w:t>
      </w:r>
      <w:r w:rsidR="009F7875">
        <w:rPr>
          <w:sz w:val="26"/>
          <w:szCs w:val="26"/>
          <w:lang w:val="nl-NL"/>
        </w:rPr>
        <w:t>6</w:t>
      </w:r>
      <w:r w:rsidRPr="00F32BBA">
        <w:rPr>
          <w:sz w:val="26"/>
          <w:szCs w:val="26"/>
          <w:lang w:val="nl-NL"/>
        </w:rPr>
        <w:t xml:space="preserve"> năm </w:t>
      </w:r>
      <w:r w:rsidR="009F7875">
        <w:rPr>
          <w:sz w:val="26"/>
          <w:szCs w:val="26"/>
          <w:lang w:val="nl-NL"/>
        </w:rPr>
        <w:t>2022</w:t>
      </w:r>
      <w:r w:rsidRPr="00F32BBA">
        <w:rPr>
          <w:sz w:val="26"/>
          <w:szCs w:val="26"/>
          <w:lang w:val="nl-NL"/>
        </w:rPr>
        <w:t>, cụ thể</w:t>
      </w:r>
      <w:r w:rsidR="001C1D26" w:rsidRPr="00F32BBA">
        <w:rPr>
          <w:sz w:val="26"/>
          <w:szCs w:val="26"/>
          <w:lang w:val="nl-NL"/>
        </w:rPr>
        <w:t>:</w:t>
      </w:r>
    </w:p>
    <w:p w14:paraId="4952E26E" w14:textId="075E44E4" w:rsidR="00171F35" w:rsidRPr="00F32BBA" w:rsidRDefault="00EB5407" w:rsidP="00F32BBA">
      <w:pPr>
        <w:pStyle w:val="a"/>
        <w:spacing w:beforeLines="60" w:before="144" w:afterLines="60" w:after="144" w:line="276" w:lineRule="auto"/>
        <w:ind w:firstLine="426"/>
        <w:jc w:val="both"/>
        <w:rPr>
          <w:bCs/>
          <w:sz w:val="26"/>
          <w:szCs w:val="26"/>
          <w:lang w:val="nl-NL"/>
        </w:rPr>
      </w:pPr>
      <w:r w:rsidRPr="00F32BBA">
        <w:rPr>
          <w:bCs/>
          <w:sz w:val="26"/>
          <w:szCs w:val="26"/>
          <w:lang w:val="nl-NL"/>
        </w:rPr>
        <w:t>Kết quả giao nộp:</w:t>
      </w:r>
      <w:r w:rsidR="003C6EC7" w:rsidRPr="00F32BBA">
        <w:rPr>
          <w:bCs/>
          <w:sz w:val="26"/>
          <w:szCs w:val="26"/>
          <w:lang w:val="nl-NL"/>
        </w:rPr>
        <w:t xml:space="preserve"> </w:t>
      </w:r>
      <w:r w:rsidR="001C1D26" w:rsidRPr="00F32BBA">
        <w:rPr>
          <w:sz w:val="26"/>
          <w:szCs w:val="26"/>
          <w:lang w:val="nl-NL"/>
        </w:rPr>
        <w:t xml:space="preserve">Bên B đã hoàn thành và bàn giao </w:t>
      </w:r>
      <w:r w:rsidR="002B5A0D" w:rsidRPr="00F32BBA">
        <w:rPr>
          <w:sz w:val="26"/>
          <w:szCs w:val="26"/>
          <w:lang w:val="nl-NL"/>
        </w:rPr>
        <w:t>sản phẩm</w:t>
      </w:r>
      <w:r w:rsidR="001C1D26" w:rsidRPr="00F32BBA">
        <w:rPr>
          <w:sz w:val="26"/>
          <w:szCs w:val="26"/>
          <w:lang w:val="nl-NL"/>
        </w:rPr>
        <w:t xml:space="preserve"> cho </w:t>
      </w:r>
      <w:r w:rsidR="0051066E" w:rsidRPr="00F32BBA">
        <w:rPr>
          <w:sz w:val="26"/>
          <w:szCs w:val="26"/>
          <w:lang w:val="nl-NL"/>
        </w:rPr>
        <w:t>B</w:t>
      </w:r>
      <w:r w:rsidR="001C1D26" w:rsidRPr="00F32BBA">
        <w:rPr>
          <w:sz w:val="26"/>
          <w:szCs w:val="26"/>
          <w:lang w:val="nl-NL"/>
        </w:rPr>
        <w:t xml:space="preserve">ên A </w:t>
      </w:r>
      <w:r w:rsidR="00212520" w:rsidRPr="00F32BBA">
        <w:rPr>
          <w:sz w:val="26"/>
          <w:szCs w:val="26"/>
          <w:lang w:val="nl-NL"/>
        </w:rPr>
        <w:t xml:space="preserve">đủ số lượng và chủng loại </w:t>
      </w:r>
      <w:r w:rsidR="001C1D26" w:rsidRPr="00F32BBA">
        <w:rPr>
          <w:sz w:val="26"/>
          <w:szCs w:val="26"/>
          <w:lang w:val="nl-NL"/>
        </w:rPr>
        <w:t xml:space="preserve">theo Hợp đồng </w:t>
      </w:r>
      <w:r w:rsidR="00575065" w:rsidRPr="00F32BBA">
        <w:rPr>
          <w:sz w:val="26"/>
          <w:szCs w:val="26"/>
          <w:lang w:val="nl-NL"/>
        </w:rPr>
        <w:t xml:space="preserve">số </w:t>
      </w:r>
      <w:r w:rsidR="009F7875">
        <w:rPr>
          <w:sz w:val="26"/>
          <w:szCs w:val="26"/>
          <w:lang w:val="nl-NL"/>
        </w:rPr>
        <w:t>02/T117.TKCM/2022</w:t>
      </w:r>
      <w:r w:rsidR="00672575" w:rsidRPr="00F32BBA">
        <w:rPr>
          <w:sz w:val="26"/>
          <w:szCs w:val="26"/>
          <w:lang w:val="nl-NL"/>
        </w:rPr>
        <w:t xml:space="preserve"> ký ngày </w:t>
      </w:r>
      <w:r w:rsidR="009F7875">
        <w:rPr>
          <w:sz w:val="26"/>
          <w:szCs w:val="26"/>
          <w:lang w:val="nl-NL"/>
        </w:rPr>
        <w:t>30</w:t>
      </w:r>
      <w:r w:rsidR="00672575" w:rsidRPr="00F32BBA">
        <w:rPr>
          <w:sz w:val="26"/>
          <w:szCs w:val="26"/>
          <w:lang w:val="nl-NL"/>
        </w:rPr>
        <w:t xml:space="preserve"> tháng </w:t>
      </w:r>
      <w:r w:rsidR="009F7875">
        <w:rPr>
          <w:sz w:val="26"/>
          <w:szCs w:val="26"/>
          <w:lang w:val="nl-NL"/>
        </w:rPr>
        <w:t>06</w:t>
      </w:r>
      <w:r w:rsidR="00672575" w:rsidRPr="00F32BBA">
        <w:rPr>
          <w:sz w:val="26"/>
          <w:szCs w:val="26"/>
          <w:lang w:val="nl-NL"/>
        </w:rPr>
        <w:t xml:space="preserve"> năm </w:t>
      </w:r>
      <w:r w:rsidR="009F7875">
        <w:rPr>
          <w:sz w:val="26"/>
          <w:szCs w:val="26"/>
          <w:lang w:val="nl-NL"/>
        </w:rPr>
        <w:t>2022</w:t>
      </w:r>
      <w:r w:rsidR="001B54CA" w:rsidRPr="00F32BBA">
        <w:rPr>
          <w:sz w:val="26"/>
          <w:szCs w:val="26"/>
          <w:lang w:val="it-IT"/>
        </w:rPr>
        <w:t xml:space="preserve">, </w:t>
      </w:r>
      <w:r w:rsidR="001C1D26" w:rsidRPr="00F32BBA">
        <w:rPr>
          <w:sz w:val="26"/>
          <w:szCs w:val="26"/>
          <w:lang w:val="nl-NL"/>
        </w:rPr>
        <w:t xml:space="preserve">gồm các nội dung chi tiết như </w:t>
      </w:r>
      <w:r w:rsidR="00212520" w:rsidRPr="00F32BBA">
        <w:rPr>
          <w:sz w:val="26"/>
          <w:szCs w:val="26"/>
          <w:lang w:val="nl-NL"/>
        </w:rPr>
        <w:t>trong Phụ lục đính kèm.</w:t>
      </w:r>
    </w:p>
    <w:p w14:paraId="6F4C4E5E" w14:textId="2CCC61F3" w:rsidR="00DE653A" w:rsidRPr="00F32BBA" w:rsidRDefault="007D2E73" w:rsidP="00F32BBA">
      <w:pPr>
        <w:pStyle w:val="a"/>
        <w:spacing w:beforeLines="60" w:before="144" w:afterLines="60" w:after="144" w:line="276" w:lineRule="auto"/>
        <w:ind w:firstLine="426"/>
        <w:jc w:val="both"/>
        <w:rPr>
          <w:sz w:val="26"/>
          <w:szCs w:val="26"/>
          <w:lang w:val="nl-NL"/>
        </w:rPr>
      </w:pPr>
      <w:r w:rsidRPr="00F32BBA">
        <w:rPr>
          <w:sz w:val="26"/>
          <w:szCs w:val="26"/>
          <w:lang w:val="nl-NL"/>
        </w:rPr>
        <w:t xml:space="preserve">Hai bên xác nhận: </w:t>
      </w:r>
      <w:r w:rsidR="005B454F" w:rsidRPr="00F32BBA">
        <w:rPr>
          <w:sz w:val="26"/>
          <w:szCs w:val="26"/>
          <w:lang w:val="nl-NL"/>
        </w:rPr>
        <w:t>Bên B đã bàn giao kết quả thực hiện hợp đồng cho Bên A đảm bảo chất lượng theo yêu cầu, đúng thời gian qui định, và đã được hội đồng khoa học nghiệm thu</w:t>
      </w:r>
      <w:r w:rsidR="00EF74D2" w:rsidRPr="00F32BBA">
        <w:rPr>
          <w:sz w:val="26"/>
          <w:szCs w:val="26"/>
          <w:lang w:val="nl-NL"/>
        </w:rPr>
        <w:t xml:space="preserve"> chấp nhận</w:t>
      </w:r>
      <w:r w:rsidR="001C1D26" w:rsidRPr="00F32BBA">
        <w:rPr>
          <w:sz w:val="26"/>
          <w:szCs w:val="26"/>
          <w:lang w:val="nl-NL"/>
        </w:rPr>
        <w:t>.</w:t>
      </w:r>
      <w:r w:rsidR="001B54CA" w:rsidRPr="00F32BBA">
        <w:rPr>
          <w:sz w:val="26"/>
          <w:szCs w:val="26"/>
          <w:lang w:val="nl-N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4910"/>
      </w:tblGrid>
      <w:tr w:rsidR="00F32BBA" w:rsidRPr="00F32BBA" w14:paraId="03AEDCBE" w14:textId="77777777" w:rsidTr="00212520">
        <w:trPr>
          <w:trHeight w:val="2045"/>
        </w:trPr>
        <w:tc>
          <w:tcPr>
            <w:tcW w:w="4541" w:type="dxa"/>
          </w:tcPr>
          <w:p w14:paraId="5D6756B2" w14:textId="77777777" w:rsidR="00DE653A" w:rsidRPr="00F32BBA" w:rsidRDefault="00DE653A" w:rsidP="00CC63F8">
            <w:pPr>
              <w:pStyle w:val="a"/>
              <w:spacing w:line="276" w:lineRule="auto"/>
              <w:jc w:val="center"/>
              <w:rPr>
                <w:b/>
                <w:sz w:val="26"/>
                <w:szCs w:val="26"/>
                <w:lang w:val="nl-NL"/>
              </w:rPr>
            </w:pPr>
            <w:r w:rsidRPr="00F32BBA">
              <w:rPr>
                <w:b/>
                <w:sz w:val="26"/>
                <w:szCs w:val="26"/>
                <w:lang w:val="nl-NL"/>
              </w:rPr>
              <w:t>ĐẠI DIỆN BÊN A</w:t>
            </w:r>
          </w:p>
          <w:p w14:paraId="6075CFE4" w14:textId="77777777" w:rsidR="001B54CA" w:rsidRPr="00F32BBA" w:rsidRDefault="001B54CA" w:rsidP="00DE653A">
            <w:pPr>
              <w:pStyle w:val="a"/>
              <w:spacing w:line="276" w:lineRule="auto"/>
              <w:jc w:val="center"/>
              <w:rPr>
                <w:b/>
                <w:sz w:val="26"/>
                <w:szCs w:val="26"/>
                <w:lang w:val="nl-NL"/>
              </w:rPr>
            </w:pPr>
          </w:p>
          <w:p w14:paraId="22B546E1" w14:textId="77777777" w:rsidR="001B54CA" w:rsidRPr="00F32BBA" w:rsidRDefault="001B54CA" w:rsidP="00DE653A">
            <w:pPr>
              <w:pStyle w:val="a"/>
              <w:spacing w:line="276" w:lineRule="auto"/>
              <w:jc w:val="center"/>
              <w:rPr>
                <w:b/>
                <w:sz w:val="26"/>
                <w:szCs w:val="26"/>
                <w:lang w:val="nl-NL"/>
              </w:rPr>
            </w:pPr>
          </w:p>
          <w:p w14:paraId="1F6CF28B" w14:textId="77777777" w:rsidR="00C10C0C" w:rsidRPr="00F32BBA" w:rsidRDefault="00C10C0C" w:rsidP="00DE653A">
            <w:pPr>
              <w:pStyle w:val="a"/>
              <w:spacing w:line="276" w:lineRule="auto"/>
              <w:jc w:val="center"/>
              <w:rPr>
                <w:b/>
                <w:sz w:val="26"/>
                <w:szCs w:val="26"/>
                <w:lang w:val="nl-NL"/>
              </w:rPr>
            </w:pPr>
          </w:p>
          <w:p w14:paraId="31A178F1" w14:textId="77777777" w:rsidR="001B54CA" w:rsidRPr="00F32BBA" w:rsidRDefault="001B54CA" w:rsidP="00DE653A">
            <w:pPr>
              <w:pStyle w:val="a"/>
              <w:spacing w:line="276" w:lineRule="auto"/>
              <w:jc w:val="center"/>
              <w:rPr>
                <w:b/>
                <w:sz w:val="26"/>
                <w:szCs w:val="26"/>
                <w:lang w:val="nl-NL"/>
              </w:rPr>
            </w:pPr>
          </w:p>
          <w:p w14:paraId="1AA9831B" w14:textId="77777777" w:rsidR="001B54CA" w:rsidRPr="00F32BBA" w:rsidRDefault="001B54CA" w:rsidP="00CC63F8">
            <w:pPr>
              <w:pStyle w:val="a"/>
              <w:spacing w:line="276" w:lineRule="auto"/>
              <w:jc w:val="center"/>
              <w:rPr>
                <w:sz w:val="26"/>
                <w:szCs w:val="26"/>
                <w:lang w:val="nl-NL"/>
              </w:rPr>
            </w:pPr>
          </w:p>
        </w:tc>
        <w:tc>
          <w:tcPr>
            <w:tcW w:w="5098" w:type="dxa"/>
          </w:tcPr>
          <w:p w14:paraId="74175635" w14:textId="77777777" w:rsidR="00DE653A" w:rsidRPr="00F32BBA" w:rsidRDefault="00DE653A" w:rsidP="00DE653A">
            <w:pPr>
              <w:pStyle w:val="a"/>
              <w:spacing w:line="276" w:lineRule="auto"/>
              <w:jc w:val="center"/>
              <w:rPr>
                <w:b/>
                <w:sz w:val="26"/>
                <w:szCs w:val="26"/>
                <w:lang w:val="nl-NL"/>
              </w:rPr>
            </w:pPr>
            <w:r w:rsidRPr="00F32BBA">
              <w:rPr>
                <w:b/>
                <w:sz w:val="26"/>
                <w:szCs w:val="26"/>
                <w:lang w:val="nl-NL"/>
              </w:rPr>
              <w:t>ĐẠI DIỆN BÊN B</w:t>
            </w:r>
          </w:p>
          <w:p w14:paraId="3E532052" w14:textId="77777777" w:rsidR="009B287D" w:rsidRPr="00F32BBA" w:rsidRDefault="009B287D" w:rsidP="00DE653A">
            <w:pPr>
              <w:pStyle w:val="a"/>
              <w:spacing w:line="276" w:lineRule="auto"/>
              <w:jc w:val="center"/>
              <w:rPr>
                <w:b/>
                <w:sz w:val="26"/>
                <w:szCs w:val="26"/>
                <w:lang w:val="nl-NL"/>
              </w:rPr>
            </w:pPr>
          </w:p>
          <w:p w14:paraId="160BC761" w14:textId="77777777" w:rsidR="009B287D" w:rsidRPr="00F32BBA" w:rsidRDefault="009B287D" w:rsidP="00DE653A">
            <w:pPr>
              <w:pStyle w:val="a"/>
              <w:spacing w:line="276" w:lineRule="auto"/>
              <w:jc w:val="center"/>
              <w:rPr>
                <w:b/>
                <w:sz w:val="26"/>
                <w:szCs w:val="26"/>
                <w:lang w:val="nl-NL"/>
              </w:rPr>
            </w:pPr>
          </w:p>
          <w:p w14:paraId="5CEC82B1" w14:textId="77777777" w:rsidR="009B287D" w:rsidRPr="00F32BBA" w:rsidRDefault="009B287D" w:rsidP="00DE653A">
            <w:pPr>
              <w:pStyle w:val="a"/>
              <w:spacing w:line="276" w:lineRule="auto"/>
              <w:jc w:val="center"/>
              <w:rPr>
                <w:b/>
                <w:sz w:val="26"/>
                <w:szCs w:val="26"/>
                <w:lang w:val="nl-NL"/>
              </w:rPr>
            </w:pPr>
          </w:p>
          <w:p w14:paraId="785EB1D0" w14:textId="77777777" w:rsidR="009B287D" w:rsidRPr="00F32BBA" w:rsidRDefault="009B287D" w:rsidP="00DE653A">
            <w:pPr>
              <w:pStyle w:val="a"/>
              <w:spacing w:line="276" w:lineRule="auto"/>
              <w:jc w:val="center"/>
              <w:rPr>
                <w:b/>
                <w:sz w:val="26"/>
                <w:szCs w:val="26"/>
                <w:lang w:val="nl-NL"/>
              </w:rPr>
            </w:pPr>
          </w:p>
          <w:p w14:paraId="63D87FE2" w14:textId="77777777" w:rsidR="009B287D" w:rsidRPr="00F32BBA" w:rsidRDefault="009B287D" w:rsidP="009B287D">
            <w:pPr>
              <w:pStyle w:val="a"/>
              <w:spacing w:line="276" w:lineRule="auto"/>
              <w:rPr>
                <w:sz w:val="26"/>
                <w:szCs w:val="26"/>
                <w:lang w:val="nl-NL"/>
              </w:rPr>
            </w:pPr>
          </w:p>
        </w:tc>
      </w:tr>
      <w:tr w:rsidR="00F32BBA" w:rsidRPr="00F32BBA" w14:paraId="136E4F2D" w14:textId="77777777" w:rsidTr="00212520">
        <w:tc>
          <w:tcPr>
            <w:tcW w:w="4541" w:type="dxa"/>
          </w:tcPr>
          <w:p w14:paraId="66571E1E" w14:textId="2AA91709" w:rsidR="009B287D" w:rsidRPr="00F32BBA" w:rsidRDefault="009B287D" w:rsidP="00CC63F8">
            <w:pPr>
              <w:pStyle w:val="a"/>
              <w:spacing w:line="276" w:lineRule="auto"/>
              <w:jc w:val="center"/>
              <w:rPr>
                <w:b/>
                <w:sz w:val="26"/>
                <w:szCs w:val="26"/>
                <w:lang w:val="nl-NL"/>
              </w:rPr>
            </w:pPr>
          </w:p>
        </w:tc>
        <w:tc>
          <w:tcPr>
            <w:tcW w:w="5098" w:type="dxa"/>
          </w:tcPr>
          <w:p w14:paraId="372B4E79" w14:textId="4187B9DF" w:rsidR="009B287D" w:rsidRPr="00F32BBA" w:rsidRDefault="00620889" w:rsidP="00915A17">
            <w:pPr>
              <w:pStyle w:val="a"/>
              <w:spacing w:line="276" w:lineRule="auto"/>
              <w:jc w:val="center"/>
              <w:rPr>
                <w:b/>
                <w:sz w:val="26"/>
                <w:szCs w:val="26"/>
                <w:lang w:val="en-US"/>
              </w:rPr>
            </w:pPr>
            <w:proofErr w:type="spellStart"/>
            <w:r>
              <w:rPr>
                <w:b/>
                <w:sz w:val="26"/>
                <w:szCs w:val="26"/>
                <w:lang w:val="en-US"/>
              </w:rPr>
              <w:t>Vũ</w:t>
            </w:r>
            <w:proofErr w:type="spellEnd"/>
            <w:r>
              <w:rPr>
                <w:b/>
                <w:sz w:val="26"/>
                <w:szCs w:val="26"/>
                <w:lang w:val="en-US"/>
              </w:rPr>
              <w:t xml:space="preserve"> </w:t>
            </w:r>
            <w:proofErr w:type="spellStart"/>
            <w:r>
              <w:rPr>
                <w:b/>
                <w:sz w:val="26"/>
                <w:szCs w:val="26"/>
                <w:lang w:val="en-US"/>
              </w:rPr>
              <w:t>Văn</w:t>
            </w:r>
            <w:proofErr w:type="spellEnd"/>
            <w:r>
              <w:rPr>
                <w:b/>
                <w:sz w:val="26"/>
                <w:szCs w:val="26"/>
                <w:lang w:val="en-US"/>
              </w:rPr>
              <w:t xml:space="preserve"> </w:t>
            </w:r>
            <w:proofErr w:type="spellStart"/>
            <w:r>
              <w:rPr>
                <w:b/>
                <w:sz w:val="26"/>
                <w:szCs w:val="26"/>
                <w:lang w:val="en-US"/>
              </w:rPr>
              <w:t>Huy</w:t>
            </w:r>
            <w:proofErr w:type="spellEnd"/>
          </w:p>
        </w:tc>
      </w:tr>
    </w:tbl>
    <w:p w14:paraId="09E03550" w14:textId="77777777" w:rsidR="00212520" w:rsidRPr="00F32BBA" w:rsidRDefault="00212520" w:rsidP="00212520">
      <w:pPr>
        <w:jc w:val="center"/>
        <w:rPr>
          <w:b/>
          <w:sz w:val="28"/>
          <w:szCs w:val="28"/>
          <w:lang w:val="nl-NL"/>
        </w:rPr>
      </w:pPr>
    </w:p>
    <w:p w14:paraId="7969E7DF" w14:textId="77777777" w:rsidR="00212520" w:rsidRDefault="00212520" w:rsidP="00212520">
      <w:pPr>
        <w:jc w:val="center"/>
        <w:rPr>
          <w:b/>
          <w:sz w:val="26"/>
          <w:szCs w:val="26"/>
          <w:lang w:val="nl-NL"/>
        </w:rPr>
      </w:pPr>
      <w:r w:rsidRPr="00F32BBA">
        <w:rPr>
          <w:b/>
          <w:sz w:val="28"/>
          <w:szCs w:val="28"/>
          <w:lang w:val="nl-NL"/>
        </w:rPr>
        <w:br w:type="page"/>
      </w:r>
      <w:r w:rsidRPr="00F32BBA">
        <w:rPr>
          <w:b/>
          <w:sz w:val="26"/>
          <w:szCs w:val="26"/>
          <w:lang w:val="nl-NL"/>
        </w:rPr>
        <w:lastRenderedPageBreak/>
        <w:t>PHỤ LỤC</w:t>
      </w:r>
    </w:p>
    <w:p w14:paraId="5C558054" w14:textId="59405D3A" w:rsidR="009F7875" w:rsidRPr="00F32BBA" w:rsidRDefault="009F7875" w:rsidP="009F7875">
      <w:pPr>
        <w:spacing w:before="120" w:after="120"/>
        <w:jc w:val="center"/>
        <w:rPr>
          <w:b/>
          <w:sz w:val="26"/>
          <w:szCs w:val="26"/>
          <w:lang w:val="nl-NL"/>
        </w:rPr>
      </w:pPr>
      <w:r>
        <w:rPr>
          <w:b/>
          <w:sz w:val="26"/>
          <w:szCs w:val="26"/>
          <w:lang w:val="nl-NL"/>
        </w:rPr>
        <w:t>Sản phẩm bàn giao</w:t>
      </w:r>
    </w:p>
    <w:tbl>
      <w:tblPr>
        <w:tblW w:w="0" w:type="auto"/>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85" w:type="dxa"/>
          <w:right w:w="85" w:type="dxa"/>
        </w:tblCellMar>
        <w:tblLook w:val="04A0" w:firstRow="1" w:lastRow="0" w:firstColumn="1" w:lastColumn="0" w:noHBand="0" w:noVBand="1"/>
      </w:tblPr>
      <w:tblGrid>
        <w:gridCol w:w="700"/>
        <w:gridCol w:w="5625"/>
        <w:gridCol w:w="2693"/>
      </w:tblGrid>
      <w:tr w:rsidR="00D71A56" w:rsidRPr="00D71A56" w14:paraId="6B2D3143" w14:textId="77777777" w:rsidTr="00D71A56">
        <w:trPr>
          <w:trHeight w:val="20"/>
        </w:trPr>
        <w:tc>
          <w:tcPr>
            <w:tcW w:w="700" w:type="dxa"/>
            <w:vAlign w:val="center"/>
          </w:tcPr>
          <w:p w14:paraId="354B66D9" w14:textId="77777777" w:rsidR="00D71A56" w:rsidRPr="009F7875" w:rsidRDefault="00D71A56" w:rsidP="00F52C7A">
            <w:pPr>
              <w:tabs>
                <w:tab w:val="left" w:pos="284"/>
              </w:tabs>
              <w:spacing w:before="40" w:after="40" w:line="288" w:lineRule="auto"/>
              <w:jc w:val="center"/>
              <w:rPr>
                <w:b/>
                <w:bCs/>
                <w:sz w:val="26"/>
                <w:szCs w:val="26"/>
                <w:lang w:val="pt-BR"/>
              </w:rPr>
            </w:pPr>
            <w:bookmarkStart w:id="0" w:name="_Hlk84953412"/>
            <w:r w:rsidRPr="009F7875">
              <w:rPr>
                <w:b/>
                <w:bCs/>
                <w:sz w:val="26"/>
                <w:szCs w:val="26"/>
                <w:lang w:val="pt-BR"/>
              </w:rPr>
              <w:t>STT</w:t>
            </w:r>
          </w:p>
        </w:tc>
        <w:tc>
          <w:tcPr>
            <w:tcW w:w="5625" w:type="dxa"/>
            <w:vAlign w:val="center"/>
          </w:tcPr>
          <w:p w14:paraId="28B574EA" w14:textId="03C9C812" w:rsidR="00D71A56" w:rsidRPr="009F7875" w:rsidRDefault="00D71A56" w:rsidP="009F7875">
            <w:pPr>
              <w:tabs>
                <w:tab w:val="left" w:pos="284"/>
              </w:tabs>
              <w:spacing w:before="40" w:after="40" w:line="288" w:lineRule="auto"/>
              <w:jc w:val="center"/>
              <w:rPr>
                <w:b/>
                <w:bCs/>
                <w:sz w:val="26"/>
                <w:szCs w:val="26"/>
                <w:lang w:val="pt-BR"/>
              </w:rPr>
            </w:pPr>
            <w:r w:rsidRPr="009F7875">
              <w:rPr>
                <w:b/>
                <w:bCs/>
                <w:sz w:val="26"/>
                <w:szCs w:val="26"/>
                <w:lang w:val="pt-BR"/>
              </w:rPr>
              <w:t>Nội dung công việc</w:t>
            </w:r>
          </w:p>
        </w:tc>
        <w:tc>
          <w:tcPr>
            <w:tcW w:w="2693" w:type="dxa"/>
            <w:vAlign w:val="center"/>
          </w:tcPr>
          <w:p w14:paraId="545305EE" w14:textId="66A2EFE3" w:rsidR="00D71A56" w:rsidRPr="009F7875" w:rsidRDefault="00D71A56" w:rsidP="00F52C7A">
            <w:pPr>
              <w:tabs>
                <w:tab w:val="left" w:pos="284"/>
              </w:tabs>
              <w:spacing w:before="40" w:after="40" w:line="288" w:lineRule="auto"/>
              <w:jc w:val="center"/>
              <w:rPr>
                <w:b/>
                <w:bCs/>
                <w:sz w:val="26"/>
                <w:szCs w:val="26"/>
                <w:lang w:val="pt-BR"/>
              </w:rPr>
            </w:pPr>
            <w:r>
              <w:rPr>
                <w:b/>
                <w:bCs/>
                <w:sz w:val="26"/>
                <w:szCs w:val="26"/>
                <w:lang w:val="pt-BR"/>
              </w:rPr>
              <w:t>S</w:t>
            </w:r>
            <w:r w:rsidRPr="009F7875">
              <w:rPr>
                <w:b/>
                <w:bCs/>
                <w:sz w:val="26"/>
                <w:szCs w:val="26"/>
                <w:lang w:val="pt-BR"/>
              </w:rPr>
              <w:t>ản phẩm</w:t>
            </w:r>
          </w:p>
        </w:tc>
      </w:tr>
      <w:tr w:rsidR="00D71A56" w:rsidRPr="00D71A56" w14:paraId="32D84AA3" w14:textId="77777777" w:rsidTr="00D71A56">
        <w:trPr>
          <w:trHeight w:val="20"/>
        </w:trPr>
        <w:tc>
          <w:tcPr>
            <w:tcW w:w="700" w:type="dxa"/>
          </w:tcPr>
          <w:p w14:paraId="3FC7C5B6" w14:textId="77777777" w:rsidR="00D71A56" w:rsidRPr="009F7875" w:rsidRDefault="00D71A56" w:rsidP="00F52C7A">
            <w:pPr>
              <w:tabs>
                <w:tab w:val="left" w:pos="284"/>
              </w:tabs>
              <w:spacing w:before="40" w:after="40" w:line="288" w:lineRule="auto"/>
              <w:jc w:val="center"/>
              <w:rPr>
                <w:sz w:val="26"/>
                <w:szCs w:val="26"/>
                <w:lang w:val="pt-BR"/>
              </w:rPr>
            </w:pPr>
            <w:bookmarkStart w:id="1" w:name="_Hlk84953455"/>
            <w:r w:rsidRPr="009F7875">
              <w:rPr>
                <w:sz w:val="26"/>
                <w:szCs w:val="26"/>
                <w:lang w:val="pt-BR"/>
              </w:rPr>
              <w:t>1</w:t>
            </w:r>
          </w:p>
        </w:tc>
        <w:tc>
          <w:tcPr>
            <w:tcW w:w="5625" w:type="dxa"/>
          </w:tcPr>
          <w:p w14:paraId="6DF8A005" w14:textId="77777777" w:rsidR="00D71A56" w:rsidRPr="009F7875" w:rsidRDefault="00D71A56" w:rsidP="00F52C7A">
            <w:pPr>
              <w:tabs>
                <w:tab w:val="left" w:pos="284"/>
              </w:tabs>
              <w:spacing w:before="40" w:after="40" w:line="288" w:lineRule="auto"/>
              <w:jc w:val="both"/>
              <w:rPr>
                <w:sz w:val="26"/>
                <w:szCs w:val="26"/>
                <w:lang w:val="pt-BR"/>
              </w:rPr>
            </w:pPr>
            <w:r w:rsidRPr="009F7875">
              <w:rPr>
                <w:sz w:val="26"/>
                <w:szCs w:val="26"/>
                <w:lang w:val="pt-BR"/>
              </w:rPr>
              <w:t>Nội dung 2: Khảo sát một số loại nẹp x</w:t>
            </w:r>
            <w:r w:rsidRPr="009F7875">
              <w:rPr>
                <w:rFonts w:hint="eastAsia"/>
                <w:sz w:val="26"/>
                <w:szCs w:val="26"/>
                <w:lang w:val="pt-BR"/>
              </w:rPr>
              <w:t>ươ</w:t>
            </w:r>
            <w:r w:rsidRPr="009F7875">
              <w:rPr>
                <w:sz w:val="26"/>
                <w:szCs w:val="26"/>
                <w:lang w:val="pt-BR"/>
              </w:rPr>
              <w:t>ng dùng trong n</w:t>
            </w:r>
            <w:r w:rsidRPr="009F7875">
              <w:rPr>
                <w:rFonts w:hint="eastAsia"/>
                <w:sz w:val="26"/>
                <w:szCs w:val="26"/>
                <w:lang w:val="pt-BR"/>
              </w:rPr>
              <w:t>ư</w:t>
            </w:r>
            <w:r w:rsidRPr="009F7875">
              <w:rPr>
                <w:sz w:val="26"/>
                <w:szCs w:val="26"/>
                <w:lang w:val="pt-BR"/>
              </w:rPr>
              <w:t>ớc</w:t>
            </w:r>
          </w:p>
        </w:tc>
        <w:tc>
          <w:tcPr>
            <w:tcW w:w="2693" w:type="dxa"/>
          </w:tcPr>
          <w:p w14:paraId="761FD5E7" w14:textId="77777777" w:rsidR="00D71A56" w:rsidRPr="009F7875" w:rsidRDefault="00D71A56" w:rsidP="00F52C7A">
            <w:pPr>
              <w:tabs>
                <w:tab w:val="left" w:pos="284"/>
              </w:tabs>
              <w:spacing w:before="40" w:after="40" w:line="288" w:lineRule="auto"/>
              <w:jc w:val="both"/>
              <w:rPr>
                <w:sz w:val="26"/>
                <w:szCs w:val="26"/>
                <w:lang w:val="pt-BR"/>
              </w:rPr>
            </w:pPr>
            <w:r w:rsidRPr="009F7875">
              <w:rPr>
                <w:sz w:val="26"/>
                <w:szCs w:val="26"/>
                <w:lang w:val="pt-BR"/>
              </w:rPr>
              <w:t xml:space="preserve">Thông tin về một số loại </w:t>
            </w:r>
            <w:bookmarkStart w:id="2" w:name="_GoBack"/>
            <w:bookmarkEnd w:id="2"/>
            <w:r w:rsidRPr="009F7875">
              <w:rPr>
                <w:sz w:val="26"/>
                <w:szCs w:val="26"/>
                <w:lang w:val="pt-BR"/>
              </w:rPr>
              <w:t>nẹp đang sử dụng</w:t>
            </w:r>
          </w:p>
        </w:tc>
      </w:tr>
      <w:tr w:rsidR="00D71A56" w:rsidRPr="00D71A56" w14:paraId="3BF250E3" w14:textId="77777777" w:rsidTr="00D71A56">
        <w:trPr>
          <w:trHeight w:val="20"/>
        </w:trPr>
        <w:tc>
          <w:tcPr>
            <w:tcW w:w="700" w:type="dxa"/>
          </w:tcPr>
          <w:p w14:paraId="2EB41832" w14:textId="77777777" w:rsidR="00D71A56" w:rsidRPr="009F7875" w:rsidRDefault="00D71A56" w:rsidP="00F52C7A">
            <w:pPr>
              <w:tabs>
                <w:tab w:val="left" w:pos="284"/>
              </w:tabs>
              <w:spacing w:before="40" w:after="40" w:line="288" w:lineRule="auto"/>
              <w:jc w:val="center"/>
              <w:rPr>
                <w:sz w:val="26"/>
                <w:szCs w:val="26"/>
                <w:lang w:val="pt-BR"/>
              </w:rPr>
            </w:pPr>
            <w:r w:rsidRPr="009F7875">
              <w:rPr>
                <w:sz w:val="26"/>
                <w:szCs w:val="26"/>
                <w:lang w:val="pt-BR"/>
              </w:rPr>
              <w:t>2</w:t>
            </w:r>
          </w:p>
        </w:tc>
        <w:tc>
          <w:tcPr>
            <w:tcW w:w="5625" w:type="dxa"/>
          </w:tcPr>
          <w:p w14:paraId="4E110CDB" w14:textId="77777777" w:rsidR="00D71A56" w:rsidRPr="009F7875" w:rsidRDefault="00D71A56" w:rsidP="00F52C7A">
            <w:pPr>
              <w:tabs>
                <w:tab w:val="left" w:pos="284"/>
              </w:tabs>
              <w:spacing w:before="40" w:after="40" w:line="288" w:lineRule="auto"/>
              <w:jc w:val="both"/>
              <w:rPr>
                <w:sz w:val="26"/>
                <w:szCs w:val="26"/>
                <w:lang w:val="pt-BR"/>
              </w:rPr>
            </w:pPr>
            <w:r w:rsidRPr="009F7875">
              <w:rPr>
                <w:sz w:val="26"/>
                <w:szCs w:val="26"/>
                <w:lang w:val="pt-BR"/>
              </w:rPr>
              <w:t>Nội dung 3: Nghiên cứu và chế tạo màng đa lớp đ</w:t>
            </w:r>
            <w:r w:rsidRPr="009F7875">
              <w:rPr>
                <w:rFonts w:hint="eastAsia"/>
                <w:sz w:val="26"/>
                <w:szCs w:val="26"/>
                <w:lang w:val="pt-BR"/>
              </w:rPr>
              <w:t>ơ</w:t>
            </w:r>
            <w:r w:rsidRPr="009F7875">
              <w:rPr>
                <w:sz w:val="26"/>
                <w:szCs w:val="26"/>
                <w:lang w:val="pt-BR"/>
              </w:rPr>
              <w:t>n thành phần (Ti/TiN; Ti/CrN; Cr/TiN; Cr/CrN) dùng trong y sinh bằng các ph</w:t>
            </w:r>
            <w:r w:rsidRPr="009F7875">
              <w:rPr>
                <w:rFonts w:hint="eastAsia"/>
                <w:sz w:val="26"/>
                <w:szCs w:val="26"/>
                <w:lang w:val="pt-BR"/>
              </w:rPr>
              <w:t>ươ</w:t>
            </w:r>
            <w:r w:rsidRPr="009F7875">
              <w:rPr>
                <w:sz w:val="26"/>
                <w:szCs w:val="26"/>
                <w:lang w:val="pt-BR"/>
              </w:rPr>
              <w:t>ng pháp khác nhau theo nguyên lý PVD trên mẫu từ thép không gỉ (304, 316) ) và màng SiC trên nền thép St3, 12X118H10T, O8XA13 để tạo lớp phủ bảo vệ và chống ăn mòn có độ bền cao cho khí hậu nhiệt đới.</w:t>
            </w:r>
          </w:p>
          <w:p w14:paraId="7F270D77" w14:textId="77777777" w:rsidR="00D71A56" w:rsidRPr="009F7875" w:rsidRDefault="00D71A56" w:rsidP="00F52C7A">
            <w:pPr>
              <w:tabs>
                <w:tab w:val="left" w:pos="284"/>
              </w:tabs>
              <w:spacing w:before="40" w:after="40" w:line="288" w:lineRule="auto"/>
              <w:jc w:val="both"/>
              <w:rPr>
                <w:sz w:val="26"/>
                <w:szCs w:val="26"/>
                <w:lang w:val="pt-BR"/>
              </w:rPr>
            </w:pPr>
          </w:p>
        </w:tc>
        <w:tc>
          <w:tcPr>
            <w:tcW w:w="2693" w:type="dxa"/>
          </w:tcPr>
          <w:p w14:paraId="183C7B41" w14:textId="77777777" w:rsidR="00D71A56" w:rsidRPr="009F7875" w:rsidRDefault="00D71A56" w:rsidP="00F52C7A">
            <w:pPr>
              <w:tabs>
                <w:tab w:val="left" w:pos="284"/>
              </w:tabs>
              <w:spacing w:before="40" w:after="40" w:line="288" w:lineRule="auto"/>
              <w:jc w:val="both"/>
              <w:rPr>
                <w:sz w:val="26"/>
                <w:szCs w:val="26"/>
                <w:lang w:val="pt-BR"/>
              </w:rPr>
            </w:pPr>
            <w:r w:rsidRPr="009F7875">
              <w:rPr>
                <w:sz w:val="26"/>
                <w:szCs w:val="26"/>
                <w:lang w:val="pt-BR"/>
              </w:rPr>
              <w:t>60 mẫu nền thép không gỉ phủ màng bảo vệ đa lớp đơn thành phần, 4 loại màng, 15 mẫu/màng</w:t>
            </w:r>
          </w:p>
        </w:tc>
      </w:tr>
      <w:tr w:rsidR="00D71A56" w:rsidRPr="00D71A56" w14:paraId="70C3F159" w14:textId="77777777" w:rsidTr="00D71A56">
        <w:trPr>
          <w:trHeight w:val="20"/>
        </w:trPr>
        <w:tc>
          <w:tcPr>
            <w:tcW w:w="700" w:type="dxa"/>
          </w:tcPr>
          <w:p w14:paraId="5A15F1C0" w14:textId="77777777" w:rsidR="00D71A56" w:rsidRPr="009F7875" w:rsidRDefault="00D71A56" w:rsidP="00F52C7A">
            <w:pPr>
              <w:tabs>
                <w:tab w:val="left" w:pos="284"/>
              </w:tabs>
              <w:spacing w:before="40" w:after="40" w:line="312" w:lineRule="auto"/>
              <w:jc w:val="center"/>
              <w:rPr>
                <w:sz w:val="26"/>
                <w:szCs w:val="26"/>
                <w:lang w:val="pt-BR"/>
              </w:rPr>
            </w:pPr>
            <w:r w:rsidRPr="009F7875">
              <w:rPr>
                <w:sz w:val="26"/>
                <w:szCs w:val="26"/>
                <w:lang w:val="pt-BR"/>
              </w:rPr>
              <w:t>3</w:t>
            </w:r>
          </w:p>
        </w:tc>
        <w:tc>
          <w:tcPr>
            <w:tcW w:w="5625" w:type="dxa"/>
          </w:tcPr>
          <w:p w14:paraId="16E83210" w14:textId="77777777" w:rsidR="00D71A56" w:rsidRPr="009F7875" w:rsidRDefault="00D71A56" w:rsidP="00F52C7A">
            <w:pPr>
              <w:tabs>
                <w:tab w:val="left" w:pos="284"/>
              </w:tabs>
              <w:spacing w:before="40" w:after="40" w:line="312" w:lineRule="auto"/>
              <w:jc w:val="both"/>
              <w:rPr>
                <w:sz w:val="26"/>
                <w:szCs w:val="26"/>
                <w:lang w:val="pt-BR"/>
              </w:rPr>
            </w:pPr>
            <w:r w:rsidRPr="009F7875">
              <w:rPr>
                <w:sz w:val="26"/>
                <w:szCs w:val="26"/>
                <w:lang w:val="pt-BR"/>
              </w:rPr>
              <w:t>Nội dung 4: Nghiên cứu, so sánh và đánh giá sự ảnh h</w:t>
            </w:r>
            <w:r w:rsidRPr="009F7875">
              <w:rPr>
                <w:rFonts w:hint="eastAsia"/>
                <w:sz w:val="26"/>
                <w:szCs w:val="26"/>
                <w:lang w:val="pt-BR"/>
              </w:rPr>
              <w:t>ư</w:t>
            </w:r>
            <w:r w:rsidRPr="009F7875">
              <w:rPr>
                <w:sz w:val="26"/>
                <w:szCs w:val="26"/>
                <w:lang w:val="pt-BR"/>
              </w:rPr>
              <w:t>ởng của cấu trúc màng (số lớp, thứ tự, độ dày) đến cấu trúc bề mặt, độ cứng và khả năng chống ăn mòn của từng loại lớp phủ.</w:t>
            </w:r>
          </w:p>
        </w:tc>
        <w:tc>
          <w:tcPr>
            <w:tcW w:w="2693" w:type="dxa"/>
          </w:tcPr>
          <w:p w14:paraId="64D54516" w14:textId="77777777" w:rsidR="00D71A56" w:rsidRPr="009F7875" w:rsidRDefault="00D71A56" w:rsidP="00F52C7A">
            <w:pPr>
              <w:tabs>
                <w:tab w:val="left" w:pos="284"/>
              </w:tabs>
              <w:spacing w:before="40" w:after="40" w:line="312" w:lineRule="auto"/>
              <w:jc w:val="both"/>
              <w:rPr>
                <w:sz w:val="26"/>
                <w:szCs w:val="26"/>
                <w:lang w:val="pt-BR"/>
              </w:rPr>
            </w:pPr>
            <w:r w:rsidRPr="009F7875">
              <w:rPr>
                <w:sz w:val="26"/>
                <w:szCs w:val="26"/>
                <w:lang w:val="pt-BR"/>
              </w:rPr>
              <w:t>Biểu đồ (bảng) biểu diễn sự ảnh h</w:t>
            </w:r>
            <w:r w:rsidRPr="009F7875">
              <w:rPr>
                <w:rFonts w:hint="eastAsia"/>
                <w:sz w:val="26"/>
                <w:szCs w:val="26"/>
                <w:lang w:val="pt-BR"/>
              </w:rPr>
              <w:t>ư</w:t>
            </w:r>
            <w:r w:rsidRPr="009F7875">
              <w:rPr>
                <w:sz w:val="26"/>
                <w:szCs w:val="26"/>
                <w:lang w:val="pt-BR"/>
              </w:rPr>
              <w:t>ởng của cấu trúc đến tính chất chung của màng</w:t>
            </w:r>
          </w:p>
        </w:tc>
      </w:tr>
      <w:tr w:rsidR="00D71A56" w:rsidRPr="00D71A56" w14:paraId="77AABEA1" w14:textId="77777777" w:rsidTr="00D71A56">
        <w:trPr>
          <w:trHeight w:val="20"/>
        </w:trPr>
        <w:tc>
          <w:tcPr>
            <w:tcW w:w="700" w:type="dxa"/>
          </w:tcPr>
          <w:p w14:paraId="280EE0EA" w14:textId="77777777" w:rsidR="00D71A56" w:rsidRPr="009F7875" w:rsidRDefault="00D71A56" w:rsidP="00F52C7A">
            <w:pPr>
              <w:tabs>
                <w:tab w:val="left" w:pos="284"/>
              </w:tabs>
              <w:spacing w:before="40" w:after="40" w:line="312" w:lineRule="auto"/>
              <w:jc w:val="center"/>
              <w:rPr>
                <w:sz w:val="26"/>
                <w:szCs w:val="26"/>
                <w:lang w:val="pt-BR"/>
              </w:rPr>
            </w:pPr>
            <w:r w:rsidRPr="009F7875">
              <w:rPr>
                <w:sz w:val="26"/>
                <w:szCs w:val="26"/>
                <w:lang w:val="pt-BR"/>
              </w:rPr>
              <w:t>4</w:t>
            </w:r>
          </w:p>
        </w:tc>
        <w:tc>
          <w:tcPr>
            <w:tcW w:w="5625" w:type="dxa"/>
          </w:tcPr>
          <w:p w14:paraId="5DD734F7" w14:textId="77777777" w:rsidR="00D71A56" w:rsidRPr="009F7875" w:rsidRDefault="00D71A56" w:rsidP="00F52C7A">
            <w:pPr>
              <w:tabs>
                <w:tab w:val="left" w:pos="284"/>
              </w:tabs>
              <w:spacing w:before="40" w:after="40" w:line="312" w:lineRule="auto"/>
              <w:jc w:val="both"/>
              <w:rPr>
                <w:sz w:val="26"/>
                <w:szCs w:val="26"/>
                <w:lang w:val="pt-BR"/>
              </w:rPr>
            </w:pPr>
            <w:r w:rsidRPr="009F7875">
              <w:rPr>
                <w:sz w:val="26"/>
                <w:szCs w:val="26"/>
                <w:lang w:val="pt-BR"/>
              </w:rPr>
              <w:t>Nội dung 5: Nghiên cứu, so sánh và  đánh giá sự ảnh h</w:t>
            </w:r>
            <w:r w:rsidRPr="009F7875">
              <w:rPr>
                <w:rFonts w:hint="eastAsia"/>
                <w:sz w:val="26"/>
                <w:szCs w:val="26"/>
                <w:lang w:val="pt-BR"/>
              </w:rPr>
              <w:t>ư</w:t>
            </w:r>
            <w:r w:rsidRPr="009F7875">
              <w:rPr>
                <w:sz w:val="26"/>
                <w:szCs w:val="26"/>
                <w:lang w:val="pt-BR"/>
              </w:rPr>
              <w:t>ởng của nhiệt độ đế đến độ cứng, khả năng chống ăn mòn của lớp phủ.</w:t>
            </w:r>
          </w:p>
        </w:tc>
        <w:tc>
          <w:tcPr>
            <w:tcW w:w="2693" w:type="dxa"/>
          </w:tcPr>
          <w:p w14:paraId="2417DE45" w14:textId="77777777" w:rsidR="00D71A56" w:rsidRPr="009F7875" w:rsidRDefault="00D71A56" w:rsidP="00F52C7A">
            <w:pPr>
              <w:tabs>
                <w:tab w:val="left" w:pos="284"/>
              </w:tabs>
              <w:spacing w:before="40" w:after="40" w:line="312" w:lineRule="auto"/>
              <w:jc w:val="both"/>
              <w:rPr>
                <w:sz w:val="26"/>
                <w:szCs w:val="26"/>
                <w:lang w:val="pt-BR"/>
              </w:rPr>
            </w:pPr>
            <w:r w:rsidRPr="009F7875">
              <w:rPr>
                <w:sz w:val="26"/>
                <w:szCs w:val="26"/>
                <w:lang w:val="it-IT"/>
              </w:rPr>
              <w:t>Biểu đồ (bảng) biểu diễn sự ảnh h</w:t>
            </w:r>
            <w:r w:rsidRPr="009F7875">
              <w:rPr>
                <w:rFonts w:hint="eastAsia"/>
                <w:sz w:val="26"/>
                <w:szCs w:val="26"/>
                <w:lang w:val="it-IT"/>
              </w:rPr>
              <w:t>ư</w:t>
            </w:r>
            <w:r w:rsidRPr="009F7875">
              <w:rPr>
                <w:sz w:val="26"/>
                <w:szCs w:val="26"/>
                <w:lang w:val="it-IT"/>
              </w:rPr>
              <w:t>ởng của nhiệt độ đế đến tính chất màng</w:t>
            </w:r>
          </w:p>
        </w:tc>
      </w:tr>
      <w:tr w:rsidR="00D71A56" w:rsidRPr="00D71A56" w14:paraId="0DA58C07" w14:textId="77777777" w:rsidTr="00D71A56">
        <w:trPr>
          <w:trHeight w:val="20"/>
        </w:trPr>
        <w:tc>
          <w:tcPr>
            <w:tcW w:w="700" w:type="dxa"/>
          </w:tcPr>
          <w:p w14:paraId="6C60111C" w14:textId="77777777" w:rsidR="00D71A56" w:rsidRPr="009F7875" w:rsidRDefault="00D71A56" w:rsidP="00F52C7A">
            <w:pPr>
              <w:tabs>
                <w:tab w:val="left" w:pos="284"/>
              </w:tabs>
              <w:spacing w:before="40" w:after="40" w:line="312" w:lineRule="auto"/>
              <w:jc w:val="center"/>
              <w:rPr>
                <w:sz w:val="26"/>
                <w:szCs w:val="26"/>
                <w:lang w:val="pt-BR"/>
              </w:rPr>
            </w:pPr>
            <w:r w:rsidRPr="009F7875">
              <w:rPr>
                <w:sz w:val="26"/>
                <w:szCs w:val="26"/>
                <w:lang w:val="pt-BR"/>
              </w:rPr>
              <w:t>5</w:t>
            </w:r>
          </w:p>
        </w:tc>
        <w:tc>
          <w:tcPr>
            <w:tcW w:w="5625" w:type="dxa"/>
          </w:tcPr>
          <w:p w14:paraId="3C7D4B4B" w14:textId="77777777" w:rsidR="00D71A56" w:rsidRPr="009F7875" w:rsidRDefault="00D71A56" w:rsidP="00F52C7A">
            <w:pPr>
              <w:tabs>
                <w:tab w:val="left" w:pos="284"/>
              </w:tabs>
              <w:spacing w:before="40" w:after="40" w:line="312" w:lineRule="auto"/>
              <w:jc w:val="both"/>
              <w:rPr>
                <w:sz w:val="26"/>
                <w:szCs w:val="26"/>
                <w:lang w:val="pt-BR"/>
              </w:rPr>
            </w:pPr>
            <w:r w:rsidRPr="009F7875">
              <w:rPr>
                <w:sz w:val="26"/>
                <w:szCs w:val="26"/>
                <w:lang w:val="pt-BR"/>
              </w:rPr>
              <w:t>Nội dung 6: Thử nghiệm ăn mòn trong dung dịch mô phỏng c</w:t>
            </w:r>
            <w:r w:rsidRPr="009F7875">
              <w:rPr>
                <w:rFonts w:hint="eastAsia"/>
                <w:sz w:val="26"/>
                <w:szCs w:val="26"/>
                <w:lang w:val="pt-BR"/>
              </w:rPr>
              <w:t>ơ</w:t>
            </w:r>
            <w:r w:rsidRPr="009F7875">
              <w:rPr>
                <w:sz w:val="26"/>
                <w:szCs w:val="26"/>
                <w:lang w:val="pt-BR"/>
              </w:rPr>
              <w:t xml:space="preserve"> thể ng</w:t>
            </w:r>
            <w:r w:rsidRPr="009F7875">
              <w:rPr>
                <w:rFonts w:hint="eastAsia"/>
                <w:sz w:val="26"/>
                <w:szCs w:val="26"/>
                <w:lang w:val="pt-BR"/>
              </w:rPr>
              <w:t>ư</w:t>
            </w:r>
            <w:r w:rsidRPr="009F7875">
              <w:rPr>
                <w:sz w:val="26"/>
                <w:szCs w:val="26"/>
                <w:lang w:val="pt-BR"/>
              </w:rPr>
              <w:t>ời (Simulated body fluid)</w:t>
            </w:r>
          </w:p>
        </w:tc>
        <w:tc>
          <w:tcPr>
            <w:tcW w:w="2693" w:type="dxa"/>
          </w:tcPr>
          <w:p w14:paraId="2DBE5A48" w14:textId="77777777" w:rsidR="00D71A56" w:rsidRPr="009F7875" w:rsidRDefault="00D71A56" w:rsidP="00F52C7A">
            <w:pPr>
              <w:tabs>
                <w:tab w:val="left" w:pos="284"/>
              </w:tabs>
              <w:spacing w:before="40" w:after="40" w:line="312" w:lineRule="auto"/>
              <w:jc w:val="both"/>
              <w:rPr>
                <w:sz w:val="26"/>
                <w:szCs w:val="26"/>
                <w:lang w:val="pt-BR"/>
              </w:rPr>
            </w:pPr>
            <w:r w:rsidRPr="009F7875">
              <w:rPr>
                <w:sz w:val="26"/>
                <w:szCs w:val="26"/>
                <w:lang w:val="it-IT"/>
              </w:rPr>
              <w:t>Biểu đồ (bảng) biểu diễn quá trình ăn mòn của màng trong dung dịch mô phỏng</w:t>
            </w:r>
          </w:p>
        </w:tc>
      </w:tr>
      <w:tr w:rsidR="00D71A56" w:rsidRPr="009F7875" w14:paraId="5A2CB246" w14:textId="77777777" w:rsidTr="00D71A56">
        <w:trPr>
          <w:trHeight w:val="20"/>
        </w:trPr>
        <w:tc>
          <w:tcPr>
            <w:tcW w:w="700" w:type="dxa"/>
          </w:tcPr>
          <w:p w14:paraId="22F9A576" w14:textId="77777777" w:rsidR="00D71A56" w:rsidRPr="009F7875" w:rsidRDefault="00D71A56" w:rsidP="00F52C7A">
            <w:pPr>
              <w:tabs>
                <w:tab w:val="left" w:pos="284"/>
              </w:tabs>
              <w:spacing w:before="40" w:after="40" w:line="312" w:lineRule="auto"/>
              <w:jc w:val="center"/>
              <w:rPr>
                <w:sz w:val="26"/>
                <w:szCs w:val="26"/>
                <w:lang w:val="pt-BR"/>
              </w:rPr>
            </w:pPr>
            <w:r w:rsidRPr="009F7875">
              <w:rPr>
                <w:sz w:val="26"/>
                <w:szCs w:val="26"/>
                <w:lang w:val="pt-BR"/>
              </w:rPr>
              <w:t>6</w:t>
            </w:r>
          </w:p>
        </w:tc>
        <w:tc>
          <w:tcPr>
            <w:tcW w:w="5625" w:type="dxa"/>
          </w:tcPr>
          <w:p w14:paraId="5E4D6D31" w14:textId="77777777" w:rsidR="00D71A56" w:rsidRPr="009F7875" w:rsidRDefault="00D71A56" w:rsidP="00F52C7A">
            <w:pPr>
              <w:tabs>
                <w:tab w:val="left" w:pos="284"/>
              </w:tabs>
              <w:spacing w:before="40" w:after="40" w:line="312" w:lineRule="auto"/>
              <w:jc w:val="both"/>
              <w:rPr>
                <w:sz w:val="26"/>
                <w:szCs w:val="26"/>
                <w:lang w:val="pt-BR"/>
              </w:rPr>
            </w:pPr>
            <w:r w:rsidRPr="009F7875">
              <w:rPr>
                <w:sz w:val="26"/>
                <w:szCs w:val="26"/>
                <w:lang w:val="pt-BR"/>
              </w:rPr>
              <w:t>Nội dung 7: Thử nghiệm tự nhiên tại trạm Đầm báy, Cần Giờ. Nghiên cứu sự ăn mòn lâu dài của các lớp phủ trên bề mặt thép cho các thiết bị thiết kế trong các điều kiện khắc nghiệt.</w:t>
            </w:r>
          </w:p>
        </w:tc>
        <w:tc>
          <w:tcPr>
            <w:tcW w:w="2693" w:type="dxa"/>
          </w:tcPr>
          <w:p w14:paraId="5B62DC06" w14:textId="77777777" w:rsidR="00D71A56" w:rsidRPr="009F7875" w:rsidRDefault="00D71A56" w:rsidP="00F52C7A">
            <w:pPr>
              <w:tabs>
                <w:tab w:val="left" w:pos="284"/>
              </w:tabs>
              <w:spacing w:before="40" w:after="40" w:line="312" w:lineRule="auto"/>
              <w:jc w:val="both"/>
              <w:rPr>
                <w:sz w:val="26"/>
                <w:szCs w:val="26"/>
                <w:lang w:val="pt-BR"/>
              </w:rPr>
            </w:pPr>
            <w:r w:rsidRPr="009F7875">
              <w:rPr>
                <w:sz w:val="26"/>
                <w:szCs w:val="26"/>
                <w:lang w:val="pt-BR"/>
              </w:rPr>
              <w:t>Biên bản đặt mẫu</w:t>
            </w:r>
          </w:p>
        </w:tc>
      </w:tr>
      <w:bookmarkEnd w:id="0"/>
      <w:bookmarkEnd w:id="1"/>
    </w:tbl>
    <w:p w14:paraId="211E8138" w14:textId="77777777" w:rsidR="005F5593" w:rsidRPr="00F32BBA" w:rsidRDefault="005F5593" w:rsidP="00B2391A">
      <w:pPr>
        <w:spacing w:after="240"/>
        <w:jc w:val="center"/>
        <w:rPr>
          <w:bCs/>
          <w:i/>
          <w:iCs/>
          <w:sz w:val="26"/>
          <w:szCs w:val="26"/>
          <w:lang w:val="pt-BR"/>
        </w:rPr>
      </w:pPr>
    </w:p>
    <w:sectPr w:rsidR="005F5593" w:rsidRPr="00F32BBA" w:rsidSect="00212520">
      <w:headerReference w:type="first" r:id="rId9"/>
      <w:pgSz w:w="11907" w:h="16840" w:code="9"/>
      <w:pgMar w:top="1134" w:right="851" w:bottom="1134" w:left="1985" w:header="567" w:footer="28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D39F23" w14:textId="77777777" w:rsidR="008A6C35" w:rsidRDefault="008A6C35">
      <w:r>
        <w:separator/>
      </w:r>
    </w:p>
  </w:endnote>
  <w:endnote w:type="continuationSeparator" w:id="0">
    <w:p w14:paraId="4CFA6F4C" w14:textId="77777777" w:rsidR="008A6C35" w:rsidRDefault="008A6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VnTime">
    <w:panose1 w:val="020B7200000000000000"/>
    <w:charset w:val="00"/>
    <w:family w:val="swiss"/>
    <w:pitch w:val="variable"/>
    <w:sig w:usb0="00000003" w:usb1="00000000" w:usb2="00000000" w:usb3="00000000" w:csb0="00000001" w:csb1="00000000"/>
  </w:font>
  <w:font w:name="VNI-Times">
    <w:altName w:val="Times New Roman"/>
    <w:panose1 w:val="00000000000000000000"/>
    <w:charset w:val="00"/>
    <w:family w:val="auto"/>
    <w:pitch w:val="variable"/>
    <w:sig w:usb0="00000001"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dTime">
    <w:altName w:val="Arial 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75771" w14:textId="77777777" w:rsidR="008A6C35" w:rsidRDefault="008A6C35">
      <w:r>
        <w:separator/>
      </w:r>
    </w:p>
  </w:footnote>
  <w:footnote w:type="continuationSeparator" w:id="0">
    <w:p w14:paraId="0587B266" w14:textId="77777777" w:rsidR="008A6C35" w:rsidRDefault="008A6C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5E1425" w14:textId="77777777" w:rsidR="00517236" w:rsidRPr="00212520" w:rsidRDefault="00517236" w:rsidP="002125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2B27"/>
    <w:multiLevelType w:val="hybridMultilevel"/>
    <w:tmpl w:val="9BC091F6"/>
    <w:lvl w:ilvl="0" w:tplc="10AC0FE2">
      <w:start w:val="3"/>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nsid w:val="0AA57EA1"/>
    <w:multiLevelType w:val="hybridMultilevel"/>
    <w:tmpl w:val="4F1C6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A23A3"/>
    <w:multiLevelType w:val="hybridMultilevel"/>
    <w:tmpl w:val="660C399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8A21D0"/>
    <w:multiLevelType w:val="hybridMultilevel"/>
    <w:tmpl w:val="D4C057B4"/>
    <w:lvl w:ilvl="0" w:tplc="002AC54E">
      <w:numFmt w:val="bullet"/>
      <w:lvlText w:val="-"/>
      <w:lvlJc w:val="left"/>
      <w:pPr>
        <w:ind w:left="720" w:hanging="360"/>
      </w:pPr>
      <w:rPr>
        <w:rFonts w:ascii="Times New Roman" w:hAnsi="Times New Roman" w:cs="Times New Roman"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15E12"/>
    <w:multiLevelType w:val="hybridMultilevel"/>
    <w:tmpl w:val="2752CDF8"/>
    <w:lvl w:ilvl="0" w:tplc="002AC54E">
      <w:numFmt w:val="bullet"/>
      <w:lvlText w:val="-"/>
      <w:lvlJc w:val="left"/>
      <w:pPr>
        <w:ind w:left="720" w:hanging="360"/>
      </w:pPr>
      <w:rPr>
        <w:rFonts w:ascii="Times New Roman" w:hAnsi="Times New Roman" w:cs="Times New Roman" w:hint="default"/>
        <w:b/>
        <w:bCs/>
      </w:rPr>
    </w:lvl>
    <w:lvl w:ilvl="1" w:tplc="333ABAE4">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15D667A5"/>
    <w:multiLevelType w:val="hybridMultilevel"/>
    <w:tmpl w:val="C62864D8"/>
    <w:lvl w:ilvl="0" w:tplc="3BCA0CEA">
      <w:start w:val="1"/>
      <w:numFmt w:val="decimal"/>
      <w:lvlText w:val="%1."/>
      <w:lvlJc w:val="left"/>
      <w:pPr>
        <w:ind w:left="942" w:hanging="375"/>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16062865"/>
    <w:multiLevelType w:val="hybridMultilevel"/>
    <w:tmpl w:val="C4CA1212"/>
    <w:lvl w:ilvl="0" w:tplc="83F244D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2D5A0DAF"/>
    <w:multiLevelType w:val="hybridMultilevel"/>
    <w:tmpl w:val="31829FFC"/>
    <w:lvl w:ilvl="0" w:tplc="333ABAE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611950"/>
    <w:multiLevelType w:val="hybridMultilevel"/>
    <w:tmpl w:val="9544D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81E06AD"/>
    <w:multiLevelType w:val="hybridMultilevel"/>
    <w:tmpl w:val="1C6EF2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4E5B81"/>
    <w:multiLevelType w:val="hybridMultilevel"/>
    <w:tmpl w:val="2B0841C6"/>
    <w:lvl w:ilvl="0" w:tplc="0409000F">
      <w:start w:val="1"/>
      <w:numFmt w:val="decimal"/>
      <w:lvlText w:val="%1."/>
      <w:lvlJc w:val="left"/>
      <w:pPr>
        <w:tabs>
          <w:tab w:val="num" w:pos="928"/>
        </w:tabs>
        <w:ind w:left="928" w:hanging="360"/>
      </w:p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E2546C0"/>
    <w:multiLevelType w:val="hybridMultilevel"/>
    <w:tmpl w:val="CF6E2660"/>
    <w:lvl w:ilvl="0" w:tplc="333ABA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F67FCF"/>
    <w:multiLevelType w:val="hybridMultilevel"/>
    <w:tmpl w:val="794015A6"/>
    <w:lvl w:ilvl="0" w:tplc="F3BCFB60">
      <w:start w:val="1"/>
      <w:numFmt w:val="upperRoman"/>
      <w:lvlText w:val="%1."/>
      <w:lvlJc w:val="left"/>
      <w:pPr>
        <w:ind w:left="108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FE2F0A"/>
    <w:multiLevelType w:val="hybridMultilevel"/>
    <w:tmpl w:val="9E549C84"/>
    <w:lvl w:ilvl="0" w:tplc="8524226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B04C0"/>
    <w:multiLevelType w:val="hybridMultilevel"/>
    <w:tmpl w:val="C1D8FEB2"/>
    <w:lvl w:ilvl="0" w:tplc="C5D64624">
      <w:start w:val="1"/>
      <w:numFmt w:val="bullet"/>
      <w:lvlText w:val="-"/>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ambria Math" w:hAnsi="Cambria Math" w:cs="Cambria Math" w:hint="default"/>
      </w:rPr>
    </w:lvl>
    <w:lvl w:ilvl="2" w:tplc="04090005" w:tentative="1">
      <w:start w:val="1"/>
      <w:numFmt w:val="bullet"/>
      <w:lvlText w:val=""/>
      <w:lvlJc w:val="left"/>
      <w:pPr>
        <w:ind w:left="2727" w:hanging="360"/>
      </w:pPr>
      <w:rPr>
        <w:rFonts w:ascii="@MS Mincho" w:hAnsi="@MS Mincho" w:hint="default"/>
      </w:rPr>
    </w:lvl>
    <w:lvl w:ilvl="3" w:tplc="04090001" w:tentative="1">
      <w:start w:val="1"/>
      <w:numFmt w:val="bullet"/>
      <w:lvlText w:val=""/>
      <w:lvlJc w:val="left"/>
      <w:pPr>
        <w:ind w:left="3447" w:hanging="360"/>
      </w:pPr>
      <w:rPr>
        <w:rFonts w:ascii="MS Mincho" w:hAnsi="MS Mincho" w:hint="default"/>
      </w:rPr>
    </w:lvl>
    <w:lvl w:ilvl="4" w:tplc="04090003" w:tentative="1">
      <w:start w:val="1"/>
      <w:numFmt w:val="bullet"/>
      <w:lvlText w:val="o"/>
      <w:lvlJc w:val="left"/>
      <w:pPr>
        <w:ind w:left="4167" w:hanging="360"/>
      </w:pPr>
      <w:rPr>
        <w:rFonts w:ascii="Cambria Math" w:hAnsi="Cambria Math" w:cs="Cambria Math" w:hint="default"/>
      </w:rPr>
    </w:lvl>
    <w:lvl w:ilvl="5" w:tplc="04090005" w:tentative="1">
      <w:start w:val="1"/>
      <w:numFmt w:val="bullet"/>
      <w:lvlText w:val=""/>
      <w:lvlJc w:val="left"/>
      <w:pPr>
        <w:ind w:left="4887" w:hanging="360"/>
      </w:pPr>
      <w:rPr>
        <w:rFonts w:ascii="@MS Mincho" w:hAnsi="@MS Mincho" w:hint="default"/>
      </w:rPr>
    </w:lvl>
    <w:lvl w:ilvl="6" w:tplc="04090001" w:tentative="1">
      <w:start w:val="1"/>
      <w:numFmt w:val="bullet"/>
      <w:lvlText w:val=""/>
      <w:lvlJc w:val="left"/>
      <w:pPr>
        <w:ind w:left="5607" w:hanging="360"/>
      </w:pPr>
      <w:rPr>
        <w:rFonts w:ascii="MS Mincho" w:hAnsi="MS Mincho" w:hint="default"/>
      </w:rPr>
    </w:lvl>
    <w:lvl w:ilvl="7" w:tplc="04090003" w:tentative="1">
      <w:start w:val="1"/>
      <w:numFmt w:val="bullet"/>
      <w:lvlText w:val="o"/>
      <w:lvlJc w:val="left"/>
      <w:pPr>
        <w:ind w:left="6327" w:hanging="360"/>
      </w:pPr>
      <w:rPr>
        <w:rFonts w:ascii="Cambria Math" w:hAnsi="Cambria Math" w:cs="Cambria Math" w:hint="default"/>
      </w:rPr>
    </w:lvl>
    <w:lvl w:ilvl="8" w:tplc="04090005" w:tentative="1">
      <w:start w:val="1"/>
      <w:numFmt w:val="bullet"/>
      <w:lvlText w:val=""/>
      <w:lvlJc w:val="left"/>
      <w:pPr>
        <w:ind w:left="7047" w:hanging="360"/>
      </w:pPr>
      <w:rPr>
        <w:rFonts w:ascii="@MS Mincho" w:hAnsi="@MS Mincho" w:hint="default"/>
      </w:rPr>
    </w:lvl>
  </w:abstractNum>
  <w:abstractNum w:abstractNumId="15">
    <w:nsid w:val="56250C51"/>
    <w:multiLevelType w:val="hybridMultilevel"/>
    <w:tmpl w:val="4358017E"/>
    <w:lvl w:ilvl="0" w:tplc="002AC54E">
      <w:numFmt w:val="bullet"/>
      <w:lvlText w:val="-"/>
      <w:lvlJc w:val="left"/>
      <w:pPr>
        <w:ind w:left="720" w:hanging="360"/>
      </w:pPr>
      <w:rPr>
        <w:rFonts w:ascii="Times New Roman" w:hAnsi="Times New Roman" w:cs="Times New Roman" w:hint="default"/>
        <w:b/>
        <w:bCs/>
      </w:rPr>
    </w:lvl>
    <w:lvl w:ilvl="1" w:tplc="333ABAE4">
      <w:start w:val="1"/>
      <w:numFmt w:val="bullet"/>
      <w:lvlText w:val=""/>
      <w:lvlJc w:val="left"/>
      <w:pPr>
        <w:ind w:left="720" w:hanging="360"/>
      </w:pPr>
      <w:rPr>
        <w:rFonts w:ascii="Symbol" w:hAnsi="Symbol" w:hint="default"/>
      </w:rPr>
    </w:lvl>
    <w:lvl w:ilvl="2" w:tplc="83F244DE">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nsid w:val="73E84A7C"/>
    <w:multiLevelType w:val="hybridMultilevel"/>
    <w:tmpl w:val="8632C548"/>
    <w:lvl w:ilvl="0" w:tplc="002AC54E">
      <w:numFmt w:val="bullet"/>
      <w:lvlText w:val="-"/>
      <w:lvlJc w:val="left"/>
      <w:pPr>
        <w:ind w:left="720" w:hanging="360"/>
      </w:pPr>
      <w:rPr>
        <w:rFonts w:ascii="Times New Roman" w:hAnsi="Times New Roman" w:cs="Times New Roman"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0367AE"/>
    <w:multiLevelType w:val="hybridMultilevel"/>
    <w:tmpl w:val="C0807806"/>
    <w:lvl w:ilvl="0" w:tplc="25DE243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A893367"/>
    <w:multiLevelType w:val="hybridMultilevel"/>
    <w:tmpl w:val="56E886DE"/>
    <w:lvl w:ilvl="0" w:tplc="002AC54E">
      <w:numFmt w:val="bullet"/>
      <w:lvlText w:val="-"/>
      <w:lvlJc w:val="left"/>
      <w:pPr>
        <w:ind w:left="1146" w:hanging="360"/>
      </w:pPr>
      <w:rPr>
        <w:rFonts w:ascii="Times New Roman" w:hAnsi="Times New Roman" w:cs="Times New Roman" w:hint="default"/>
        <w:b/>
        <w:bCs/>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13"/>
  </w:num>
  <w:num w:numId="2">
    <w:abstractNumId w:val="4"/>
  </w:num>
  <w:num w:numId="3">
    <w:abstractNumId w:val="6"/>
  </w:num>
  <w:num w:numId="4">
    <w:abstractNumId w:val="16"/>
  </w:num>
  <w:num w:numId="5">
    <w:abstractNumId w:val="18"/>
  </w:num>
  <w:num w:numId="6">
    <w:abstractNumId w:val="1"/>
  </w:num>
  <w:num w:numId="7">
    <w:abstractNumId w:val="3"/>
  </w:num>
  <w:num w:numId="8">
    <w:abstractNumId w:val="2"/>
  </w:num>
  <w:num w:numId="9">
    <w:abstractNumId w:val="15"/>
  </w:num>
  <w:num w:numId="10">
    <w:abstractNumId w:val="10"/>
  </w:num>
  <w:num w:numId="11">
    <w:abstractNumId w:val="17"/>
  </w:num>
  <w:num w:numId="12">
    <w:abstractNumId w:val="0"/>
  </w:num>
  <w:num w:numId="13">
    <w:abstractNumId w:val="9"/>
  </w:num>
  <w:num w:numId="14">
    <w:abstractNumId w:val="14"/>
  </w:num>
  <w:num w:numId="15">
    <w:abstractNumId w:val="12"/>
  </w:num>
  <w:num w:numId="16">
    <w:abstractNumId w:val="5"/>
  </w:num>
  <w:num w:numId="17">
    <w:abstractNumId w:val="7"/>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D26"/>
    <w:rsid w:val="00000754"/>
    <w:rsid w:val="00010F5C"/>
    <w:rsid w:val="00022AA1"/>
    <w:rsid w:val="00052DF5"/>
    <w:rsid w:val="00080706"/>
    <w:rsid w:val="0009660A"/>
    <w:rsid w:val="000A6037"/>
    <w:rsid w:val="000D3B80"/>
    <w:rsid w:val="000F1350"/>
    <w:rsid w:val="00113301"/>
    <w:rsid w:val="00136A97"/>
    <w:rsid w:val="00140BB1"/>
    <w:rsid w:val="00140F58"/>
    <w:rsid w:val="00171F35"/>
    <w:rsid w:val="0017596F"/>
    <w:rsid w:val="00185B1F"/>
    <w:rsid w:val="00197050"/>
    <w:rsid w:val="001B54CA"/>
    <w:rsid w:val="001C1D26"/>
    <w:rsid w:val="001C30A3"/>
    <w:rsid w:val="002027D8"/>
    <w:rsid w:val="00212520"/>
    <w:rsid w:val="00214145"/>
    <w:rsid w:val="00227FF6"/>
    <w:rsid w:val="0023243C"/>
    <w:rsid w:val="002333A9"/>
    <w:rsid w:val="002517A3"/>
    <w:rsid w:val="002B5A0D"/>
    <w:rsid w:val="002C5E94"/>
    <w:rsid w:val="002D4A9C"/>
    <w:rsid w:val="002E2129"/>
    <w:rsid w:val="002E5B8D"/>
    <w:rsid w:val="00301E32"/>
    <w:rsid w:val="00325681"/>
    <w:rsid w:val="003877E7"/>
    <w:rsid w:val="003966F1"/>
    <w:rsid w:val="003B4857"/>
    <w:rsid w:val="003C6EC7"/>
    <w:rsid w:val="003E23EC"/>
    <w:rsid w:val="003E6840"/>
    <w:rsid w:val="00421310"/>
    <w:rsid w:val="00453112"/>
    <w:rsid w:val="00455060"/>
    <w:rsid w:val="0047661E"/>
    <w:rsid w:val="00491404"/>
    <w:rsid w:val="00495077"/>
    <w:rsid w:val="004A3146"/>
    <w:rsid w:val="004B6B12"/>
    <w:rsid w:val="004C5A3D"/>
    <w:rsid w:val="0051066E"/>
    <w:rsid w:val="00517236"/>
    <w:rsid w:val="00533921"/>
    <w:rsid w:val="00542F15"/>
    <w:rsid w:val="00546534"/>
    <w:rsid w:val="005565E7"/>
    <w:rsid w:val="00575065"/>
    <w:rsid w:val="00587128"/>
    <w:rsid w:val="005A7934"/>
    <w:rsid w:val="005B454F"/>
    <w:rsid w:val="005B5E88"/>
    <w:rsid w:val="005D1023"/>
    <w:rsid w:val="005F5593"/>
    <w:rsid w:val="00620889"/>
    <w:rsid w:val="00672575"/>
    <w:rsid w:val="00681D0E"/>
    <w:rsid w:val="00682C5E"/>
    <w:rsid w:val="006942D9"/>
    <w:rsid w:val="006968D7"/>
    <w:rsid w:val="006A4303"/>
    <w:rsid w:val="006C1808"/>
    <w:rsid w:val="006D6570"/>
    <w:rsid w:val="006E50D0"/>
    <w:rsid w:val="006F1FE2"/>
    <w:rsid w:val="006F4835"/>
    <w:rsid w:val="0070103F"/>
    <w:rsid w:val="00712F8A"/>
    <w:rsid w:val="00725716"/>
    <w:rsid w:val="0072676E"/>
    <w:rsid w:val="00736AB0"/>
    <w:rsid w:val="00754948"/>
    <w:rsid w:val="007619DD"/>
    <w:rsid w:val="007B7969"/>
    <w:rsid w:val="007D2E73"/>
    <w:rsid w:val="007D7FCC"/>
    <w:rsid w:val="007E4039"/>
    <w:rsid w:val="00802EE8"/>
    <w:rsid w:val="00804398"/>
    <w:rsid w:val="00812DD9"/>
    <w:rsid w:val="00861618"/>
    <w:rsid w:val="008717DB"/>
    <w:rsid w:val="00893DFC"/>
    <w:rsid w:val="00896BE6"/>
    <w:rsid w:val="008A6C35"/>
    <w:rsid w:val="008B3A6D"/>
    <w:rsid w:val="008C2C86"/>
    <w:rsid w:val="008C549E"/>
    <w:rsid w:val="008E2F53"/>
    <w:rsid w:val="008E7FA9"/>
    <w:rsid w:val="00900134"/>
    <w:rsid w:val="00913A62"/>
    <w:rsid w:val="00915A17"/>
    <w:rsid w:val="00915CD3"/>
    <w:rsid w:val="009262EE"/>
    <w:rsid w:val="0093390E"/>
    <w:rsid w:val="00943359"/>
    <w:rsid w:val="00953905"/>
    <w:rsid w:val="009669F9"/>
    <w:rsid w:val="0097250D"/>
    <w:rsid w:val="009905B5"/>
    <w:rsid w:val="009B287D"/>
    <w:rsid w:val="009C54CD"/>
    <w:rsid w:val="009F2A40"/>
    <w:rsid w:val="009F2D6E"/>
    <w:rsid w:val="009F6A46"/>
    <w:rsid w:val="009F7875"/>
    <w:rsid w:val="00A212C5"/>
    <w:rsid w:val="00A22167"/>
    <w:rsid w:val="00A550D9"/>
    <w:rsid w:val="00A902A7"/>
    <w:rsid w:val="00A91795"/>
    <w:rsid w:val="00A96DEE"/>
    <w:rsid w:val="00AA75B2"/>
    <w:rsid w:val="00AE12A1"/>
    <w:rsid w:val="00B05254"/>
    <w:rsid w:val="00B2391A"/>
    <w:rsid w:val="00B34D04"/>
    <w:rsid w:val="00B5153A"/>
    <w:rsid w:val="00B52F26"/>
    <w:rsid w:val="00B6086C"/>
    <w:rsid w:val="00BD2F21"/>
    <w:rsid w:val="00BE22A7"/>
    <w:rsid w:val="00BF3B7B"/>
    <w:rsid w:val="00C10C0C"/>
    <w:rsid w:val="00C12D3A"/>
    <w:rsid w:val="00C223D3"/>
    <w:rsid w:val="00C2543B"/>
    <w:rsid w:val="00C27190"/>
    <w:rsid w:val="00C3117A"/>
    <w:rsid w:val="00C401BF"/>
    <w:rsid w:val="00C4582E"/>
    <w:rsid w:val="00C55D5A"/>
    <w:rsid w:val="00C84C98"/>
    <w:rsid w:val="00C936E8"/>
    <w:rsid w:val="00C976DA"/>
    <w:rsid w:val="00CB0686"/>
    <w:rsid w:val="00CC63F8"/>
    <w:rsid w:val="00CD5A1E"/>
    <w:rsid w:val="00CF5795"/>
    <w:rsid w:val="00D104FA"/>
    <w:rsid w:val="00D10637"/>
    <w:rsid w:val="00D2371C"/>
    <w:rsid w:val="00D274F8"/>
    <w:rsid w:val="00D55081"/>
    <w:rsid w:val="00D609CF"/>
    <w:rsid w:val="00D71A56"/>
    <w:rsid w:val="00D769CB"/>
    <w:rsid w:val="00D82ADD"/>
    <w:rsid w:val="00D904FF"/>
    <w:rsid w:val="00D91B2E"/>
    <w:rsid w:val="00DB3049"/>
    <w:rsid w:val="00DC2029"/>
    <w:rsid w:val="00DD15B3"/>
    <w:rsid w:val="00DE289B"/>
    <w:rsid w:val="00DE3798"/>
    <w:rsid w:val="00DE653A"/>
    <w:rsid w:val="00DE6574"/>
    <w:rsid w:val="00E05A99"/>
    <w:rsid w:val="00E24C57"/>
    <w:rsid w:val="00E3113D"/>
    <w:rsid w:val="00E455CB"/>
    <w:rsid w:val="00E6207D"/>
    <w:rsid w:val="00E65839"/>
    <w:rsid w:val="00E67007"/>
    <w:rsid w:val="00E71A42"/>
    <w:rsid w:val="00EB5407"/>
    <w:rsid w:val="00EC67EE"/>
    <w:rsid w:val="00ED701E"/>
    <w:rsid w:val="00EE1A02"/>
    <w:rsid w:val="00EF609F"/>
    <w:rsid w:val="00EF74D2"/>
    <w:rsid w:val="00F03610"/>
    <w:rsid w:val="00F128A9"/>
    <w:rsid w:val="00F32BBA"/>
    <w:rsid w:val="00F4272D"/>
    <w:rsid w:val="00F45BCD"/>
    <w:rsid w:val="00F5061D"/>
    <w:rsid w:val="00F64F99"/>
    <w:rsid w:val="00F654E8"/>
    <w:rsid w:val="00F7798E"/>
    <w:rsid w:val="00FB6538"/>
    <w:rsid w:val="00FB744B"/>
    <w:rsid w:val="00FC1415"/>
    <w:rsid w:val="00FC3C7F"/>
    <w:rsid w:val="00FC3CFC"/>
    <w:rsid w:val="00FD2BC9"/>
    <w:rsid w:val="00FE0293"/>
    <w:rsid w:val="00FE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71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Balloon Text" w:uiPriority="99"/>
    <w:lsdException w:name="Table Grid" w:semiHidden="0" w:uiPriority="39"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534"/>
    <w:rPr>
      <w:sz w:val="24"/>
      <w:szCs w:val="24"/>
    </w:rPr>
  </w:style>
  <w:style w:type="paragraph" w:styleId="Heading1">
    <w:name w:val="heading 1"/>
    <w:aliases w:val="BVI,RepHead1,Document Header1,ClauseGroup_Title"/>
    <w:basedOn w:val="Normal"/>
    <w:next w:val="Normal"/>
    <w:link w:val="Heading1Char"/>
    <w:qFormat/>
    <w:rsid w:val="00D55081"/>
    <w:pPr>
      <w:keepNext/>
      <w:spacing w:before="60" w:after="60"/>
      <w:outlineLvl w:val="0"/>
    </w:pPr>
    <w:rPr>
      <w:rFonts w:ascii=".VnTime" w:hAnsi=".VnTime"/>
      <w:b/>
      <w:sz w:val="28"/>
      <w:szCs w:val="20"/>
    </w:rPr>
  </w:style>
  <w:style w:type="paragraph" w:styleId="Heading2">
    <w:name w:val="heading 2"/>
    <w:basedOn w:val="Normal"/>
    <w:next w:val="Normal"/>
    <w:link w:val="Heading2Char"/>
    <w:qFormat/>
    <w:rsid w:val="00915A17"/>
    <w:pPr>
      <w:keepNext/>
      <w:jc w:val="center"/>
      <w:outlineLvl w:val="1"/>
    </w:pPr>
    <w:rPr>
      <w:b/>
      <w:sz w:val="40"/>
    </w:rPr>
  </w:style>
  <w:style w:type="paragraph" w:styleId="Heading3">
    <w:name w:val="heading 3"/>
    <w:basedOn w:val="Normal"/>
    <w:next w:val="Normal"/>
    <w:link w:val="Heading3Char"/>
    <w:qFormat/>
    <w:rsid w:val="00915A17"/>
    <w:pPr>
      <w:keepNext/>
      <w:jc w:val="right"/>
      <w:outlineLvl w:val="2"/>
    </w:pPr>
    <w:rPr>
      <w:rFonts w:ascii="VNI-Times" w:hAnsi="VNI-Times"/>
      <w:b/>
      <w:bCs/>
      <w:i/>
      <w:iCs/>
      <w:sz w:val="28"/>
      <w:szCs w:val="28"/>
    </w:rPr>
  </w:style>
  <w:style w:type="paragraph" w:styleId="Heading4">
    <w:name w:val="heading 4"/>
    <w:basedOn w:val="Normal"/>
    <w:next w:val="Normal"/>
    <w:link w:val="Heading4Char"/>
    <w:qFormat/>
    <w:rsid w:val="00915A17"/>
    <w:pPr>
      <w:keepNext/>
      <w:ind w:left="2160" w:firstLine="720"/>
      <w:outlineLvl w:val="3"/>
    </w:pPr>
    <w:rPr>
      <w:rFonts w:ascii="VNI-Times" w:hAnsi="VNI-Times"/>
    </w:rPr>
  </w:style>
  <w:style w:type="paragraph" w:styleId="Heading5">
    <w:name w:val="heading 5"/>
    <w:basedOn w:val="Normal"/>
    <w:next w:val="Normal"/>
    <w:link w:val="Heading5Char"/>
    <w:qFormat/>
    <w:rsid w:val="00915A17"/>
    <w:pPr>
      <w:keepNext/>
      <w:ind w:left="360" w:firstLine="720"/>
      <w:outlineLvl w:val="4"/>
    </w:pPr>
    <w:rPr>
      <w:rFonts w:ascii="VNI-Times" w:hAnsi="VNI-Times"/>
      <w:b/>
      <w:bCs/>
      <w:sz w:val="28"/>
      <w:szCs w:val="28"/>
    </w:rPr>
  </w:style>
  <w:style w:type="paragraph" w:styleId="Heading6">
    <w:name w:val="heading 6"/>
    <w:basedOn w:val="Normal"/>
    <w:next w:val="Normal"/>
    <w:link w:val="Heading6Char"/>
    <w:qFormat/>
    <w:rsid w:val="00915A17"/>
    <w:pPr>
      <w:keepNext/>
      <w:spacing w:before="240" w:after="120"/>
      <w:outlineLvl w:val="5"/>
    </w:pPr>
    <w:rPr>
      <w:b/>
      <w:sz w:val="28"/>
    </w:rPr>
  </w:style>
  <w:style w:type="paragraph" w:styleId="Heading7">
    <w:name w:val="heading 7"/>
    <w:basedOn w:val="Normal"/>
    <w:next w:val="Normal"/>
    <w:link w:val="Heading7Char"/>
    <w:qFormat/>
    <w:rsid w:val="00915A17"/>
    <w:pPr>
      <w:keepNext/>
      <w:spacing w:before="120"/>
      <w:ind w:firstLine="720"/>
      <w:jc w:val="both"/>
      <w:outlineLvl w:val="6"/>
    </w:pPr>
    <w:rPr>
      <w:rFonts w:ascii="VNI-Times" w:hAnsi="VNI-Time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1C1D26"/>
    <w:pPr>
      <w:jc w:val="both"/>
    </w:pPr>
    <w:rPr>
      <w:i/>
      <w:color w:val="FF0000"/>
      <w:szCs w:val="20"/>
    </w:rPr>
  </w:style>
  <w:style w:type="character" w:customStyle="1" w:styleId="BodyTextChar">
    <w:name w:val="Body Text Char"/>
    <w:link w:val="BodyText"/>
    <w:uiPriority w:val="99"/>
    <w:rsid w:val="001C1D26"/>
    <w:rPr>
      <w:i/>
      <w:color w:val="FF0000"/>
      <w:sz w:val="24"/>
      <w:lang w:val="en-US" w:eastAsia="en-US" w:bidi="ar-SA"/>
    </w:rPr>
  </w:style>
  <w:style w:type="paragraph" w:customStyle="1" w:styleId="a">
    <w:name w:val="???????"/>
    <w:rsid w:val="001C1D26"/>
    <w:pPr>
      <w:widowControl w:val="0"/>
      <w:autoSpaceDE w:val="0"/>
      <w:autoSpaceDN w:val="0"/>
    </w:pPr>
    <w:rPr>
      <w:lang w:val="ru-RU" w:eastAsia="ru-RU"/>
    </w:rPr>
  </w:style>
  <w:style w:type="paragraph" w:styleId="ListParagraph">
    <w:name w:val="List Paragraph"/>
    <w:basedOn w:val="Normal"/>
    <w:uiPriority w:val="34"/>
    <w:qFormat/>
    <w:rsid w:val="001C1D26"/>
    <w:pPr>
      <w:spacing w:after="120"/>
      <w:ind w:left="720" w:firstLine="567"/>
      <w:contextualSpacing/>
      <w:jc w:val="both"/>
    </w:pPr>
    <w:rPr>
      <w:color w:val="0000FF"/>
      <w:szCs w:val="20"/>
    </w:rPr>
  </w:style>
  <w:style w:type="paragraph" w:styleId="Footer">
    <w:name w:val="footer"/>
    <w:basedOn w:val="Normal"/>
    <w:link w:val="FooterChar"/>
    <w:unhideWhenUsed/>
    <w:rsid w:val="001C1D26"/>
    <w:pPr>
      <w:tabs>
        <w:tab w:val="center" w:pos="4680"/>
        <w:tab w:val="right" w:pos="9360"/>
      </w:tabs>
      <w:ind w:firstLine="567"/>
      <w:jc w:val="both"/>
    </w:pPr>
    <w:rPr>
      <w:color w:val="0000FF"/>
      <w:szCs w:val="20"/>
    </w:rPr>
  </w:style>
  <w:style w:type="character" w:customStyle="1" w:styleId="FooterChar">
    <w:name w:val="Footer Char"/>
    <w:link w:val="Footer"/>
    <w:rsid w:val="001C1D26"/>
    <w:rPr>
      <w:color w:val="0000FF"/>
      <w:sz w:val="24"/>
      <w:lang w:val="en-US" w:eastAsia="en-US" w:bidi="ar-SA"/>
    </w:rPr>
  </w:style>
  <w:style w:type="paragraph" w:customStyle="1" w:styleId="CharCharCharChar">
    <w:name w:val="Char Char Char Char"/>
    <w:semiHidden/>
    <w:rsid w:val="001C1D26"/>
    <w:pPr>
      <w:spacing w:after="60" w:line="264" w:lineRule="auto"/>
    </w:pPr>
    <w:rPr>
      <w:rFonts w:ascii="Verdana" w:hAnsi="Verdana"/>
      <w:sz w:val="18"/>
      <w:szCs w:val="18"/>
      <w:lang w:val="en-GB"/>
    </w:rPr>
  </w:style>
  <w:style w:type="paragraph" w:styleId="BodyTextIndent3">
    <w:name w:val="Body Text Indent 3"/>
    <w:basedOn w:val="Normal"/>
    <w:link w:val="BodyTextIndent3Char"/>
    <w:rsid w:val="002E2129"/>
    <w:pPr>
      <w:spacing w:after="120"/>
      <w:ind w:left="283"/>
    </w:pPr>
    <w:rPr>
      <w:sz w:val="16"/>
      <w:szCs w:val="16"/>
    </w:rPr>
  </w:style>
  <w:style w:type="character" w:customStyle="1" w:styleId="BodyTextIndent3Char">
    <w:name w:val="Body Text Indent 3 Char"/>
    <w:basedOn w:val="DefaultParagraphFont"/>
    <w:link w:val="BodyTextIndent3"/>
    <w:rsid w:val="002E2129"/>
    <w:rPr>
      <w:sz w:val="16"/>
      <w:szCs w:val="16"/>
    </w:rPr>
  </w:style>
  <w:style w:type="paragraph" w:customStyle="1" w:styleId="dieu">
    <w:name w:val="dieu"/>
    <w:basedOn w:val="Normal"/>
    <w:rsid w:val="00C12D3A"/>
    <w:pPr>
      <w:spacing w:after="120"/>
      <w:ind w:firstLine="720"/>
    </w:pPr>
    <w:rPr>
      <w:b/>
      <w:color w:val="0000FF"/>
      <w:sz w:val="26"/>
      <w:szCs w:val="20"/>
    </w:rPr>
  </w:style>
  <w:style w:type="paragraph" w:styleId="Header">
    <w:name w:val="header"/>
    <w:basedOn w:val="Normal"/>
    <w:link w:val="HeaderChar"/>
    <w:uiPriority w:val="99"/>
    <w:rsid w:val="00893DFC"/>
    <w:pPr>
      <w:tabs>
        <w:tab w:val="center" w:pos="4680"/>
        <w:tab w:val="right" w:pos="9360"/>
      </w:tabs>
    </w:pPr>
  </w:style>
  <w:style w:type="character" w:customStyle="1" w:styleId="HeaderChar">
    <w:name w:val="Header Char"/>
    <w:basedOn w:val="DefaultParagraphFont"/>
    <w:link w:val="Header"/>
    <w:uiPriority w:val="99"/>
    <w:rsid w:val="00893DFC"/>
    <w:rPr>
      <w:sz w:val="24"/>
      <w:szCs w:val="24"/>
    </w:rPr>
  </w:style>
  <w:style w:type="table" w:styleId="TableGrid">
    <w:name w:val="Table Grid"/>
    <w:basedOn w:val="TableNormal"/>
    <w:uiPriority w:val="39"/>
    <w:qFormat/>
    <w:rsid w:val="00EE1A0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BVI Char,RepHead1 Char,Document Header1 Char,ClauseGroup_Title Char"/>
    <w:basedOn w:val="DefaultParagraphFont"/>
    <w:link w:val="Heading1"/>
    <w:uiPriority w:val="9"/>
    <w:rsid w:val="00D55081"/>
    <w:rPr>
      <w:rFonts w:ascii=".VnTime" w:hAnsi=".VnTime"/>
      <w:b/>
      <w:sz w:val="28"/>
    </w:rPr>
  </w:style>
  <w:style w:type="numbering" w:customStyle="1" w:styleId="NoList1">
    <w:name w:val="No List1"/>
    <w:next w:val="NoList"/>
    <w:uiPriority w:val="99"/>
    <w:semiHidden/>
    <w:unhideWhenUsed/>
    <w:rsid w:val="00C10C0C"/>
  </w:style>
  <w:style w:type="paragraph" w:styleId="NormalWeb">
    <w:name w:val="Normal (Web)"/>
    <w:basedOn w:val="Normal"/>
    <w:uiPriority w:val="99"/>
    <w:rsid w:val="00F03610"/>
    <w:pPr>
      <w:spacing w:before="100" w:beforeAutospacing="1" w:after="100" w:afterAutospacing="1"/>
    </w:pPr>
  </w:style>
  <w:style w:type="paragraph" w:styleId="BalloonText">
    <w:name w:val="Balloon Text"/>
    <w:basedOn w:val="Normal"/>
    <w:link w:val="BalloonTextChar"/>
    <w:uiPriority w:val="99"/>
    <w:semiHidden/>
    <w:unhideWhenUsed/>
    <w:rsid w:val="005750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065"/>
    <w:rPr>
      <w:rFonts w:ascii="Segoe UI" w:hAnsi="Segoe UI" w:cs="Segoe UI"/>
      <w:sz w:val="18"/>
      <w:szCs w:val="18"/>
    </w:rPr>
  </w:style>
  <w:style w:type="character" w:customStyle="1" w:styleId="Heading2Char">
    <w:name w:val="Heading 2 Char"/>
    <w:basedOn w:val="DefaultParagraphFont"/>
    <w:link w:val="Heading2"/>
    <w:rsid w:val="00915A17"/>
    <w:rPr>
      <w:b/>
      <w:sz w:val="40"/>
      <w:szCs w:val="24"/>
    </w:rPr>
  </w:style>
  <w:style w:type="character" w:customStyle="1" w:styleId="Heading3Char">
    <w:name w:val="Heading 3 Char"/>
    <w:basedOn w:val="DefaultParagraphFont"/>
    <w:link w:val="Heading3"/>
    <w:rsid w:val="00915A17"/>
    <w:rPr>
      <w:rFonts w:ascii="VNI-Times" w:hAnsi="VNI-Times"/>
      <w:b/>
      <w:bCs/>
      <w:i/>
      <w:iCs/>
      <w:sz w:val="28"/>
      <w:szCs w:val="28"/>
    </w:rPr>
  </w:style>
  <w:style w:type="character" w:customStyle="1" w:styleId="Heading4Char">
    <w:name w:val="Heading 4 Char"/>
    <w:basedOn w:val="DefaultParagraphFont"/>
    <w:link w:val="Heading4"/>
    <w:rsid w:val="00915A17"/>
    <w:rPr>
      <w:rFonts w:ascii="VNI-Times" w:hAnsi="VNI-Times"/>
      <w:sz w:val="24"/>
      <w:szCs w:val="24"/>
    </w:rPr>
  </w:style>
  <w:style w:type="character" w:customStyle="1" w:styleId="Heading5Char">
    <w:name w:val="Heading 5 Char"/>
    <w:basedOn w:val="DefaultParagraphFont"/>
    <w:link w:val="Heading5"/>
    <w:rsid w:val="00915A17"/>
    <w:rPr>
      <w:rFonts w:ascii="VNI-Times" w:hAnsi="VNI-Times"/>
      <w:b/>
      <w:bCs/>
      <w:sz w:val="28"/>
      <w:szCs w:val="28"/>
    </w:rPr>
  </w:style>
  <w:style w:type="character" w:customStyle="1" w:styleId="Heading6Char">
    <w:name w:val="Heading 6 Char"/>
    <w:basedOn w:val="DefaultParagraphFont"/>
    <w:link w:val="Heading6"/>
    <w:rsid w:val="00915A17"/>
    <w:rPr>
      <w:b/>
      <w:sz w:val="28"/>
      <w:szCs w:val="24"/>
    </w:rPr>
  </w:style>
  <w:style w:type="character" w:customStyle="1" w:styleId="Heading7Char">
    <w:name w:val="Heading 7 Char"/>
    <w:basedOn w:val="DefaultParagraphFont"/>
    <w:link w:val="Heading7"/>
    <w:rsid w:val="00915A17"/>
    <w:rPr>
      <w:rFonts w:ascii="VNI-Times" w:hAnsi="VNI-Times"/>
      <w:b/>
      <w:bCs/>
      <w:sz w:val="28"/>
      <w:szCs w:val="28"/>
    </w:rPr>
  </w:style>
  <w:style w:type="numbering" w:customStyle="1" w:styleId="NoList2">
    <w:name w:val="No List2"/>
    <w:next w:val="NoList"/>
    <w:uiPriority w:val="99"/>
    <w:semiHidden/>
    <w:rsid w:val="00915A17"/>
  </w:style>
  <w:style w:type="character" w:styleId="PageNumber">
    <w:name w:val="page number"/>
    <w:basedOn w:val="DefaultParagraphFont"/>
    <w:rsid w:val="00915A17"/>
  </w:style>
  <w:style w:type="character" w:styleId="Hyperlink">
    <w:name w:val="Hyperlink"/>
    <w:uiPriority w:val="99"/>
    <w:rsid w:val="00915A17"/>
    <w:rPr>
      <w:color w:val="0000FF"/>
      <w:u w:val="single"/>
    </w:rPr>
  </w:style>
  <w:style w:type="paragraph" w:styleId="BodyTextIndent">
    <w:name w:val="Body Text Indent"/>
    <w:basedOn w:val="Normal"/>
    <w:link w:val="BodyTextIndentChar"/>
    <w:rsid w:val="00915A17"/>
    <w:pPr>
      <w:ind w:left="720"/>
      <w:jc w:val="both"/>
    </w:pPr>
    <w:rPr>
      <w:rFonts w:ascii=".VnTime" w:hAnsi=".VnTime"/>
      <w:sz w:val="28"/>
      <w:szCs w:val="20"/>
    </w:rPr>
  </w:style>
  <w:style w:type="character" w:customStyle="1" w:styleId="BodyTextIndentChar">
    <w:name w:val="Body Text Indent Char"/>
    <w:basedOn w:val="DefaultParagraphFont"/>
    <w:link w:val="BodyTextIndent"/>
    <w:rsid w:val="00915A17"/>
    <w:rPr>
      <w:rFonts w:ascii=".VnTime" w:hAnsi=".VnTime"/>
      <w:sz w:val="28"/>
    </w:rPr>
  </w:style>
  <w:style w:type="paragraph" w:styleId="BlockText">
    <w:name w:val="Block Text"/>
    <w:basedOn w:val="Normal"/>
    <w:rsid w:val="00915A17"/>
    <w:pPr>
      <w:ind w:left="360" w:right="-212" w:hanging="360"/>
    </w:pPr>
    <w:rPr>
      <w:rFonts w:ascii=".VnTime" w:hAnsi=".VnTime"/>
      <w:sz w:val="28"/>
    </w:rPr>
  </w:style>
  <w:style w:type="paragraph" w:styleId="BodyTextIndent2">
    <w:name w:val="Body Text Indent 2"/>
    <w:basedOn w:val="Normal"/>
    <w:link w:val="BodyTextIndent2Char"/>
    <w:rsid w:val="00915A17"/>
    <w:pPr>
      <w:ind w:left="360" w:hanging="360"/>
    </w:pPr>
    <w:rPr>
      <w:rFonts w:ascii=".VnTime" w:hAnsi=".VnTime"/>
      <w:sz w:val="28"/>
    </w:rPr>
  </w:style>
  <w:style w:type="character" w:customStyle="1" w:styleId="BodyTextIndent2Char">
    <w:name w:val="Body Text Indent 2 Char"/>
    <w:basedOn w:val="DefaultParagraphFont"/>
    <w:link w:val="BodyTextIndent2"/>
    <w:rsid w:val="00915A17"/>
    <w:rPr>
      <w:rFonts w:ascii=".VnTime" w:hAnsi=".VnTime"/>
      <w:sz w:val="28"/>
      <w:szCs w:val="24"/>
    </w:rPr>
  </w:style>
  <w:style w:type="paragraph" w:styleId="BodyText2">
    <w:name w:val="Body Text 2"/>
    <w:basedOn w:val="Normal"/>
    <w:link w:val="BodyText2Char"/>
    <w:rsid w:val="00915A17"/>
    <w:pPr>
      <w:ind w:right="-108"/>
      <w:jc w:val="both"/>
    </w:pPr>
    <w:rPr>
      <w:rFonts w:ascii=".VnTime" w:hAnsi=".VnTime"/>
      <w:bCs/>
      <w:sz w:val="28"/>
      <w:szCs w:val="26"/>
    </w:rPr>
  </w:style>
  <w:style w:type="character" w:customStyle="1" w:styleId="BodyText2Char">
    <w:name w:val="Body Text 2 Char"/>
    <w:basedOn w:val="DefaultParagraphFont"/>
    <w:link w:val="BodyText2"/>
    <w:rsid w:val="00915A17"/>
    <w:rPr>
      <w:rFonts w:ascii=".VnTime" w:hAnsi=".VnTime"/>
      <w:bCs/>
      <w:sz w:val="28"/>
      <w:szCs w:val="26"/>
    </w:rPr>
  </w:style>
  <w:style w:type="paragraph" w:styleId="BodyText3">
    <w:name w:val="Body Text 3"/>
    <w:basedOn w:val="Normal"/>
    <w:link w:val="BodyText3Char"/>
    <w:rsid w:val="00915A17"/>
    <w:rPr>
      <w:rFonts w:ascii=".VnTime" w:hAnsi=".VnTime"/>
      <w:sz w:val="28"/>
    </w:rPr>
  </w:style>
  <w:style w:type="character" w:customStyle="1" w:styleId="BodyText3Char">
    <w:name w:val="Body Text 3 Char"/>
    <w:basedOn w:val="DefaultParagraphFont"/>
    <w:link w:val="BodyText3"/>
    <w:rsid w:val="00915A17"/>
    <w:rPr>
      <w:rFonts w:ascii=".VnTime" w:hAnsi=".VnTime"/>
      <w:sz w:val="28"/>
      <w:szCs w:val="24"/>
    </w:rPr>
  </w:style>
  <w:style w:type="paragraph" w:customStyle="1" w:styleId="NormalTimes">
    <w:name w:val="Normal + Times"/>
    <w:basedOn w:val="Normal"/>
    <w:rsid w:val="00915A17"/>
    <w:pPr>
      <w:spacing w:before="60" w:after="60"/>
      <w:jc w:val="both"/>
    </w:pPr>
    <w:rPr>
      <w:rFonts w:ascii=".VnTime" w:hAnsi=".VnTime"/>
      <w:b/>
      <w:sz w:val="28"/>
      <w:szCs w:val="28"/>
    </w:rPr>
  </w:style>
  <w:style w:type="paragraph" w:customStyle="1" w:styleId="Char">
    <w:name w:val="Char"/>
    <w:basedOn w:val="Normal"/>
    <w:rsid w:val="00915A17"/>
    <w:pPr>
      <w:spacing w:after="160" w:line="240" w:lineRule="exact"/>
    </w:pPr>
    <w:rPr>
      <w:rFonts w:ascii="Verdana" w:hAnsi="Verdana"/>
      <w:sz w:val="20"/>
      <w:szCs w:val="20"/>
    </w:rPr>
  </w:style>
  <w:style w:type="paragraph" w:customStyle="1" w:styleId="CharCharChar">
    <w:name w:val="Char Char Char"/>
    <w:basedOn w:val="Normal"/>
    <w:next w:val="Normal"/>
    <w:autoRedefine/>
    <w:semiHidden/>
    <w:rsid w:val="00915A17"/>
    <w:pPr>
      <w:spacing w:before="120" w:after="120" w:line="312" w:lineRule="auto"/>
    </w:pPr>
    <w:rPr>
      <w:rFonts w:ascii="Arial" w:hAnsi="Arial"/>
      <w:sz w:val="20"/>
      <w:szCs w:val="20"/>
    </w:rPr>
  </w:style>
  <w:style w:type="paragraph" w:customStyle="1" w:styleId="CharCharChar0">
    <w:name w:val="Char Char Char"/>
    <w:basedOn w:val="Normal"/>
    <w:next w:val="Normal"/>
    <w:autoRedefine/>
    <w:semiHidden/>
    <w:rsid w:val="00915A17"/>
    <w:pPr>
      <w:spacing w:before="120" w:after="120" w:line="312" w:lineRule="auto"/>
    </w:pPr>
    <w:rPr>
      <w:sz w:val="28"/>
      <w:szCs w:val="28"/>
    </w:rPr>
  </w:style>
  <w:style w:type="character" w:customStyle="1" w:styleId="normal-h">
    <w:name w:val="normal-h"/>
    <w:basedOn w:val="DefaultParagraphFont"/>
    <w:rsid w:val="00915A17"/>
  </w:style>
  <w:style w:type="paragraph" w:customStyle="1" w:styleId="CharCharCharChar0">
    <w:name w:val="Char Char Char Char"/>
    <w:basedOn w:val="Normal"/>
    <w:rsid w:val="00915A17"/>
    <w:pPr>
      <w:spacing w:after="160" w:line="240" w:lineRule="exact"/>
    </w:pPr>
    <w:rPr>
      <w:rFonts w:ascii="Verdana" w:hAnsi="Verdana"/>
      <w:sz w:val="20"/>
      <w:szCs w:val="20"/>
    </w:rPr>
  </w:style>
  <w:style w:type="paragraph" w:customStyle="1" w:styleId="textab">
    <w:name w:val="textab"/>
    <w:basedOn w:val="Normal"/>
    <w:rsid w:val="00915A17"/>
    <w:pPr>
      <w:spacing w:after="120"/>
      <w:contextualSpacing/>
    </w:pPr>
    <w:rPr>
      <w:sz w:val="28"/>
      <w:szCs w:val="20"/>
    </w:rPr>
  </w:style>
  <w:style w:type="paragraph" w:customStyle="1" w:styleId="Than">
    <w:name w:val="Than"/>
    <w:basedOn w:val="Normal"/>
    <w:rsid w:val="00915A17"/>
    <w:pPr>
      <w:spacing w:before="120"/>
      <w:ind w:firstLine="567"/>
      <w:jc w:val="both"/>
    </w:pPr>
    <w:rPr>
      <w:rFonts w:ascii="PdTime" w:hAnsi="PdTime" w:cs="PdTime"/>
      <w:lang w:val="en-GB"/>
    </w:rPr>
  </w:style>
  <w:style w:type="paragraph" w:customStyle="1" w:styleId="CharCharCharCharCharCharChar">
    <w:name w:val="Char Char Char Char Char Char Char"/>
    <w:basedOn w:val="Normal"/>
    <w:rsid w:val="00915A17"/>
    <w:pPr>
      <w:spacing w:after="160" w:line="240" w:lineRule="exact"/>
    </w:pPr>
    <w:rPr>
      <w:rFonts w:ascii="Verdana" w:hAnsi="Verdana"/>
      <w:sz w:val="20"/>
      <w:szCs w:val="20"/>
    </w:rPr>
  </w:style>
  <w:style w:type="character" w:customStyle="1" w:styleId="apple-converted-space">
    <w:name w:val="apple-converted-space"/>
    <w:basedOn w:val="DefaultParagraphFont"/>
    <w:rsid w:val="00915A17"/>
  </w:style>
  <w:style w:type="paragraph" w:customStyle="1" w:styleId="CharChar1">
    <w:name w:val="Char Char1"/>
    <w:basedOn w:val="Normal"/>
    <w:semiHidden/>
    <w:rsid w:val="00915A17"/>
    <w:pPr>
      <w:spacing w:after="160" w:line="240" w:lineRule="exact"/>
    </w:pPr>
    <w:rPr>
      <w:rFonts w:ascii="Arial" w:hAnsi="Arial"/>
      <w:sz w:val="22"/>
      <w:szCs w:val="22"/>
    </w:rPr>
  </w:style>
  <w:style w:type="paragraph" w:customStyle="1" w:styleId="Char0">
    <w:name w:val="Char"/>
    <w:basedOn w:val="Normal"/>
    <w:next w:val="Normal"/>
    <w:semiHidden/>
    <w:rsid w:val="00915A17"/>
    <w:pPr>
      <w:spacing w:before="120" w:after="120"/>
      <w:jc w:val="both"/>
    </w:pPr>
    <w:rPr>
      <w:rFonts w:ascii="VNI-Times" w:eastAsia="VNI-Times" w:hAnsi="VNI-Times"/>
      <w:sz w:val="22"/>
      <w:szCs w:val="22"/>
    </w:rPr>
  </w:style>
  <w:style w:type="paragraph" w:customStyle="1" w:styleId="CharChar">
    <w:name w:val="Char Char"/>
    <w:basedOn w:val="Normal"/>
    <w:rsid w:val="00915A17"/>
    <w:pPr>
      <w:spacing w:after="160" w:line="240" w:lineRule="exact"/>
    </w:pPr>
    <w:rPr>
      <w:rFonts w:ascii="Verdana" w:hAnsi="Verdana"/>
      <w:sz w:val="20"/>
      <w:szCs w:val="20"/>
    </w:rPr>
  </w:style>
  <w:style w:type="table" w:customStyle="1" w:styleId="TableGrid1">
    <w:name w:val="Table Grid1"/>
    <w:basedOn w:val="TableNormal"/>
    <w:next w:val="TableGrid"/>
    <w:rsid w:val="00915A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10"/>
    <w:basedOn w:val="Normal"/>
    <w:next w:val="Normal"/>
    <w:autoRedefine/>
    <w:semiHidden/>
    <w:rsid w:val="00915A17"/>
    <w:pPr>
      <w:ind w:firstLine="12"/>
      <w:jc w:val="center"/>
    </w:pPr>
    <w:rPr>
      <w:spacing w:val="-4"/>
      <w:sz w:val="28"/>
      <w:szCs w:val="26"/>
    </w:rPr>
  </w:style>
  <w:style w:type="paragraph" w:customStyle="1" w:styleId="Default">
    <w:name w:val="Default"/>
    <w:rsid w:val="00915A17"/>
    <w:pPr>
      <w:autoSpaceDE w:val="0"/>
      <w:autoSpaceDN w:val="0"/>
      <w:adjustRightInd w:val="0"/>
    </w:pPr>
    <w:rPr>
      <w:color w:val="000000"/>
      <w:sz w:val="24"/>
      <w:szCs w:val="24"/>
    </w:rPr>
  </w:style>
  <w:style w:type="numbering" w:customStyle="1" w:styleId="NoList11">
    <w:name w:val="No List11"/>
    <w:next w:val="NoList"/>
    <w:uiPriority w:val="99"/>
    <w:semiHidden/>
    <w:unhideWhenUsed/>
    <w:rsid w:val="00915A17"/>
  </w:style>
  <w:style w:type="character" w:styleId="FollowedHyperlink">
    <w:name w:val="FollowedHyperlink"/>
    <w:uiPriority w:val="99"/>
    <w:unhideWhenUsed/>
    <w:rsid w:val="00915A17"/>
    <w:rPr>
      <w:color w:val="954F72"/>
      <w:u w:val="single"/>
    </w:rPr>
  </w:style>
  <w:style w:type="paragraph" w:customStyle="1" w:styleId="msonormal0">
    <w:name w:val="msonormal"/>
    <w:basedOn w:val="Normal"/>
    <w:rsid w:val="00915A17"/>
    <w:pPr>
      <w:spacing w:before="100" w:beforeAutospacing="1" w:after="100" w:afterAutospacing="1"/>
    </w:pPr>
  </w:style>
  <w:style w:type="paragraph" w:customStyle="1" w:styleId="font5">
    <w:name w:val="font5"/>
    <w:basedOn w:val="Normal"/>
    <w:rsid w:val="00915A17"/>
    <w:pPr>
      <w:spacing w:before="100" w:beforeAutospacing="1" w:after="100" w:afterAutospacing="1"/>
    </w:pPr>
  </w:style>
  <w:style w:type="paragraph" w:customStyle="1" w:styleId="font6">
    <w:name w:val="font6"/>
    <w:basedOn w:val="Normal"/>
    <w:rsid w:val="00915A17"/>
    <w:pPr>
      <w:spacing w:before="100" w:beforeAutospacing="1" w:after="100" w:afterAutospacing="1"/>
    </w:pPr>
    <w:rPr>
      <w:color w:val="000000"/>
    </w:rPr>
  </w:style>
  <w:style w:type="paragraph" w:customStyle="1" w:styleId="font7">
    <w:name w:val="font7"/>
    <w:basedOn w:val="Normal"/>
    <w:rsid w:val="00915A17"/>
    <w:pPr>
      <w:spacing w:before="100" w:beforeAutospacing="1" w:after="100" w:afterAutospacing="1"/>
    </w:pPr>
  </w:style>
  <w:style w:type="paragraph" w:customStyle="1" w:styleId="font8">
    <w:name w:val="font8"/>
    <w:basedOn w:val="Normal"/>
    <w:rsid w:val="00915A17"/>
    <w:pPr>
      <w:spacing w:before="100" w:beforeAutospacing="1" w:after="100" w:afterAutospacing="1"/>
    </w:pPr>
  </w:style>
  <w:style w:type="paragraph" w:customStyle="1" w:styleId="font9">
    <w:name w:val="font9"/>
    <w:basedOn w:val="Normal"/>
    <w:rsid w:val="00915A17"/>
    <w:pPr>
      <w:spacing w:before="100" w:beforeAutospacing="1" w:after="100" w:afterAutospacing="1"/>
    </w:pPr>
    <w:rPr>
      <w:rFonts w:ascii="Calibri" w:hAnsi="Calibri"/>
    </w:rPr>
  </w:style>
  <w:style w:type="paragraph" w:customStyle="1" w:styleId="font10">
    <w:name w:val="font10"/>
    <w:basedOn w:val="Normal"/>
    <w:rsid w:val="00915A17"/>
    <w:pPr>
      <w:spacing w:before="100" w:beforeAutospacing="1" w:after="100" w:afterAutospacing="1"/>
    </w:pPr>
    <w:rPr>
      <w:color w:val="000000"/>
    </w:rPr>
  </w:style>
  <w:style w:type="paragraph" w:customStyle="1" w:styleId="font11">
    <w:name w:val="font11"/>
    <w:basedOn w:val="Normal"/>
    <w:rsid w:val="00915A17"/>
    <w:pPr>
      <w:spacing w:before="100" w:beforeAutospacing="1" w:after="100" w:afterAutospacing="1"/>
    </w:pPr>
    <w:rPr>
      <w:sz w:val="20"/>
      <w:szCs w:val="20"/>
    </w:rPr>
  </w:style>
  <w:style w:type="paragraph" w:customStyle="1" w:styleId="xl65">
    <w:name w:val="xl65"/>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66">
    <w:name w:val="xl66"/>
    <w:basedOn w:val="Normal"/>
    <w:rsid w:val="00915A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67">
    <w:name w:val="xl67"/>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68">
    <w:name w:val="xl68"/>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69">
    <w:name w:val="xl69"/>
    <w:basedOn w:val="Normal"/>
    <w:rsid w:val="00915A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70">
    <w:name w:val="xl70"/>
    <w:basedOn w:val="Normal"/>
    <w:rsid w:val="00915A17"/>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1">
    <w:name w:val="xl71"/>
    <w:basedOn w:val="Normal"/>
    <w:rsid w:val="00915A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72">
    <w:name w:val="xl72"/>
    <w:basedOn w:val="Normal"/>
    <w:rsid w:val="00915A17"/>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3">
    <w:name w:val="xl73"/>
    <w:basedOn w:val="Normal"/>
    <w:rsid w:val="00915A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style>
  <w:style w:type="paragraph" w:customStyle="1" w:styleId="xl74">
    <w:name w:val="xl74"/>
    <w:basedOn w:val="Normal"/>
    <w:rsid w:val="00915A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style>
  <w:style w:type="paragraph" w:customStyle="1" w:styleId="xl75">
    <w:name w:val="xl75"/>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76">
    <w:name w:val="xl76"/>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style>
  <w:style w:type="paragraph" w:customStyle="1" w:styleId="xl77">
    <w:name w:val="xl77"/>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8">
    <w:name w:val="xl78"/>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79">
    <w:name w:val="xl79"/>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0">
    <w:name w:val="xl80"/>
    <w:basedOn w:val="Normal"/>
    <w:rsid w:val="00915A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1">
    <w:name w:val="xl81"/>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2">
    <w:name w:val="xl82"/>
    <w:basedOn w:val="Normal"/>
    <w:rsid w:val="00915A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3">
    <w:name w:val="xl83"/>
    <w:basedOn w:val="Normal"/>
    <w:rsid w:val="00915A17"/>
    <w:pPr>
      <w:pBdr>
        <w:bottom w:val="single" w:sz="4" w:space="0" w:color="auto"/>
        <w:right w:val="single" w:sz="4" w:space="0" w:color="auto"/>
      </w:pBdr>
      <w:shd w:val="clear" w:color="000000" w:fill="FFFFFF"/>
      <w:spacing w:before="100" w:beforeAutospacing="1" w:after="100" w:afterAutospacing="1"/>
      <w:jc w:val="right"/>
      <w:textAlignment w:val="center"/>
    </w:pPr>
  </w:style>
  <w:style w:type="paragraph" w:customStyle="1" w:styleId="xl84">
    <w:name w:val="xl84"/>
    <w:basedOn w:val="Normal"/>
    <w:rsid w:val="00915A17"/>
    <w:pPr>
      <w:pBdr>
        <w:top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style>
  <w:style w:type="paragraph" w:customStyle="1" w:styleId="xl85">
    <w:name w:val="xl85"/>
    <w:basedOn w:val="Normal"/>
    <w:rsid w:val="00915A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style>
  <w:style w:type="paragraph" w:customStyle="1" w:styleId="xl86">
    <w:name w:val="xl86"/>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87">
    <w:name w:val="xl87"/>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i/>
      <w:iCs/>
      <w:color w:val="000000"/>
    </w:rPr>
  </w:style>
  <w:style w:type="paragraph" w:customStyle="1" w:styleId="xl88">
    <w:name w:val="xl88"/>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9">
    <w:name w:val="xl89"/>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rPr>
  </w:style>
  <w:style w:type="paragraph" w:customStyle="1" w:styleId="xl90">
    <w:name w:val="xl90"/>
    <w:basedOn w:val="Normal"/>
    <w:rsid w:val="00915A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color w:val="000000"/>
    </w:rPr>
  </w:style>
  <w:style w:type="paragraph" w:customStyle="1" w:styleId="xl91">
    <w:name w:val="xl91"/>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b/>
      <w:bCs/>
      <w:color w:val="000000"/>
    </w:rPr>
  </w:style>
  <w:style w:type="paragraph" w:customStyle="1" w:styleId="xl92">
    <w:name w:val="xl92"/>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b/>
      <w:bCs/>
      <w:color w:val="000000"/>
    </w:rPr>
  </w:style>
  <w:style w:type="paragraph" w:customStyle="1" w:styleId="xl93">
    <w:name w:val="xl93"/>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rPr>
  </w:style>
  <w:style w:type="table" w:customStyle="1" w:styleId="TableGrid2">
    <w:name w:val="Table Grid2"/>
    <w:basedOn w:val="TableNormal"/>
    <w:next w:val="TableGrid"/>
    <w:rsid w:val="00915A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64">
    <w:name w:val="xl64"/>
    <w:basedOn w:val="Normal"/>
    <w:rsid w:val="00915A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4">
    <w:name w:val="xl94"/>
    <w:basedOn w:val="Normal"/>
    <w:rsid w:val="00915A17"/>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95">
    <w:name w:val="xl95"/>
    <w:basedOn w:val="Normal"/>
    <w:rsid w:val="00915A17"/>
    <w:pPr>
      <w:pBdr>
        <w:top w:val="single" w:sz="4" w:space="0" w:color="auto"/>
        <w:bottom w:val="single" w:sz="4" w:space="0" w:color="auto"/>
      </w:pBdr>
      <w:spacing w:before="100" w:beforeAutospacing="1" w:after="100" w:afterAutospacing="1"/>
      <w:jc w:val="center"/>
    </w:pPr>
    <w:rPr>
      <w:b/>
      <w:bCs/>
    </w:rPr>
  </w:style>
  <w:style w:type="paragraph" w:customStyle="1" w:styleId="xl96">
    <w:name w:val="xl96"/>
    <w:basedOn w:val="Normal"/>
    <w:rsid w:val="00915A17"/>
    <w:pPr>
      <w:pBdr>
        <w:top w:val="single" w:sz="4" w:space="0" w:color="auto"/>
        <w:bottom w:val="single" w:sz="4" w:space="0" w:color="auto"/>
        <w:right w:val="single" w:sz="4" w:space="0" w:color="auto"/>
      </w:pBdr>
      <w:spacing w:before="100" w:beforeAutospacing="1" w:after="100" w:afterAutospacing="1"/>
      <w:jc w:val="center"/>
    </w:pPr>
    <w:rPr>
      <w:b/>
      <w:bCs/>
    </w:rPr>
  </w:style>
  <w:style w:type="numbering" w:customStyle="1" w:styleId="NoList21">
    <w:name w:val="No List21"/>
    <w:next w:val="NoList"/>
    <w:uiPriority w:val="99"/>
    <w:semiHidden/>
    <w:unhideWhenUsed/>
    <w:rsid w:val="00915A17"/>
  </w:style>
  <w:style w:type="table" w:customStyle="1" w:styleId="TableGrid21">
    <w:name w:val="Table Grid21"/>
    <w:basedOn w:val="TableNormal"/>
    <w:next w:val="TableGrid"/>
    <w:rsid w:val="00915A17"/>
    <w:rPr>
      <w:rFonts w:ascii="Courier New" w:eastAsia="Courier New" w:hAnsi="Courier New" w:cs="Courier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915A17"/>
    <w:rPr>
      <w:rFonts w:ascii="Symbol" w:eastAsia="Symbol" w:hAnsi="Symbol" w:cs="Courier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qFormat/>
    <w:rsid w:val="00CD5A1E"/>
    <w:pPr>
      <w:spacing w:before="60" w:after="60"/>
      <w:jc w:val="both"/>
    </w:pPr>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Balloon Text" w:uiPriority="99"/>
    <w:lsdException w:name="Table Grid" w:semiHidden="0" w:uiPriority="39"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534"/>
    <w:rPr>
      <w:sz w:val="24"/>
      <w:szCs w:val="24"/>
    </w:rPr>
  </w:style>
  <w:style w:type="paragraph" w:styleId="Heading1">
    <w:name w:val="heading 1"/>
    <w:aliases w:val="BVI,RepHead1,Document Header1,ClauseGroup_Title"/>
    <w:basedOn w:val="Normal"/>
    <w:next w:val="Normal"/>
    <w:link w:val="Heading1Char"/>
    <w:qFormat/>
    <w:rsid w:val="00D55081"/>
    <w:pPr>
      <w:keepNext/>
      <w:spacing w:before="60" w:after="60"/>
      <w:outlineLvl w:val="0"/>
    </w:pPr>
    <w:rPr>
      <w:rFonts w:ascii=".VnTime" w:hAnsi=".VnTime"/>
      <w:b/>
      <w:sz w:val="28"/>
      <w:szCs w:val="20"/>
    </w:rPr>
  </w:style>
  <w:style w:type="paragraph" w:styleId="Heading2">
    <w:name w:val="heading 2"/>
    <w:basedOn w:val="Normal"/>
    <w:next w:val="Normal"/>
    <w:link w:val="Heading2Char"/>
    <w:qFormat/>
    <w:rsid w:val="00915A17"/>
    <w:pPr>
      <w:keepNext/>
      <w:jc w:val="center"/>
      <w:outlineLvl w:val="1"/>
    </w:pPr>
    <w:rPr>
      <w:b/>
      <w:sz w:val="40"/>
    </w:rPr>
  </w:style>
  <w:style w:type="paragraph" w:styleId="Heading3">
    <w:name w:val="heading 3"/>
    <w:basedOn w:val="Normal"/>
    <w:next w:val="Normal"/>
    <w:link w:val="Heading3Char"/>
    <w:qFormat/>
    <w:rsid w:val="00915A17"/>
    <w:pPr>
      <w:keepNext/>
      <w:jc w:val="right"/>
      <w:outlineLvl w:val="2"/>
    </w:pPr>
    <w:rPr>
      <w:rFonts w:ascii="VNI-Times" w:hAnsi="VNI-Times"/>
      <w:b/>
      <w:bCs/>
      <w:i/>
      <w:iCs/>
      <w:sz w:val="28"/>
      <w:szCs w:val="28"/>
    </w:rPr>
  </w:style>
  <w:style w:type="paragraph" w:styleId="Heading4">
    <w:name w:val="heading 4"/>
    <w:basedOn w:val="Normal"/>
    <w:next w:val="Normal"/>
    <w:link w:val="Heading4Char"/>
    <w:qFormat/>
    <w:rsid w:val="00915A17"/>
    <w:pPr>
      <w:keepNext/>
      <w:ind w:left="2160" w:firstLine="720"/>
      <w:outlineLvl w:val="3"/>
    </w:pPr>
    <w:rPr>
      <w:rFonts w:ascii="VNI-Times" w:hAnsi="VNI-Times"/>
    </w:rPr>
  </w:style>
  <w:style w:type="paragraph" w:styleId="Heading5">
    <w:name w:val="heading 5"/>
    <w:basedOn w:val="Normal"/>
    <w:next w:val="Normal"/>
    <w:link w:val="Heading5Char"/>
    <w:qFormat/>
    <w:rsid w:val="00915A17"/>
    <w:pPr>
      <w:keepNext/>
      <w:ind w:left="360" w:firstLine="720"/>
      <w:outlineLvl w:val="4"/>
    </w:pPr>
    <w:rPr>
      <w:rFonts w:ascii="VNI-Times" w:hAnsi="VNI-Times"/>
      <w:b/>
      <w:bCs/>
      <w:sz w:val="28"/>
      <w:szCs w:val="28"/>
    </w:rPr>
  </w:style>
  <w:style w:type="paragraph" w:styleId="Heading6">
    <w:name w:val="heading 6"/>
    <w:basedOn w:val="Normal"/>
    <w:next w:val="Normal"/>
    <w:link w:val="Heading6Char"/>
    <w:qFormat/>
    <w:rsid w:val="00915A17"/>
    <w:pPr>
      <w:keepNext/>
      <w:spacing w:before="240" w:after="120"/>
      <w:outlineLvl w:val="5"/>
    </w:pPr>
    <w:rPr>
      <w:b/>
      <w:sz w:val="28"/>
    </w:rPr>
  </w:style>
  <w:style w:type="paragraph" w:styleId="Heading7">
    <w:name w:val="heading 7"/>
    <w:basedOn w:val="Normal"/>
    <w:next w:val="Normal"/>
    <w:link w:val="Heading7Char"/>
    <w:qFormat/>
    <w:rsid w:val="00915A17"/>
    <w:pPr>
      <w:keepNext/>
      <w:spacing w:before="120"/>
      <w:ind w:firstLine="720"/>
      <w:jc w:val="both"/>
      <w:outlineLvl w:val="6"/>
    </w:pPr>
    <w:rPr>
      <w:rFonts w:ascii="VNI-Times" w:hAnsi="VNI-Time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1C1D26"/>
    <w:pPr>
      <w:jc w:val="both"/>
    </w:pPr>
    <w:rPr>
      <w:i/>
      <w:color w:val="FF0000"/>
      <w:szCs w:val="20"/>
    </w:rPr>
  </w:style>
  <w:style w:type="character" w:customStyle="1" w:styleId="BodyTextChar">
    <w:name w:val="Body Text Char"/>
    <w:link w:val="BodyText"/>
    <w:uiPriority w:val="99"/>
    <w:rsid w:val="001C1D26"/>
    <w:rPr>
      <w:i/>
      <w:color w:val="FF0000"/>
      <w:sz w:val="24"/>
      <w:lang w:val="en-US" w:eastAsia="en-US" w:bidi="ar-SA"/>
    </w:rPr>
  </w:style>
  <w:style w:type="paragraph" w:customStyle="1" w:styleId="a">
    <w:name w:val="???????"/>
    <w:rsid w:val="001C1D26"/>
    <w:pPr>
      <w:widowControl w:val="0"/>
      <w:autoSpaceDE w:val="0"/>
      <w:autoSpaceDN w:val="0"/>
    </w:pPr>
    <w:rPr>
      <w:lang w:val="ru-RU" w:eastAsia="ru-RU"/>
    </w:rPr>
  </w:style>
  <w:style w:type="paragraph" w:styleId="ListParagraph">
    <w:name w:val="List Paragraph"/>
    <w:basedOn w:val="Normal"/>
    <w:uiPriority w:val="34"/>
    <w:qFormat/>
    <w:rsid w:val="001C1D26"/>
    <w:pPr>
      <w:spacing w:after="120"/>
      <w:ind w:left="720" w:firstLine="567"/>
      <w:contextualSpacing/>
      <w:jc w:val="both"/>
    </w:pPr>
    <w:rPr>
      <w:color w:val="0000FF"/>
      <w:szCs w:val="20"/>
    </w:rPr>
  </w:style>
  <w:style w:type="paragraph" w:styleId="Footer">
    <w:name w:val="footer"/>
    <w:basedOn w:val="Normal"/>
    <w:link w:val="FooterChar"/>
    <w:unhideWhenUsed/>
    <w:rsid w:val="001C1D26"/>
    <w:pPr>
      <w:tabs>
        <w:tab w:val="center" w:pos="4680"/>
        <w:tab w:val="right" w:pos="9360"/>
      </w:tabs>
      <w:ind w:firstLine="567"/>
      <w:jc w:val="both"/>
    </w:pPr>
    <w:rPr>
      <w:color w:val="0000FF"/>
      <w:szCs w:val="20"/>
    </w:rPr>
  </w:style>
  <w:style w:type="character" w:customStyle="1" w:styleId="FooterChar">
    <w:name w:val="Footer Char"/>
    <w:link w:val="Footer"/>
    <w:rsid w:val="001C1D26"/>
    <w:rPr>
      <w:color w:val="0000FF"/>
      <w:sz w:val="24"/>
      <w:lang w:val="en-US" w:eastAsia="en-US" w:bidi="ar-SA"/>
    </w:rPr>
  </w:style>
  <w:style w:type="paragraph" w:customStyle="1" w:styleId="CharCharCharChar">
    <w:name w:val="Char Char Char Char"/>
    <w:semiHidden/>
    <w:rsid w:val="001C1D26"/>
    <w:pPr>
      <w:spacing w:after="60" w:line="264" w:lineRule="auto"/>
    </w:pPr>
    <w:rPr>
      <w:rFonts w:ascii="Verdana" w:hAnsi="Verdana"/>
      <w:sz w:val="18"/>
      <w:szCs w:val="18"/>
      <w:lang w:val="en-GB"/>
    </w:rPr>
  </w:style>
  <w:style w:type="paragraph" w:styleId="BodyTextIndent3">
    <w:name w:val="Body Text Indent 3"/>
    <w:basedOn w:val="Normal"/>
    <w:link w:val="BodyTextIndent3Char"/>
    <w:rsid w:val="002E2129"/>
    <w:pPr>
      <w:spacing w:after="120"/>
      <w:ind w:left="283"/>
    </w:pPr>
    <w:rPr>
      <w:sz w:val="16"/>
      <w:szCs w:val="16"/>
    </w:rPr>
  </w:style>
  <w:style w:type="character" w:customStyle="1" w:styleId="BodyTextIndent3Char">
    <w:name w:val="Body Text Indent 3 Char"/>
    <w:basedOn w:val="DefaultParagraphFont"/>
    <w:link w:val="BodyTextIndent3"/>
    <w:rsid w:val="002E2129"/>
    <w:rPr>
      <w:sz w:val="16"/>
      <w:szCs w:val="16"/>
    </w:rPr>
  </w:style>
  <w:style w:type="paragraph" w:customStyle="1" w:styleId="dieu">
    <w:name w:val="dieu"/>
    <w:basedOn w:val="Normal"/>
    <w:rsid w:val="00C12D3A"/>
    <w:pPr>
      <w:spacing w:after="120"/>
      <w:ind w:firstLine="720"/>
    </w:pPr>
    <w:rPr>
      <w:b/>
      <w:color w:val="0000FF"/>
      <w:sz w:val="26"/>
      <w:szCs w:val="20"/>
    </w:rPr>
  </w:style>
  <w:style w:type="paragraph" w:styleId="Header">
    <w:name w:val="header"/>
    <w:basedOn w:val="Normal"/>
    <w:link w:val="HeaderChar"/>
    <w:uiPriority w:val="99"/>
    <w:rsid w:val="00893DFC"/>
    <w:pPr>
      <w:tabs>
        <w:tab w:val="center" w:pos="4680"/>
        <w:tab w:val="right" w:pos="9360"/>
      </w:tabs>
    </w:pPr>
  </w:style>
  <w:style w:type="character" w:customStyle="1" w:styleId="HeaderChar">
    <w:name w:val="Header Char"/>
    <w:basedOn w:val="DefaultParagraphFont"/>
    <w:link w:val="Header"/>
    <w:uiPriority w:val="99"/>
    <w:rsid w:val="00893DFC"/>
    <w:rPr>
      <w:sz w:val="24"/>
      <w:szCs w:val="24"/>
    </w:rPr>
  </w:style>
  <w:style w:type="table" w:styleId="TableGrid">
    <w:name w:val="Table Grid"/>
    <w:basedOn w:val="TableNormal"/>
    <w:uiPriority w:val="39"/>
    <w:qFormat/>
    <w:rsid w:val="00EE1A0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BVI Char,RepHead1 Char,Document Header1 Char,ClauseGroup_Title Char"/>
    <w:basedOn w:val="DefaultParagraphFont"/>
    <w:link w:val="Heading1"/>
    <w:uiPriority w:val="9"/>
    <w:rsid w:val="00D55081"/>
    <w:rPr>
      <w:rFonts w:ascii=".VnTime" w:hAnsi=".VnTime"/>
      <w:b/>
      <w:sz w:val="28"/>
    </w:rPr>
  </w:style>
  <w:style w:type="numbering" w:customStyle="1" w:styleId="NoList1">
    <w:name w:val="No List1"/>
    <w:next w:val="NoList"/>
    <w:uiPriority w:val="99"/>
    <w:semiHidden/>
    <w:unhideWhenUsed/>
    <w:rsid w:val="00C10C0C"/>
  </w:style>
  <w:style w:type="paragraph" w:styleId="NormalWeb">
    <w:name w:val="Normal (Web)"/>
    <w:basedOn w:val="Normal"/>
    <w:uiPriority w:val="99"/>
    <w:rsid w:val="00F03610"/>
    <w:pPr>
      <w:spacing w:before="100" w:beforeAutospacing="1" w:after="100" w:afterAutospacing="1"/>
    </w:pPr>
  </w:style>
  <w:style w:type="paragraph" w:styleId="BalloonText">
    <w:name w:val="Balloon Text"/>
    <w:basedOn w:val="Normal"/>
    <w:link w:val="BalloonTextChar"/>
    <w:uiPriority w:val="99"/>
    <w:semiHidden/>
    <w:unhideWhenUsed/>
    <w:rsid w:val="005750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065"/>
    <w:rPr>
      <w:rFonts w:ascii="Segoe UI" w:hAnsi="Segoe UI" w:cs="Segoe UI"/>
      <w:sz w:val="18"/>
      <w:szCs w:val="18"/>
    </w:rPr>
  </w:style>
  <w:style w:type="character" w:customStyle="1" w:styleId="Heading2Char">
    <w:name w:val="Heading 2 Char"/>
    <w:basedOn w:val="DefaultParagraphFont"/>
    <w:link w:val="Heading2"/>
    <w:rsid w:val="00915A17"/>
    <w:rPr>
      <w:b/>
      <w:sz w:val="40"/>
      <w:szCs w:val="24"/>
    </w:rPr>
  </w:style>
  <w:style w:type="character" w:customStyle="1" w:styleId="Heading3Char">
    <w:name w:val="Heading 3 Char"/>
    <w:basedOn w:val="DefaultParagraphFont"/>
    <w:link w:val="Heading3"/>
    <w:rsid w:val="00915A17"/>
    <w:rPr>
      <w:rFonts w:ascii="VNI-Times" w:hAnsi="VNI-Times"/>
      <w:b/>
      <w:bCs/>
      <w:i/>
      <w:iCs/>
      <w:sz w:val="28"/>
      <w:szCs w:val="28"/>
    </w:rPr>
  </w:style>
  <w:style w:type="character" w:customStyle="1" w:styleId="Heading4Char">
    <w:name w:val="Heading 4 Char"/>
    <w:basedOn w:val="DefaultParagraphFont"/>
    <w:link w:val="Heading4"/>
    <w:rsid w:val="00915A17"/>
    <w:rPr>
      <w:rFonts w:ascii="VNI-Times" w:hAnsi="VNI-Times"/>
      <w:sz w:val="24"/>
      <w:szCs w:val="24"/>
    </w:rPr>
  </w:style>
  <w:style w:type="character" w:customStyle="1" w:styleId="Heading5Char">
    <w:name w:val="Heading 5 Char"/>
    <w:basedOn w:val="DefaultParagraphFont"/>
    <w:link w:val="Heading5"/>
    <w:rsid w:val="00915A17"/>
    <w:rPr>
      <w:rFonts w:ascii="VNI-Times" w:hAnsi="VNI-Times"/>
      <w:b/>
      <w:bCs/>
      <w:sz w:val="28"/>
      <w:szCs w:val="28"/>
    </w:rPr>
  </w:style>
  <w:style w:type="character" w:customStyle="1" w:styleId="Heading6Char">
    <w:name w:val="Heading 6 Char"/>
    <w:basedOn w:val="DefaultParagraphFont"/>
    <w:link w:val="Heading6"/>
    <w:rsid w:val="00915A17"/>
    <w:rPr>
      <w:b/>
      <w:sz w:val="28"/>
      <w:szCs w:val="24"/>
    </w:rPr>
  </w:style>
  <w:style w:type="character" w:customStyle="1" w:styleId="Heading7Char">
    <w:name w:val="Heading 7 Char"/>
    <w:basedOn w:val="DefaultParagraphFont"/>
    <w:link w:val="Heading7"/>
    <w:rsid w:val="00915A17"/>
    <w:rPr>
      <w:rFonts w:ascii="VNI-Times" w:hAnsi="VNI-Times"/>
      <w:b/>
      <w:bCs/>
      <w:sz w:val="28"/>
      <w:szCs w:val="28"/>
    </w:rPr>
  </w:style>
  <w:style w:type="numbering" w:customStyle="1" w:styleId="NoList2">
    <w:name w:val="No List2"/>
    <w:next w:val="NoList"/>
    <w:uiPriority w:val="99"/>
    <w:semiHidden/>
    <w:rsid w:val="00915A17"/>
  </w:style>
  <w:style w:type="character" w:styleId="PageNumber">
    <w:name w:val="page number"/>
    <w:basedOn w:val="DefaultParagraphFont"/>
    <w:rsid w:val="00915A17"/>
  </w:style>
  <w:style w:type="character" w:styleId="Hyperlink">
    <w:name w:val="Hyperlink"/>
    <w:uiPriority w:val="99"/>
    <w:rsid w:val="00915A17"/>
    <w:rPr>
      <w:color w:val="0000FF"/>
      <w:u w:val="single"/>
    </w:rPr>
  </w:style>
  <w:style w:type="paragraph" w:styleId="BodyTextIndent">
    <w:name w:val="Body Text Indent"/>
    <w:basedOn w:val="Normal"/>
    <w:link w:val="BodyTextIndentChar"/>
    <w:rsid w:val="00915A17"/>
    <w:pPr>
      <w:ind w:left="720"/>
      <w:jc w:val="both"/>
    </w:pPr>
    <w:rPr>
      <w:rFonts w:ascii=".VnTime" w:hAnsi=".VnTime"/>
      <w:sz w:val="28"/>
      <w:szCs w:val="20"/>
    </w:rPr>
  </w:style>
  <w:style w:type="character" w:customStyle="1" w:styleId="BodyTextIndentChar">
    <w:name w:val="Body Text Indent Char"/>
    <w:basedOn w:val="DefaultParagraphFont"/>
    <w:link w:val="BodyTextIndent"/>
    <w:rsid w:val="00915A17"/>
    <w:rPr>
      <w:rFonts w:ascii=".VnTime" w:hAnsi=".VnTime"/>
      <w:sz w:val="28"/>
    </w:rPr>
  </w:style>
  <w:style w:type="paragraph" w:styleId="BlockText">
    <w:name w:val="Block Text"/>
    <w:basedOn w:val="Normal"/>
    <w:rsid w:val="00915A17"/>
    <w:pPr>
      <w:ind w:left="360" w:right="-212" w:hanging="360"/>
    </w:pPr>
    <w:rPr>
      <w:rFonts w:ascii=".VnTime" w:hAnsi=".VnTime"/>
      <w:sz w:val="28"/>
    </w:rPr>
  </w:style>
  <w:style w:type="paragraph" w:styleId="BodyTextIndent2">
    <w:name w:val="Body Text Indent 2"/>
    <w:basedOn w:val="Normal"/>
    <w:link w:val="BodyTextIndent2Char"/>
    <w:rsid w:val="00915A17"/>
    <w:pPr>
      <w:ind w:left="360" w:hanging="360"/>
    </w:pPr>
    <w:rPr>
      <w:rFonts w:ascii=".VnTime" w:hAnsi=".VnTime"/>
      <w:sz w:val="28"/>
    </w:rPr>
  </w:style>
  <w:style w:type="character" w:customStyle="1" w:styleId="BodyTextIndent2Char">
    <w:name w:val="Body Text Indent 2 Char"/>
    <w:basedOn w:val="DefaultParagraphFont"/>
    <w:link w:val="BodyTextIndent2"/>
    <w:rsid w:val="00915A17"/>
    <w:rPr>
      <w:rFonts w:ascii=".VnTime" w:hAnsi=".VnTime"/>
      <w:sz w:val="28"/>
      <w:szCs w:val="24"/>
    </w:rPr>
  </w:style>
  <w:style w:type="paragraph" w:styleId="BodyText2">
    <w:name w:val="Body Text 2"/>
    <w:basedOn w:val="Normal"/>
    <w:link w:val="BodyText2Char"/>
    <w:rsid w:val="00915A17"/>
    <w:pPr>
      <w:ind w:right="-108"/>
      <w:jc w:val="both"/>
    </w:pPr>
    <w:rPr>
      <w:rFonts w:ascii=".VnTime" w:hAnsi=".VnTime"/>
      <w:bCs/>
      <w:sz w:val="28"/>
      <w:szCs w:val="26"/>
    </w:rPr>
  </w:style>
  <w:style w:type="character" w:customStyle="1" w:styleId="BodyText2Char">
    <w:name w:val="Body Text 2 Char"/>
    <w:basedOn w:val="DefaultParagraphFont"/>
    <w:link w:val="BodyText2"/>
    <w:rsid w:val="00915A17"/>
    <w:rPr>
      <w:rFonts w:ascii=".VnTime" w:hAnsi=".VnTime"/>
      <w:bCs/>
      <w:sz w:val="28"/>
      <w:szCs w:val="26"/>
    </w:rPr>
  </w:style>
  <w:style w:type="paragraph" w:styleId="BodyText3">
    <w:name w:val="Body Text 3"/>
    <w:basedOn w:val="Normal"/>
    <w:link w:val="BodyText3Char"/>
    <w:rsid w:val="00915A17"/>
    <w:rPr>
      <w:rFonts w:ascii=".VnTime" w:hAnsi=".VnTime"/>
      <w:sz w:val="28"/>
    </w:rPr>
  </w:style>
  <w:style w:type="character" w:customStyle="1" w:styleId="BodyText3Char">
    <w:name w:val="Body Text 3 Char"/>
    <w:basedOn w:val="DefaultParagraphFont"/>
    <w:link w:val="BodyText3"/>
    <w:rsid w:val="00915A17"/>
    <w:rPr>
      <w:rFonts w:ascii=".VnTime" w:hAnsi=".VnTime"/>
      <w:sz w:val="28"/>
      <w:szCs w:val="24"/>
    </w:rPr>
  </w:style>
  <w:style w:type="paragraph" w:customStyle="1" w:styleId="NormalTimes">
    <w:name w:val="Normal + Times"/>
    <w:basedOn w:val="Normal"/>
    <w:rsid w:val="00915A17"/>
    <w:pPr>
      <w:spacing w:before="60" w:after="60"/>
      <w:jc w:val="both"/>
    </w:pPr>
    <w:rPr>
      <w:rFonts w:ascii=".VnTime" w:hAnsi=".VnTime"/>
      <w:b/>
      <w:sz w:val="28"/>
      <w:szCs w:val="28"/>
    </w:rPr>
  </w:style>
  <w:style w:type="paragraph" w:customStyle="1" w:styleId="Char">
    <w:name w:val="Char"/>
    <w:basedOn w:val="Normal"/>
    <w:rsid w:val="00915A17"/>
    <w:pPr>
      <w:spacing w:after="160" w:line="240" w:lineRule="exact"/>
    </w:pPr>
    <w:rPr>
      <w:rFonts w:ascii="Verdana" w:hAnsi="Verdana"/>
      <w:sz w:val="20"/>
      <w:szCs w:val="20"/>
    </w:rPr>
  </w:style>
  <w:style w:type="paragraph" w:customStyle="1" w:styleId="CharCharChar">
    <w:name w:val="Char Char Char"/>
    <w:basedOn w:val="Normal"/>
    <w:next w:val="Normal"/>
    <w:autoRedefine/>
    <w:semiHidden/>
    <w:rsid w:val="00915A17"/>
    <w:pPr>
      <w:spacing w:before="120" w:after="120" w:line="312" w:lineRule="auto"/>
    </w:pPr>
    <w:rPr>
      <w:rFonts w:ascii="Arial" w:hAnsi="Arial"/>
      <w:sz w:val="20"/>
      <w:szCs w:val="20"/>
    </w:rPr>
  </w:style>
  <w:style w:type="paragraph" w:customStyle="1" w:styleId="CharCharChar0">
    <w:name w:val="Char Char Char"/>
    <w:basedOn w:val="Normal"/>
    <w:next w:val="Normal"/>
    <w:autoRedefine/>
    <w:semiHidden/>
    <w:rsid w:val="00915A17"/>
    <w:pPr>
      <w:spacing w:before="120" w:after="120" w:line="312" w:lineRule="auto"/>
    </w:pPr>
    <w:rPr>
      <w:sz w:val="28"/>
      <w:szCs w:val="28"/>
    </w:rPr>
  </w:style>
  <w:style w:type="character" w:customStyle="1" w:styleId="normal-h">
    <w:name w:val="normal-h"/>
    <w:basedOn w:val="DefaultParagraphFont"/>
    <w:rsid w:val="00915A17"/>
  </w:style>
  <w:style w:type="paragraph" w:customStyle="1" w:styleId="CharCharCharChar0">
    <w:name w:val="Char Char Char Char"/>
    <w:basedOn w:val="Normal"/>
    <w:rsid w:val="00915A17"/>
    <w:pPr>
      <w:spacing w:after="160" w:line="240" w:lineRule="exact"/>
    </w:pPr>
    <w:rPr>
      <w:rFonts w:ascii="Verdana" w:hAnsi="Verdana"/>
      <w:sz w:val="20"/>
      <w:szCs w:val="20"/>
    </w:rPr>
  </w:style>
  <w:style w:type="paragraph" w:customStyle="1" w:styleId="textab">
    <w:name w:val="textab"/>
    <w:basedOn w:val="Normal"/>
    <w:rsid w:val="00915A17"/>
    <w:pPr>
      <w:spacing w:after="120"/>
      <w:contextualSpacing/>
    </w:pPr>
    <w:rPr>
      <w:sz w:val="28"/>
      <w:szCs w:val="20"/>
    </w:rPr>
  </w:style>
  <w:style w:type="paragraph" w:customStyle="1" w:styleId="Than">
    <w:name w:val="Than"/>
    <w:basedOn w:val="Normal"/>
    <w:rsid w:val="00915A17"/>
    <w:pPr>
      <w:spacing w:before="120"/>
      <w:ind w:firstLine="567"/>
      <w:jc w:val="both"/>
    </w:pPr>
    <w:rPr>
      <w:rFonts w:ascii="PdTime" w:hAnsi="PdTime" w:cs="PdTime"/>
      <w:lang w:val="en-GB"/>
    </w:rPr>
  </w:style>
  <w:style w:type="paragraph" w:customStyle="1" w:styleId="CharCharCharCharCharCharChar">
    <w:name w:val="Char Char Char Char Char Char Char"/>
    <w:basedOn w:val="Normal"/>
    <w:rsid w:val="00915A17"/>
    <w:pPr>
      <w:spacing w:after="160" w:line="240" w:lineRule="exact"/>
    </w:pPr>
    <w:rPr>
      <w:rFonts w:ascii="Verdana" w:hAnsi="Verdana"/>
      <w:sz w:val="20"/>
      <w:szCs w:val="20"/>
    </w:rPr>
  </w:style>
  <w:style w:type="character" w:customStyle="1" w:styleId="apple-converted-space">
    <w:name w:val="apple-converted-space"/>
    <w:basedOn w:val="DefaultParagraphFont"/>
    <w:rsid w:val="00915A17"/>
  </w:style>
  <w:style w:type="paragraph" w:customStyle="1" w:styleId="CharChar1">
    <w:name w:val="Char Char1"/>
    <w:basedOn w:val="Normal"/>
    <w:semiHidden/>
    <w:rsid w:val="00915A17"/>
    <w:pPr>
      <w:spacing w:after="160" w:line="240" w:lineRule="exact"/>
    </w:pPr>
    <w:rPr>
      <w:rFonts w:ascii="Arial" w:hAnsi="Arial"/>
      <w:sz w:val="22"/>
      <w:szCs w:val="22"/>
    </w:rPr>
  </w:style>
  <w:style w:type="paragraph" w:customStyle="1" w:styleId="Char0">
    <w:name w:val="Char"/>
    <w:basedOn w:val="Normal"/>
    <w:next w:val="Normal"/>
    <w:semiHidden/>
    <w:rsid w:val="00915A17"/>
    <w:pPr>
      <w:spacing w:before="120" w:after="120"/>
      <w:jc w:val="both"/>
    </w:pPr>
    <w:rPr>
      <w:rFonts w:ascii="VNI-Times" w:eastAsia="VNI-Times" w:hAnsi="VNI-Times"/>
      <w:sz w:val="22"/>
      <w:szCs w:val="22"/>
    </w:rPr>
  </w:style>
  <w:style w:type="paragraph" w:customStyle="1" w:styleId="CharChar">
    <w:name w:val="Char Char"/>
    <w:basedOn w:val="Normal"/>
    <w:rsid w:val="00915A17"/>
    <w:pPr>
      <w:spacing w:after="160" w:line="240" w:lineRule="exact"/>
    </w:pPr>
    <w:rPr>
      <w:rFonts w:ascii="Verdana" w:hAnsi="Verdana"/>
      <w:sz w:val="20"/>
      <w:szCs w:val="20"/>
    </w:rPr>
  </w:style>
  <w:style w:type="table" w:customStyle="1" w:styleId="TableGrid1">
    <w:name w:val="Table Grid1"/>
    <w:basedOn w:val="TableNormal"/>
    <w:next w:val="TableGrid"/>
    <w:rsid w:val="00915A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10"/>
    <w:basedOn w:val="Normal"/>
    <w:next w:val="Normal"/>
    <w:autoRedefine/>
    <w:semiHidden/>
    <w:rsid w:val="00915A17"/>
    <w:pPr>
      <w:ind w:firstLine="12"/>
      <w:jc w:val="center"/>
    </w:pPr>
    <w:rPr>
      <w:spacing w:val="-4"/>
      <w:sz w:val="28"/>
      <w:szCs w:val="26"/>
    </w:rPr>
  </w:style>
  <w:style w:type="paragraph" w:customStyle="1" w:styleId="Default">
    <w:name w:val="Default"/>
    <w:rsid w:val="00915A17"/>
    <w:pPr>
      <w:autoSpaceDE w:val="0"/>
      <w:autoSpaceDN w:val="0"/>
      <w:adjustRightInd w:val="0"/>
    </w:pPr>
    <w:rPr>
      <w:color w:val="000000"/>
      <w:sz w:val="24"/>
      <w:szCs w:val="24"/>
    </w:rPr>
  </w:style>
  <w:style w:type="numbering" w:customStyle="1" w:styleId="NoList11">
    <w:name w:val="No List11"/>
    <w:next w:val="NoList"/>
    <w:uiPriority w:val="99"/>
    <w:semiHidden/>
    <w:unhideWhenUsed/>
    <w:rsid w:val="00915A17"/>
  </w:style>
  <w:style w:type="character" w:styleId="FollowedHyperlink">
    <w:name w:val="FollowedHyperlink"/>
    <w:uiPriority w:val="99"/>
    <w:unhideWhenUsed/>
    <w:rsid w:val="00915A17"/>
    <w:rPr>
      <w:color w:val="954F72"/>
      <w:u w:val="single"/>
    </w:rPr>
  </w:style>
  <w:style w:type="paragraph" w:customStyle="1" w:styleId="msonormal0">
    <w:name w:val="msonormal"/>
    <w:basedOn w:val="Normal"/>
    <w:rsid w:val="00915A17"/>
    <w:pPr>
      <w:spacing w:before="100" w:beforeAutospacing="1" w:after="100" w:afterAutospacing="1"/>
    </w:pPr>
  </w:style>
  <w:style w:type="paragraph" w:customStyle="1" w:styleId="font5">
    <w:name w:val="font5"/>
    <w:basedOn w:val="Normal"/>
    <w:rsid w:val="00915A17"/>
    <w:pPr>
      <w:spacing w:before="100" w:beforeAutospacing="1" w:after="100" w:afterAutospacing="1"/>
    </w:pPr>
  </w:style>
  <w:style w:type="paragraph" w:customStyle="1" w:styleId="font6">
    <w:name w:val="font6"/>
    <w:basedOn w:val="Normal"/>
    <w:rsid w:val="00915A17"/>
    <w:pPr>
      <w:spacing w:before="100" w:beforeAutospacing="1" w:after="100" w:afterAutospacing="1"/>
    </w:pPr>
    <w:rPr>
      <w:color w:val="000000"/>
    </w:rPr>
  </w:style>
  <w:style w:type="paragraph" w:customStyle="1" w:styleId="font7">
    <w:name w:val="font7"/>
    <w:basedOn w:val="Normal"/>
    <w:rsid w:val="00915A17"/>
    <w:pPr>
      <w:spacing w:before="100" w:beforeAutospacing="1" w:after="100" w:afterAutospacing="1"/>
    </w:pPr>
  </w:style>
  <w:style w:type="paragraph" w:customStyle="1" w:styleId="font8">
    <w:name w:val="font8"/>
    <w:basedOn w:val="Normal"/>
    <w:rsid w:val="00915A17"/>
    <w:pPr>
      <w:spacing w:before="100" w:beforeAutospacing="1" w:after="100" w:afterAutospacing="1"/>
    </w:pPr>
  </w:style>
  <w:style w:type="paragraph" w:customStyle="1" w:styleId="font9">
    <w:name w:val="font9"/>
    <w:basedOn w:val="Normal"/>
    <w:rsid w:val="00915A17"/>
    <w:pPr>
      <w:spacing w:before="100" w:beforeAutospacing="1" w:after="100" w:afterAutospacing="1"/>
    </w:pPr>
    <w:rPr>
      <w:rFonts w:ascii="Calibri" w:hAnsi="Calibri"/>
    </w:rPr>
  </w:style>
  <w:style w:type="paragraph" w:customStyle="1" w:styleId="font10">
    <w:name w:val="font10"/>
    <w:basedOn w:val="Normal"/>
    <w:rsid w:val="00915A17"/>
    <w:pPr>
      <w:spacing w:before="100" w:beforeAutospacing="1" w:after="100" w:afterAutospacing="1"/>
    </w:pPr>
    <w:rPr>
      <w:color w:val="000000"/>
    </w:rPr>
  </w:style>
  <w:style w:type="paragraph" w:customStyle="1" w:styleId="font11">
    <w:name w:val="font11"/>
    <w:basedOn w:val="Normal"/>
    <w:rsid w:val="00915A17"/>
    <w:pPr>
      <w:spacing w:before="100" w:beforeAutospacing="1" w:after="100" w:afterAutospacing="1"/>
    </w:pPr>
    <w:rPr>
      <w:sz w:val="20"/>
      <w:szCs w:val="20"/>
    </w:rPr>
  </w:style>
  <w:style w:type="paragraph" w:customStyle="1" w:styleId="xl65">
    <w:name w:val="xl65"/>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66">
    <w:name w:val="xl66"/>
    <w:basedOn w:val="Normal"/>
    <w:rsid w:val="00915A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67">
    <w:name w:val="xl67"/>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68">
    <w:name w:val="xl68"/>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69">
    <w:name w:val="xl69"/>
    <w:basedOn w:val="Normal"/>
    <w:rsid w:val="00915A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70">
    <w:name w:val="xl70"/>
    <w:basedOn w:val="Normal"/>
    <w:rsid w:val="00915A17"/>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1">
    <w:name w:val="xl71"/>
    <w:basedOn w:val="Normal"/>
    <w:rsid w:val="00915A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72">
    <w:name w:val="xl72"/>
    <w:basedOn w:val="Normal"/>
    <w:rsid w:val="00915A17"/>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3">
    <w:name w:val="xl73"/>
    <w:basedOn w:val="Normal"/>
    <w:rsid w:val="00915A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style>
  <w:style w:type="paragraph" w:customStyle="1" w:styleId="xl74">
    <w:name w:val="xl74"/>
    <w:basedOn w:val="Normal"/>
    <w:rsid w:val="00915A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style>
  <w:style w:type="paragraph" w:customStyle="1" w:styleId="xl75">
    <w:name w:val="xl75"/>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76">
    <w:name w:val="xl76"/>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style>
  <w:style w:type="paragraph" w:customStyle="1" w:styleId="xl77">
    <w:name w:val="xl77"/>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8">
    <w:name w:val="xl78"/>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style>
  <w:style w:type="paragraph" w:customStyle="1" w:styleId="xl79">
    <w:name w:val="xl79"/>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0">
    <w:name w:val="xl80"/>
    <w:basedOn w:val="Normal"/>
    <w:rsid w:val="00915A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1">
    <w:name w:val="xl81"/>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2">
    <w:name w:val="xl82"/>
    <w:basedOn w:val="Normal"/>
    <w:rsid w:val="00915A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3">
    <w:name w:val="xl83"/>
    <w:basedOn w:val="Normal"/>
    <w:rsid w:val="00915A17"/>
    <w:pPr>
      <w:pBdr>
        <w:bottom w:val="single" w:sz="4" w:space="0" w:color="auto"/>
        <w:right w:val="single" w:sz="4" w:space="0" w:color="auto"/>
      </w:pBdr>
      <w:shd w:val="clear" w:color="000000" w:fill="FFFFFF"/>
      <w:spacing w:before="100" w:beforeAutospacing="1" w:after="100" w:afterAutospacing="1"/>
      <w:jc w:val="right"/>
      <w:textAlignment w:val="center"/>
    </w:pPr>
  </w:style>
  <w:style w:type="paragraph" w:customStyle="1" w:styleId="xl84">
    <w:name w:val="xl84"/>
    <w:basedOn w:val="Normal"/>
    <w:rsid w:val="00915A17"/>
    <w:pPr>
      <w:pBdr>
        <w:top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style>
  <w:style w:type="paragraph" w:customStyle="1" w:styleId="xl85">
    <w:name w:val="xl85"/>
    <w:basedOn w:val="Normal"/>
    <w:rsid w:val="00915A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style>
  <w:style w:type="paragraph" w:customStyle="1" w:styleId="xl86">
    <w:name w:val="xl86"/>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87">
    <w:name w:val="xl87"/>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i/>
      <w:iCs/>
      <w:color w:val="000000"/>
    </w:rPr>
  </w:style>
  <w:style w:type="paragraph" w:customStyle="1" w:styleId="xl88">
    <w:name w:val="xl88"/>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9">
    <w:name w:val="xl89"/>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rPr>
  </w:style>
  <w:style w:type="paragraph" w:customStyle="1" w:styleId="xl90">
    <w:name w:val="xl90"/>
    <w:basedOn w:val="Normal"/>
    <w:rsid w:val="00915A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color w:val="000000"/>
    </w:rPr>
  </w:style>
  <w:style w:type="paragraph" w:customStyle="1" w:styleId="xl91">
    <w:name w:val="xl91"/>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b/>
      <w:bCs/>
      <w:color w:val="000000"/>
    </w:rPr>
  </w:style>
  <w:style w:type="paragraph" w:customStyle="1" w:styleId="xl92">
    <w:name w:val="xl92"/>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b/>
      <w:bCs/>
      <w:color w:val="000000"/>
    </w:rPr>
  </w:style>
  <w:style w:type="paragraph" w:customStyle="1" w:styleId="xl93">
    <w:name w:val="xl93"/>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rPr>
  </w:style>
  <w:style w:type="table" w:customStyle="1" w:styleId="TableGrid2">
    <w:name w:val="Table Grid2"/>
    <w:basedOn w:val="TableNormal"/>
    <w:next w:val="TableGrid"/>
    <w:rsid w:val="00915A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915A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64">
    <w:name w:val="xl64"/>
    <w:basedOn w:val="Normal"/>
    <w:rsid w:val="00915A1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4">
    <w:name w:val="xl94"/>
    <w:basedOn w:val="Normal"/>
    <w:rsid w:val="00915A17"/>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95">
    <w:name w:val="xl95"/>
    <w:basedOn w:val="Normal"/>
    <w:rsid w:val="00915A17"/>
    <w:pPr>
      <w:pBdr>
        <w:top w:val="single" w:sz="4" w:space="0" w:color="auto"/>
        <w:bottom w:val="single" w:sz="4" w:space="0" w:color="auto"/>
      </w:pBdr>
      <w:spacing w:before="100" w:beforeAutospacing="1" w:after="100" w:afterAutospacing="1"/>
      <w:jc w:val="center"/>
    </w:pPr>
    <w:rPr>
      <w:b/>
      <w:bCs/>
    </w:rPr>
  </w:style>
  <w:style w:type="paragraph" w:customStyle="1" w:styleId="xl96">
    <w:name w:val="xl96"/>
    <w:basedOn w:val="Normal"/>
    <w:rsid w:val="00915A17"/>
    <w:pPr>
      <w:pBdr>
        <w:top w:val="single" w:sz="4" w:space="0" w:color="auto"/>
        <w:bottom w:val="single" w:sz="4" w:space="0" w:color="auto"/>
        <w:right w:val="single" w:sz="4" w:space="0" w:color="auto"/>
      </w:pBdr>
      <w:spacing w:before="100" w:beforeAutospacing="1" w:after="100" w:afterAutospacing="1"/>
      <w:jc w:val="center"/>
    </w:pPr>
    <w:rPr>
      <w:b/>
      <w:bCs/>
    </w:rPr>
  </w:style>
  <w:style w:type="numbering" w:customStyle="1" w:styleId="NoList21">
    <w:name w:val="No List21"/>
    <w:next w:val="NoList"/>
    <w:uiPriority w:val="99"/>
    <w:semiHidden/>
    <w:unhideWhenUsed/>
    <w:rsid w:val="00915A17"/>
  </w:style>
  <w:style w:type="table" w:customStyle="1" w:styleId="TableGrid21">
    <w:name w:val="Table Grid21"/>
    <w:basedOn w:val="TableNormal"/>
    <w:next w:val="TableGrid"/>
    <w:rsid w:val="00915A17"/>
    <w:rPr>
      <w:rFonts w:ascii="Courier New" w:eastAsia="Courier New" w:hAnsi="Courier New" w:cs="Courier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915A17"/>
    <w:rPr>
      <w:rFonts w:ascii="Symbol" w:eastAsia="Symbol" w:hAnsi="Symbol" w:cs="Courier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qFormat/>
    <w:rsid w:val="00CD5A1E"/>
    <w:pPr>
      <w:spacing w:before="60" w:after="60"/>
      <w:jc w:val="both"/>
    </w:pPr>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00C68A-D514-4507-BD2F-A3903B89A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trannamdt1</dc:creator>
  <cp:lastModifiedBy>USER</cp:lastModifiedBy>
  <cp:revision>75</cp:revision>
  <cp:lastPrinted>2021-11-30T03:25:00Z</cp:lastPrinted>
  <dcterms:created xsi:type="dcterms:W3CDTF">2020-04-20T04:24:00Z</dcterms:created>
  <dcterms:modified xsi:type="dcterms:W3CDTF">2023-01-06T06:29:00Z</dcterms:modified>
</cp:coreProperties>
</file>