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06E" w:rsidRDefault="007C506E" w:rsidP="006200ED">
      <w:pPr>
        <w:pStyle w:val="NormalWeb"/>
        <w:spacing w:before="0" w:beforeAutospacing="0" w:after="0" w:afterAutospacing="0"/>
        <w:rPr>
          <w:b/>
        </w:rPr>
      </w:pPr>
      <w:r w:rsidRPr="007C506E">
        <w:rPr>
          <w:b/>
        </w:rPr>
        <w:t>ROTEIRO</w:t>
      </w:r>
    </w:p>
    <w:p w:rsidR="007C506E" w:rsidRPr="007C506E" w:rsidRDefault="007C506E" w:rsidP="006200ED">
      <w:pPr>
        <w:pStyle w:val="NormalWeb"/>
        <w:spacing w:before="0" w:beforeAutospacing="0" w:after="0" w:afterAutospacing="0"/>
        <w:rPr>
          <w:b/>
        </w:rPr>
      </w:pPr>
    </w:p>
    <w:p w:rsidR="006200ED" w:rsidRDefault="006200ED" w:rsidP="007C506E">
      <w:pPr>
        <w:pStyle w:val="NormalWeb"/>
        <w:spacing w:before="0" w:beforeAutospacing="0" w:after="0" w:afterAutospacing="0"/>
        <w:jc w:val="center"/>
      </w:pPr>
      <w:r>
        <w:t>Você não sabe?</w:t>
      </w:r>
      <w:r>
        <w:br/>
        <w:t>Estão falando numa revolução.</w:t>
      </w:r>
      <w:r>
        <w:br/>
        <w:t>Isso soa como uma confidência</w:t>
      </w:r>
    </w:p>
    <w:p w:rsidR="006200ED" w:rsidRDefault="006200ED" w:rsidP="007C506E">
      <w:pPr>
        <w:pStyle w:val="NormalWeb"/>
        <w:spacing w:before="0" w:beforeAutospacing="0" w:after="0" w:afterAutospacing="0"/>
        <w:jc w:val="center"/>
      </w:pPr>
      <w:r>
        <w:t>As pessoas pobres vão se insurgir</w:t>
      </w:r>
      <w:r>
        <w:br/>
        <w:t>E apanhar sua parte</w:t>
      </w:r>
      <w:r>
        <w:br/>
        <w:t>As pessoas pobres vão se insurgir</w:t>
      </w:r>
      <w:r>
        <w:br/>
        <w:t>E pegar o que é delas</w:t>
      </w:r>
    </w:p>
    <w:p w:rsidR="006200ED" w:rsidRDefault="006200ED" w:rsidP="007C506E">
      <w:pPr>
        <w:pStyle w:val="NormalWeb"/>
        <w:spacing w:before="0" w:beforeAutospacing="0" w:after="0" w:afterAutospacing="0"/>
        <w:jc w:val="center"/>
      </w:pPr>
      <w:r>
        <w:t>Você não sabe?</w:t>
      </w:r>
      <w:r>
        <w:br/>
        <w:t>Melhor você correr, correr, correr...</w:t>
      </w:r>
      <w:r>
        <w:br/>
        <w:t>Oh, eu te disse é melhor correr, correr, correr, correr...</w:t>
      </w:r>
    </w:p>
    <w:p w:rsidR="006200ED" w:rsidRDefault="006200ED" w:rsidP="007C506E">
      <w:pPr>
        <w:pStyle w:val="NormalWeb"/>
        <w:spacing w:before="0" w:beforeAutospacing="0" w:after="0" w:afterAutospacing="0"/>
        <w:jc w:val="center"/>
      </w:pPr>
      <w:r>
        <w:t>Porque finalmente as mesas estão começando a virar</w:t>
      </w:r>
      <w:r>
        <w:br/>
        <w:t>Estão falando numa revolução</w:t>
      </w:r>
      <w:r>
        <w:br/>
        <w:t>Sim, finalmente as mesas estão começando a virar</w:t>
      </w:r>
      <w:r>
        <w:br/>
        <w:t>Estão falando numa revolução, oh não</w:t>
      </w:r>
      <w:r>
        <w:br/>
        <w:t>Estão falando numa revolução, oh não</w:t>
      </w:r>
    </w:p>
    <w:p w:rsidR="006200ED" w:rsidRDefault="006200ED" w:rsidP="007C506E">
      <w:pPr>
        <w:pStyle w:val="NormalWeb"/>
        <w:spacing w:before="0" w:beforeAutospacing="0" w:after="0" w:afterAutospacing="0"/>
        <w:jc w:val="center"/>
      </w:pPr>
      <w:r>
        <w:t>Enquanto eles estão parados nas filas da assistência social</w:t>
      </w:r>
      <w:r>
        <w:br/>
        <w:t>Chorando nos degraus das portas daqueles exércitos da salvação</w:t>
      </w:r>
      <w:r>
        <w:br/>
        <w:t>Desperdiçando tempo nas filas de desempregados</w:t>
      </w:r>
      <w:r>
        <w:br/>
        <w:t>Sentando ao redor da espera de uma promoção</w:t>
      </w:r>
    </w:p>
    <w:p w:rsidR="006200ED" w:rsidRDefault="006200ED" w:rsidP="007C506E">
      <w:pPr>
        <w:pStyle w:val="NormalWeb"/>
        <w:spacing w:before="0" w:beforeAutospacing="0" w:after="0" w:afterAutospacing="0"/>
        <w:jc w:val="center"/>
      </w:pPr>
      <w:r>
        <w:t>Você não sabe?</w:t>
      </w:r>
      <w:r>
        <w:br/>
        <w:t>Estão falando numa revolução.</w:t>
      </w:r>
      <w:r>
        <w:br/>
        <w:t>Isso soa como uma confidência</w:t>
      </w:r>
    </w:p>
    <w:p w:rsidR="006200ED" w:rsidRDefault="006200ED" w:rsidP="007C506E">
      <w:pPr>
        <w:pStyle w:val="NormalWeb"/>
        <w:spacing w:before="0" w:beforeAutospacing="0" w:after="0" w:afterAutospacing="0"/>
        <w:jc w:val="center"/>
      </w:pPr>
      <w:r>
        <w:t>E finalmente as mesas estão começando a virar</w:t>
      </w:r>
      <w:r>
        <w:br/>
        <w:t>Estão falando numa revolução</w:t>
      </w:r>
      <w:r>
        <w:br/>
        <w:t>Sim, finalmente as mesas estão começando a virar</w:t>
      </w:r>
      <w:r>
        <w:br/>
        <w:t>Estão falando numa revolução, oh não</w:t>
      </w:r>
      <w:r>
        <w:br/>
        <w:t>Estão falando numa revolução, oh não</w:t>
      </w:r>
      <w:r>
        <w:br/>
        <w:t>Estão falando numa revolução, oh não</w:t>
      </w:r>
    </w:p>
    <w:p w:rsidR="006200ED" w:rsidRDefault="006200ED"/>
    <w:p w:rsidR="007C506E" w:rsidRPr="00507BEF" w:rsidRDefault="00507BEF">
      <w:pPr>
        <w:rPr>
          <w:b/>
          <w:u w:val="single"/>
        </w:rPr>
      </w:pPr>
      <w:r>
        <w:rPr>
          <w:b/>
          <w:u w:val="single"/>
        </w:rPr>
        <w:t>VITÓRIA:</w:t>
      </w:r>
    </w:p>
    <w:p w:rsidR="00162EC7" w:rsidRDefault="00162EC7" w:rsidP="00162EC7">
      <w:r>
        <w:t>A Segunda Guerra fez os Estados Unidos se tornarem uma grande potência. O país soube se organizar e ver oportunidades para crescer ainda mais sua economia.</w:t>
      </w:r>
    </w:p>
    <w:p w:rsidR="00162EC7" w:rsidRDefault="00162EC7" w:rsidP="00162EC7">
      <w:r>
        <w:t>Contudo, após o conflito armado e a derrota da Alemanha com seus aliados, uma outra potência começou a mostrar forças: a URSS. Ou seja, o poderio mundial ficou dividido em dois polos: o lado capitalista, comandado pelos Estados Unidos, e o lado socialista, comandado pela URSS.</w:t>
      </w:r>
    </w:p>
    <w:p w:rsidR="00507BEF" w:rsidRDefault="00507BEF" w:rsidP="00162EC7"/>
    <w:p w:rsidR="00507BEF" w:rsidRPr="00507BEF" w:rsidRDefault="00507BEF" w:rsidP="00162EC7">
      <w:pPr>
        <w:rPr>
          <w:b/>
          <w:u w:val="single"/>
        </w:rPr>
      </w:pPr>
      <w:r>
        <w:rPr>
          <w:b/>
          <w:u w:val="single"/>
        </w:rPr>
        <w:lastRenderedPageBreak/>
        <w:t>MARIA:</w:t>
      </w:r>
    </w:p>
    <w:p w:rsidR="00162EC7" w:rsidRDefault="00162EC7" w:rsidP="00162EC7">
      <w:r w:rsidRPr="00162EC7">
        <w:t xml:space="preserve">Ao longo da década de 1980, </w:t>
      </w:r>
      <w:r w:rsidR="00C15312" w:rsidRPr="00162EC7">
        <w:t>os EUA sofre</w:t>
      </w:r>
      <w:r w:rsidR="00C15312">
        <w:t>ram</w:t>
      </w:r>
      <w:r w:rsidRPr="00162EC7">
        <w:t xml:space="preserve"> um período de instabilidade econômica justificado, principalmente, por sua ineficácia em responder a novos concorrentes que surgiam no mercado internacional.</w:t>
      </w:r>
    </w:p>
    <w:p w:rsidR="00507BEF" w:rsidRPr="00507BEF" w:rsidRDefault="00507BEF" w:rsidP="00162EC7">
      <w:pPr>
        <w:rPr>
          <w:b/>
          <w:u w:val="single"/>
        </w:rPr>
      </w:pPr>
      <w:r w:rsidRPr="00507BEF">
        <w:rPr>
          <w:b/>
          <w:u w:val="single"/>
        </w:rPr>
        <w:t>RYAN:</w:t>
      </w:r>
    </w:p>
    <w:p w:rsidR="00162EC7" w:rsidRDefault="00162EC7" w:rsidP="00162EC7">
      <w:r>
        <w:t>Por conta disso, na música “</w:t>
      </w:r>
      <w:proofErr w:type="spellStart"/>
      <w:r>
        <w:t>Talkin</w:t>
      </w:r>
      <w:proofErr w:type="spellEnd"/>
      <w:r>
        <w:t xml:space="preserve"> </w:t>
      </w:r>
      <w:proofErr w:type="spellStart"/>
      <w:r>
        <w:t>About</w:t>
      </w:r>
      <w:proofErr w:type="spellEnd"/>
      <w:r w:rsidR="00C15312">
        <w:t xml:space="preserve"> a</w:t>
      </w:r>
      <w:r>
        <w:t xml:space="preserve"> Revolution” </w:t>
      </w:r>
      <w:r w:rsidR="00C15312">
        <w:t>d</w:t>
      </w:r>
      <w:r>
        <w:t>e Tracy Chapman</w:t>
      </w:r>
      <w:r w:rsidR="00C15312">
        <w:t>, a autora denúncia</w:t>
      </w:r>
      <w:r w:rsidR="00C15312" w:rsidRPr="00C15312">
        <w:t xml:space="preserve"> a situação social dos Estados Unidos</w:t>
      </w:r>
      <w:r w:rsidR="00C15312">
        <w:t>, onde ocorreu um aumento</w:t>
      </w:r>
      <w:r w:rsidR="00C15312" w:rsidRPr="00C15312">
        <w:t xml:space="preserve"> de 6% do PIB no gasto militar e diminuição dos investimentos público, por conta da corrida armamentista com a União Soviética</w:t>
      </w:r>
      <w:r w:rsidR="00C15312">
        <w:t>.</w:t>
      </w:r>
    </w:p>
    <w:p w:rsidR="00C15312" w:rsidRDefault="00C15312" w:rsidP="00162EC7">
      <w:r>
        <w:t xml:space="preserve">No trecho </w:t>
      </w:r>
      <w:r w:rsidRPr="00C15312">
        <w:t xml:space="preserve">“Estão falando numa revolução.” </w:t>
      </w:r>
      <w:r>
        <w:t xml:space="preserve">e </w:t>
      </w:r>
      <w:r w:rsidRPr="00C15312">
        <w:t xml:space="preserve">“Isso soa como uma confidência”, </w:t>
      </w:r>
      <w:r>
        <w:t xml:space="preserve">é </w:t>
      </w:r>
      <w:r w:rsidRPr="00C15312">
        <w:t>aborda</w:t>
      </w:r>
      <w:r>
        <w:t>do</w:t>
      </w:r>
      <w:r w:rsidRPr="00C15312">
        <w:t xml:space="preserve"> um segredo que está sendo contado ao receptor, pois eles não podem </w:t>
      </w:r>
      <w:r w:rsidR="0002311E">
        <w:t>expor</w:t>
      </w:r>
      <w:r w:rsidRPr="00C15312">
        <w:t xml:space="preserve"> em voz alta </w:t>
      </w:r>
      <w:r w:rsidR="0002311E">
        <w:t>o descontentamento</w:t>
      </w:r>
      <w:r w:rsidRPr="00C15312">
        <w:t xml:space="preserve"> com o sistema social</w:t>
      </w:r>
      <w:r w:rsidR="0002311E">
        <w:t xml:space="preserve"> em</w:t>
      </w:r>
      <w:r w:rsidRPr="00C15312">
        <w:t xml:space="preserve"> que estão, </w:t>
      </w:r>
      <w:r w:rsidR="0002311E">
        <w:t>durante o conflito ideológico econômico</w:t>
      </w:r>
      <w:r w:rsidRPr="00C15312">
        <w:t xml:space="preserve">. O </w:t>
      </w:r>
      <w:r>
        <w:t>verso</w:t>
      </w:r>
      <w:r w:rsidRPr="00C15312">
        <w:t xml:space="preserve"> também pode ser interpretado como o modo de pessoas negras não serem ouvidas, pois resid</w:t>
      </w:r>
      <w:r w:rsidR="0002311E">
        <w:t>em</w:t>
      </w:r>
      <w:r w:rsidRPr="00C15312">
        <w:t xml:space="preserve"> em áreas periféricas e</w:t>
      </w:r>
      <w:r w:rsidR="0002311E">
        <w:t>,</w:t>
      </w:r>
      <w:r w:rsidRPr="00C15312">
        <w:t xml:space="preserve"> por mais que expressassem seu descontentamento</w:t>
      </w:r>
      <w:r w:rsidR="0002311E">
        <w:t>,</w:t>
      </w:r>
      <w:r w:rsidRPr="00C15312">
        <w:t xml:space="preserve"> suas vozes não alcançam a administração do Estado e parte importante da sociedade.</w:t>
      </w:r>
    </w:p>
    <w:p w:rsidR="00507BEF" w:rsidRPr="00507BEF" w:rsidRDefault="00507BEF" w:rsidP="00162EC7">
      <w:pPr>
        <w:rPr>
          <w:b/>
          <w:u w:val="single"/>
        </w:rPr>
      </w:pPr>
      <w:bookmarkStart w:id="0" w:name="_GoBack"/>
      <w:r w:rsidRPr="00507BEF">
        <w:rPr>
          <w:b/>
          <w:u w:val="single"/>
        </w:rPr>
        <w:t>MARIA:</w:t>
      </w:r>
    </w:p>
    <w:bookmarkEnd w:id="0"/>
    <w:p w:rsidR="00C15312" w:rsidRDefault="007C506E" w:rsidP="00C15312">
      <w:r>
        <w:t>Portanto</w:t>
      </w:r>
      <w:r w:rsidR="00C15312">
        <w:t>,</w:t>
      </w:r>
      <w:r>
        <w:t xml:space="preserve"> conclui-se </w:t>
      </w:r>
      <w:r w:rsidR="00C15312">
        <w:t xml:space="preserve">que a ideia geral que Tracy está apresentando é que ela simpatiza com aqueles que ela sente que são </w:t>
      </w:r>
      <w:r>
        <w:t>oprimidas</w:t>
      </w:r>
      <w:r w:rsidR="00C15312">
        <w:t xml:space="preserve"> pelas pessoas que estão realmente no comando da sociedade</w:t>
      </w:r>
      <w:r>
        <w:t>, e que essas sentem pouca a quase alguma simpatia por aqueles que fazem parte da classe trabalhadora</w:t>
      </w:r>
      <w:r w:rsidR="00C15312">
        <w:t>.</w:t>
      </w:r>
    </w:p>
    <w:p w:rsidR="00C15312" w:rsidRDefault="00C15312" w:rsidP="00C15312"/>
    <w:sectPr w:rsidR="00C15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3EAD"/>
    <w:multiLevelType w:val="hybridMultilevel"/>
    <w:tmpl w:val="81F62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ED"/>
    <w:rsid w:val="0002311E"/>
    <w:rsid w:val="00162EC7"/>
    <w:rsid w:val="00507BEF"/>
    <w:rsid w:val="00561DAE"/>
    <w:rsid w:val="006200ED"/>
    <w:rsid w:val="007C506E"/>
    <w:rsid w:val="00C15312"/>
    <w:rsid w:val="00C9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9990C"/>
  <w15:chartTrackingRefBased/>
  <w15:docId w15:val="{614C8EF3-36B5-4E09-B196-0A9B4EAC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0ED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0E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6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LOPES RIBEIRO</dc:creator>
  <cp:keywords/>
  <dc:description/>
  <cp:lastModifiedBy>MARIA EDUARDA LOPES RIBEIRO</cp:lastModifiedBy>
  <cp:revision>1</cp:revision>
  <dcterms:created xsi:type="dcterms:W3CDTF">2023-02-24T13:05:00Z</dcterms:created>
  <dcterms:modified xsi:type="dcterms:W3CDTF">2023-02-24T14:43:00Z</dcterms:modified>
</cp:coreProperties>
</file>