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7A80" w:rsidRDefault="00477A80" w:rsidP="00477A8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технічний університет України</w:t>
      </w:r>
    </w:p>
    <w:p w:rsidR="00477A80" w:rsidRDefault="00477A80" w:rsidP="00477A8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«Київський політехнічний інститут імені Ігоря Сікорського»</w:t>
      </w:r>
    </w:p>
    <w:p w:rsidR="00477A80" w:rsidRDefault="00477A80" w:rsidP="00477A8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конструювання електронно-обчислювальної апаратури</w:t>
      </w:r>
    </w:p>
    <w:p w:rsidR="00477A80" w:rsidRDefault="00477A80" w:rsidP="00477A80">
      <w:pPr>
        <w:spacing w:line="36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77A80" w:rsidRDefault="00477A80" w:rsidP="00477A80">
      <w:pPr>
        <w:spacing w:line="36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77A80" w:rsidRDefault="00477A80" w:rsidP="00477A8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77A80" w:rsidRDefault="00477A80" w:rsidP="00477A80">
      <w:pPr>
        <w:spacing w:after="200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>Лабораторна робота №1</w:t>
      </w:r>
    </w:p>
    <w:p w:rsidR="00477A80" w:rsidRDefault="00477A80" w:rsidP="00477A80">
      <w:pPr>
        <w:spacing w:after="20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>з “Апаратних прискорювачів обчислень на мікросхемах програмованої логіки”</w:t>
      </w:r>
    </w:p>
    <w:p w:rsidR="00477A80" w:rsidRDefault="00477A80" w:rsidP="00477A80">
      <w:pPr>
        <w:spacing w:after="20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на тему:</w:t>
      </w:r>
    </w:p>
    <w:p w:rsidR="00477A80" w:rsidRDefault="00477A80" w:rsidP="00477A80">
      <w:pPr>
        <w:spacing w:after="20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«Основи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Mathlab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>»</w:t>
      </w:r>
    </w:p>
    <w:p w:rsidR="00477A80" w:rsidRDefault="00477A80" w:rsidP="00477A80">
      <w:pPr>
        <w:spacing w:line="36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77A80" w:rsidRDefault="00477A80" w:rsidP="00477A8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77A80" w:rsidRDefault="00477A80" w:rsidP="00477A8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77A80" w:rsidRDefault="00477A80" w:rsidP="00477A8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77A80" w:rsidRDefault="00477A80" w:rsidP="00477A80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77A80" w:rsidRDefault="00477A80" w:rsidP="00477A80">
      <w:pPr>
        <w:spacing w:line="360" w:lineRule="auto"/>
        <w:ind w:left="-567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477A80" w:rsidRDefault="00477A80" w:rsidP="00477A80">
      <w:pPr>
        <w:spacing w:line="360" w:lineRule="auto"/>
        <w:ind w:left="284" w:right="284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Виконав: </w:t>
      </w:r>
    </w:p>
    <w:p w:rsidR="00477A80" w:rsidRPr="00477A80" w:rsidRDefault="00477A80" w:rsidP="00477A80">
      <w:pPr>
        <w:spacing w:line="360" w:lineRule="auto"/>
        <w:ind w:left="284" w:right="284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Добродій Роман Павлович</w:t>
      </w:r>
    </w:p>
    <w:p w:rsidR="00477A80" w:rsidRDefault="00477A80" w:rsidP="00477A80">
      <w:pPr>
        <w:spacing w:line="360" w:lineRule="auto"/>
        <w:ind w:left="284" w:right="284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студент III-го курсу ФЕЛ</w:t>
      </w:r>
    </w:p>
    <w:p w:rsidR="00477A80" w:rsidRDefault="00477A80" w:rsidP="00477A80">
      <w:pPr>
        <w:spacing w:line="360" w:lineRule="auto"/>
        <w:ind w:left="284" w:right="284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                                 гр. ДК-01</w:t>
      </w:r>
    </w:p>
    <w:p w:rsidR="00477A80" w:rsidRDefault="00477A80" w:rsidP="00477A80">
      <w:pPr>
        <w:spacing w:line="360" w:lineRule="auto"/>
        <w:ind w:left="284" w:right="284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Дата виконання:  23.10.2022</w:t>
      </w:r>
    </w:p>
    <w:p w:rsidR="00477A80" w:rsidRDefault="00477A80" w:rsidP="00477A80">
      <w:pPr>
        <w:spacing w:line="360" w:lineRule="auto"/>
        <w:ind w:left="284" w:right="284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77A80" w:rsidRDefault="00477A80" w:rsidP="00477A80">
      <w:pPr>
        <w:spacing w:line="360" w:lineRule="auto"/>
        <w:ind w:left="284" w:right="284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77A80" w:rsidRDefault="00477A80" w:rsidP="00477A80">
      <w:pPr>
        <w:spacing w:line="360" w:lineRule="auto"/>
        <w:ind w:right="28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Київ – 2022 р.</w:t>
      </w:r>
    </w:p>
    <w:p w:rsidR="00477A80" w:rsidRDefault="00477A80" w:rsidP="00477A8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В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Simulink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реалізувати підсистему, що розраховує функцію:</w:t>
      </w:r>
    </w:p>
    <w:p w:rsidR="00477A80" w:rsidRDefault="00477A80" w:rsidP="00477A8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Y = W0*X0 + W1*X1 + W2*X2 + W*X3</w:t>
      </w:r>
    </w:p>
    <w:p w:rsidR="00477A80" w:rsidRDefault="00477A80" w:rsidP="00477A8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Типи даних входів: int8; Тип даних виходу: int16</w:t>
      </w:r>
    </w:p>
    <w:p w:rsidR="00477A80" w:rsidRDefault="00477A80" w:rsidP="00477A8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входах і виході поставити регістри (блок затримки на 1 такт)</w:t>
      </w:r>
    </w:p>
    <w:p w:rsidR="00477A80" w:rsidRDefault="00477A80" w:rsidP="00477A8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 якості джерела даних для кожного входу використати блоки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Uniform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Random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Number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з приведення результату до типу uint8. У якості параметра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першого блоку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Uniform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Random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Number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 використати номер варіанту (у якості номеру варіанту можна взяти номер залікової книжки). Для кожного наступного блоку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Uniform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Random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Number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збільшувати значення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1.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42"/>
      </w:tblGrid>
      <w:tr w:rsidR="00F8422C" w:rsidTr="00614C53">
        <w:trPr>
          <w:trHeight w:val="2706"/>
        </w:trPr>
        <w:tc>
          <w:tcPr>
            <w:tcW w:w="6130" w:type="dxa"/>
            <w:vAlign w:val="center"/>
          </w:tcPr>
          <w:p w:rsidR="00F8422C" w:rsidRDefault="00F8422C" w:rsidP="00614C53">
            <w:pPr>
              <w:spacing w:line="36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2C4C8257" wp14:editId="0E311F19">
                  <wp:extent cx="5455920" cy="4605655"/>
                  <wp:effectExtent l="0" t="0" r="0" b="444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r="7004"/>
                          <a:stretch/>
                        </pic:blipFill>
                        <pic:spPr bwMode="auto">
                          <a:xfrm>
                            <a:off x="0" y="0"/>
                            <a:ext cx="5475070" cy="46218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422C" w:rsidTr="00614C53">
        <w:trPr>
          <w:trHeight w:val="246"/>
        </w:trPr>
        <w:tc>
          <w:tcPr>
            <w:tcW w:w="6130" w:type="dxa"/>
            <w:vAlign w:val="center"/>
          </w:tcPr>
          <w:p w:rsidR="00F8422C" w:rsidRPr="00F8422C" w:rsidRDefault="00F8422C" w:rsidP="00F8422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 w:rsidRPr="00F8422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Створено наступну схему</w:t>
            </w:r>
          </w:p>
        </w:tc>
      </w:tr>
    </w:tbl>
    <w:p w:rsidR="00477A80" w:rsidRDefault="00477A80" w:rsidP="00477A8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3"/>
        <w:tblW w:w="95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69"/>
      </w:tblGrid>
      <w:tr w:rsidR="00F8422C" w:rsidTr="00614C53">
        <w:trPr>
          <w:trHeight w:val="4195"/>
        </w:trPr>
        <w:tc>
          <w:tcPr>
            <w:tcW w:w="9569" w:type="dxa"/>
            <w:vAlign w:val="center"/>
          </w:tcPr>
          <w:p w:rsidR="00F8422C" w:rsidRDefault="00F8422C" w:rsidP="00F8422C">
            <w:pPr>
              <w:spacing w:line="360" w:lineRule="auto"/>
              <w:ind w:right="284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noProof/>
                <w:lang w:val="ru-RU"/>
              </w:rPr>
              <w:lastRenderedPageBreak/>
              <w:drawing>
                <wp:inline distT="0" distB="0" distL="0" distR="0" wp14:anchorId="6744376B" wp14:editId="3F0EE8CD">
                  <wp:extent cx="4693285" cy="3264751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t="3165"/>
                          <a:stretch/>
                        </pic:blipFill>
                        <pic:spPr bwMode="auto">
                          <a:xfrm>
                            <a:off x="0" y="0"/>
                            <a:ext cx="4699739" cy="3269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422C" w:rsidTr="00614C53">
        <w:trPr>
          <w:trHeight w:val="370"/>
        </w:trPr>
        <w:tc>
          <w:tcPr>
            <w:tcW w:w="9569" w:type="dxa"/>
            <w:vAlign w:val="center"/>
          </w:tcPr>
          <w:p w:rsidR="00F8422C" w:rsidRPr="00F8422C" w:rsidRDefault="00F8422C" w:rsidP="00F8422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F8422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Налаштування URN</w:t>
            </w:r>
          </w:p>
        </w:tc>
      </w:tr>
    </w:tbl>
    <w:p w:rsidR="00477A80" w:rsidRDefault="00477A80" w:rsidP="00477A80">
      <w:pPr>
        <w:spacing w:line="360" w:lineRule="auto"/>
        <w:ind w:right="284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3"/>
        <w:tblW w:w="92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30"/>
      </w:tblGrid>
      <w:tr w:rsidR="00F8422C" w:rsidTr="00614C53">
        <w:trPr>
          <w:trHeight w:val="5474"/>
        </w:trPr>
        <w:tc>
          <w:tcPr>
            <w:tcW w:w="9294" w:type="dxa"/>
            <w:vAlign w:val="center"/>
          </w:tcPr>
          <w:p w:rsidR="00F8422C" w:rsidRDefault="00F8422C" w:rsidP="00F8422C">
            <w:pPr>
              <w:spacing w:line="360" w:lineRule="auto"/>
              <w:ind w:right="28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644935CA" wp14:editId="67A177D2">
                  <wp:extent cx="5733415" cy="3324225"/>
                  <wp:effectExtent l="0" t="0" r="635" b="952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32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422C" w:rsidTr="00614C53">
        <w:trPr>
          <w:trHeight w:val="488"/>
        </w:trPr>
        <w:tc>
          <w:tcPr>
            <w:tcW w:w="9294" w:type="dxa"/>
            <w:vAlign w:val="center"/>
          </w:tcPr>
          <w:p w:rsidR="00F8422C" w:rsidRPr="00F8422C" w:rsidRDefault="00F8422C" w:rsidP="00F8422C">
            <w:pPr>
              <w:spacing w:line="360" w:lineRule="auto"/>
              <w:ind w:right="284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F8422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Створено </w:t>
            </w:r>
            <w:r w:rsidRPr="00F8422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підсистему</w:t>
            </w:r>
            <w:r w:rsidR="00614C53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PROCESSING_UNIT</w:t>
            </w:r>
          </w:p>
        </w:tc>
      </w:tr>
    </w:tbl>
    <w:p w:rsidR="00477A80" w:rsidRDefault="00477A80" w:rsidP="00477A80">
      <w:pPr>
        <w:spacing w:line="360" w:lineRule="auto"/>
        <w:ind w:right="284"/>
        <w:rPr>
          <w:rFonts w:ascii="Times New Roman" w:eastAsia="Times New Roman" w:hAnsi="Times New Roman" w:cs="Times New Roman"/>
          <w:sz w:val="28"/>
          <w:szCs w:val="28"/>
        </w:rPr>
      </w:pPr>
    </w:p>
    <w:p w:rsidR="00C169F2" w:rsidRDefault="00C169F2" w:rsidP="00477A80">
      <w:pPr>
        <w:spacing w:line="360" w:lineRule="auto"/>
        <w:ind w:right="284"/>
        <w:rPr>
          <w:rFonts w:ascii="Times New Roman" w:eastAsia="Times New Roman" w:hAnsi="Times New Roman" w:cs="Times New Roman"/>
          <w:sz w:val="28"/>
          <w:szCs w:val="28"/>
        </w:rPr>
      </w:pPr>
    </w:p>
    <w:p w:rsidR="00477A80" w:rsidRPr="00614C53" w:rsidRDefault="00477A80" w:rsidP="00614C53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В логічному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аналазаторі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переглянути дані на входах і на виході створеної підсистеми у знаковому десятковому поданні (форматі)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9"/>
      </w:tblGrid>
      <w:tr w:rsidR="00614C53" w:rsidTr="00614C53">
        <w:trPr>
          <w:trHeight w:val="4399"/>
        </w:trPr>
        <w:tc>
          <w:tcPr>
            <w:tcW w:w="7975" w:type="dxa"/>
          </w:tcPr>
          <w:p w:rsidR="00614C53" w:rsidRDefault="00614C53" w:rsidP="00477A80">
            <w:pPr>
              <w:spacing w:line="360" w:lineRule="auto"/>
              <w:ind w:right="28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3AE700E7" wp14:editId="4B1A7848">
                  <wp:extent cx="5733415" cy="3135630"/>
                  <wp:effectExtent l="0" t="0" r="635" b="762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135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4C53" w:rsidTr="00614C53">
        <w:trPr>
          <w:trHeight w:val="416"/>
        </w:trPr>
        <w:tc>
          <w:tcPr>
            <w:tcW w:w="7975" w:type="dxa"/>
            <w:vAlign w:val="center"/>
          </w:tcPr>
          <w:p w:rsidR="00614C53" w:rsidRPr="00614C53" w:rsidRDefault="00614C53" w:rsidP="00614C53">
            <w:pPr>
              <w:spacing w:line="360" w:lineRule="auto"/>
              <w:ind w:right="284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/>
              </w:rPr>
            </w:pPr>
            <w:r w:rsidRPr="00614C53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Результати симуляції в програмі </w:t>
            </w:r>
            <w:proofErr w:type="spellStart"/>
            <w:r w:rsidRPr="00614C53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MathLab</w:t>
            </w:r>
            <w:proofErr w:type="spellEnd"/>
          </w:p>
        </w:tc>
      </w:tr>
    </w:tbl>
    <w:p w:rsidR="00477A80" w:rsidRDefault="00477A80" w:rsidP="00477A8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9"/>
      </w:tblGrid>
      <w:tr w:rsidR="00614C53" w:rsidTr="00614C53">
        <w:tc>
          <w:tcPr>
            <w:tcW w:w="9019" w:type="dxa"/>
            <w:vAlign w:val="center"/>
          </w:tcPr>
          <w:p w:rsidR="00614C53" w:rsidRDefault="00614C53" w:rsidP="00614C5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37AAE26D" wp14:editId="31BD2E8A">
                  <wp:extent cx="3307080" cy="2559883"/>
                  <wp:effectExtent l="0" t="0" r="762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5726" cy="2574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4C53" w:rsidTr="00614C53">
        <w:tc>
          <w:tcPr>
            <w:tcW w:w="9019" w:type="dxa"/>
            <w:vAlign w:val="center"/>
          </w:tcPr>
          <w:p w:rsidR="00614C53" w:rsidRPr="00614C53" w:rsidRDefault="00614C53" w:rsidP="00614C53">
            <w:pPr>
              <w:tabs>
                <w:tab w:val="left" w:pos="2952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Просумували отримані дані</w:t>
            </w:r>
            <w:r w:rsidR="00C169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 в калькуляторі, після порівняння</w:t>
            </w:r>
            <w:r w:rsidRPr="00614C53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, можемо сказати, що результат збігається</w:t>
            </w:r>
          </w:p>
        </w:tc>
      </w:tr>
    </w:tbl>
    <w:p w:rsidR="00614C53" w:rsidRPr="00F8422C" w:rsidRDefault="00614C53" w:rsidP="00F8422C">
      <w:pPr>
        <w:spacing w:line="360" w:lineRule="auto"/>
        <w:rPr>
          <w:rFonts w:ascii="Times New Roman" w:eastAsia="Times New Roman" w:hAnsi="Times New Roman" w:cs="Times New Roman"/>
          <w:b/>
          <w:i/>
          <w:sz w:val="32"/>
          <w:szCs w:val="28"/>
        </w:rPr>
      </w:pPr>
    </w:p>
    <w:p w:rsidR="00477A80" w:rsidRDefault="00477A80" w:rsidP="00477A8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Створити звіт, в якому відобразити створену в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Simulink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блок схему (з відображенням типів даних та з відображенням вмісту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підсистеми), та результати моделювання для перших десяти комбінацій на входах. Приклади подання наведені вище</w:t>
      </w:r>
    </w:p>
    <w:p w:rsidR="00477A80" w:rsidRPr="00477A80" w:rsidRDefault="00477A80" w:rsidP="00477A8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Якщо додати у звіт згенерований код на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Verilog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та результат синтезу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згенерованого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коду в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Quartus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для створеної підсистеми (звіт по апаратним витратам, результат виклику RTL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Viewer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), можна отримати +2 додаткових бали</w:t>
      </w:r>
    </w:p>
    <w:p w:rsidR="00477A80" w:rsidRDefault="00477A80" w:rsidP="00477A80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val="ru-RU"/>
        </w:rPr>
        <w:drawing>
          <wp:inline distT="0" distB="0" distL="0" distR="0" wp14:anchorId="7023ACAD" wp14:editId="633162BD">
            <wp:extent cx="5733415" cy="242760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BD0" w:rsidRDefault="00A40BD0" w:rsidP="00477A8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502920</wp:posOffset>
                </wp:positionH>
                <wp:positionV relativeFrom="paragraph">
                  <wp:posOffset>18415</wp:posOffset>
                </wp:positionV>
                <wp:extent cx="5623560" cy="777240"/>
                <wp:effectExtent l="0" t="0" r="15240" b="22860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3560" cy="7772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0BD0" w:rsidRPr="00614C53" w:rsidRDefault="00A40BD0" w:rsidP="00A40BD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614C53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uk-UA"/>
                              </w:rPr>
                              <w:t>Успішна</w:t>
                            </w:r>
                            <w:r w:rsidRPr="00614C53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генерація </w:t>
                            </w:r>
                            <w:proofErr w:type="spellStart"/>
                            <w:r w:rsidRPr="00614C53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Verilog</w:t>
                            </w:r>
                            <w:proofErr w:type="spellEnd"/>
                            <w:r w:rsidRPr="00614C53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коду в програмі MAT</w:t>
                            </w:r>
                            <w:r w:rsidRPr="00614C53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H</w:t>
                            </w:r>
                            <w:r w:rsidRPr="00614C53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LAB за результатами виконання </w:t>
                            </w:r>
                            <w:proofErr w:type="spellStart"/>
                            <w:r w:rsidRPr="00614C53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лаб.роботи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5" o:spid="_x0000_s1026" style="position:absolute;left:0;text-align:left;margin-left:39.6pt;margin-top:1.45pt;width:442.8pt;height:61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" fillcolor="white [3201]" strokecolor="white [3212]" strokeweight="1pt">
                <v:textbox>
                  <w:txbxContent>
                    <w:p w:rsidR="00A40BD0" w:rsidRPr="00614C53" w:rsidRDefault="00A40BD0" w:rsidP="00A40BD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614C53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uk-UA"/>
                        </w:rPr>
                        <w:t>Успішна</w:t>
                      </w:r>
                      <w:r w:rsidRPr="00614C53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генерація </w:t>
                      </w:r>
                      <w:proofErr w:type="spellStart"/>
                      <w:r w:rsidRPr="00614C53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Verilog</w:t>
                      </w:r>
                      <w:proofErr w:type="spellEnd"/>
                      <w:r w:rsidRPr="00614C53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коду в програмі MAT</w:t>
                      </w:r>
                      <w:r w:rsidRPr="00614C53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H</w:t>
                      </w:r>
                      <w:r w:rsidRPr="00614C53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LAB за результатами виконання </w:t>
                      </w:r>
                      <w:proofErr w:type="spellStart"/>
                      <w:r w:rsidRPr="00614C53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лаб.роботи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477A80" w:rsidRPr="00C169F2" w:rsidRDefault="00477A80" w:rsidP="00614C53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tbl>
      <w:tblPr>
        <w:tblStyle w:val="a3"/>
        <w:tblW w:w="8737" w:type="dxa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37"/>
      </w:tblGrid>
      <w:tr w:rsidR="00614C53" w:rsidTr="00D42D1A">
        <w:trPr>
          <w:trHeight w:val="3998"/>
        </w:trPr>
        <w:tc>
          <w:tcPr>
            <w:tcW w:w="8737" w:type="dxa"/>
            <w:vAlign w:val="center"/>
          </w:tcPr>
          <w:p w:rsidR="00614C53" w:rsidRDefault="00614C53" w:rsidP="00614C5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12D1A4A8" wp14:editId="0FA678A2">
                  <wp:extent cx="5249876" cy="3048000"/>
                  <wp:effectExtent l="0" t="0" r="825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5705" t="13151" r="8644" b="8876"/>
                          <a:stretch/>
                        </pic:blipFill>
                        <pic:spPr bwMode="auto">
                          <a:xfrm>
                            <a:off x="0" y="0"/>
                            <a:ext cx="5274598" cy="30623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4C53" w:rsidTr="00D42D1A">
        <w:trPr>
          <w:trHeight w:val="406"/>
        </w:trPr>
        <w:tc>
          <w:tcPr>
            <w:tcW w:w="8737" w:type="dxa"/>
            <w:vAlign w:val="center"/>
          </w:tcPr>
          <w:p w:rsidR="00614C53" w:rsidRPr="00614C53" w:rsidRDefault="00614C53" w:rsidP="00614C53">
            <w:pPr>
              <w:spacing w:line="360" w:lineRule="auto"/>
              <w:ind w:left="72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Схема побудована по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Verilog</w:t>
            </w:r>
            <w:r w:rsidRPr="00614C53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коду, який згенерував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MathLab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 в </w:t>
            </w:r>
            <w:r w:rsidRPr="00614C53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RTL </w:t>
            </w:r>
            <w:proofErr w:type="spellStart"/>
            <w:r w:rsidRPr="00614C53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Viewer</w:t>
            </w:r>
            <w:bookmarkStart w:id="1" w:name="_GoBack"/>
            <w:bookmarkEnd w:id="1"/>
            <w:proofErr w:type="spellEnd"/>
          </w:p>
        </w:tc>
      </w:tr>
      <w:tr w:rsidR="005540A7" w:rsidTr="00D42D1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7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540A7" w:rsidRDefault="005540A7" w:rsidP="005540A7">
            <w:pPr>
              <w:jc w:val="center"/>
            </w:pPr>
            <w:r w:rsidRPr="005540A7">
              <w:rPr>
                <w:noProof/>
                <w:lang w:val="ru-RU"/>
              </w:rPr>
              <w:lastRenderedPageBreak/>
              <w:drawing>
                <wp:inline distT="0" distB="0" distL="0" distR="0" wp14:anchorId="20CFDB5D" wp14:editId="611F3F86">
                  <wp:extent cx="5410955" cy="544906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955" cy="544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40A7" w:rsidTr="00D42D1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7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540A7" w:rsidRPr="005540A7" w:rsidRDefault="005540A7" w:rsidP="005540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5540A7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Витрати при компіляції </w:t>
            </w:r>
            <w:proofErr w:type="spellStart"/>
            <w:r w:rsidRPr="005540A7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згенерованого</w:t>
            </w:r>
            <w:proofErr w:type="spellEnd"/>
            <w:r w:rsidRPr="005540A7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 коду </w:t>
            </w:r>
            <w:r w:rsidRPr="005540A7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Verilog</w:t>
            </w:r>
            <w:r w:rsidRPr="005540A7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 xml:space="preserve"> </w:t>
            </w:r>
            <w:r w:rsidRPr="005540A7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в програмі </w:t>
            </w:r>
            <w:proofErr w:type="spellStart"/>
            <w:r w:rsidRPr="005540A7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Quartus</w:t>
            </w:r>
            <w:proofErr w:type="spellEnd"/>
          </w:p>
        </w:tc>
      </w:tr>
      <w:tr w:rsidR="00D42D1A" w:rsidTr="00D42D1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7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2D1A" w:rsidRDefault="00D42D1A" w:rsidP="005540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</w:p>
          <w:p w:rsidR="00D42D1A" w:rsidRPr="005540A7" w:rsidRDefault="00D42D1A" w:rsidP="005540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</w:p>
        </w:tc>
      </w:tr>
    </w:tbl>
    <w:p w:rsidR="00D42D1A" w:rsidRDefault="00D42D1A" w:rsidP="00D42D1A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42D1A">
        <w:rPr>
          <w:rFonts w:ascii="Times New Roman" w:eastAsia="Times New Roman" w:hAnsi="Times New Roman" w:cs="Times New Roman"/>
          <w:b/>
          <w:sz w:val="28"/>
          <w:szCs w:val="28"/>
        </w:rPr>
        <w:t xml:space="preserve">Якщо створити </w:t>
      </w:r>
      <w:proofErr w:type="spellStart"/>
      <w:r w:rsidRPr="00D42D1A">
        <w:rPr>
          <w:rFonts w:ascii="Times New Roman" w:eastAsia="Times New Roman" w:hAnsi="Times New Roman" w:cs="Times New Roman"/>
          <w:b/>
          <w:sz w:val="28"/>
          <w:szCs w:val="28"/>
        </w:rPr>
        <w:t>тестбенч</w:t>
      </w:r>
      <w:proofErr w:type="spellEnd"/>
      <w:r w:rsidRPr="00D42D1A">
        <w:rPr>
          <w:rFonts w:ascii="Times New Roman" w:eastAsia="Times New Roman" w:hAnsi="Times New Roman" w:cs="Times New Roman"/>
          <w:b/>
          <w:sz w:val="28"/>
          <w:szCs w:val="28"/>
        </w:rPr>
        <w:t xml:space="preserve"> в </w:t>
      </w:r>
      <w:proofErr w:type="spellStart"/>
      <w:r w:rsidRPr="00D42D1A">
        <w:rPr>
          <w:rFonts w:ascii="Times New Roman" w:eastAsia="Times New Roman" w:hAnsi="Times New Roman" w:cs="Times New Roman"/>
          <w:b/>
          <w:sz w:val="28"/>
          <w:szCs w:val="28"/>
        </w:rPr>
        <w:t>Matlab</w:t>
      </w:r>
      <w:proofErr w:type="spellEnd"/>
      <w:r w:rsidRPr="00D42D1A">
        <w:rPr>
          <w:rFonts w:ascii="Times New Roman" w:eastAsia="Times New Roman" w:hAnsi="Times New Roman" w:cs="Times New Roman"/>
          <w:b/>
          <w:sz w:val="28"/>
          <w:szCs w:val="28"/>
        </w:rPr>
        <w:t xml:space="preserve"> для створеної підсистеми і додати в звіт результат симуляції </w:t>
      </w:r>
      <w:proofErr w:type="spellStart"/>
      <w:r w:rsidRPr="00D42D1A">
        <w:rPr>
          <w:rFonts w:ascii="Times New Roman" w:eastAsia="Times New Roman" w:hAnsi="Times New Roman" w:cs="Times New Roman"/>
          <w:b/>
          <w:sz w:val="28"/>
          <w:szCs w:val="28"/>
        </w:rPr>
        <w:t>тестбенча</w:t>
      </w:r>
      <w:proofErr w:type="spellEnd"/>
      <w:r w:rsidRPr="00D42D1A">
        <w:rPr>
          <w:rFonts w:ascii="Times New Roman" w:eastAsia="Times New Roman" w:hAnsi="Times New Roman" w:cs="Times New Roman"/>
          <w:b/>
          <w:sz w:val="28"/>
          <w:szCs w:val="28"/>
        </w:rPr>
        <w:t xml:space="preserve"> в </w:t>
      </w:r>
      <w:proofErr w:type="spellStart"/>
      <w:r w:rsidRPr="00D42D1A">
        <w:rPr>
          <w:rFonts w:ascii="Times New Roman" w:eastAsia="Times New Roman" w:hAnsi="Times New Roman" w:cs="Times New Roman"/>
          <w:b/>
          <w:sz w:val="28"/>
          <w:szCs w:val="28"/>
        </w:rPr>
        <w:t>Modelsim</w:t>
      </w:r>
      <w:proofErr w:type="spellEnd"/>
      <w:r w:rsidRPr="00D42D1A">
        <w:rPr>
          <w:rFonts w:ascii="Times New Roman" w:eastAsia="Times New Roman" w:hAnsi="Times New Roman" w:cs="Times New Roman"/>
          <w:b/>
          <w:sz w:val="28"/>
          <w:szCs w:val="28"/>
        </w:rPr>
        <w:t>/</w:t>
      </w:r>
      <w:proofErr w:type="spellStart"/>
      <w:r w:rsidRPr="00D42D1A">
        <w:rPr>
          <w:rFonts w:ascii="Times New Roman" w:eastAsia="Times New Roman" w:hAnsi="Times New Roman" w:cs="Times New Roman"/>
          <w:b/>
          <w:sz w:val="28"/>
          <w:szCs w:val="28"/>
        </w:rPr>
        <w:t>Questasim</w:t>
      </w:r>
      <w:proofErr w:type="spellEnd"/>
      <w:r w:rsidRPr="00D42D1A">
        <w:rPr>
          <w:rFonts w:ascii="Times New Roman" w:eastAsia="Times New Roman" w:hAnsi="Times New Roman" w:cs="Times New Roman"/>
          <w:b/>
          <w:sz w:val="28"/>
          <w:szCs w:val="28"/>
        </w:rPr>
        <w:t>, можна отримати +2 додаткових бали</w:t>
      </w:r>
    </w:p>
    <w:p w:rsidR="00D42D1A" w:rsidRDefault="00D42D1A" w:rsidP="00D42D1A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D42D1A" w:rsidRPr="00D42D1A" w:rsidRDefault="00D42D1A" w:rsidP="00D42D1A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Для того щоб створити файл тест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бенч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зайши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 налаштування моделі, налаштування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HDL</w:t>
      </w:r>
      <w:r w:rsidRPr="00D42D1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Coder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, вибрали генерацію для нашої підсистеми, зберегли зміни, і вже після цього натиснули на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Generate</w:t>
      </w:r>
      <w:r w:rsidRPr="00D42D1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bench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»</w:t>
      </w:r>
    </w:p>
    <w:p w:rsidR="00D42D1A" w:rsidRPr="00D42D1A" w:rsidRDefault="00D42D1A" w:rsidP="00D42D1A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tbl>
      <w:tblPr>
        <w:tblStyle w:val="a3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69"/>
      </w:tblGrid>
      <w:tr w:rsidR="00D42D1A" w:rsidTr="00D42D1A">
        <w:tc>
          <w:tcPr>
            <w:tcW w:w="9019" w:type="dxa"/>
            <w:vAlign w:val="center"/>
          </w:tcPr>
          <w:p w:rsidR="00D42D1A" w:rsidRDefault="00D42D1A" w:rsidP="00D42D1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D42D1A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lastRenderedPageBreak/>
              <w:drawing>
                <wp:inline distT="0" distB="0" distL="0" distR="0" wp14:anchorId="00F3A918" wp14:editId="1EAAB29F">
                  <wp:extent cx="5265420" cy="4742319"/>
                  <wp:effectExtent l="0" t="0" r="0" b="127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032" cy="4743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2D1A" w:rsidTr="00D42D1A">
        <w:tc>
          <w:tcPr>
            <w:tcW w:w="9019" w:type="dxa"/>
            <w:vAlign w:val="center"/>
          </w:tcPr>
          <w:p w:rsidR="00D42D1A" w:rsidRPr="003B03D7" w:rsidRDefault="00D42D1A" w:rsidP="00D42D1A">
            <w:pPr>
              <w:spacing w:line="360" w:lineRule="auto"/>
              <w:ind w:left="36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/>
              </w:rPr>
            </w:pPr>
            <w:r w:rsidRPr="00D42D1A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Створили файл тест </w:t>
            </w:r>
            <w:proofErr w:type="spellStart"/>
            <w:r w:rsidRPr="00D42D1A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бенчу</w:t>
            </w:r>
            <w:proofErr w:type="spellEnd"/>
            <w:r w:rsidRPr="00D42D1A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 в програмі </w:t>
            </w:r>
            <w:proofErr w:type="spellStart"/>
            <w:r w:rsidRPr="00D42D1A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MathLab</w:t>
            </w:r>
            <w:proofErr w:type="spellEnd"/>
            <w:r w:rsidRPr="00D42D1A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/>
              </w:rPr>
              <w:t xml:space="preserve"> </w:t>
            </w:r>
            <w:r w:rsidRPr="00D42D1A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та запустили симуляцію в програмі </w:t>
            </w:r>
            <w:proofErr w:type="spellStart"/>
            <w:r w:rsidRPr="00D42D1A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ModelSim</w:t>
            </w:r>
            <w:proofErr w:type="spellEnd"/>
          </w:p>
        </w:tc>
      </w:tr>
    </w:tbl>
    <w:p w:rsidR="00D42D1A" w:rsidRPr="00D42D1A" w:rsidRDefault="00D42D1A" w:rsidP="00D42D1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9"/>
      </w:tblGrid>
      <w:tr w:rsidR="00D42D1A" w:rsidTr="00D42D1A">
        <w:trPr>
          <w:trHeight w:val="4022"/>
        </w:trPr>
        <w:tc>
          <w:tcPr>
            <w:tcW w:w="8524" w:type="dxa"/>
            <w:vAlign w:val="center"/>
          </w:tcPr>
          <w:p w:rsidR="00D42D1A" w:rsidRDefault="00D42D1A" w:rsidP="00D42D1A">
            <w:pPr>
              <w:ind w:firstLine="4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42D1A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drawing>
                <wp:inline distT="0" distB="0" distL="0" distR="0" wp14:anchorId="0132F316" wp14:editId="0941498D">
                  <wp:extent cx="5326380" cy="2564765"/>
                  <wp:effectExtent l="0" t="0" r="7620" b="698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5368"/>
                          <a:stretch/>
                        </pic:blipFill>
                        <pic:spPr bwMode="auto">
                          <a:xfrm>
                            <a:off x="0" y="0"/>
                            <a:ext cx="5330687" cy="25668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2D1A" w:rsidRPr="00D42D1A" w:rsidTr="00D42D1A">
        <w:trPr>
          <w:trHeight w:val="300"/>
        </w:trPr>
        <w:tc>
          <w:tcPr>
            <w:tcW w:w="8524" w:type="dxa"/>
            <w:vAlign w:val="center"/>
          </w:tcPr>
          <w:p w:rsidR="00D42D1A" w:rsidRPr="00D42D1A" w:rsidRDefault="00D42D1A" w:rsidP="00D42D1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D42D1A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Результати симуляції нашого тест </w:t>
            </w:r>
            <w:proofErr w:type="spellStart"/>
            <w:r w:rsidRPr="00D42D1A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бенч</w:t>
            </w:r>
            <w:proofErr w:type="spellEnd"/>
            <w:r w:rsidRPr="00D42D1A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 файлу</w:t>
            </w:r>
          </w:p>
        </w:tc>
      </w:tr>
    </w:tbl>
    <w:p w:rsidR="002456FF" w:rsidRPr="00D42D1A" w:rsidRDefault="002456FF">
      <w:pPr>
        <w:rPr>
          <w:rFonts w:ascii="Times New Roman" w:hAnsi="Times New Roman" w:cs="Times New Roman"/>
          <w:b/>
          <w:sz w:val="28"/>
          <w:szCs w:val="28"/>
        </w:rPr>
      </w:pPr>
    </w:p>
    <w:sectPr w:rsidR="002456FF" w:rsidRPr="00D42D1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67116C"/>
    <w:multiLevelType w:val="multilevel"/>
    <w:tmpl w:val="2E6890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CA40928"/>
    <w:multiLevelType w:val="multilevel"/>
    <w:tmpl w:val="F26CA2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7A80"/>
    <w:rsid w:val="002456FF"/>
    <w:rsid w:val="003B03D7"/>
    <w:rsid w:val="003B7CCB"/>
    <w:rsid w:val="00477A80"/>
    <w:rsid w:val="005540A7"/>
    <w:rsid w:val="00614C53"/>
    <w:rsid w:val="00A40BD0"/>
    <w:rsid w:val="00C169F2"/>
    <w:rsid w:val="00CA2E2A"/>
    <w:rsid w:val="00D42D1A"/>
    <w:rsid w:val="00E4442F"/>
    <w:rsid w:val="00F80E8E"/>
    <w:rsid w:val="00F84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C2986B7-3FB4-423D-8DCF-EFB84944FF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477A80"/>
    <w:pPr>
      <w:spacing w:after="0" w:line="276" w:lineRule="auto"/>
    </w:pPr>
    <w:rPr>
      <w:rFonts w:ascii="Arial" w:eastAsia="Arial" w:hAnsi="Arial" w:cs="Arial"/>
      <w:lang w:val="uk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842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42D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385</Words>
  <Characters>2200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Pomka Dobrui</dc:creator>
  <cp:keywords/>
  <dc:description/>
  <cp:lastModifiedBy>Pomka Dobrui</cp:lastModifiedBy>
  <cp:revision>3</cp:revision>
  <dcterms:created xsi:type="dcterms:W3CDTF">2023-01-22T15:32:00Z</dcterms:created>
  <dcterms:modified xsi:type="dcterms:W3CDTF">2023-01-22T15:34:00Z</dcterms:modified>
</cp:coreProperties>
</file>