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Content>
        <w:p w14:paraId="1D22BF49" w14:textId="77777777" w:rsidR="00F106C5" w:rsidRDefault="00F106C5" w:rsidP="00F106C5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59110C64" w14:textId="77777777" w:rsidR="00F106C5" w:rsidRDefault="00F106C5" w:rsidP="00F106C5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 xml:space="preserve"> У</w:t>
          </w:r>
          <w:proofErr w:type="spellStart"/>
          <w:r>
            <w:rPr>
              <w:rFonts w:ascii="Constantia" w:eastAsiaTheme="majorEastAsia" w:hAnsi="Constantia" w:cstheme="majorBidi"/>
              <w:sz w:val="40"/>
              <w:szCs w:val="36"/>
            </w:rPr>
            <w:t>ниверзитета</w:t>
          </w:r>
          <w:proofErr w:type="spellEnd"/>
          <w:r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7E152CFE" w14:textId="77777777" w:rsidR="00F106C5" w:rsidRDefault="00F106C5" w:rsidP="00F106C5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D6C1638" w14:textId="77777777" w:rsidR="00F106C5" w:rsidRDefault="00F106C5" w:rsidP="00F106C5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69D2542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5AB1052" w14:textId="27DD3049" w:rsidR="00F106C5" w:rsidRDefault="00F106C5" w:rsidP="00F106C5">
          <w:pPr>
            <w:pStyle w:val="NoSpacing"/>
            <w:jc w:val="center"/>
            <w:rPr>
              <w:rFonts w:ascii="Constantia" w:hAnsi="Constantia"/>
            </w:rPr>
          </w:pPr>
          <w:r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8E3DBC7" wp14:editId="180F8E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125210" cy="817880"/>
                    <wp:effectExtent l="0" t="0" r="11430" b="15240"/>
                    <wp:wrapNone/>
                    <wp:docPr id="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4686D8D" id="Rectangle 5" o:spid="_x0000_s1026" style="position:absolute;margin-left:0;margin-top:0;width:482.3pt;height:64.4pt;z-index:2516582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8731046" wp14:editId="1E4B8B4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3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61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D39A2CD" id="Rectangle 3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" o:allowincell="f" strokecolor="#4472c4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614422FF" wp14:editId="07E46D8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61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0A9DF4F" id="Rectangle 2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" o:allowincell="f" strokecolor="#4472c4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DFF7B1D" wp14:editId="68AD151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6125210" cy="822960"/>
                    <wp:effectExtent l="0" t="0" r="11430" b="1524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019A47" id="Rectangle 1" o:spid="_x0000_s1026" style="position:absolute;margin-left:0;margin-top:0;width:482.3pt;height:64.8pt;z-index:25165824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1E9DEE3C" w14:textId="77777777" w:rsidR="00F106C5" w:rsidRDefault="00F106C5" w:rsidP="00F106C5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2BC94279" w14:textId="77777777" w:rsidR="00F106C5" w:rsidRDefault="00F106C5" w:rsidP="00F106C5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6307EB28" w14:textId="77777777" w:rsidR="00F106C5" w:rsidRDefault="00F106C5" w:rsidP="00F106C5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41D53725" w14:textId="257A1959" w:rsidR="00F106C5" w:rsidRDefault="00F106C5" w:rsidP="00F106C5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постављања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администраторких обавештења</w:t>
          </w:r>
        </w:p>
        <w:p w14:paraId="2BB16993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</w:rPr>
          </w:pPr>
        </w:p>
        <w:p w14:paraId="502BEBCB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</w:rPr>
          </w:pPr>
        </w:p>
        <w:p w14:paraId="400197D9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182B3627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4CC9333C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5DBF600F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11D5026F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3CB0DC7" w14:textId="77777777" w:rsidR="00F106C5" w:rsidRDefault="00F106C5" w:rsidP="00F106C5">
          <w:pPr>
            <w:pStyle w:val="NoSpacing"/>
            <w:jc w:val="center"/>
            <w:rPr>
              <w:lang w:val="sr-Cyrl-RS"/>
            </w:rPr>
          </w:pPr>
        </w:p>
        <w:p w14:paraId="0FDC60A4" w14:textId="77777777" w:rsidR="00F106C5" w:rsidRDefault="00F106C5" w:rsidP="00F106C5">
          <w:pPr>
            <w:pStyle w:val="NoSpacing"/>
            <w:jc w:val="center"/>
            <w:rPr>
              <w:sz w:val="28"/>
              <w:szCs w:val="24"/>
              <w:lang w:val="sr-Cyrl-RS"/>
            </w:rPr>
          </w:pPr>
        </w:p>
        <w:p w14:paraId="147422C9" w14:textId="77777777" w:rsidR="00F106C5" w:rsidRDefault="00F106C5" w:rsidP="00F106C5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6673D21" w14:textId="77777777" w:rsidR="00F106C5" w:rsidRDefault="00F106C5" w:rsidP="00F106C5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73872819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Content>
        <w:p w14:paraId="01A0F91A" w14:textId="77777777" w:rsidR="00F106C5" w:rsidRDefault="00F106C5" w:rsidP="00F106C5">
          <w:pPr>
            <w:pStyle w:val="Heading1"/>
            <w:rPr>
              <w:lang w:val="sr-Cyrl-RS"/>
            </w:rPr>
          </w:pPr>
          <w:r>
            <w:rPr>
              <w:lang w:val="sr-Cyrl-RS"/>
            </w:rPr>
            <w:t>Историја измена</w:t>
          </w:r>
          <w:bookmarkEnd w:id="0"/>
        </w:p>
        <w:p w14:paraId="17811352" w14:textId="77777777" w:rsidR="00F106C5" w:rsidRDefault="00F106C5" w:rsidP="00F106C5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F106C5" w14:paraId="169F45D3" w14:textId="77777777" w:rsidTr="00F106C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  <w:hideMark/>
              </w:tcPr>
              <w:p w14:paraId="4DCEDF18" w14:textId="77777777" w:rsidR="00F106C5" w:rsidRDefault="00F106C5">
                <w:pPr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>
                  <w:rPr>
                    <w:rFonts w:ascii="Constantia" w:hAnsi="Constantia"/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  <w:hideMark/>
              </w:tcPr>
              <w:p w14:paraId="14518ACE" w14:textId="77777777" w:rsidR="00F106C5" w:rsidRDefault="00F106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  <w:hideMark/>
              </w:tcPr>
              <w:p w14:paraId="1746ABFF" w14:textId="77777777" w:rsidR="00F106C5" w:rsidRDefault="00F106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>
                  <w:rPr>
                    <w:rFonts w:ascii="Constantia" w:hAnsi="Constantia"/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  <w:hideMark/>
              </w:tcPr>
              <w:p w14:paraId="0D412118" w14:textId="77777777" w:rsidR="00F106C5" w:rsidRDefault="00F106C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proofErr w:type="spellStart"/>
                <w:r>
                  <w:rPr>
                    <w:rFonts w:ascii="Constantia" w:hAnsi="Constantia"/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F106C5" w14:paraId="0095AD82" w14:textId="77777777" w:rsidTr="00F106C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  <w:hideMark/>
              </w:tcPr>
              <w:p w14:paraId="77467AA7" w14:textId="77777777" w:rsidR="00F106C5" w:rsidRDefault="00F106C5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5</w:t>
                </w:r>
                <w:r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  <w:hideMark/>
              </w:tcPr>
              <w:p w14:paraId="65DC520D" w14:textId="77777777" w:rsidR="00F106C5" w:rsidRDefault="00F106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  <w:hideMark/>
              </w:tcPr>
              <w:p w14:paraId="5044A074" w14:textId="77777777" w:rsidR="00F106C5" w:rsidRDefault="00F106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proofErr w:type="spellStart"/>
                <w:r>
                  <w:rPr>
                    <w:rFonts w:ascii="Constantia" w:hAnsi="Constantia"/>
                    <w:color w:val="4472C4" w:themeColor="accent1"/>
                  </w:rPr>
                  <w:t>Иницијална</w:t>
                </w:r>
                <w:proofErr w:type="spellEnd"/>
                <w:r>
                  <w:rPr>
                    <w:rFonts w:ascii="Constantia" w:hAnsi="Constantia"/>
                    <w:color w:val="4472C4" w:themeColor="accent1"/>
                  </w:rPr>
                  <w:t xml:space="preserve"> </w:t>
                </w:r>
                <w:proofErr w:type="spellStart"/>
                <w:r>
                  <w:rPr>
                    <w:rFonts w:ascii="Constantia" w:hAnsi="Constantia"/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  <w:hideMark/>
              </w:tcPr>
              <w:p w14:paraId="73CC52E9" w14:textId="77777777" w:rsidR="00F106C5" w:rsidRDefault="00F106C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F106C5" w14:paraId="4BF6E697" w14:textId="77777777" w:rsidTr="00F106C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092E0742" w14:textId="77777777" w:rsidR="00F106C5" w:rsidRDefault="00F106C5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45D916D7" w14:textId="77777777" w:rsidR="00F106C5" w:rsidRDefault="00F106C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344E0D5C" w14:textId="77777777" w:rsidR="00F106C5" w:rsidRDefault="00F106C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31635D16" w14:textId="77777777" w:rsidR="00F106C5" w:rsidRDefault="00F106C5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59F90146" w14:textId="77777777" w:rsidR="00F106C5" w:rsidRDefault="00F106C5" w:rsidP="00F106C5">
          <w:pPr>
            <w:rPr>
              <w:rFonts w:ascii="Constantia" w:hAnsi="Constantia"/>
            </w:rPr>
          </w:pPr>
        </w:p>
        <w:p w14:paraId="40B2D324" w14:textId="77777777" w:rsidR="00F106C5" w:rsidRPr="00F106C5" w:rsidRDefault="00F106C5" w:rsidP="00F106C5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Pr="00F106C5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275AD775" w14:textId="77777777" w:rsidR="00F106C5" w:rsidRPr="00F106C5" w:rsidRDefault="00F106C5" w:rsidP="00F106C5">
          <w:pPr>
            <w:rPr>
              <w:rFonts w:ascii="Constantia" w:hAnsi="Constantia"/>
              <w:i/>
              <w:szCs w:val="24"/>
            </w:rPr>
          </w:pPr>
        </w:p>
        <w:p w14:paraId="6804786D" w14:textId="18AB7704" w:rsidR="00F106C5" w:rsidRDefault="00F106C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F106C5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F106C5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F106C5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72819" w:history="1">
            <w:r w:rsidRPr="00690646">
              <w:rPr>
                <w:rStyle w:val="Hyperlink"/>
                <w:noProof/>
                <w:lang w:val="sr-Cyrl-RS"/>
              </w:rPr>
              <w:t>Историја измена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E6F3" w14:textId="7F166CF2" w:rsidR="00F106C5" w:rsidRPr="00F106C5" w:rsidRDefault="00F106C5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0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1.Увод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_Toc73872820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4E849EF1" w14:textId="3985F367" w:rsidR="00F106C5" w:rsidRPr="00F106C5" w:rsidRDefault="00F106C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1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1.1.   Резиме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_Toc73872821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50D252E6" w14:textId="003D74B9" w:rsidR="00F106C5" w:rsidRPr="00F106C5" w:rsidRDefault="00F106C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2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1.2.   Намена документа и циљне групе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_Toc73872822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2FC3291B" w14:textId="4F20E759" w:rsidR="00F106C5" w:rsidRPr="00F106C5" w:rsidRDefault="00F106C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3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1.3.  Референце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_Toc73872823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D0CCBB2" w14:textId="05D615F2" w:rsidR="00F106C5" w:rsidRPr="00F106C5" w:rsidRDefault="00F106C5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4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1.4.   Отворена питања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_Toc73872824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3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1EEF522B" w14:textId="432B827D" w:rsidR="00F106C5" w:rsidRPr="00F106C5" w:rsidRDefault="00F106C5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5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 Сценарио коришћења качења обавештења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_Toc73872825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5E3001AD" w14:textId="4B19E5AE" w:rsidR="00F106C5" w:rsidRPr="00F106C5" w:rsidRDefault="00F106C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6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2.1.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Кратак опис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_Toc73872826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72BD43AE" w14:textId="7D81025A" w:rsidR="00F106C5" w:rsidRPr="00F106C5" w:rsidRDefault="00F106C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7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2.2.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Ток догађаја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_Toc73872827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61DA5163" w14:textId="71060D8F" w:rsidR="00F106C5" w:rsidRPr="00F106C5" w:rsidRDefault="00F106C5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8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2.2.1.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Администратор успешно качи ново обавештење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_Toc73872828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F712174" w14:textId="309A464F" w:rsidR="00F106C5" w:rsidRPr="00F106C5" w:rsidRDefault="00F106C5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29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2.2.2.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Неко од поља остаје непопуњено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_Toc73872829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21D147E" w14:textId="3298304D" w:rsidR="00F106C5" w:rsidRPr="00F106C5" w:rsidRDefault="00F106C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30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2.3.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Посебни захтеви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_Toc73872830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4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0A7E5D7" w14:textId="7D2AC7AA" w:rsidR="00F106C5" w:rsidRPr="00F106C5" w:rsidRDefault="00F106C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31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2.4.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Предуслови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_Toc73872831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34292833" w14:textId="7CEFE44F" w:rsidR="00F106C5" w:rsidRPr="00F106C5" w:rsidRDefault="00F106C5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lang w:eastAsia="en-US"/>
            </w:rPr>
          </w:pPr>
          <w:hyperlink w:anchor="_Toc73872832" w:history="1"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2.5.</w:t>
            </w:r>
            <w:r w:rsidRPr="00F106C5">
              <w:rPr>
                <w:rFonts w:ascii="Constantia" w:hAnsi="Constantia"/>
                <w:i/>
                <w:iCs/>
                <w:noProof/>
                <w:lang w:eastAsia="en-US"/>
              </w:rPr>
              <w:tab/>
            </w:r>
            <w:r w:rsidRPr="00F106C5">
              <w:rPr>
                <w:rStyle w:val="Hyperlink"/>
                <w:rFonts w:ascii="Constantia" w:hAnsi="Constantia"/>
                <w:i/>
                <w:iCs/>
                <w:noProof/>
                <w:lang w:val="sr-Cyrl-RS"/>
              </w:rPr>
              <w:t>Последице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ab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begin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instrText xml:space="preserve"> PAGEREF _Toc73872832 \h </w:instrTex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separate"/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t>5</w:t>
            </w:r>
            <w:r w:rsidRPr="00F106C5">
              <w:rPr>
                <w:rFonts w:ascii="Constantia" w:hAnsi="Constantia"/>
                <w:i/>
                <w:iCs/>
                <w:noProof/>
                <w:webHidden/>
              </w:rPr>
              <w:fldChar w:fldCharType="end"/>
            </w:r>
          </w:hyperlink>
        </w:p>
        <w:p w14:paraId="0AA0E340" w14:textId="29F7F4C3" w:rsidR="00F106C5" w:rsidRDefault="00F106C5" w:rsidP="00F106C5">
          <w:r w:rsidRPr="00F106C5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593AB895" w14:textId="77777777" w:rsidR="00F106C5" w:rsidRDefault="00F106C5" w:rsidP="00F106C5">
      <w:pPr>
        <w:pStyle w:val="Heading1"/>
      </w:pPr>
      <w:r>
        <w:rPr>
          <w:lang w:val="sr-Cyrl-RS"/>
        </w:rPr>
        <w:t xml:space="preserve"> </w:t>
      </w:r>
      <w:r>
        <w:rPr>
          <w:lang w:val="sr-Cyrl-RS"/>
        </w:rPr>
        <w:br w:type="page"/>
      </w:r>
    </w:p>
    <w:p w14:paraId="3CC81E05" w14:textId="77777777" w:rsidR="00F106C5" w:rsidRDefault="00F106C5" w:rsidP="00F106C5">
      <w:pPr>
        <w:pStyle w:val="Heading1"/>
        <w:rPr>
          <w:lang w:val="sr-Cyrl-RS"/>
        </w:rPr>
      </w:pPr>
    </w:p>
    <w:p w14:paraId="64348340" w14:textId="77777777" w:rsidR="00F106C5" w:rsidRDefault="00F106C5" w:rsidP="00F106C5">
      <w:pPr>
        <w:pStyle w:val="Heading1"/>
        <w:rPr>
          <w:lang w:val="sr-Cyrl-RS"/>
        </w:rPr>
      </w:pPr>
      <w:bookmarkStart w:id="1" w:name="_Toc73872820"/>
      <w:r>
        <w:rPr>
          <w:lang w:val="sr-Cyrl-RS"/>
        </w:rPr>
        <w:t>1.Увод</w:t>
      </w:r>
      <w:bookmarkEnd w:id="1"/>
    </w:p>
    <w:p w14:paraId="4D9C1B7F" w14:textId="77777777" w:rsidR="00F106C5" w:rsidRDefault="00F106C5" w:rsidP="00F106C5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" w:name="_Toc73872821"/>
      <w:r>
        <w:rPr>
          <w:lang w:val="sr-Cyrl-RS"/>
        </w:rPr>
        <w:t>1.1.   Резиме</w:t>
      </w:r>
      <w:bookmarkEnd w:id="2"/>
    </w:p>
    <w:p w14:paraId="78D7AA87" w14:textId="77777777" w:rsidR="00F106C5" w:rsidRDefault="00F106C5" w:rsidP="00F106C5">
      <w:pPr>
        <w:rPr>
          <w:lang w:val="sr-Cyrl-RS"/>
        </w:rPr>
      </w:pPr>
    </w:p>
    <w:p w14:paraId="04B6039E" w14:textId="453704AB" w:rsidR="00F106C5" w:rsidRDefault="00F106C5" w:rsidP="00F106C5">
      <w:p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 xml:space="preserve">Дефинисање сценарија </w:t>
      </w:r>
      <w:r>
        <w:rPr>
          <w:rFonts w:ascii="Constantia" w:hAnsi="Constantia"/>
          <w:lang w:val="sr-Cyrl-RS"/>
        </w:rPr>
        <w:t>постављања</w:t>
      </w:r>
      <w:r>
        <w:rPr>
          <w:rFonts w:ascii="Constantia" w:hAnsi="Constantia"/>
          <w:lang w:val="sr-Cyrl-RS"/>
        </w:rPr>
        <w:t xml:space="preserve"> обавештења администратора на сајт.</w:t>
      </w:r>
    </w:p>
    <w:p w14:paraId="55B58091" w14:textId="77777777" w:rsidR="00F106C5" w:rsidRDefault="00F106C5" w:rsidP="00F106C5">
      <w:pPr>
        <w:rPr>
          <w:lang w:val="sr-Cyrl-RS"/>
        </w:rPr>
      </w:pPr>
    </w:p>
    <w:p w14:paraId="2F120F0C" w14:textId="77777777" w:rsidR="00F106C5" w:rsidRDefault="00F106C5" w:rsidP="00F106C5">
      <w:pPr>
        <w:pStyle w:val="Heading2"/>
        <w:rPr>
          <w:lang w:val="sr-Cyrl-RS"/>
        </w:rPr>
      </w:pPr>
      <w:bookmarkStart w:id="3" w:name="_Toc73872822"/>
      <w:r>
        <w:rPr>
          <w:lang w:val="sr-Cyrl-RS"/>
        </w:rPr>
        <w:t>1.2.   Намена документа и циљне групе</w:t>
      </w:r>
      <w:bookmarkEnd w:id="3"/>
    </w:p>
    <w:p w14:paraId="62D80710" w14:textId="77777777" w:rsidR="00F106C5" w:rsidRDefault="00F106C5" w:rsidP="00F106C5">
      <w:pPr>
        <w:rPr>
          <w:lang w:val="sr-Cyrl-RS"/>
        </w:rPr>
      </w:pPr>
    </w:p>
    <w:p w14:paraId="1493EA80" w14:textId="77777777" w:rsidR="00F106C5" w:rsidRDefault="00F106C5" w:rsidP="00F106C5">
      <w:p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0997E361" w14:textId="77777777" w:rsidR="00F106C5" w:rsidRDefault="00F106C5" w:rsidP="00F106C5">
      <w:pPr>
        <w:rPr>
          <w:lang w:val="sr-Cyrl-RS"/>
        </w:rPr>
      </w:pPr>
    </w:p>
    <w:p w14:paraId="22FAC087" w14:textId="77777777" w:rsidR="00F106C5" w:rsidRDefault="00F106C5" w:rsidP="00F106C5">
      <w:pPr>
        <w:pStyle w:val="Heading2"/>
        <w:rPr>
          <w:lang w:val="sr-Cyrl-RS"/>
        </w:rPr>
      </w:pPr>
      <w:bookmarkStart w:id="4" w:name="_Toc73872823"/>
      <w:r>
        <w:rPr>
          <w:lang w:val="sr-Cyrl-RS"/>
        </w:rPr>
        <w:t>1.3.  Референце</w:t>
      </w:r>
      <w:bookmarkEnd w:id="4"/>
    </w:p>
    <w:p w14:paraId="08B8CF0B" w14:textId="77777777" w:rsidR="00F106C5" w:rsidRDefault="00F106C5" w:rsidP="00F106C5">
      <w:pPr>
        <w:rPr>
          <w:lang w:val="sr-Cyrl-RS"/>
        </w:rPr>
      </w:pPr>
    </w:p>
    <w:p w14:paraId="34EB7DDD" w14:textId="77777777" w:rsidR="00F106C5" w:rsidRDefault="00F106C5" w:rsidP="00F106C5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Пројектни задатак</w:t>
      </w:r>
    </w:p>
    <w:p w14:paraId="494848D9" w14:textId="77777777" w:rsidR="00F106C5" w:rsidRDefault="00F106C5" w:rsidP="00F106C5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751F8432" w14:textId="77777777" w:rsidR="00F106C5" w:rsidRDefault="00F106C5" w:rsidP="00F106C5">
      <w:pPr>
        <w:rPr>
          <w:lang w:val="sr-Cyrl-RS"/>
        </w:rPr>
      </w:pPr>
    </w:p>
    <w:p w14:paraId="551F6A6C" w14:textId="77777777" w:rsidR="00F106C5" w:rsidRDefault="00F106C5" w:rsidP="00F106C5">
      <w:pPr>
        <w:pStyle w:val="Heading2"/>
        <w:rPr>
          <w:lang w:val="sr-Cyrl-RS"/>
        </w:rPr>
      </w:pPr>
      <w:bookmarkStart w:id="5" w:name="_Toc73872824"/>
      <w:r>
        <w:rPr>
          <w:lang w:val="sr-Cyrl-RS"/>
        </w:rPr>
        <w:t>1.4.   Отворена питања</w:t>
      </w:r>
      <w:bookmarkEnd w:id="5"/>
    </w:p>
    <w:p w14:paraId="31429F9B" w14:textId="77777777" w:rsidR="00F106C5" w:rsidRDefault="00F106C5" w:rsidP="00F106C5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F106C5" w14:paraId="69A30150" w14:textId="77777777" w:rsidTr="00F106C5">
        <w:trPr>
          <w:trHeight w:val="314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C623" w14:textId="77777777" w:rsidR="00F106C5" w:rsidRDefault="00F106C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1BD5" w14:textId="77777777" w:rsidR="00F106C5" w:rsidRDefault="00F106C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A287" w14:textId="77777777" w:rsidR="00F106C5" w:rsidRDefault="00F106C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F106C5" w14:paraId="484537FA" w14:textId="77777777" w:rsidTr="00F106C5">
        <w:trPr>
          <w:trHeight w:val="328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45F6" w14:textId="77777777" w:rsidR="00F106C5" w:rsidRDefault="00F106C5">
            <w:pPr>
              <w:jc w:val="both"/>
              <w:rPr>
                <w:rFonts w:ascii="Constantia" w:hAnsi="Constantia"/>
                <w:lang w:val="sr-Cyrl-RS"/>
              </w:rPr>
            </w:pPr>
            <w:r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B76C" w14:textId="77777777" w:rsidR="00F106C5" w:rsidRDefault="00F106C5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87E5" w14:textId="77777777" w:rsidR="00F106C5" w:rsidRDefault="00F106C5">
            <w:pPr>
              <w:rPr>
                <w:lang w:val="sr-Cyrl-RS"/>
              </w:rPr>
            </w:pPr>
          </w:p>
        </w:tc>
      </w:tr>
      <w:tr w:rsidR="00F106C5" w14:paraId="2AE882D3" w14:textId="77777777" w:rsidTr="00F106C5">
        <w:trPr>
          <w:trHeight w:val="328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5F38" w14:textId="77777777" w:rsidR="00F106C5" w:rsidRDefault="00F106C5">
            <w:pPr>
              <w:jc w:val="both"/>
              <w:rPr>
                <w:rFonts w:ascii="Constantia" w:hAnsi="Constantia"/>
                <w:lang w:val="sr-Cyrl-RS"/>
              </w:rPr>
            </w:pPr>
            <w:r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A250" w14:textId="77777777" w:rsidR="00F106C5" w:rsidRDefault="00F106C5">
            <w:pPr>
              <w:jc w:val="both"/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AF08" w14:textId="77777777" w:rsidR="00F106C5" w:rsidRDefault="00F106C5">
            <w:pPr>
              <w:rPr>
                <w:lang w:val="sr-Cyrl-RS"/>
              </w:rPr>
            </w:pPr>
          </w:p>
        </w:tc>
      </w:tr>
    </w:tbl>
    <w:p w14:paraId="34EFA5FB" w14:textId="77777777" w:rsidR="00F106C5" w:rsidRDefault="00F106C5" w:rsidP="00F106C5">
      <w:pPr>
        <w:rPr>
          <w:lang w:val="sr-Cyrl-RS"/>
        </w:rPr>
      </w:pPr>
    </w:p>
    <w:p w14:paraId="68BF530A" w14:textId="77777777" w:rsidR="00F106C5" w:rsidRDefault="00F106C5" w:rsidP="00F106C5">
      <w:pPr>
        <w:rPr>
          <w:lang w:val="sr-Cyrl-RS"/>
        </w:rPr>
      </w:pPr>
      <w:r>
        <w:rPr>
          <w:lang w:val="sr-Cyrl-RS"/>
        </w:rPr>
        <w:br w:type="page"/>
      </w:r>
    </w:p>
    <w:p w14:paraId="0EE1A411" w14:textId="77777777" w:rsidR="00F106C5" w:rsidRDefault="00F106C5" w:rsidP="00F106C5">
      <w:pPr>
        <w:pStyle w:val="Heading1"/>
        <w:rPr>
          <w:lang w:val="sr-Latn-RS"/>
        </w:rPr>
      </w:pPr>
      <w:bookmarkStart w:id="6" w:name="_Toc73872825"/>
      <w:r>
        <w:rPr>
          <w:lang w:val="sr-Cyrl-RS"/>
        </w:rPr>
        <w:lastRenderedPageBreak/>
        <w:t>2. Сценарио коришћења качења обавештења</w:t>
      </w:r>
      <w:bookmarkEnd w:id="6"/>
    </w:p>
    <w:p w14:paraId="015FD634" w14:textId="6D440632" w:rsidR="00F106C5" w:rsidRDefault="00F106C5" w:rsidP="00F106C5">
      <w:pPr>
        <w:rPr>
          <w:lang w:val="sr-Cyrl-RS"/>
        </w:rPr>
      </w:pPr>
    </w:p>
    <w:p w14:paraId="32EF59C8" w14:textId="1C7F89A5" w:rsidR="00F106C5" w:rsidRDefault="00F106C5" w:rsidP="00F106C5">
      <w:pPr>
        <w:pStyle w:val="Heading2"/>
        <w:numPr>
          <w:ilvl w:val="1"/>
          <w:numId w:val="12"/>
        </w:numPr>
        <w:jc w:val="both"/>
        <w:rPr>
          <w:u w:val="single"/>
          <w:lang w:val="sr-Cyrl-RS"/>
        </w:rPr>
      </w:pPr>
      <w:bookmarkStart w:id="7" w:name="_Toc73872826"/>
      <w:r>
        <w:rPr>
          <w:u w:val="single"/>
          <w:lang w:val="sr-Cyrl-RS"/>
        </w:rPr>
        <w:t>Кратак опис</w:t>
      </w:r>
      <w:bookmarkEnd w:id="7"/>
    </w:p>
    <w:p w14:paraId="235423C0" w14:textId="77777777" w:rsidR="00F106C5" w:rsidRDefault="00F106C5" w:rsidP="00F106C5">
      <w:pPr>
        <w:rPr>
          <w:lang w:val="sr-Cyrl-RS"/>
        </w:rPr>
      </w:pPr>
    </w:p>
    <w:p w14:paraId="6DEC4B46" w14:textId="77777777" w:rsidR="00F106C5" w:rsidRDefault="00F106C5" w:rsidP="00F106C5">
      <w:pPr>
        <w:ind w:left="720"/>
        <w:jc w:val="both"/>
        <w:rPr>
          <w:lang w:val="sr-Cyrl-RS"/>
        </w:rPr>
      </w:pPr>
      <w:r>
        <w:rPr>
          <w:rFonts w:ascii="Constantia" w:hAnsi="Constantia" w:cstheme="minorHAnsi"/>
          <w:lang w:val="sr-Cyrl-RS"/>
        </w:rPr>
        <w:t xml:space="preserve">Сваки регистровани корисник и гост ће моћи да се информише о изменама и актуелностима на сајту путем странице </w:t>
      </w:r>
      <w:r>
        <w:rPr>
          <w:rFonts w:ascii="Constantia" w:hAnsi="Constantia" w:cstheme="minorHAnsi"/>
        </w:rPr>
        <w:t>“</w:t>
      </w:r>
      <w:proofErr w:type="spellStart"/>
      <w:r>
        <w:rPr>
          <w:rFonts w:ascii="Constantia" w:hAnsi="Constantia" w:cstheme="minorHAnsi"/>
        </w:rPr>
        <w:t>Obave</w:t>
      </w:r>
      <w:proofErr w:type="spellEnd"/>
      <w:r>
        <w:rPr>
          <w:rFonts w:ascii="Constantia" w:hAnsi="Constantia" w:cstheme="minorHAnsi"/>
          <w:lang w:val="sr-Latn-RS"/>
        </w:rPr>
        <w:t>štenja</w:t>
      </w:r>
      <w:r>
        <w:rPr>
          <w:rFonts w:ascii="Constantia" w:hAnsi="Constantia" w:cstheme="minorHAnsi"/>
        </w:rPr>
        <w:t>”</w:t>
      </w:r>
      <w:r>
        <w:rPr>
          <w:rFonts w:ascii="Constantia" w:hAnsi="Constantia" w:cstheme="minorHAnsi"/>
          <w:lang w:val="sr-Cyrl-RS"/>
        </w:rPr>
        <w:t xml:space="preserve"> која поставља администратор.</w:t>
      </w:r>
    </w:p>
    <w:p w14:paraId="65AE8CBF" w14:textId="0C3223EE" w:rsidR="00F106C5" w:rsidRDefault="00F106C5" w:rsidP="00F106C5">
      <w:pPr>
        <w:rPr>
          <w:lang w:val="sr-Cyrl-RS"/>
        </w:rPr>
      </w:pPr>
    </w:p>
    <w:p w14:paraId="212CB1E0" w14:textId="1FADBE64" w:rsidR="00F106C5" w:rsidRDefault="00F106C5" w:rsidP="00F106C5">
      <w:pPr>
        <w:pStyle w:val="Heading2"/>
        <w:numPr>
          <w:ilvl w:val="1"/>
          <w:numId w:val="12"/>
        </w:numPr>
        <w:jc w:val="both"/>
        <w:rPr>
          <w:u w:val="single"/>
          <w:lang w:val="sr-Cyrl-RS"/>
        </w:rPr>
      </w:pPr>
      <w:bookmarkStart w:id="8" w:name="_Toc73872827"/>
      <w:r>
        <w:rPr>
          <w:u w:val="single"/>
          <w:lang w:val="sr-Cyrl-RS"/>
        </w:rPr>
        <w:t>Ток догађаја</w:t>
      </w:r>
      <w:bookmarkEnd w:id="8"/>
    </w:p>
    <w:p w14:paraId="4AB096A5" w14:textId="77777777" w:rsidR="00F106C5" w:rsidRPr="00F106C5" w:rsidRDefault="00F106C5" w:rsidP="00F106C5">
      <w:pPr>
        <w:rPr>
          <w:lang w:val="sr-Cyrl-RS"/>
        </w:rPr>
      </w:pPr>
    </w:p>
    <w:p w14:paraId="73902196" w14:textId="08CE64B8" w:rsidR="00F106C5" w:rsidRPr="00F106C5" w:rsidRDefault="00F106C5" w:rsidP="00F106C5">
      <w:pPr>
        <w:pStyle w:val="Heading2"/>
        <w:numPr>
          <w:ilvl w:val="2"/>
          <w:numId w:val="12"/>
        </w:numPr>
        <w:jc w:val="both"/>
        <w:rPr>
          <w:lang w:val="sr-Cyrl-RS"/>
        </w:rPr>
      </w:pPr>
      <w:r w:rsidRPr="00F106C5">
        <w:rPr>
          <w:lang w:val="sr-Cyrl-RS"/>
        </w:rPr>
        <w:tab/>
      </w:r>
      <w:bookmarkStart w:id="9" w:name="_Toc73872828"/>
      <w:r w:rsidRPr="00F106C5">
        <w:rPr>
          <w:lang w:val="sr-Cyrl-RS"/>
        </w:rPr>
        <w:t>Администратор успешно качи ново обавештење</w:t>
      </w:r>
      <w:bookmarkEnd w:id="9"/>
    </w:p>
    <w:p w14:paraId="7B657C09" w14:textId="77777777" w:rsidR="00F106C5" w:rsidRDefault="00F106C5" w:rsidP="00F106C5">
      <w:pPr>
        <w:ind w:left="360"/>
        <w:rPr>
          <w:lang w:val="sr-Cyrl-RS"/>
        </w:rPr>
      </w:pPr>
    </w:p>
    <w:p w14:paraId="7F5471E8" w14:textId="77777777" w:rsidR="00F106C5" w:rsidRDefault="00F106C5" w:rsidP="00F106C5">
      <w:pPr>
        <w:pStyle w:val="ListParagraph"/>
        <w:numPr>
          <w:ilvl w:val="0"/>
          <w:numId w:val="13"/>
        </w:numPr>
        <w:spacing w:after="0" w:line="254" w:lineRule="auto"/>
        <w:jc w:val="both"/>
        <w:rPr>
          <w:rFonts w:ascii="Constantia" w:hAnsi="Constantia"/>
        </w:rPr>
      </w:pPr>
      <w:r>
        <w:rPr>
          <w:rFonts w:ascii="Constantia" w:hAnsi="Constantia"/>
          <w:lang w:val="sr-Cyrl-RS"/>
        </w:rPr>
        <w:t xml:space="preserve">На врху странице администратор притиска линк </w:t>
      </w:r>
      <w:r>
        <w:rPr>
          <w:rFonts w:ascii="Constantia" w:hAnsi="Constantia"/>
        </w:rPr>
        <w:t>“</w:t>
      </w:r>
      <w:proofErr w:type="spellStart"/>
      <w:r>
        <w:rPr>
          <w:rFonts w:ascii="Constantia" w:hAnsi="Constantia"/>
        </w:rPr>
        <w:t>Postavi</w:t>
      </w:r>
      <w:proofErr w:type="spellEnd"/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obave</w:t>
      </w:r>
      <w:proofErr w:type="spellEnd"/>
      <w:r>
        <w:rPr>
          <w:rFonts w:ascii="Constantia" w:hAnsi="Constantia"/>
          <w:lang w:val="sr-Latn-RS"/>
        </w:rPr>
        <w:t>štenje</w:t>
      </w:r>
      <w:r>
        <w:rPr>
          <w:rFonts w:ascii="Constantia" w:hAnsi="Constantia"/>
        </w:rPr>
        <w:t>”.</w:t>
      </w:r>
    </w:p>
    <w:p w14:paraId="65A2CF3C" w14:textId="77777777" w:rsidR="00F106C5" w:rsidRDefault="00F106C5" w:rsidP="00F106C5">
      <w:pPr>
        <w:pStyle w:val="ListParagraph"/>
        <w:numPr>
          <w:ilvl w:val="0"/>
          <w:numId w:val="13"/>
        </w:numPr>
        <w:spacing w:after="0" w:line="254" w:lineRule="auto"/>
        <w:jc w:val="both"/>
        <w:rPr>
          <w:rFonts w:ascii="Constantia" w:hAnsi="Constantia"/>
        </w:rPr>
      </w:pPr>
      <w:r>
        <w:rPr>
          <w:rFonts w:ascii="Constantia" w:hAnsi="Constantia"/>
          <w:lang w:val="sr-Cyrl-RS"/>
        </w:rPr>
        <w:t>Администратор попуњава поља за наслов и текст обавештења.</w:t>
      </w:r>
    </w:p>
    <w:p w14:paraId="31F517AD" w14:textId="77777777" w:rsidR="00F106C5" w:rsidRDefault="00F106C5" w:rsidP="00F106C5">
      <w:pPr>
        <w:pStyle w:val="ListParagraph"/>
        <w:numPr>
          <w:ilvl w:val="0"/>
          <w:numId w:val="13"/>
        </w:numPr>
        <w:spacing w:after="0" w:line="254" w:lineRule="auto"/>
        <w:jc w:val="both"/>
        <w:rPr>
          <w:rFonts w:ascii="Constantia" w:hAnsi="Constantia"/>
        </w:rPr>
      </w:pPr>
      <w:r>
        <w:rPr>
          <w:rFonts w:ascii="Constantia" w:hAnsi="Constantia"/>
          <w:lang w:val="sr-Cyrl-RS"/>
        </w:rPr>
        <w:t xml:space="preserve">Администратор притиска дугме </w:t>
      </w:r>
      <w:r>
        <w:rPr>
          <w:rFonts w:ascii="Constantia" w:hAnsi="Constantia"/>
        </w:rPr>
        <w:t>“</w:t>
      </w:r>
      <w:proofErr w:type="spellStart"/>
      <w:r>
        <w:rPr>
          <w:rFonts w:ascii="Constantia" w:hAnsi="Constantia"/>
        </w:rPr>
        <w:t>Potvrdi</w:t>
      </w:r>
      <w:proofErr w:type="spellEnd"/>
      <w:r>
        <w:rPr>
          <w:rFonts w:ascii="Constantia" w:hAnsi="Constantia"/>
        </w:rPr>
        <w:t>”</w:t>
      </w:r>
      <w:r>
        <w:rPr>
          <w:rFonts w:ascii="Constantia" w:hAnsi="Constantia"/>
          <w:lang w:val="sr-Cyrl-RS"/>
        </w:rPr>
        <w:t>.</w:t>
      </w:r>
    </w:p>
    <w:p w14:paraId="0A8D36D5" w14:textId="72014AF4" w:rsidR="00F106C5" w:rsidRPr="00F106C5" w:rsidRDefault="00F106C5" w:rsidP="00F106C5">
      <w:pPr>
        <w:pStyle w:val="ListParagraph"/>
        <w:numPr>
          <w:ilvl w:val="0"/>
          <w:numId w:val="13"/>
        </w:numPr>
        <w:spacing w:after="0" w:line="254" w:lineRule="auto"/>
        <w:jc w:val="both"/>
        <w:rPr>
          <w:rFonts w:ascii="Constantia" w:hAnsi="Constantia"/>
        </w:rPr>
      </w:pPr>
      <w:r>
        <w:rPr>
          <w:rFonts w:ascii="Constantia" w:hAnsi="Constantia"/>
          <w:lang w:val="sr-Cyrl-RS"/>
        </w:rPr>
        <w:t>Ново обавештење је додато у базу и видљиво за све кориснике и госте.</w:t>
      </w:r>
    </w:p>
    <w:p w14:paraId="36A56DD3" w14:textId="77777777" w:rsidR="00F106C5" w:rsidRPr="00F106C5" w:rsidRDefault="00F106C5" w:rsidP="00F106C5">
      <w:pPr>
        <w:pStyle w:val="ListParagraph"/>
        <w:spacing w:after="0" w:line="254" w:lineRule="auto"/>
        <w:ind w:left="1440"/>
        <w:jc w:val="both"/>
        <w:rPr>
          <w:rFonts w:ascii="Constantia" w:hAnsi="Constantia"/>
        </w:rPr>
      </w:pPr>
    </w:p>
    <w:p w14:paraId="797AFDA0" w14:textId="63678769" w:rsidR="00F106C5" w:rsidRPr="00F106C5" w:rsidRDefault="00F106C5" w:rsidP="00F106C5">
      <w:pPr>
        <w:pStyle w:val="Heading2"/>
        <w:numPr>
          <w:ilvl w:val="2"/>
          <w:numId w:val="12"/>
        </w:numPr>
        <w:jc w:val="both"/>
        <w:rPr>
          <w:lang w:val="sr-Cyrl-RS"/>
        </w:rPr>
      </w:pPr>
      <w:bookmarkStart w:id="10" w:name="_Toc66711313"/>
      <w:r w:rsidRPr="00F106C5">
        <w:rPr>
          <w:lang w:val="sr-Cyrl-RS"/>
        </w:rPr>
        <w:t xml:space="preserve">      </w:t>
      </w:r>
      <w:bookmarkStart w:id="11" w:name="_Toc73872829"/>
      <w:r w:rsidRPr="00F106C5">
        <w:rPr>
          <w:lang w:val="sr-Cyrl-RS"/>
        </w:rPr>
        <w:t>Неко од поља остаје непопуњено</w:t>
      </w:r>
      <w:bookmarkEnd w:id="11"/>
    </w:p>
    <w:p w14:paraId="7E60E532" w14:textId="77777777" w:rsidR="00F106C5" w:rsidRDefault="00F106C5" w:rsidP="00F106C5">
      <w:pPr>
        <w:ind w:left="720"/>
        <w:rPr>
          <w:b/>
          <w:bCs/>
          <w:lang w:val="sr-Cyrl-RS"/>
        </w:rPr>
      </w:pPr>
    </w:p>
    <w:p w14:paraId="6645BBF4" w14:textId="77777777" w:rsidR="00F106C5" w:rsidRDefault="00F106C5" w:rsidP="00F106C5">
      <w:pPr>
        <w:pStyle w:val="ListParagraph"/>
        <w:numPr>
          <w:ilvl w:val="0"/>
          <w:numId w:val="14"/>
        </w:numPr>
        <w:spacing w:line="254" w:lineRule="auto"/>
        <w:ind w:left="144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 xml:space="preserve">Корак је исти као у сценарију 2.2.1. </w:t>
      </w:r>
    </w:p>
    <w:p w14:paraId="1C48652C" w14:textId="77777777" w:rsidR="00F106C5" w:rsidRDefault="00F106C5" w:rsidP="00F106C5">
      <w:pPr>
        <w:pStyle w:val="ListParagraph"/>
        <w:numPr>
          <w:ilvl w:val="0"/>
          <w:numId w:val="14"/>
        </w:numPr>
        <w:spacing w:line="254" w:lineRule="auto"/>
        <w:ind w:left="144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Администратор не попуњава неко од поља.</w:t>
      </w:r>
    </w:p>
    <w:p w14:paraId="205E012F" w14:textId="77777777" w:rsidR="00F106C5" w:rsidRDefault="00F106C5" w:rsidP="00F106C5">
      <w:pPr>
        <w:pStyle w:val="ListParagraph"/>
        <w:numPr>
          <w:ilvl w:val="0"/>
          <w:numId w:val="14"/>
        </w:numPr>
        <w:spacing w:line="254" w:lineRule="auto"/>
        <w:ind w:left="144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Систем обавештава да је неко од поља остало непопуњено.</w:t>
      </w:r>
    </w:p>
    <w:p w14:paraId="18EF2DC3" w14:textId="77777777" w:rsidR="00F106C5" w:rsidRDefault="00F106C5" w:rsidP="00F106C5">
      <w:pPr>
        <w:ind w:left="360"/>
        <w:rPr>
          <w:b/>
          <w:bCs/>
          <w:lang w:val="sr-Cyrl-RS"/>
        </w:rPr>
      </w:pPr>
    </w:p>
    <w:p w14:paraId="2ABB48FE" w14:textId="3FE45614" w:rsidR="00F106C5" w:rsidRDefault="00F106C5" w:rsidP="00F106C5">
      <w:pPr>
        <w:pStyle w:val="Heading2"/>
        <w:numPr>
          <w:ilvl w:val="1"/>
          <w:numId w:val="12"/>
        </w:numPr>
        <w:jc w:val="both"/>
        <w:rPr>
          <w:bCs w:val="0"/>
          <w:i w:val="0"/>
          <w:szCs w:val="32"/>
          <w:lang w:val="sr-Cyrl-RS"/>
        </w:rPr>
      </w:pPr>
      <w:bookmarkStart w:id="12" w:name="_Toc73872830"/>
      <w:bookmarkEnd w:id="10"/>
      <w:r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6DEBF6C3" w14:textId="77777777" w:rsidR="00F106C5" w:rsidRDefault="00F106C5" w:rsidP="00F106C5"/>
    <w:p w14:paraId="1066836A" w14:textId="77777777" w:rsidR="00F106C5" w:rsidRDefault="00F106C5" w:rsidP="00F106C5">
      <w:pPr>
        <w:ind w:left="360" w:firstLine="720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Нема.</w:t>
      </w:r>
    </w:p>
    <w:p w14:paraId="47CC34A0" w14:textId="76B5412D" w:rsidR="00F106C5" w:rsidRDefault="00F106C5" w:rsidP="00F106C5">
      <w:pPr>
        <w:rPr>
          <w:lang w:val="sr-Cyrl-RS"/>
        </w:rPr>
      </w:pPr>
    </w:p>
    <w:p w14:paraId="22925782" w14:textId="77777777" w:rsidR="00F106C5" w:rsidRDefault="00F106C5" w:rsidP="00F106C5">
      <w:pPr>
        <w:rPr>
          <w:lang w:val="sr-Cyrl-RS"/>
        </w:rPr>
      </w:pPr>
    </w:p>
    <w:p w14:paraId="000BC408" w14:textId="77777777" w:rsidR="00F106C5" w:rsidRDefault="00F106C5" w:rsidP="00F106C5">
      <w:pPr>
        <w:pStyle w:val="Heading2"/>
        <w:numPr>
          <w:ilvl w:val="1"/>
          <w:numId w:val="12"/>
        </w:numPr>
        <w:ind w:left="1440" w:hanging="360"/>
        <w:jc w:val="both"/>
        <w:rPr>
          <w:bCs w:val="0"/>
          <w:i w:val="0"/>
          <w:szCs w:val="32"/>
          <w:lang w:val="sr-Cyrl-RS"/>
        </w:rPr>
      </w:pPr>
      <w:bookmarkStart w:id="13" w:name="_Toc73872831"/>
      <w:r>
        <w:rPr>
          <w:bCs w:val="0"/>
          <w:i w:val="0"/>
          <w:szCs w:val="32"/>
          <w:lang w:val="sr-Cyrl-RS"/>
        </w:rPr>
        <w:lastRenderedPageBreak/>
        <w:t>Предуслови</w:t>
      </w:r>
      <w:bookmarkEnd w:id="13"/>
    </w:p>
    <w:p w14:paraId="5E6C1B94" w14:textId="77777777" w:rsidR="00F106C5" w:rsidRDefault="00F106C5" w:rsidP="00F106C5">
      <w:pPr>
        <w:rPr>
          <w:lang w:val="sr-Cyrl-RS"/>
        </w:rPr>
      </w:pPr>
    </w:p>
    <w:p w14:paraId="746AF134" w14:textId="77777777" w:rsidR="00F106C5" w:rsidRDefault="00F106C5" w:rsidP="00F106C5">
      <w:pPr>
        <w:ind w:left="108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Администратор је пријављен на систем.</w:t>
      </w:r>
    </w:p>
    <w:p w14:paraId="45B449B5" w14:textId="77777777" w:rsidR="00F106C5" w:rsidRDefault="00F106C5" w:rsidP="00F106C5">
      <w:pPr>
        <w:ind w:left="1080"/>
        <w:jc w:val="both"/>
        <w:rPr>
          <w:rFonts w:ascii="Constantia" w:hAnsi="Constantia"/>
          <w:lang w:val="sr-Cyrl-RS"/>
        </w:rPr>
      </w:pPr>
    </w:p>
    <w:p w14:paraId="307C7B4C" w14:textId="77777777" w:rsidR="00F106C5" w:rsidRDefault="00F106C5" w:rsidP="00F106C5">
      <w:pPr>
        <w:pStyle w:val="Heading2"/>
        <w:numPr>
          <w:ilvl w:val="1"/>
          <w:numId w:val="12"/>
        </w:numPr>
        <w:ind w:left="1440" w:hanging="360"/>
        <w:jc w:val="both"/>
        <w:rPr>
          <w:bCs w:val="0"/>
          <w:i w:val="0"/>
          <w:szCs w:val="32"/>
          <w:lang w:val="sr-Cyrl-RS"/>
        </w:rPr>
      </w:pPr>
      <w:bookmarkStart w:id="14" w:name="_Toc73872832"/>
      <w:r>
        <w:rPr>
          <w:bCs w:val="0"/>
          <w:i w:val="0"/>
          <w:szCs w:val="32"/>
          <w:lang w:val="sr-Cyrl-RS"/>
        </w:rPr>
        <w:t>Последице</w:t>
      </w:r>
      <w:bookmarkEnd w:id="14"/>
    </w:p>
    <w:p w14:paraId="3292E495" w14:textId="77777777" w:rsidR="00F106C5" w:rsidRDefault="00F106C5" w:rsidP="00F106C5">
      <w:pPr>
        <w:rPr>
          <w:lang w:val="sr-Cyrl-RS"/>
        </w:rPr>
      </w:pPr>
    </w:p>
    <w:p w14:paraId="4857F707" w14:textId="77777777" w:rsidR="00F106C5" w:rsidRDefault="00F106C5" w:rsidP="00F106C5">
      <w:pPr>
        <w:spacing w:after="0"/>
        <w:ind w:left="360" w:firstLine="720"/>
        <w:jc w:val="both"/>
        <w:rPr>
          <w:rFonts w:ascii="Constantia" w:hAnsi="Constantia"/>
        </w:rPr>
      </w:pPr>
      <w:r>
        <w:rPr>
          <w:rFonts w:ascii="Constantia" w:hAnsi="Constantia"/>
          <w:lang w:val="sr-Cyrl-RS"/>
        </w:rPr>
        <w:t>Ново обавештење је додато у базу и видљиво за све кориснике и госте.</w:t>
      </w:r>
    </w:p>
    <w:p w14:paraId="71ACABA5" w14:textId="77777777" w:rsidR="00F106C5" w:rsidRDefault="00F106C5" w:rsidP="00F106C5">
      <w:pPr>
        <w:ind w:left="1080"/>
      </w:pPr>
    </w:p>
    <w:p w14:paraId="7226D9C9" w14:textId="26864A79" w:rsidR="00D875DB" w:rsidRPr="00F106C5" w:rsidRDefault="00D875DB" w:rsidP="00F106C5"/>
    <w:sectPr w:rsidR="00D875DB" w:rsidRPr="00F106C5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986E6" w14:textId="77777777" w:rsidR="007B05D0" w:rsidRDefault="007B05D0" w:rsidP="00A719CF">
      <w:pPr>
        <w:spacing w:after="0" w:line="240" w:lineRule="auto"/>
      </w:pPr>
      <w:r>
        <w:separator/>
      </w:r>
    </w:p>
  </w:endnote>
  <w:endnote w:type="continuationSeparator" w:id="0">
    <w:p w14:paraId="4B762766" w14:textId="77777777" w:rsidR="007B05D0" w:rsidRDefault="007B05D0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EC2F" w14:textId="77777777" w:rsidR="007B05D0" w:rsidRDefault="007B05D0" w:rsidP="00A719CF">
      <w:pPr>
        <w:spacing w:after="0" w:line="240" w:lineRule="auto"/>
      </w:pPr>
      <w:r>
        <w:separator/>
      </w:r>
    </w:p>
  </w:footnote>
  <w:footnote w:type="continuationSeparator" w:id="0">
    <w:p w14:paraId="7BEE48B0" w14:textId="77777777" w:rsidR="007B05D0" w:rsidRDefault="007B05D0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E74D9"/>
    <w:multiLevelType w:val="hybridMultilevel"/>
    <w:tmpl w:val="B574940C"/>
    <w:lvl w:ilvl="0" w:tplc="66A0607A">
      <w:start w:val="1"/>
      <w:numFmt w:val="decimal"/>
      <w:lvlText w:val="%1."/>
      <w:lvlJc w:val="left"/>
      <w:pPr>
        <w:ind w:left="180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80644"/>
    <w:rsid w:val="00090379"/>
    <w:rsid w:val="000C2822"/>
    <w:rsid w:val="00122D32"/>
    <w:rsid w:val="001510CC"/>
    <w:rsid w:val="00191F8F"/>
    <w:rsid w:val="00193B04"/>
    <w:rsid w:val="0027253A"/>
    <w:rsid w:val="002A471E"/>
    <w:rsid w:val="002B49A3"/>
    <w:rsid w:val="002C7218"/>
    <w:rsid w:val="0030184B"/>
    <w:rsid w:val="00406008"/>
    <w:rsid w:val="00426BD2"/>
    <w:rsid w:val="00434AB8"/>
    <w:rsid w:val="00545CD5"/>
    <w:rsid w:val="005866EF"/>
    <w:rsid w:val="00596471"/>
    <w:rsid w:val="005A4BD0"/>
    <w:rsid w:val="005F4BB6"/>
    <w:rsid w:val="00635599"/>
    <w:rsid w:val="0063696F"/>
    <w:rsid w:val="00647079"/>
    <w:rsid w:val="006C31A1"/>
    <w:rsid w:val="006F515F"/>
    <w:rsid w:val="00744159"/>
    <w:rsid w:val="007A5EB4"/>
    <w:rsid w:val="007B05D0"/>
    <w:rsid w:val="007E0C21"/>
    <w:rsid w:val="00803D75"/>
    <w:rsid w:val="008326E3"/>
    <w:rsid w:val="008A4F5F"/>
    <w:rsid w:val="008F1193"/>
    <w:rsid w:val="00927F28"/>
    <w:rsid w:val="00936CB6"/>
    <w:rsid w:val="00947117"/>
    <w:rsid w:val="009B5269"/>
    <w:rsid w:val="00A719CF"/>
    <w:rsid w:val="00A871B0"/>
    <w:rsid w:val="00AD01A8"/>
    <w:rsid w:val="00AE3FBA"/>
    <w:rsid w:val="00AF76CD"/>
    <w:rsid w:val="00B06C67"/>
    <w:rsid w:val="00B15D1A"/>
    <w:rsid w:val="00B63659"/>
    <w:rsid w:val="00B73B21"/>
    <w:rsid w:val="00BD12E1"/>
    <w:rsid w:val="00BF4802"/>
    <w:rsid w:val="00C12E12"/>
    <w:rsid w:val="00C14059"/>
    <w:rsid w:val="00C65E74"/>
    <w:rsid w:val="00C67554"/>
    <w:rsid w:val="00D45B53"/>
    <w:rsid w:val="00D6232B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D0FCC"/>
    <w:rsid w:val="00EF6D41"/>
    <w:rsid w:val="00F106C5"/>
    <w:rsid w:val="00F36DEA"/>
    <w:rsid w:val="00F622BD"/>
    <w:rsid w:val="00F76910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57F2B"/>
    <w:rsid w:val="003E7699"/>
    <w:rsid w:val="003F6182"/>
    <w:rsid w:val="0066587D"/>
    <w:rsid w:val="006E537B"/>
    <w:rsid w:val="007B2E3C"/>
    <w:rsid w:val="00844DBB"/>
    <w:rsid w:val="00910B12"/>
    <w:rsid w:val="00BB0B1C"/>
    <w:rsid w:val="00CE3F52"/>
    <w:rsid w:val="00E160D9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13</cp:revision>
  <dcterms:created xsi:type="dcterms:W3CDTF">2021-03-24T00:04:00Z</dcterms:created>
  <dcterms:modified xsi:type="dcterms:W3CDTF">2021-06-06T09:53:00Z</dcterms:modified>
</cp:coreProperties>
</file>