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414D057" wp14:editId="2D89595F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Комп’ютерні презентації та публікації</w:t>
      </w:r>
      <w:r w:rsidRPr="005D4E1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Прийняв:</w:t>
      </w: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Львів-2023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:rsidR="00A959D2" w:rsidRPr="00A959D2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Комп’ютерні презентації та публікації</w:t>
      </w:r>
    </w:p>
    <w:p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5D4E1A">
        <w:rPr>
          <w:rFonts w:ascii="Times New Roman" w:hAnsi="Times New Roman" w:cs="Times New Roman"/>
          <w:sz w:val="28"/>
          <w:szCs w:val="28"/>
        </w:rPr>
        <w:t xml:space="preserve"> </w:t>
      </w:r>
      <w:r w:rsidRPr="005D4E1A">
        <w:rPr>
          <w:rFonts w:ascii="Times New Roman" w:hAnsi="Times New Roman" w:cs="Times New Roman"/>
          <w:b/>
          <w:sz w:val="28"/>
          <w:szCs w:val="28"/>
        </w:rPr>
        <w:t>№1</w:t>
      </w:r>
    </w:p>
    <w:p w:rsidR="0097261B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Початковий рівень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59D2">
        <w:rPr>
          <w:rFonts w:ascii="Times New Roman" w:hAnsi="Times New Roman" w:cs="Times New Roman"/>
          <w:b/>
          <w:sz w:val="28"/>
          <w:szCs w:val="28"/>
        </w:rPr>
        <w:t xml:space="preserve">Який ярлик позначає програму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 w:rsidRPr="00A959D2">
        <w:rPr>
          <w:rFonts w:ascii="Times New Roman" w:hAnsi="Times New Roman" w:cs="Times New Roman"/>
          <w:b/>
          <w:sz w:val="28"/>
          <w:szCs w:val="28"/>
        </w:rPr>
        <w:t>?</w:t>
      </w:r>
    </w:p>
    <w:p w:rsidR="007D5A29" w:rsidRPr="007D5A29" w:rsidRDefault="007D5A29" w:rsidP="007D5A29">
      <w:pPr>
        <w:rPr>
          <w:rFonts w:ascii="Times New Roman" w:hAnsi="Times New Roman" w:cs="Times New Roman"/>
          <w:i/>
          <w:sz w:val="28"/>
          <w:szCs w:val="28"/>
        </w:rPr>
      </w:pPr>
      <w:r w:rsidRPr="007D5A29">
        <w:rPr>
          <w:rFonts w:ascii="Times New Roman" w:hAnsi="Times New Roman" w:cs="Times New Roman"/>
          <w:i/>
          <w:sz w:val="28"/>
          <w:szCs w:val="28"/>
        </w:rPr>
        <w:t>а)</w:t>
      </w:r>
      <w:r>
        <w:rPr>
          <w:rFonts w:ascii="Times New Roman" w:hAnsi="Times New Roman" w:cs="Times New Roman"/>
          <w:i/>
          <w:sz w:val="28"/>
          <w:szCs w:val="28"/>
        </w:rPr>
        <w:t>картинка №1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Презентація, як готовий інформаційний продукт, записаний на зовнішньому носієві, що можна використати з метою реклами, є:</w:t>
      </w:r>
    </w:p>
    <w:p w:rsidR="007D5A29" w:rsidRPr="00706DE0" w:rsidRDefault="00706DE0" w:rsidP="007D5A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а)автоматична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малюнок в слайд?</w:t>
      </w:r>
    </w:p>
    <w:p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меню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Рисунок.</w:t>
      </w:r>
    </w:p>
    <w:p w:rsidR="00706DE0" w:rsidRDefault="00A959D2" w:rsidP="00706D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створити слайд?</w:t>
      </w:r>
    </w:p>
    <w:p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меню 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Створити слайд;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Яку команду використовують для маркованих і нумерованих списків?</w:t>
      </w:r>
    </w:p>
    <w:p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а) Формат -&gt; Список.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для створення відеороликів- це:</w:t>
      </w:r>
    </w:p>
    <w:p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в) Movie Maker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завантаження програми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 xml:space="preserve"> потрібно:</w:t>
      </w:r>
    </w:p>
    <w:p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б) Пуск - Всі програми - Стандартні - Microsoft Publisher</w:t>
      </w:r>
    </w:p>
    <w:p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Єдина за формулою та змістом робота, що публікується- це:</w:t>
      </w:r>
    </w:p>
    <w:p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публікація</w:t>
      </w:r>
    </w:p>
    <w:p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Середній рівень</w:t>
      </w:r>
    </w:p>
    <w:p w:rsidR="00A959D2" w:rsidRPr="007D5A29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Комп’ютерна презентація-це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цифровий засіб передачі інформації, який використовується для візуального представлення матеріалу за допомогою слайдів, тексту, зображень, відео та інших елементів.</w:t>
      </w:r>
    </w:p>
    <w:p w:rsidR="00A959D2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Форматування слайдів – 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процес налаштування вигляду та оформлення слайдів в презентації, включаючи вибір кольорів, шрифтів, розміщення елементів, застосування фонових зображень та інших візуальних параметрів.</w:t>
      </w:r>
    </w:p>
    <w:p w:rsidR="007D5A29" w:rsidRPr="007D5A29" w:rsidRDefault="007D5A29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 xml:space="preserve">Елементи вікна Movie Maker включають лінійку часу, доріжку зображення, доріжку звуку, панель інструментів для редагування та створення відео, властивості об'єктів, панель перегляду та інші керуючі </w:t>
      </w:r>
      <w:r w:rsidRPr="007D5A29">
        <w:rPr>
          <w:rFonts w:ascii="Times New Roman" w:hAnsi="Times New Roman" w:cs="Times New Roman"/>
          <w:sz w:val="28"/>
          <w:szCs w:val="28"/>
        </w:rPr>
        <w:lastRenderedPageBreak/>
        <w:t>елементи, які дозволяють маніпулювати відео та звуком для створення фінальної композиції.</w:t>
      </w:r>
    </w:p>
    <w:p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Достатній рівень</w:t>
      </w:r>
    </w:p>
    <w:p w:rsidR="00F52859" w:rsidRP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Напівжирний текст</w:t>
      </w:r>
    </w:p>
    <w:p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WordArt</w:t>
      </w:r>
    </w:p>
    <w:p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Гіперпосилання</w:t>
      </w:r>
    </w:p>
    <w:p w:rsid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Шрифт</w:t>
      </w:r>
    </w:p>
    <w:p w:rsid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Анімація</w:t>
      </w:r>
    </w:p>
    <w:p w:rsidR="00F2731C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Колір тексту</w:t>
      </w:r>
      <w:bookmarkStart w:id="0" w:name="_GoBack"/>
      <w:bookmarkEnd w:id="0"/>
    </w:p>
    <w:p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Високий рівень</w:t>
      </w:r>
    </w:p>
    <w:p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малюнок до бюлетеня.</w:t>
      </w:r>
    </w:p>
    <w:p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Вставити малюнок до бюлетеня: Виберіть місце, куди бажаєте вставити малюнок у бюлетень, а потім використовуйте опцію вставки малюнка або зображення з файлу.</w:t>
      </w:r>
    </w:p>
    <w:p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Додати слайд до презентації.</w:t>
      </w:r>
    </w:p>
    <w:p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Додати слайд до презентації: Відкрийте режим редагування презентації, виберіть опцію додавання нового слайда, виберіть потрібний макет або створіть власний слайд.</w:t>
      </w:r>
    </w:p>
    <w:p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відеопереходи до кліпів у відеоролику.</w:t>
      </w:r>
    </w:p>
    <w:p w:rsidR="00F52859" w:rsidRPr="00F52859" w:rsidRDefault="00F52859" w:rsidP="00F52859">
      <w:pPr>
        <w:tabs>
          <w:tab w:val="left" w:pos="1075"/>
        </w:tabs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Встановити відеопереходи до кліпів у відеоролику: Відкрийте редактор відеоролика, виберіть кліп, до якого бажаєте застосувати відеоперехід, і виберіть відповідну опцію встановлення переходу між кліпами.</w:t>
      </w:r>
    </w:p>
    <w:p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гіперпосилання до елементів слайда.</w:t>
      </w:r>
    </w:p>
    <w:p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Встановити гіперпосилання до елементів слайда: Виділіть елемент слайда, до якого бажаєте додати гіперпосилання, і використовуйте опцію додавання гіперпосилання, вказавши необхідний URL або місце призначення.</w:t>
      </w:r>
    </w:p>
    <w:p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Змінити кольорову гаму буклета.</w:t>
      </w:r>
    </w:p>
    <w:p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Змінити кольорову гаму буклета: Відкрийте редактор буклета, виберіть опцію зміни кольорової гами або теми, і виберіть нову кольорову палітру або налаштування кольорів для зміни вигляду буклета.</w:t>
      </w:r>
    </w:p>
    <w:sectPr w:rsidR="00F52859" w:rsidRPr="00F52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0CD"/>
    <w:multiLevelType w:val="hybridMultilevel"/>
    <w:tmpl w:val="E23822A6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C7442"/>
    <w:multiLevelType w:val="hybridMultilevel"/>
    <w:tmpl w:val="9A5E9718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30A14"/>
    <w:multiLevelType w:val="hybridMultilevel"/>
    <w:tmpl w:val="9C4CA970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66F98"/>
    <w:multiLevelType w:val="hybridMultilevel"/>
    <w:tmpl w:val="0B0C2FF4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85313"/>
    <w:multiLevelType w:val="hybridMultilevel"/>
    <w:tmpl w:val="F4E47A88"/>
    <w:lvl w:ilvl="0" w:tplc="3A5C5F2A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754CC"/>
    <w:multiLevelType w:val="hybridMultilevel"/>
    <w:tmpl w:val="B3706C32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9D"/>
    <w:rsid w:val="00706DE0"/>
    <w:rsid w:val="007D5A29"/>
    <w:rsid w:val="0097261B"/>
    <w:rsid w:val="00A959D2"/>
    <w:rsid w:val="00E7439D"/>
    <w:rsid w:val="00F2731C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A9764-7325-4346-879B-4F977A4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2023-05-09T17:18:00Z</dcterms:created>
  <dcterms:modified xsi:type="dcterms:W3CDTF">2023-05-10T13:26:00Z</dcterms:modified>
</cp:coreProperties>
</file>