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E5CBE" w14:textId="21B4F8E2" w:rsidR="00D852AC" w:rsidRPr="00D852AC" w:rsidRDefault="00D852AC" w:rsidP="00D852AC">
      <w:pPr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D852AC">
        <w:rPr>
          <w:rFonts w:ascii="Times New Roman" w:hAnsi="Times New Roman" w:cs="Times New Roman"/>
          <w:sz w:val="32"/>
          <w:szCs w:val="32"/>
        </w:rPr>
        <w:t>Бытовая коррупция</w:t>
      </w:r>
    </w:p>
    <w:p w14:paraId="66B5E253" w14:textId="347F773E" w:rsidR="00CA66F3" w:rsidRPr="00D852AC" w:rsidRDefault="00D852AC" w:rsidP="00111F5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2AC">
        <w:rPr>
          <w:rFonts w:ascii="Times New Roman" w:hAnsi="Times New Roman" w:cs="Times New Roman"/>
          <w:sz w:val="28"/>
          <w:szCs w:val="28"/>
        </w:rPr>
        <w:t>Проблема коррупции в настоящее время остается весьма актуальной, поскольку этим негативным феноменом пронизаны все уровни жизнедеятельности общества. В сложившейся ситуации возникают предпосылки к</w:t>
      </w:r>
      <w:r w:rsidRPr="00D852AC">
        <w:rPr>
          <w:rFonts w:ascii="Times New Roman" w:hAnsi="Times New Roman" w:cs="Times New Roman"/>
          <w:sz w:val="28"/>
          <w:szCs w:val="28"/>
        </w:rPr>
        <w:t xml:space="preserve"> </w:t>
      </w:r>
      <w:r w:rsidRPr="00D852AC">
        <w:rPr>
          <w:rFonts w:ascii="Times New Roman" w:hAnsi="Times New Roman" w:cs="Times New Roman"/>
          <w:sz w:val="28"/>
          <w:szCs w:val="28"/>
        </w:rPr>
        <w:t>деформации</w:t>
      </w:r>
      <w:r w:rsidRPr="00D852AC">
        <w:rPr>
          <w:rFonts w:ascii="Times New Roman" w:hAnsi="Times New Roman" w:cs="Times New Roman"/>
          <w:sz w:val="28"/>
          <w:szCs w:val="28"/>
        </w:rPr>
        <w:t xml:space="preserve"> </w:t>
      </w:r>
      <w:r w:rsidRPr="00D852AC">
        <w:rPr>
          <w:rFonts w:ascii="Times New Roman" w:hAnsi="Times New Roman" w:cs="Times New Roman"/>
          <w:sz w:val="28"/>
          <w:szCs w:val="28"/>
        </w:rPr>
        <w:t>ценностно</w:t>
      </w:r>
      <w:r w:rsidRPr="00D852AC">
        <w:rPr>
          <w:rFonts w:ascii="Times New Roman" w:hAnsi="Times New Roman" w:cs="Times New Roman"/>
          <w:sz w:val="28"/>
          <w:szCs w:val="28"/>
        </w:rPr>
        <w:t>-</w:t>
      </w:r>
      <w:r w:rsidRPr="00D852AC">
        <w:rPr>
          <w:rFonts w:ascii="Times New Roman" w:hAnsi="Times New Roman" w:cs="Times New Roman"/>
          <w:sz w:val="28"/>
          <w:szCs w:val="28"/>
        </w:rPr>
        <w:t>нравственной системы, в которой коррупция перестает восприниматься как нарушение закона, что представляется недопустимым.</w:t>
      </w:r>
    </w:p>
    <w:p w14:paraId="0D9907D3" w14:textId="77777777" w:rsidR="00D852AC" w:rsidRPr="00D852AC" w:rsidRDefault="00D852AC" w:rsidP="00111F5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2AC">
        <w:rPr>
          <w:rFonts w:ascii="Times New Roman" w:hAnsi="Times New Roman" w:cs="Times New Roman"/>
          <w:sz w:val="28"/>
          <w:szCs w:val="28"/>
        </w:rPr>
        <w:t xml:space="preserve">Коррупция – это довольно сложное и неоднозначное понятие. Оно описывает социальное явление, которое развивается во времени, имеет исторический характер и существенно зависит от социальных условий и традиций той или иной страны. Поэтому от понимания сущности и содержания понятия коррупции, от того, какие действия и в каких условиях квалифицируются как коррупционные, во многом зависит какой уровень коррупции приемлем для того или иного общества, а также какими могут быть методы и средства реального противодействия коррупции. </w:t>
      </w:r>
    </w:p>
    <w:p w14:paraId="214DEDC1" w14:textId="5D0A1D5E" w:rsidR="00D852AC" w:rsidRDefault="00D852AC" w:rsidP="00111F5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2AC">
        <w:rPr>
          <w:rFonts w:ascii="Times New Roman" w:hAnsi="Times New Roman" w:cs="Times New Roman"/>
          <w:sz w:val="28"/>
          <w:szCs w:val="28"/>
        </w:rPr>
        <w:t>Бытовая коррупция</w:t>
      </w:r>
      <w:r>
        <w:rPr>
          <w:rFonts w:ascii="Times New Roman" w:hAnsi="Times New Roman" w:cs="Times New Roman"/>
          <w:sz w:val="28"/>
          <w:szCs w:val="28"/>
        </w:rPr>
        <w:t xml:space="preserve">, которую также называют «мелким взяточничеством», </w:t>
      </w:r>
      <w:r w:rsidRPr="00D852AC">
        <w:rPr>
          <w:rFonts w:ascii="Times New Roman" w:hAnsi="Times New Roman" w:cs="Times New Roman"/>
          <w:sz w:val="28"/>
          <w:szCs w:val="28"/>
        </w:rPr>
        <w:t>охватывает сферу рутинных взаимодействий граждан и власти (здравоохранение, образование, судопроизводство, различного вида регистрации, военный призыв, личная безопасность и т. п.).</w:t>
      </w:r>
    </w:p>
    <w:p w14:paraId="6F254DA3" w14:textId="65E1BA74" w:rsidR="00D852AC" w:rsidRPr="00D852AC" w:rsidRDefault="00D852AC" w:rsidP="00111F5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2AC">
        <w:rPr>
          <w:rFonts w:ascii="Times New Roman" w:hAnsi="Times New Roman" w:cs="Times New Roman"/>
          <w:sz w:val="28"/>
          <w:szCs w:val="28"/>
        </w:rPr>
        <w:t>Именно на бытовом уровне формируется негативное отношение людей к власти в целом, создается представление в массовом сознании о ее тотальной продажности и коррумпированности. В результате у большой части населения страны постепенно складывается стереотип коррупции как этически приемлемой формы разрешения проблем, размывается понимание общественной опасности этого явления, снижается порог моральной</w:t>
      </w:r>
      <w:r w:rsidRPr="00D852AC">
        <w:rPr>
          <w:rFonts w:ascii="Times New Roman" w:hAnsi="Times New Roman" w:cs="Times New Roman"/>
          <w:sz w:val="28"/>
          <w:szCs w:val="28"/>
        </w:rPr>
        <w:t xml:space="preserve"> </w:t>
      </w:r>
      <w:r w:rsidRPr="00D852AC">
        <w:rPr>
          <w:rFonts w:ascii="Times New Roman" w:hAnsi="Times New Roman" w:cs="Times New Roman"/>
          <w:sz w:val="28"/>
          <w:szCs w:val="28"/>
        </w:rPr>
        <w:t>терпимости населения к взяточничеству и поборам</w:t>
      </w:r>
      <w:r w:rsidRPr="00D852AC">
        <w:rPr>
          <w:rFonts w:ascii="Times New Roman" w:hAnsi="Times New Roman" w:cs="Times New Roman"/>
          <w:sz w:val="28"/>
          <w:szCs w:val="28"/>
        </w:rPr>
        <w:t>.</w:t>
      </w:r>
    </w:p>
    <w:p w14:paraId="1FBAD6AC" w14:textId="681578E9" w:rsidR="00D852AC" w:rsidRDefault="00D852AC" w:rsidP="00111F5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2AC">
        <w:rPr>
          <w:rFonts w:ascii="Times New Roman" w:hAnsi="Times New Roman" w:cs="Times New Roman"/>
          <w:sz w:val="28"/>
          <w:szCs w:val="28"/>
        </w:rPr>
        <w:t>Лидирующие позиции в бытовой коррупции занимают: ГАИ, медицина, высшие учебные заведения.</w:t>
      </w:r>
    </w:p>
    <w:p w14:paraId="5770F965" w14:textId="7947FD7E" w:rsidR="00F062A4" w:rsidRPr="00F062A4" w:rsidRDefault="00D852AC" w:rsidP="00111F5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2A4">
        <w:rPr>
          <w:rFonts w:ascii="Times New Roman" w:hAnsi="Times New Roman" w:cs="Times New Roman"/>
          <w:sz w:val="28"/>
          <w:szCs w:val="28"/>
        </w:rPr>
        <w:t xml:space="preserve">Предупреждение коррупционных преступлений совершаемых сотрудниками </w:t>
      </w:r>
      <w:r w:rsidR="00F062A4" w:rsidRPr="00F062A4">
        <w:rPr>
          <w:rFonts w:ascii="Times New Roman" w:hAnsi="Times New Roman" w:cs="Times New Roman"/>
          <w:sz w:val="28"/>
          <w:szCs w:val="28"/>
        </w:rPr>
        <w:t>ГАИ</w:t>
      </w:r>
      <w:r w:rsidRPr="00F062A4">
        <w:rPr>
          <w:rFonts w:ascii="Times New Roman" w:hAnsi="Times New Roman" w:cs="Times New Roman"/>
          <w:sz w:val="28"/>
          <w:szCs w:val="28"/>
        </w:rPr>
        <w:t xml:space="preserve">, должно включать следующие мероприятия: совершенствование правовой базы деятельности сотрудников ОВД; а также системы их материального обеспечения; усовершенствование системы подбора кадров для службы в </w:t>
      </w:r>
      <w:r w:rsidR="00F062A4" w:rsidRPr="00F062A4">
        <w:rPr>
          <w:rFonts w:ascii="Times New Roman" w:hAnsi="Times New Roman" w:cs="Times New Roman"/>
          <w:sz w:val="28"/>
          <w:szCs w:val="28"/>
        </w:rPr>
        <w:t>ГАИ</w:t>
      </w:r>
      <w:r w:rsidRPr="00F062A4">
        <w:rPr>
          <w:rFonts w:ascii="Times New Roman" w:hAnsi="Times New Roman" w:cs="Times New Roman"/>
          <w:sz w:val="28"/>
          <w:szCs w:val="28"/>
        </w:rPr>
        <w:t xml:space="preserve">; эффективный контроль над деятельностью сотрудников </w:t>
      </w:r>
      <w:r w:rsidR="00F062A4" w:rsidRPr="00F062A4">
        <w:rPr>
          <w:rFonts w:ascii="Times New Roman" w:hAnsi="Times New Roman" w:cs="Times New Roman"/>
          <w:sz w:val="28"/>
          <w:szCs w:val="28"/>
        </w:rPr>
        <w:t>ГАИ</w:t>
      </w:r>
      <w:r w:rsidRPr="00F062A4">
        <w:rPr>
          <w:rFonts w:ascii="Times New Roman" w:hAnsi="Times New Roman" w:cs="Times New Roman"/>
          <w:sz w:val="28"/>
          <w:szCs w:val="28"/>
        </w:rPr>
        <w:t xml:space="preserve">; психологическое обеспечение сотрудников </w:t>
      </w:r>
      <w:r w:rsidR="00F062A4" w:rsidRPr="00F062A4">
        <w:rPr>
          <w:rFonts w:ascii="Times New Roman" w:hAnsi="Times New Roman" w:cs="Times New Roman"/>
          <w:sz w:val="28"/>
          <w:szCs w:val="28"/>
        </w:rPr>
        <w:t>ГАИ</w:t>
      </w:r>
      <w:r w:rsidRPr="00F062A4">
        <w:rPr>
          <w:rFonts w:ascii="Times New Roman" w:hAnsi="Times New Roman" w:cs="Times New Roman"/>
          <w:sz w:val="28"/>
          <w:szCs w:val="28"/>
        </w:rPr>
        <w:t xml:space="preserve">; эффективная воспитательная работа с сотрудниками </w:t>
      </w:r>
      <w:r w:rsidR="00F062A4" w:rsidRPr="00F062A4">
        <w:rPr>
          <w:rFonts w:ascii="Times New Roman" w:hAnsi="Times New Roman" w:cs="Times New Roman"/>
          <w:sz w:val="28"/>
          <w:szCs w:val="28"/>
        </w:rPr>
        <w:t>ГАИ</w:t>
      </w:r>
      <w:r w:rsidRPr="00F062A4">
        <w:rPr>
          <w:rFonts w:ascii="Times New Roman" w:hAnsi="Times New Roman" w:cs="Times New Roman"/>
          <w:sz w:val="28"/>
          <w:szCs w:val="28"/>
        </w:rPr>
        <w:t xml:space="preserve">; разработка правовых мер борьбы с коррупцией; использование средств массовой информации для противодействия коррупционным проявлениям; расширение полномочий и структуры подразделений собственной безопасности ОВД. </w:t>
      </w:r>
    </w:p>
    <w:p w14:paraId="1ACC73B7" w14:textId="5405A45C" w:rsidR="00D852AC" w:rsidRPr="00F062A4" w:rsidRDefault="00D852AC" w:rsidP="00111F5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2A4">
        <w:rPr>
          <w:rFonts w:ascii="Times New Roman" w:hAnsi="Times New Roman" w:cs="Times New Roman"/>
          <w:sz w:val="28"/>
          <w:szCs w:val="28"/>
        </w:rPr>
        <w:lastRenderedPageBreak/>
        <w:t>Наиболее болезненно гражданами воспринимаются взятки, вымогательство и другие злоупотребления коррупционного характера в сфере здравоохранения, потому что в массовом сознании профессия врача ассоциируется с бескорыстным и самоотверженным служением людям, а здоровье является фундаментальным человеческим благом, без которого многие иные ценности утрачивают свой смысл</w:t>
      </w:r>
      <w:r w:rsidRPr="00F062A4">
        <w:rPr>
          <w:rFonts w:ascii="Times New Roman" w:hAnsi="Times New Roman" w:cs="Times New Roman"/>
          <w:sz w:val="28"/>
          <w:szCs w:val="28"/>
        </w:rPr>
        <w:t>.</w:t>
      </w:r>
    </w:p>
    <w:p w14:paraId="041E335D" w14:textId="77777777" w:rsidR="00F062A4" w:rsidRPr="00F062A4" w:rsidRDefault="00F062A4" w:rsidP="00111F5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2A4">
        <w:rPr>
          <w:rFonts w:ascii="Times New Roman" w:hAnsi="Times New Roman" w:cs="Times New Roman"/>
          <w:sz w:val="28"/>
          <w:szCs w:val="28"/>
        </w:rPr>
        <w:t xml:space="preserve">Провозглашение образования приоритетным направлением национальной политики и модернизация отечественной системы обучения и воспитания актуализировали вопросы обеспечения антикоррупционной безопасности образовательной сферы. В области образования, как и ранее, главным проявлением коррупции являются взятки за поступления в высшие учебные заведения, масштабы которых достигают размеров, недоступных даже гражданам со средними доходами. Среди основных причин коррупции в образовании можно отметить: </w:t>
      </w:r>
    </w:p>
    <w:p w14:paraId="422BC13E" w14:textId="77777777" w:rsidR="00F062A4" w:rsidRPr="00F062A4" w:rsidRDefault="00F062A4" w:rsidP="00111F5A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2A4">
        <w:rPr>
          <w:rFonts w:ascii="Times New Roman" w:hAnsi="Times New Roman" w:cs="Times New Roman"/>
          <w:sz w:val="28"/>
          <w:szCs w:val="28"/>
        </w:rPr>
        <w:t xml:space="preserve">низкий уровень оплаты труда педагогов; </w:t>
      </w:r>
    </w:p>
    <w:p w14:paraId="1D5470EC" w14:textId="404214FB" w:rsidR="00F062A4" w:rsidRPr="00F062A4" w:rsidRDefault="00F062A4" w:rsidP="00111F5A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2A4">
        <w:rPr>
          <w:rFonts w:ascii="Times New Roman" w:hAnsi="Times New Roman" w:cs="Times New Roman"/>
          <w:sz w:val="28"/>
          <w:szCs w:val="28"/>
        </w:rPr>
        <w:t xml:space="preserve">недостаточно высокий статус педагога в обществе; </w:t>
      </w:r>
    </w:p>
    <w:p w14:paraId="6AC2096A" w14:textId="4B7CD344" w:rsidR="00F062A4" w:rsidRPr="00F062A4" w:rsidRDefault="00F062A4" w:rsidP="00111F5A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2A4">
        <w:rPr>
          <w:rFonts w:ascii="Times New Roman" w:hAnsi="Times New Roman" w:cs="Times New Roman"/>
          <w:sz w:val="28"/>
          <w:szCs w:val="28"/>
        </w:rPr>
        <w:t>снижение квалификации профессорско</w:t>
      </w:r>
      <w:r w:rsidRPr="00F062A4">
        <w:rPr>
          <w:rFonts w:ascii="Times New Roman" w:hAnsi="Times New Roman" w:cs="Times New Roman"/>
          <w:sz w:val="28"/>
          <w:szCs w:val="28"/>
        </w:rPr>
        <w:t>-</w:t>
      </w:r>
      <w:r w:rsidRPr="00F062A4">
        <w:rPr>
          <w:rFonts w:ascii="Times New Roman" w:hAnsi="Times New Roman" w:cs="Times New Roman"/>
          <w:sz w:val="28"/>
          <w:szCs w:val="28"/>
        </w:rPr>
        <w:t xml:space="preserve">педагогического состава образовательных учреждений; </w:t>
      </w:r>
    </w:p>
    <w:p w14:paraId="0422917B" w14:textId="245A0746" w:rsidR="00F062A4" w:rsidRPr="00F062A4" w:rsidRDefault="00F062A4" w:rsidP="00111F5A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2A4">
        <w:rPr>
          <w:rFonts w:ascii="Times New Roman" w:hAnsi="Times New Roman" w:cs="Times New Roman"/>
          <w:sz w:val="28"/>
          <w:szCs w:val="28"/>
        </w:rPr>
        <w:t>искажение критериев, используемых при назначении на административные должности в образовательных учреждениях;</w:t>
      </w:r>
    </w:p>
    <w:p w14:paraId="777F37C8" w14:textId="2CCCCAC3" w:rsidR="00F062A4" w:rsidRDefault="00F062A4" w:rsidP="00111F5A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2A4">
        <w:rPr>
          <w:rFonts w:ascii="Times New Roman" w:hAnsi="Times New Roman" w:cs="Times New Roman"/>
          <w:sz w:val="28"/>
          <w:szCs w:val="28"/>
        </w:rPr>
        <w:t>формальность аттестации преподавательского состава, отсутствие конкуренции при распределении учебной нагрузки;</w:t>
      </w:r>
    </w:p>
    <w:p w14:paraId="64389C23" w14:textId="02BA8AA6" w:rsidR="002E557B" w:rsidRDefault="002E557B" w:rsidP="00111F5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E6B0A">
        <w:rPr>
          <w:rFonts w:ascii="Times New Roman" w:hAnsi="Times New Roman" w:cs="Times New Roman"/>
          <w:sz w:val="28"/>
          <w:szCs w:val="28"/>
        </w:rPr>
        <w:t xml:space="preserve">Теперь перейдем к противодействию данному социальному явлению. В данный момент </w:t>
      </w:r>
      <w:r w:rsidRPr="00CE6B0A"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Pr="00CE6B0A">
        <w:rPr>
          <w:rFonts w:ascii="Times New Roman" w:hAnsi="Times New Roman" w:cs="Times New Roman"/>
          <w:sz w:val="28"/>
          <w:szCs w:val="28"/>
          <w:shd w:val="clear" w:color="auto" w:fill="FFFFFF"/>
        </w:rPr>
        <w:t>лавными нормативными правовыми актами, которыми руководствуется Министерство юстиции Республики Беларусь и другие государственные органы при проведении работы по противодействию коррупции, являются законы Республики Беларусь «О борьбе с коррупцией», «О государственной службе в Республике Беларусь», Типовое положение о комиссии по противодействию коррупции, утвержденное постановлением Совета Министров Республики Беларусь от 26 декабря 2011 г. № 1732.</w:t>
      </w:r>
      <w:r w:rsidR="00CE6B0A" w:rsidRPr="00CE6B0A">
        <w:rPr>
          <w:rFonts w:ascii="Times New Roman" w:hAnsi="Times New Roman" w:cs="Times New Roman"/>
          <w:sz w:val="28"/>
          <w:szCs w:val="28"/>
        </w:rPr>
        <w:t xml:space="preserve"> </w:t>
      </w:r>
      <w:r w:rsidR="00CE6B0A" w:rsidRPr="00CE6B0A">
        <w:rPr>
          <w:rFonts w:ascii="Times New Roman" w:hAnsi="Times New Roman" w:cs="Times New Roman"/>
          <w:sz w:val="28"/>
          <w:szCs w:val="28"/>
          <w:shd w:val="clear" w:color="auto" w:fill="FFFFFF"/>
        </w:rPr>
        <w:t>В Министерстве юстиции создана Комиссия по противодействию коррупции, основными задачами которой являются своевременное определение коррупционных рисков и мер по их нейтрализации, разработка и организация проведения мероприятий по противодействию коррупции в Министерстве юстиции, подчиненных организациях, координация деятельности структурных подразделений министерства и подчиненных организаций по реализации мер по противодействию коррупции.</w:t>
      </w:r>
    </w:p>
    <w:p w14:paraId="4965B328" w14:textId="26257436" w:rsidR="00A45E81" w:rsidRDefault="00A45E81" w:rsidP="00111F5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5E81">
        <w:rPr>
          <w:rFonts w:ascii="Times New Roman" w:hAnsi="Times New Roman" w:cs="Times New Roman"/>
          <w:sz w:val="28"/>
          <w:szCs w:val="28"/>
        </w:rPr>
        <w:t xml:space="preserve">Так, к пробелам правовой регламентации уголовной ответственности должностных лиц за совершение коррупционных преступлений, влекущих </w:t>
      </w:r>
      <w:r w:rsidRPr="00A45E81">
        <w:rPr>
          <w:rFonts w:ascii="Times New Roman" w:hAnsi="Times New Roman" w:cs="Times New Roman"/>
          <w:sz w:val="28"/>
          <w:szCs w:val="28"/>
        </w:rPr>
        <w:lastRenderedPageBreak/>
        <w:t>нарушение конституционных прав и свобод граждан, необходимо отнести отсутствие законодательно установленных препятствий злоупотребления правами должностными лицами. Полагаем, что снижению общего количества нарушений конституционных прав и свобод граждан в данной сфере будет способствовать установление в соответствующих статьях Уголовного кодекса детальной регламентации запретов и ограничений при осуществлении деятельности уполномоченных субъектов, как это сделано в абзаце 2 статьи 14 Закона Республики Беларусь «Об оперативно</w:t>
      </w:r>
      <w:r w:rsidRPr="00A45E81">
        <w:rPr>
          <w:rFonts w:ascii="Times New Roman" w:hAnsi="Times New Roman" w:cs="Times New Roman"/>
          <w:sz w:val="28"/>
          <w:szCs w:val="28"/>
        </w:rPr>
        <w:t>-</w:t>
      </w:r>
      <w:r w:rsidRPr="00A45E81">
        <w:rPr>
          <w:rFonts w:ascii="Times New Roman" w:hAnsi="Times New Roman" w:cs="Times New Roman"/>
          <w:sz w:val="28"/>
          <w:szCs w:val="28"/>
        </w:rPr>
        <w:t>розыскной деятельности». Также необходимо детально 159 регламентировать правовые последствия нарушений данных запретов и ограничений.</w:t>
      </w:r>
    </w:p>
    <w:p w14:paraId="05E7FDDC" w14:textId="69C9BEF1" w:rsidR="00380A8E" w:rsidRDefault="00380A8E" w:rsidP="00111F5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0A8E">
        <w:rPr>
          <w:rFonts w:ascii="Times New Roman" w:hAnsi="Times New Roman" w:cs="Times New Roman"/>
          <w:sz w:val="28"/>
          <w:szCs w:val="28"/>
        </w:rPr>
        <w:t>Также следует сосредоточить внимание на необходимости сбалансировать меры уголовной ответственности, устанавливаемые за отдельные коррупционные преступления. В частности, отметим, что санкции, установленные частью 2 статьи 424 («Злоупотребление властью или служебными полномочиями»), частью 2 статьи 426 («Превышение власти или служебных полномочий») Уголовного кодекса Республики Беларусь, предусматривают более суровое наказание, чем санкция, установленная частью 2 статьи 425 («Бездействие должностного лица»), 160 которой предусмотрено более легкое наказание. При этом данные деяния весьма схожи по своим характеристикам и влекут одинаковые последствия.</w:t>
      </w:r>
    </w:p>
    <w:p w14:paraId="08F35DF9" w14:textId="77777777" w:rsidR="00380A8E" w:rsidRPr="00380A8E" w:rsidRDefault="00380A8E" w:rsidP="00111F5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0A8E">
        <w:rPr>
          <w:rFonts w:ascii="Times New Roman" w:hAnsi="Times New Roman" w:cs="Times New Roman"/>
          <w:sz w:val="28"/>
          <w:szCs w:val="28"/>
        </w:rPr>
        <w:t xml:space="preserve">Кроме того, в Уголовном кодексе Республики Беларусь отсутствуют указания на установление уголовной ответственности за отдельные деяния коррупционной направленности, которые влекут нарушение конституционных прав и свобод граждан: преследование граждан за сообщение о совершении правонарушений, создающих условия для коррупции или о совершении коррупционных правонарушений; сокрытие лицами государственных органов, осуществляющих борьбу с коррупцией информации, свидетельствующей о коррупции или указывающей на факты совершении правонарушений, создающих условия для коррупции или о совершении коррупционных правонарушений; непринятие лицами государственных органов, осуществляющих борьбу с коррупцией должных мер в отношении информации, свидетельствующей о коррупции или о фактах совершения правонарушений, создающих условия для коррупции или о совершении коррупционных правонарушений. Полагаем, что данные вопросы подлежат регламентации в Уголовном кодексе Республики Беларусь. </w:t>
      </w:r>
    </w:p>
    <w:p w14:paraId="7DE41CFD" w14:textId="77777777" w:rsidR="00380A8E" w:rsidRPr="00380A8E" w:rsidRDefault="00380A8E" w:rsidP="00111F5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0A8E">
        <w:rPr>
          <w:rFonts w:ascii="Times New Roman" w:hAnsi="Times New Roman" w:cs="Times New Roman"/>
          <w:sz w:val="28"/>
          <w:szCs w:val="28"/>
        </w:rPr>
        <w:t xml:space="preserve">В этой связи считаем целесообразным дополнить главу 35 Уголовного Кодекса Республики Беларусь соответствующими статьями: </w:t>
      </w:r>
    </w:p>
    <w:p w14:paraId="2DB0C3B3" w14:textId="17AADCA6" w:rsidR="00380A8E" w:rsidRPr="00111F5A" w:rsidRDefault="00380A8E" w:rsidP="00111F5A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1F5A">
        <w:rPr>
          <w:rFonts w:ascii="Times New Roman" w:hAnsi="Times New Roman" w:cs="Times New Roman"/>
          <w:sz w:val="28"/>
          <w:szCs w:val="28"/>
        </w:rPr>
        <w:t xml:space="preserve">«Преследование за сообщение о совершении правонарушений, создающих условия для коррупции или о совершении коррупционных правонарушений»; </w:t>
      </w:r>
    </w:p>
    <w:p w14:paraId="388C5112" w14:textId="3EE47B13" w:rsidR="00380A8E" w:rsidRPr="00111F5A" w:rsidRDefault="00380A8E" w:rsidP="00111F5A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1F5A">
        <w:rPr>
          <w:rFonts w:ascii="Times New Roman" w:hAnsi="Times New Roman" w:cs="Times New Roman"/>
          <w:sz w:val="28"/>
          <w:szCs w:val="28"/>
        </w:rPr>
        <w:lastRenderedPageBreak/>
        <w:t xml:space="preserve">«Сокрытие информации о совершении правонарушений, создающих условия для коррупции или о совершении коррупционных правонарушений»; </w:t>
      </w:r>
    </w:p>
    <w:p w14:paraId="098DD158" w14:textId="0393BBE0" w:rsidR="002E557B" w:rsidRPr="00111F5A" w:rsidRDefault="00380A8E" w:rsidP="00111F5A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1F5A">
        <w:rPr>
          <w:rFonts w:ascii="Times New Roman" w:hAnsi="Times New Roman" w:cs="Times New Roman"/>
          <w:sz w:val="28"/>
          <w:szCs w:val="28"/>
        </w:rPr>
        <w:t>«Непринятие должных мер в отношении информации, свидетельствующей о коррупции или о фактах совершения правонарушений, создающих условия для коррупции или о совершении коррупционных правонарушений».</w:t>
      </w:r>
    </w:p>
    <w:p w14:paraId="709517C9" w14:textId="3EBF7E6E" w:rsidR="002E557B" w:rsidRPr="00380A8E" w:rsidRDefault="00380A8E" w:rsidP="00111F5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0A8E">
        <w:rPr>
          <w:rFonts w:ascii="Times New Roman" w:hAnsi="Times New Roman" w:cs="Times New Roman"/>
          <w:sz w:val="28"/>
          <w:szCs w:val="28"/>
        </w:rPr>
        <w:t>Полага</w:t>
      </w:r>
      <w:r w:rsidRPr="00380A8E">
        <w:rPr>
          <w:rFonts w:ascii="Times New Roman" w:hAnsi="Times New Roman" w:cs="Times New Roman"/>
          <w:sz w:val="28"/>
          <w:szCs w:val="28"/>
        </w:rPr>
        <w:t>ю</w:t>
      </w:r>
      <w:r w:rsidRPr="00380A8E">
        <w:rPr>
          <w:rFonts w:ascii="Times New Roman" w:hAnsi="Times New Roman" w:cs="Times New Roman"/>
          <w:sz w:val="28"/>
          <w:szCs w:val="28"/>
        </w:rPr>
        <w:t>, что совершенствование законодательства в указанных направлениях, упразднит противоречия и несогласованность в правовой регламентации уголовной ответственности уполномоченных субъектов за совершение коррупционных преступлений, обеспечит оптимальные условия в применении и реализации данного вида юридической ответственности, а также создаст дополнительные гарантии защиты конституционных прав и свобод граждан.</w:t>
      </w:r>
    </w:p>
    <w:p w14:paraId="00582EFA" w14:textId="615392B2" w:rsidR="002E557B" w:rsidRPr="00A45E81" w:rsidRDefault="00A45E81" w:rsidP="00111F5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5E81">
        <w:rPr>
          <w:rFonts w:ascii="Times New Roman" w:hAnsi="Times New Roman" w:cs="Times New Roman"/>
          <w:sz w:val="28"/>
          <w:szCs w:val="28"/>
        </w:rPr>
        <w:t>В заключение необходимо отметить, что полное искоренение коррупции и всех ее проявляющих является крайне сложной задачей. Однако снизить уровень данного негативного явления можно комплексными, системными мероприятиями правового и социального характера, которые должны проводиться на постоянной основе.</w:t>
      </w:r>
    </w:p>
    <w:p w14:paraId="15BDC0CC" w14:textId="62E86168" w:rsidR="002E557B" w:rsidRPr="002E557B" w:rsidRDefault="002E557B" w:rsidP="00111F5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2E557B">
        <w:rPr>
          <w:rFonts w:ascii="Times New Roman" w:hAnsi="Times New Roman" w:cs="Times New Roman"/>
          <w:sz w:val="28"/>
          <w:szCs w:val="28"/>
        </w:rPr>
        <w:t>Список литературы:</w:t>
      </w:r>
    </w:p>
    <w:p w14:paraId="50AC87F4" w14:textId="77777777" w:rsidR="002E557B" w:rsidRPr="00944714" w:rsidRDefault="002E557B" w:rsidP="00944714">
      <w:pPr>
        <w:rPr>
          <w:rFonts w:ascii="Times New Roman" w:hAnsi="Times New Roman" w:cs="Times New Roman"/>
          <w:sz w:val="28"/>
          <w:szCs w:val="28"/>
        </w:rPr>
      </w:pPr>
      <w:r w:rsidRPr="00944714">
        <w:rPr>
          <w:rFonts w:ascii="Times New Roman" w:hAnsi="Times New Roman" w:cs="Times New Roman"/>
          <w:sz w:val="28"/>
          <w:szCs w:val="28"/>
        </w:rPr>
        <w:t xml:space="preserve">1. Сухов Д. С. Криминологическая характеристика и предупреждение коррупционных преступлений, совершаемых сотрудниками ГИБДД: По материалам Восточной Сибири // </w:t>
      </w:r>
      <w:proofErr w:type="spellStart"/>
      <w:r w:rsidRPr="00944714">
        <w:rPr>
          <w:rFonts w:ascii="Times New Roman" w:hAnsi="Times New Roman" w:cs="Times New Roman"/>
          <w:sz w:val="28"/>
          <w:szCs w:val="28"/>
        </w:rPr>
        <w:t>Автореф</w:t>
      </w:r>
      <w:proofErr w:type="spellEnd"/>
      <w:r w:rsidRPr="00944714">
        <w:rPr>
          <w:rFonts w:ascii="Times New Roman" w:hAnsi="Times New Roman" w:cs="Times New Roman"/>
          <w:sz w:val="28"/>
          <w:szCs w:val="28"/>
        </w:rPr>
        <w:t xml:space="preserve">. … канд. юр. наук. Иркутск, 2009. </w:t>
      </w:r>
    </w:p>
    <w:p w14:paraId="4411E8C9" w14:textId="77777777" w:rsidR="002E557B" w:rsidRPr="00944714" w:rsidRDefault="002E557B" w:rsidP="00944714">
      <w:pPr>
        <w:rPr>
          <w:rFonts w:ascii="Times New Roman" w:hAnsi="Times New Roman" w:cs="Times New Roman"/>
          <w:sz w:val="28"/>
          <w:szCs w:val="28"/>
        </w:rPr>
      </w:pPr>
      <w:r w:rsidRPr="0094471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44714">
        <w:rPr>
          <w:rFonts w:ascii="Times New Roman" w:hAnsi="Times New Roman" w:cs="Times New Roman"/>
          <w:sz w:val="28"/>
          <w:szCs w:val="28"/>
        </w:rPr>
        <w:t>Балебанова</w:t>
      </w:r>
      <w:proofErr w:type="spellEnd"/>
      <w:r w:rsidRPr="00944714">
        <w:rPr>
          <w:rFonts w:ascii="Times New Roman" w:hAnsi="Times New Roman" w:cs="Times New Roman"/>
          <w:sz w:val="28"/>
          <w:szCs w:val="28"/>
        </w:rPr>
        <w:t xml:space="preserve"> Т.А. Современное состояние коррупции в России и меры ее предупреждения: криминологическое исследование // </w:t>
      </w:r>
      <w:proofErr w:type="spellStart"/>
      <w:r w:rsidRPr="00944714">
        <w:rPr>
          <w:rFonts w:ascii="Times New Roman" w:hAnsi="Times New Roman" w:cs="Times New Roman"/>
          <w:sz w:val="28"/>
          <w:szCs w:val="28"/>
        </w:rPr>
        <w:t>Автореф</w:t>
      </w:r>
      <w:proofErr w:type="spellEnd"/>
      <w:r w:rsidRPr="00944714">
        <w:rPr>
          <w:rFonts w:ascii="Times New Roman" w:hAnsi="Times New Roman" w:cs="Times New Roman"/>
          <w:sz w:val="28"/>
          <w:szCs w:val="28"/>
        </w:rPr>
        <w:t xml:space="preserve">. … канд. юр. наук. М., 2013. </w:t>
      </w:r>
    </w:p>
    <w:p w14:paraId="22E00631" w14:textId="139D5302" w:rsidR="002E557B" w:rsidRPr="00944714" w:rsidRDefault="002E557B" w:rsidP="00944714">
      <w:pPr>
        <w:rPr>
          <w:rFonts w:ascii="Times New Roman" w:hAnsi="Times New Roman" w:cs="Times New Roman"/>
          <w:sz w:val="28"/>
          <w:szCs w:val="28"/>
        </w:rPr>
      </w:pPr>
      <w:r w:rsidRPr="00944714">
        <w:rPr>
          <w:rFonts w:ascii="Times New Roman" w:hAnsi="Times New Roman" w:cs="Times New Roman"/>
          <w:sz w:val="28"/>
          <w:szCs w:val="28"/>
        </w:rPr>
        <w:t xml:space="preserve">3. Андреева Л.А. Коррупционные отношения в сфере жилищно-коммунального хозяйства. [Электронный ресурс]. Режим доступа: </w:t>
      </w:r>
      <w:hyperlink r:id="rId5" w:history="1">
        <w:r w:rsidR="00CE6B0A" w:rsidRPr="00111F5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http://sibac.info/</w:t>
        </w:r>
      </w:hyperlink>
    </w:p>
    <w:p w14:paraId="51696F15" w14:textId="25872D65" w:rsidR="00CE6B0A" w:rsidRPr="00944714" w:rsidRDefault="00CE6B0A" w:rsidP="00944714">
      <w:pPr>
        <w:rPr>
          <w:rFonts w:ascii="Times New Roman" w:hAnsi="Times New Roman" w:cs="Times New Roman"/>
          <w:sz w:val="28"/>
          <w:szCs w:val="28"/>
        </w:rPr>
      </w:pPr>
      <w:r w:rsidRPr="00944714">
        <w:rPr>
          <w:rFonts w:ascii="Times New Roman" w:hAnsi="Times New Roman" w:cs="Times New Roman"/>
          <w:sz w:val="28"/>
          <w:szCs w:val="28"/>
        </w:rPr>
        <w:t xml:space="preserve">4. Министерство юстиции Республики Беларусь </w:t>
      </w:r>
      <w:r w:rsidR="00A45E81" w:rsidRPr="00944714">
        <w:rPr>
          <w:rFonts w:ascii="Times New Roman" w:hAnsi="Times New Roman" w:cs="Times New Roman"/>
          <w:sz w:val="28"/>
          <w:szCs w:val="28"/>
        </w:rPr>
        <w:t>–</w:t>
      </w:r>
      <w:r w:rsidRPr="00944714">
        <w:rPr>
          <w:rFonts w:ascii="Times New Roman" w:hAnsi="Times New Roman" w:cs="Times New Roman"/>
          <w:sz w:val="28"/>
          <w:szCs w:val="28"/>
        </w:rPr>
        <w:t xml:space="preserve"> </w:t>
      </w:r>
      <w:r w:rsidR="00A45E81" w:rsidRPr="00944714">
        <w:rPr>
          <w:rFonts w:ascii="Times New Roman" w:hAnsi="Times New Roman" w:cs="Times New Roman"/>
          <w:sz w:val="28"/>
          <w:szCs w:val="28"/>
        </w:rPr>
        <w:t xml:space="preserve">Работа по противодействию коррупции </w:t>
      </w:r>
      <w:hyperlink r:id="rId6" w:history="1">
        <w:r w:rsidR="00A45E81" w:rsidRPr="0094471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https://minjust.gov.by/directions/anti-corruption/#</w:t>
        </w:r>
      </w:hyperlink>
      <w:r w:rsidR="00A45E81" w:rsidRPr="00944714">
        <w:rPr>
          <w:rFonts w:ascii="Times New Roman" w:hAnsi="Times New Roman" w:cs="Times New Roman"/>
          <w:sz w:val="28"/>
          <w:szCs w:val="28"/>
        </w:rPr>
        <w:t xml:space="preserve"> 20.09.2021</w:t>
      </w:r>
    </w:p>
    <w:p w14:paraId="4DE53CF4" w14:textId="0EA27BA8" w:rsidR="00944714" w:rsidRPr="00944714" w:rsidRDefault="00944714" w:rsidP="00944714">
      <w:pPr>
        <w:rPr>
          <w:rFonts w:ascii="Times New Roman" w:hAnsi="Times New Roman" w:cs="Times New Roman"/>
          <w:sz w:val="28"/>
          <w:szCs w:val="28"/>
        </w:rPr>
      </w:pPr>
      <w:r w:rsidRPr="00944714">
        <w:rPr>
          <w:rFonts w:ascii="Times New Roman" w:hAnsi="Times New Roman" w:cs="Times New Roman"/>
          <w:sz w:val="28"/>
          <w:szCs w:val="28"/>
        </w:rPr>
        <w:t>5. Уголовный кодекс Республики Беларусь [Электронный ресурс</w:t>
      </w:r>
      <w:proofErr w:type="gramStart"/>
      <w:r w:rsidRPr="00944714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944714">
        <w:rPr>
          <w:rFonts w:ascii="Times New Roman" w:hAnsi="Times New Roman" w:cs="Times New Roman"/>
          <w:sz w:val="28"/>
          <w:szCs w:val="28"/>
        </w:rPr>
        <w:t xml:space="preserve"> 9 июля 1999 г., № 275-З : принят Палатой представителей 2 июня 1999 г. : </w:t>
      </w:r>
      <w:proofErr w:type="spellStart"/>
      <w:r w:rsidRPr="00944714">
        <w:rPr>
          <w:rFonts w:ascii="Times New Roman" w:hAnsi="Times New Roman" w:cs="Times New Roman"/>
          <w:sz w:val="28"/>
          <w:szCs w:val="28"/>
        </w:rPr>
        <w:t>одобр</w:t>
      </w:r>
      <w:proofErr w:type="spellEnd"/>
      <w:r w:rsidRPr="00944714">
        <w:rPr>
          <w:rFonts w:ascii="Times New Roman" w:hAnsi="Times New Roman" w:cs="Times New Roman"/>
          <w:sz w:val="28"/>
          <w:szCs w:val="28"/>
        </w:rPr>
        <w:t xml:space="preserve">. Советом </w:t>
      </w:r>
      <w:proofErr w:type="spellStart"/>
      <w:r w:rsidRPr="00944714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944714">
        <w:rPr>
          <w:rFonts w:ascii="Times New Roman" w:hAnsi="Times New Roman" w:cs="Times New Roman"/>
          <w:sz w:val="28"/>
          <w:szCs w:val="28"/>
        </w:rPr>
        <w:t xml:space="preserve">. 24 июня 1999 </w:t>
      </w:r>
      <w:proofErr w:type="gramStart"/>
      <w:r w:rsidRPr="00944714">
        <w:rPr>
          <w:rFonts w:ascii="Times New Roman" w:hAnsi="Times New Roman" w:cs="Times New Roman"/>
          <w:sz w:val="28"/>
          <w:szCs w:val="28"/>
        </w:rPr>
        <w:t>г. :</w:t>
      </w:r>
      <w:proofErr w:type="gramEnd"/>
      <w:r w:rsidRPr="00944714">
        <w:rPr>
          <w:rFonts w:ascii="Times New Roman" w:hAnsi="Times New Roman" w:cs="Times New Roman"/>
          <w:sz w:val="28"/>
          <w:szCs w:val="28"/>
        </w:rPr>
        <w:t xml:space="preserve"> в ред. Закона </w:t>
      </w:r>
      <w:proofErr w:type="spellStart"/>
      <w:r w:rsidRPr="00944714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944714">
        <w:rPr>
          <w:rFonts w:ascii="Times New Roman" w:hAnsi="Times New Roman" w:cs="Times New Roman"/>
          <w:sz w:val="28"/>
          <w:szCs w:val="28"/>
        </w:rPr>
        <w:t xml:space="preserve">. Беларусь от 19.07.2016 г. // ЭТАЛОН. Законодательство Республики Беларусь / Нац. центр правовой </w:t>
      </w:r>
      <w:proofErr w:type="spellStart"/>
      <w:r w:rsidRPr="00944714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9447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44714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944714">
        <w:rPr>
          <w:rFonts w:ascii="Times New Roman" w:hAnsi="Times New Roman" w:cs="Times New Roman"/>
          <w:sz w:val="28"/>
          <w:szCs w:val="28"/>
        </w:rPr>
        <w:t>. Беларусь. – Минск, 2017.</w:t>
      </w:r>
    </w:p>
    <w:p w14:paraId="0A6E90EF" w14:textId="2A8D770A" w:rsidR="00944714" w:rsidRPr="00944714" w:rsidRDefault="00944714" w:rsidP="00944714">
      <w:pPr>
        <w:rPr>
          <w:rFonts w:ascii="Times New Roman" w:hAnsi="Times New Roman" w:cs="Times New Roman"/>
          <w:sz w:val="28"/>
          <w:szCs w:val="28"/>
        </w:rPr>
      </w:pPr>
      <w:r w:rsidRPr="00944714">
        <w:rPr>
          <w:rFonts w:ascii="Times New Roman" w:hAnsi="Times New Roman" w:cs="Times New Roman"/>
          <w:sz w:val="28"/>
          <w:szCs w:val="28"/>
        </w:rPr>
        <w:t xml:space="preserve">6. О борьбе с </w:t>
      </w:r>
      <w:proofErr w:type="gramStart"/>
      <w:r w:rsidRPr="00944714">
        <w:rPr>
          <w:rFonts w:ascii="Times New Roman" w:hAnsi="Times New Roman" w:cs="Times New Roman"/>
          <w:sz w:val="28"/>
          <w:szCs w:val="28"/>
        </w:rPr>
        <w:t>коррупцией :</w:t>
      </w:r>
      <w:proofErr w:type="gramEnd"/>
      <w:r w:rsidRPr="00944714">
        <w:rPr>
          <w:rFonts w:ascii="Times New Roman" w:hAnsi="Times New Roman" w:cs="Times New Roman"/>
          <w:sz w:val="28"/>
          <w:szCs w:val="28"/>
        </w:rPr>
        <w:t xml:space="preserve"> Закон Республики Беларусь от 15 июля 2015 г. № 305-З // ЭТАЛОН. Законодательство Республики Беларусь / Нац. цент правовой </w:t>
      </w:r>
      <w:proofErr w:type="spellStart"/>
      <w:r w:rsidRPr="00944714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9447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44714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944714">
        <w:rPr>
          <w:rFonts w:ascii="Times New Roman" w:hAnsi="Times New Roman" w:cs="Times New Roman"/>
          <w:sz w:val="28"/>
          <w:szCs w:val="28"/>
        </w:rPr>
        <w:t>. Беларусь. – Минск, 2016.</w:t>
      </w:r>
    </w:p>
    <w:sectPr w:rsidR="00944714" w:rsidRPr="00944714" w:rsidSect="00CE136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A15FC"/>
    <w:multiLevelType w:val="hybridMultilevel"/>
    <w:tmpl w:val="28ACB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84905E4"/>
    <w:multiLevelType w:val="hybridMultilevel"/>
    <w:tmpl w:val="72BC0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58C5331"/>
    <w:multiLevelType w:val="hybridMultilevel"/>
    <w:tmpl w:val="B1DCD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13"/>
    <w:rsid w:val="00111F5A"/>
    <w:rsid w:val="002E557B"/>
    <w:rsid w:val="00380A8E"/>
    <w:rsid w:val="00944714"/>
    <w:rsid w:val="00A45E81"/>
    <w:rsid w:val="00B74113"/>
    <w:rsid w:val="00CA66F3"/>
    <w:rsid w:val="00CE1363"/>
    <w:rsid w:val="00CE6B0A"/>
    <w:rsid w:val="00D852AC"/>
    <w:rsid w:val="00F0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B768A"/>
  <w15:chartTrackingRefBased/>
  <w15:docId w15:val="{B180429A-765B-4C4A-9F25-3633812A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2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6B0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6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just.gov.by/directions/anti-corruption/#" TargetMode="External"/><Relationship Id="rId5" Type="http://schemas.openxmlformats.org/officeDocument/2006/relationships/hyperlink" Target="http://sibac.inf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Юрьев</dc:creator>
  <cp:keywords/>
  <dc:description/>
  <cp:lastModifiedBy>Андрей Юрьев</cp:lastModifiedBy>
  <cp:revision>4</cp:revision>
  <dcterms:created xsi:type="dcterms:W3CDTF">2021-09-20T18:05:00Z</dcterms:created>
  <dcterms:modified xsi:type="dcterms:W3CDTF">2021-09-20T19:25:00Z</dcterms:modified>
</cp:coreProperties>
</file>