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9F010" w14:textId="77777777" w:rsidR="003D0D16" w:rsidRPr="00720EAA" w:rsidRDefault="003D0D16" w:rsidP="00225185">
      <w:pPr>
        <w:spacing w:after="0" w:line="360" w:lineRule="auto"/>
        <w:ind w:left="0" w:right="110" w:firstLine="0"/>
        <w:jc w:val="center"/>
        <w:rPr>
          <w:sz w:val="28"/>
          <w:szCs w:val="28"/>
        </w:rPr>
      </w:pPr>
      <w:bookmarkStart w:id="0" w:name="_GoBack"/>
      <w:bookmarkEnd w:id="0"/>
      <w:r w:rsidRPr="00720EAA">
        <w:rPr>
          <w:sz w:val="28"/>
          <w:szCs w:val="28"/>
        </w:rPr>
        <w:t>Профессиональное образовательное учреждение</w:t>
      </w:r>
    </w:p>
    <w:p w14:paraId="5BCB5952" w14:textId="77777777" w:rsidR="003D0D16" w:rsidRPr="00720EAA" w:rsidRDefault="003D0D16" w:rsidP="00225185">
      <w:pPr>
        <w:spacing w:after="0" w:line="360" w:lineRule="auto"/>
        <w:ind w:left="0" w:right="23" w:firstLine="0"/>
        <w:jc w:val="center"/>
        <w:rPr>
          <w:sz w:val="28"/>
          <w:szCs w:val="28"/>
        </w:rPr>
      </w:pPr>
      <w:r w:rsidRPr="00720EAA">
        <w:rPr>
          <w:sz w:val="28"/>
          <w:szCs w:val="28"/>
        </w:rPr>
        <w:t xml:space="preserve">«Сыктывкарский кооперативный техникум» </w:t>
      </w:r>
    </w:p>
    <w:p w14:paraId="232E91E2" w14:textId="77777777" w:rsidR="003D0D16" w:rsidRPr="00720EAA" w:rsidRDefault="003D0D16" w:rsidP="00225185">
      <w:pPr>
        <w:spacing w:after="0" w:line="360" w:lineRule="auto"/>
        <w:ind w:left="0" w:right="23" w:firstLine="0"/>
        <w:jc w:val="center"/>
        <w:rPr>
          <w:sz w:val="28"/>
          <w:szCs w:val="28"/>
        </w:rPr>
      </w:pPr>
      <w:r w:rsidRPr="00720EAA">
        <w:rPr>
          <w:sz w:val="28"/>
          <w:szCs w:val="28"/>
        </w:rPr>
        <w:t xml:space="preserve">Союза потребительских обществ Республики Коми </w:t>
      </w:r>
    </w:p>
    <w:p w14:paraId="4C9F3E94" w14:textId="77777777" w:rsidR="003D0D16" w:rsidRPr="00720EAA" w:rsidRDefault="00043350" w:rsidP="00225185">
      <w:pPr>
        <w:spacing w:after="0" w:line="360" w:lineRule="auto"/>
        <w:ind w:left="0" w:right="23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B559405" w14:textId="3B1623E3" w:rsidR="000975E4" w:rsidRDefault="000975E4" w:rsidP="00205F38">
      <w:pPr>
        <w:spacing w:after="0" w:line="360" w:lineRule="auto"/>
        <w:ind w:left="0" w:firstLine="0"/>
        <w:rPr>
          <w:sz w:val="28"/>
          <w:szCs w:val="28"/>
        </w:rPr>
      </w:pPr>
    </w:p>
    <w:p w14:paraId="7D1C64B2" w14:textId="77777777" w:rsidR="003D0D16" w:rsidRPr="00720EAA" w:rsidRDefault="003D0D16" w:rsidP="003D0D16">
      <w:pPr>
        <w:spacing w:after="0" w:line="240" w:lineRule="auto"/>
        <w:ind w:left="0" w:firstLine="709"/>
        <w:jc w:val="center"/>
        <w:rPr>
          <w:sz w:val="28"/>
          <w:szCs w:val="28"/>
        </w:rPr>
      </w:pPr>
    </w:p>
    <w:p w14:paraId="454FFB8C" w14:textId="77777777" w:rsidR="000975E4" w:rsidRDefault="003D0D16" w:rsidP="000F3549">
      <w:pPr>
        <w:spacing w:after="0" w:line="240" w:lineRule="auto"/>
        <w:ind w:left="0" w:right="117" w:firstLine="709"/>
        <w:jc w:val="center"/>
        <w:rPr>
          <w:sz w:val="28"/>
          <w:szCs w:val="28"/>
        </w:rPr>
      </w:pPr>
      <w:r w:rsidRPr="00720EAA">
        <w:rPr>
          <w:sz w:val="28"/>
          <w:szCs w:val="28"/>
        </w:rPr>
        <w:t xml:space="preserve">КУРСОВОЙ ПРОЕКТ </w:t>
      </w:r>
    </w:p>
    <w:p w14:paraId="2871FF81" w14:textId="77777777" w:rsidR="000F3549" w:rsidRDefault="000F3549" w:rsidP="000F3549">
      <w:pPr>
        <w:spacing w:after="0" w:line="240" w:lineRule="auto"/>
        <w:ind w:left="0" w:right="117" w:firstLine="709"/>
        <w:jc w:val="center"/>
        <w:rPr>
          <w:sz w:val="28"/>
          <w:szCs w:val="28"/>
        </w:rPr>
      </w:pPr>
    </w:p>
    <w:p w14:paraId="3863C2F1" w14:textId="600E7B30" w:rsidR="000975E4" w:rsidRDefault="000F3549" w:rsidP="00225185">
      <w:pPr>
        <w:tabs>
          <w:tab w:val="center" w:pos="360"/>
          <w:tab w:val="center" w:pos="7760"/>
        </w:tabs>
        <w:spacing w:after="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Междисциплинарный курс: </w:t>
      </w:r>
      <w:r w:rsidR="00205F38">
        <w:rPr>
          <w:sz w:val="28"/>
          <w:szCs w:val="28"/>
        </w:rPr>
        <w:t>МДК 04.01</w:t>
      </w:r>
      <w:r w:rsidRPr="000975E4">
        <w:rPr>
          <w:sz w:val="28"/>
          <w:szCs w:val="28"/>
        </w:rPr>
        <w:t xml:space="preserve"> </w:t>
      </w:r>
      <w:r w:rsidR="00205F38">
        <w:rPr>
          <w:sz w:val="28"/>
          <w:szCs w:val="28"/>
        </w:rPr>
        <w:t>«</w:t>
      </w:r>
      <w:r w:rsidR="00205F38" w:rsidRPr="00AB6D67">
        <w:rPr>
          <w:sz w:val="28"/>
          <w:szCs w:val="28"/>
        </w:rPr>
        <w:t>Внедрение и поддержка компьютерных систем</w:t>
      </w:r>
      <w:r w:rsidR="00205F38">
        <w:rPr>
          <w:sz w:val="28"/>
          <w:szCs w:val="28"/>
        </w:rPr>
        <w:t>»</w:t>
      </w:r>
    </w:p>
    <w:p w14:paraId="663A718A" w14:textId="163E4716" w:rsidR="000F3549" w:rsidRPr="000B73DC" w:rsidRDefault="000F3549" w:rsidP="000B73DC">
      <w:pPr>
        <w:tabs>
          <w:tab w:val="left" w:pos="284"/>
        </w:tabs>
        <w:spacing w:after="0" w:line="360" w:lineRule="auto"/>
        <w:ind w:left="0" w:right="101" w:firstLine="0"/>
        <w:jc w:val="left"/>
        <w:rPr>
          <w:sz w:val="24"/>
          <w:szCs w:val="24"/>
        </w:rPr>
      </w:pPr>
      <w:r>
        <w:rPr>
          <w:sz w:val="28"/>
          <w:szCs w:val="28"/>
        </w:rPr>
        <w:t>Тема:</w:t>
      </w:r>
      <w:r w:rsidR="000B73DC">
        <w:rPr>
          <w:sz w:val="28"/>
          <w:szCs w:val="28"/>
        </w:rPr>
        <w:t xml:space="preserve"> </w:t>
      </w:r>
      <w:r w:rsidR="00205F38">
        <w:rPr>
          <w:sz w:val="28"/>
          <w:szCs w:val="28"/>
        </w:rPr>
        <w:t>«</w:t>
      </w:r>
      <w:r w:rsidR="000B73DC" w:rsidRPr="000B73DC">
        <w:rPr>
          <w:sz w:val="28"/>
          <w:szCs w:val="28"/>
        </w:rPr>
        <w:t>Установка и сопровождение программного обеспечения информационной системы управления складскими запасами магазина электронных товаров</w:t>
      </w:r>
      <w:r w:rsidR="00205F38">
        <w:rPr>
          <w:sz w:val="28"/>
          <w:szCs w:val="28"/>
        </w:rPr>
        <w:t>»</w:t>
      </w:r>
    </w:p>
    <w:p w14:paraId="6B229ABD" w14:textId="4F4BEB10" w:rsidR="000975E4" w:rsidRDefault="000975E4" w:rsidP="00225185">
      <w:pPr>
        <w:tabs>
          <w:tab w:val="center" w:pos="360"/>
          <w:tab w:val="center" w:pos="7760"/>
        </w:tabs>
        <w:spacing w:after="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801C27">
        <w:rPr>
          <w:sz w:val="28"/>
          <w:szCs w:val="28"/>
        </w:rPr>
        <w:t xml:space="preserve"> 3 курса</w:t>
      </w:r>
      <w:r>
        <w:rPr>
          <w:sz w:val="28"/>
          <w:szCs w:val="28"/>
        </w:rPr>
        <w:t>:</w:t>
      </w:r>
      <w:r w:rsidR="000F3549">
        <w:rPr>
          <w:sz w:val="28"/>
          <w:szCs w:val="28"/>
        </w:rPr>
        <w:t xml:space="preserve"> </w:t>
      </w:r>
      <w:r w:rsidR="000B73DC">
        <w:rPr>
          <w:sz w:val="28"/>
          <w:szCs w:val="28"/>
        </w:rPr>
        <w:t>Кулик Даниил Анатольевич</w:t>
      </w:r>
    </w:p>
    <w:p w14:paraId="29973C2C" w14:textId="5A23BBCF" w:rsidR="000975E4" w:rsidRDefault="000975E4" w:rsidP="00225185">
      <w:pPr>
        <w:tabs>
          <w:tab w:val="center" w:pos="360"/>
          <w:tab w:val="center" w:pos="7760"/>
        </w:tabs>
        <w:spacing w:after="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Групп</w:t>
      </w:r>
      <w:r w:rsidR="000F3549">
        <w:rPr>
          <w:sz w:val="28"/>
          <w:szCs w:val="28"/>
        </w:rPr>
        <w:t>а</w:t>
      </w:r>
      <w:r>
        <w:rPr>
          <w:sz w:val="28"/>
          <w:szCs w:val="28"/>
        </w:rPr>
        <w:t>: ИС-</w:t>
      </w:r>
      <w:r w:rsidR="000B73DC">
        <w:rPr>
          <w:sz w:val="28"/>
          <w:szCs w:val="28"/>
        </w:rPr>
        <w:t>3</w:t>
      </w:r>
      <w:r>
        <w:rPr>
          <w:sz w:val="28"/>
          <w:szCs w:val="28"/>
        </w:rPr>
        <w:t>0</w:t>
      </w:r>
    </w:p>
    <w:p w14:paraId="29EC3309" w14:textId="77777777" w:rsidR="00801C27" w:rsidRDefault="00801C27" w:rsidP="00225185">
      <w:pPr>
        <w:tabs>
          <w:tab w:val="center" w:pos="360"/>
          <w:tab w:val="center" w:pos="7760"/>
        </w:tabs>
        <w:spacing w:after="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Специальность: 09.02.07 Информационные системы и среды</w:t>
      </w:r>
    </w:p>
    <w:p w14:paraId="656EABF2" w14:textId="77777777" w:rsidR="00801C27" w:rsidRDefault="00801C27" w:rsidP="00225185">
      <w:pPr>
        <w:tabs>
          <w:tab w:val="center" w:pos="360"/>
          <w:tab w:val="center" w:pos="7760"/>
        </w:tabs>
        <w:spacing w:after="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14:paraId="61C74E49" w14:textId="10B50A4C" w:rsidR="00801C27" w:rsidRDefault="00801C27" w:rsidP="00225185">
      <w:pPr>
        <w:tabs>
          <w:tab w:val="center" w:pos="360"/>
          <w:tab w:val="center" w:pos="7760"/>
        </w:tabs>
        <w:spacing w:after="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Руководитель:</w:t>
      </w:r>
      <w:r w:rsidR="000F3549">
        <w:rPr>
          <w:sz w:val="28"/>
          <w:szCs w:val="28"/>
        </w:rPr>
        <w:t xml:space="preserve"> </w:t>
      </w:r>
      <w:r w:rsidR="00205F38">
        <w:rPr>
          <w:sz w:val="28"/>
          <w:szCs w:val="28"/>
        </w:rPr>
        <w:t>Яковлев Дмитрий Вадимович</w:t>
      </w:r>
    </w:p>
    <w:p w14:paraId="36132B86" w14:textId="77777777" w:rsidR="00801C27" w:rsidRDefault="00801C27" w:rsidP="00801C27">
      <w:pPr>
        <w:tabs>
          <w:tab w:val="center" w:pos="360"/>
          <w:tab w:val="center" w:pos="7760"/>
        </w:tabs>
        <w:spacing w:after="0" w:line="240" w:lineRule="auto"/>
        <w:ind w:left="0" w:firstLine="0"/>
        <w:jc w:val="right"/>
        <w:rPr>
          <w:sz w:val="28"/>
          <w:szCs w:val="28"/>
        </w:rPr>
      </w:pPr>
    </w:p>
    <w:p w14:paraId="187987D4" w14:textId="77777777" w:rsidR="00801C27" w:rsidRDefault="00801C27" w:rsidP="00801C27">
      <w:pPr>
        <w:tabs>
          <w:tab w:val="center" w:pos="360"/>
          <w:tab w:val="center" w:pos="7760"/>
        </w:tabs>
        <w:spacing w:after="0" w:line="240" w:lineRule="auto"/>
        <w:ind w:left="0" w:firstLine="0"/>
        <w:jc w:val="right"/>
        <w:rPr>
          <w:sz w:val="28"/>
          <w:szCs w:val="28"/>
        </w:rPr>
      </w:pPr>
    </w:p>
    <w:p w14:paraId="095C82D2" w14:textId="77777777" w:rsidR="000F3549" w:rsidRDefault="000F3549" w:rsidP="00801C27">
      <w:pPr>
        <w:tabs>
          <w:tab w:val="center" w:pos="360"/>
          <w:tab w:val="center" w:pos="7760"/>
        </w:tabs>
        <w:spacing w:after="0" w:line="240" w:lineRule="auto"/>
        <w:ind w:left="0" w:firstLine="0"/>
        <w:jc w:val="right"/>
        <w:rPr>
          <w:sz w:val="28"/>
          <w:szCs w:val="28"/>
        </w:rPr>
      </w:pPr>
    </w:p>
    <w:p w14:paraId="40DBC83F" w14:textId="77777777" w:rsidR="00EC736C" w:rsidRDefault="00EC736C" w:rsidP="00EC736C">
      <w:pPr>
        <w:tabs>
          <w:tab w:val="center" w:pos="360"/>
          <w:tab w:val="center" w:pos="7760"/>
        </w:tabs>
        <w:spacing w:after="0" w:line="240" w:lineRule="auto"/>
        <w:ind w:left="0" w:firstLine="0"/>
        <w:rPr>
          <w:sz w:val="28"/>
          <w:szCs w:val="28"/>
        </w:rPr>
      </w:pPr>
    </w:p>
    <w:p w14:paraId="4A9DDEA5" w14:textId="77777777" w:rsidR="000F3549" w:rsidRDefault="000F3549" w:rsidP="00801C27">
      <w:pPr>
        <w:tabs>
          <w:tab w:val="center" w:pos="360"/>
          <w:tab w:val="center" w:pos="7760"/>
        </w:tabs>
        <w:spacing w:after="0" w:line="240" w:lineRule="auto"/>
        <w:ind w:left="0" w:firstLine="0"/>
        <w:jc w:val="right"/>
        <w:rPr>
          <w:sz w:val="28"/>
          <w:szCs w:val="28"/>
        </w:rPr>
      </w:pPr>
    </w:p>
    <w:p w14:paraId="25733DE7" w14:textId="77777777" w:rsidR="00801C27" w:rsidRDefault="00801C27" w:rsidP="00801C27">
      <w:pPr>
        <w:tabs>
          <w:tab w:val="center" w:pos="360"/>
          <w:tab w:val="center" w:pos="7760"/>
        </w:tabs>
        <w:spacing w:after="0" w:line="240" w:lineRule="auto"/>
        <w:ind w:left="0" w:firstLine="0"/>
        <w:jc w:val="right"/>
        <w:rPr>
          <w:sz w:val="28"/>
          <w:szCs w:val="28"/>
        </w:rPr>
      </w:pPr>
    </w:p>
    <w:p w14:paraId="511A9837" w14:textId="77777777" w:rsidR="000975E4" w:rsidRDefault="000975E4" w:rsidP="000975E4">
      <w:pPr>
        <w:tabs>
          <w:tab w:val="center" w:pos="360"/>
          <w:tab w:val="center" w:pos="7760"/>
        </w:tabs>
        <w:spacing w:after="0" w:line="24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Оценка_______________</w:t>
      </w:r>
    </w:p>
    <w:p w14:paraId="044E52E5" w14:textId="46A54187" w:rsidR="00801C27" w:rsidRDefault="000975E4" w:rsidP="000975E4">
      <w:pPr>
        <w:tabs>
          <w:tab w:val="center" w:pos="360"/>
          <w:tab w:val="center" w:pos="7760"/>
        </w:tabs>
        <w:spacing w:after="0" w:line="24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«____»</w:t>
      </w:r>
      <w:r w:rsidR="00801C27">
        <w:rPr>
          <w:sz w:val="28"/>
          <w:szCs w:val="28"/>
        </w:rPr>
        <w:t xml:space="preserve"> </w:t>
      </w:r>
      <w:r>
        <w:rPr>
          <w:sz w:val="28"/>
          <w:szCs w:val="28"/>
        </w:rPr>
        <w:t>________</w:t>
      </w:r>
      <w:r w:rsidR="00801C27">
        <w:rPr>
          <w:sz w:val="28"/>
          <w:szCs w:val="28"/>
        </w:rPr>
        <w:t>___</w:t>
      </w:r>
      <w:r>
        <w:rPr>
          <w:sz w:val="28"/>
          <w:szCs w:val="28"/>
        </w:rPr>
        <w:t>_202</w:t>
      </w:r>
      <w:r w:rsidR="00205F38">
        <w:rPr>
          <w:sz w:val="28"/>
          <w:szCs w:val="28"/>
        </w:rPr>
        <w:t>4</w:t>
      </w:r>
      <w:r>
        <w:rPr>
          <w:sz w:val="28"/>
          <w:szCs w:val="28"/>
        </w:rPr>
        <w:t>г.</w:t>
      </w:r>
    </w:p>
    <w:p w14:paraId="4BCED7A8" w14:textId="77777777" w:rsidR="00801C27" w:rsidRDefault="00801C27" w:rsidP="00801C27">
      <w:pPr>
        <w:tabs>
          <w:tab w:val="center" w:pos="360"/>
          <w:tab w:val="center" w:pos="7760"/>
        </w:tabs>
        <w:spacing w:after="0" w:line="240" w:lineRule="auto"/>
        <w:ind w:left="0" w:firstLine="0"/>
        <w:jc w:val="center"/>
        <w:rPr>
          <w:sz w:val="28"/>
          <w:szCs w:val="28"/>
        </w:rPr>
      </w:pPr>
    </w:p>
    <w:p w14:paraId="59343846" w14:textId="77777777" w:rsidR="00801C27" w:rsidRDefault="00801C27" w:rsidP="00801C27">
      <w:pPr>
        <w:tabs>
          <w:tab w:val="center" w:pos="360"/>
          <w:tab w:val="center" w:pos="7760"/>
        </w:tabs>
        <w:spacing w:after="0" w:line="240" w:lineRule="auto"/>
        <w:ind w:left="0" w:firstLine="0"/>
        <w:jc w:val="center"/>
        <w:rPr>
          <w:sz w:val="28"/>
          <w:szCs w:val="28"/>
        </w:rPr>
      </w:pPr>
    </w:p>
    <w:p w14:paraId="435FB304" w14:textId="77777777" w:rsidR="00801C27" w:rsidRDefault="00801C27" w:rsidP="00801C27">
      <w:pPr>
        <w:tabs>
          <w:tab w:val="center" w:pos="360"/>
          <w:tab w:val="center" w:pos="7760"/>
        </w:tabs>
        <w:spacing w:after="0" w:line="240" w:lineRule="auto"/>
        <w:ind w:left="0" w:firstLine="0"/>
        <w:jc w:val="center"/>
        <w:rPr>
          <w:sz w:val="28"/>
          <w:szCs w:val="28"/>
        </w:rPr>
      </w:pPr>
    </w:p>
    <w:p w14:paraId="49637546" w14:textId="77777777" w:rsidR="00801C27" w:rsidRDefault="00801C27" w:rsidP="00801C27">
      <w:pPr>
        <w:tabs>
          <w:tab w:val="center" w:pos="360"/>
          <w:tab w:val="center" w:pos="7760"/>
        </w:tabs>
        <w:spacing w:after="0" w:line="240" w:lineRule="auto"/>
        <w:ind w:left="0" w:firstLine="0"/>
        <w:jc w:val="center"/>
        <w:rPr>
          <w:sz w:val="28"/>
          <w:szCs w:val="28"/>
        </w:rPr>
      </w:pPr>
    </w:p>
    <w:p w14:paraId="0796C996" w14:textId="77777777" w:rsidR="00EC736C" w:rsidRDefault="00EC736C" w:rsidP="00801C27">
      <w:pPr>
        <w:tabs>
          <w:tab w:val="center" w:pos="360"/>
          <w:tab w:val="center" w:pos="7760"/>
        </w:tabs>
        <w:spacing w:after="0" w:line="240" w:lineRule="auto"/>
        <w:ind w:left="0" w:firstLine="0"/>
        <w:jc w:val="center"/>
        <w:rPr>
          <w:sz w:val="28"/>
          <w:szCs w:val="28"/>
        </w:rPr>
      </w:pPr>
    </w:p>
    <w:p w14:paraId="3EC03A16" w14:textId="77777777" w:rsidR="00801C27" w:rsidRDefault="00801C27" w:rsidP="00801C27">
      <w:pPr>
        <w:tabs>
          <w:tab w:val="center" w:pos="360"/>
          <w:tab w:val="center" w:pos="7760"/>
        </w:tabs>
        <w:spacing w:after="0" w:line="240" w:lineRule="auto"/>
        <w:ind w:left="0" w:firstLine="0"/>
        <w:rPr>
          <w:sz w:val="28"/>
          <w:szCs w:val="28"/>
        </w:rPr>
      </w:pPr>
    </w:p>
    <w:p w14:paraId="6F81397A" w14:textId="77777777" w:rsidR="000C30E7" w:rsidRDefault="00801C27" w:rsidP="00F02931">
      <w:pPr>
        <w:tabs>
          <w:tab w:val="center" w:pos="360"/>
          <w:tab w:val="center" w:pos="7760"/>
        </w:tabs>
        <w:spacing w:after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Сыктывкар</w:t>
      </w:r>
      <w:r w:rsidR="000C30E7">
        <w:rPr>
          <w:sz w:val="28"/>
          <w:szCs w:val="28"/>
        </w:rPr>
        <w:t>,</w:t>
      </w:r>
    </w:p>
    <w:p w14:paraId="4B86F535" w14:textId="49F4981D" w:rsidR="000B73DC" w:rsidRDefault="00801C27" w:rsidP="00F02931">
      <w:pPr>
        <w:tabs>
          <w:tab w:val="center" w:pos="360"/>
          <w:tab w:val="center" w:pos="7760"/>
        </w:tabs>
        <w:spacing w:after="0"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B73DC">
        <w:rPr>
          <w:sz w:val="28"/>
          <w:szCs w:val="28"/>
        </w:rPr>
        <w:t>4</w:t>
      </w:r>
      <w:r>
        <w:rPr>
          <w:sz w:val="28"/>
          <w:szCs w:val="28"/>
        </w:rPr>
        <w:t>г.</w:t>
      </w:r>
    </w:p>
    <w:p w14:paraId="4C7F47DC" w14:textId="7026E9D9" w:rsidR="005F4A8F" w:rsidRDefault="000B73DC" w:rsidP="000B73DC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36E67">
        <w:rPr>
          <w:sz w:val="28"/>
          <w:szCs w:val="28"/>
        </w:rPr>
        <w:lastRenderedPageBreak/>
        <w:t>Содержание</w:t>
      </w:r>
    </w:p>
    <w:p w14:paraId="1FE60D7D" w14:textId="57A03E5D" w:rsidR="00936E67" w:rsidRPr="00936E67" w:rsidRDefault="00936E67" w:rsidP="00936E67">
      <w:pPr>
        <w:rPr>
          <w:sz w:val="28"/>
          <w:szCs w:val="28"/>
        </w:rPr>
      </w:pPr>
    </w:p>
    <w:p w14:paraId="39855A57" w14:textId="4BE78C4E" w:rsidR="00936E67" w:rsidRPr="00936E67" w:rsidRDefault="00936E67" w:rsidP="00936E67">
      <w:pPr>
        <w:rPr>
          <w:sz w:val="28"/>
          <w:szCs w:val="28"/>
        </w:rPr>
      </w:pPr>
    </w:p>
    <w:p w14:paraId="0CFE57DE" w14:textId="147D96B9" w:rsidR="00936E67" w:rsidRPr="00936E67" w:rsidRDefault="00936E67" w:rsidP="00936E67">
      <w:pPr>
        <w:rPr>
          <w:sz w:val="28"/>
          <w:szCs w:val="28"/>
        </w:rPr>
      </w:pPr>
    </w:p>
    <w:p w14:paraId="310BFE17" w14:textId="341F8BC0" w:rsidR="00936E67" w:rsidRPr="00936E67" w:rsidRDefault="00936E67" w:rsidP="00936E67">
      <w:pPr>
        <w:rPr>
          <w:sz w:val="28"/>
          <w:szCs w:val="28"/>
        </w:rPr>
      </w:pPr>
    </w:p>
    <w:p w14:paraId="394124F5" w14:textId="1333AD8A" w:rsidR="00936E67" w:rsidRPr="00936E67" w:rsidRDefault="00936E67" w:rsidP="00936E67">
      <w:pPr>
        <w:rPr>
          <w:sz w:val="28"/>
          <w:szCs w:val="28"/>
        </w:rPr>
      </w:pPr>
    </w:p>
    <w:p w14:paraId="40953524" w14:textId="37246DC9" w:rsidR="00936E67" w:rsidRPr="00936E67" w:rsidRDefault="00936E67" w:rsidP="00936E67">
      <w:pPr>
        <w:rPr>
          <w:sz w:val="28"/>
          <w:szCs w:val="28"/>
        </w:rPr>
      </w:pPr>
    </w:p>
    <w:p w14:paraId="0B948B58" w14:textId="5CB261D8" w:rsidR="00936E67" w:rsidRPr="00936E67" w:rsidRDefault="00936E67" w:rsidP="00936E67">
      <w:pPr>
        <w:rPr>
          <w:sz w:val="28"/>
          <w:szCs w:val="28"/>
        </w:rPr>
      </w:pPr>
    </w:p>
    <w:p w14:paraId="4260821F" w14:textId="0B6CB343" w:rsidR="00936E67" w:rsidRPr="00936E67" w:rsidRDefault="00936E67" w:rsidP="00936E67">
      <w:pPr>
        <w:rPr>
          <w:sz w:val="28"/>
          <w:szCs w:val="28"/>
        </w:rPr>
      </w:pPr>
    </w:p>
    <w:p w14:paraId="6425B634" w14:textId="15CBD0D2" w:rsidR="00936E67" w:rsidRPr="00936E67" w:rsidRDefault="00936E67" w:rsidP="00936E67">
      <w:pPr>
        <w:rPr>
          <w:sz w:val="28"/>
          <w:szCs w:val="28"/>
        </w:rPr>
      </w:pPr>
    </w:p>
    <w:p w14:paraId="4716B94B" w14:textId="4DCF4424" w:rsidR="00936E67" w:rsidRPr="00936E67" w:rsidRDefault="00936E67" w:rsidP="00936E67">
      <w:pPr>
        <w:rPr>
          <w:sz w:val="28"/>
          <w:szCs w:val="28"/>
        </w:rPr>
      </w:pPr>
    </w:p>
    <w:p w14:paraId="23760760" w14:textId="0205AFBE" w:rsidR="00936E67" w:rsidRPr="00936E67" w:rsidRDefault="00936E67" w:rsidP="00936E67">
      <w:pPr>
        <w:rPr>
          <w:sz w:val="28"/>
          <w:szCs w:val="28"/>
        </w:rPr>
      </w:pPr>
    </w:p>
    <w:p w14:paraId="2F33B28A" w14:textId="6D55198C" w:rsidR="00936E67" w:rsidRPr="00936E67" w:rsidRDefault="00936E67" w:rsidP="00936E67">
      <w:pPr>
        <w:rPr>
          <w:sz w:val="28"/>
          <w:szCs w:val="28"/>
        </w:rPr>
      </w:pPr>
    </w:p>
    <w:p w14:paraId="74C1F04A" w14:textId="4F2C3E65" w:rsidR="00936E67" w:rsidRPr="00936E67" w:rsidRDefault="00936E67" w:rsidP="00936E67">
      <w:pPr>
        <w:rPr>
          <w:sz w:val="28"/>
          <w:szCs w:val="28"/>
        </w:rPr>
      </w:pPr>
    </w:p>
    <w:p w14:paraId="6F6277BD" w14:textId="2F987FB4" w:rsidR="00936E67" w:rsidRPr="00936E67" w:rsidRDefault="00936E67" w:rsidP="00936E67">
      <w:pPr>
        <w:rPr>
          <w:sz w:val="28"/>
          <w:szCs w:val="28"/>
        </w:rPr>
      </w:pPr>
    </w:p>
    <w:p w14:paraId="0867E18E" w14:textId="1444AACD" w:rsidR="00936E67" w:rsidRPr="00936E67" w:rsidRDefault="00936E67" w:rsidP="00936E67">
      <w:pPr>
        <w:rPr>
          <w:sz w:val="28"/>
          <w:szCs w:val="28"/>
        </w:rPr>
      </w:pPr>
    </w:p>
    <w:p w14:paraId="29594660" w14:textId="60EDAACA" w:rsidR="00936E67" w:rsidRPr="00936E67" w:rsidRDefault="00936E67" w:rsidP="00936E67">
      <w:pPr>
        <w:rPr>
          <w:sz w:val="28"/>
          <w:szCs w:val="28"/>
        </w:rPr>
      </w:pPr>
    </w:p>
    <w:p w14:paraId="18BDE007" w14:textId="47481B73" w:rsidR="00936E67" w:rsidRPr="00936E67" w:rsidRDefault="00936E67" w:rsidP="00936E67">
      <w:pPr>
        <w:rPr>
          <w:sz w:val="28"/>
          <w:szCs w:val="28"/>
        </w:rPr>
      </w:pPr>
    </w:p>
    <w:p w14:paraId="3451D961" w14:textId="430D2678" w:rsidR="00936E67" w:rsidRPr="00936E67" w:rsidRDefault="00936E67" w:rsidP="00936E67">
      <w:pPr>
        <w:rPr>
          <w:sz w:val="28"/>
          <w:szCs w:val="28"/>
        </w:rPr>
      </w:pPr>
    </w:p>
    <w:p w14:paraId="6A89A754" w14:textId="3DE52446" w:rsidR="00936E67" w:rsidRPr="00936E67" w:rsidRDefault="00936E67" w:rsidP="00936E67">
      <w:pPr>
        <w:rPr>
          <w:sz w:val="28"/>
          <w:szCs w:val="28"/>
        </w:rPr>
      </w:pPr>
    </w:p>
    <w:p w14:paraId="1AAD5458" w14:textId="06896F51" w:rsidR="00936E67" w:rsidRPr="00936E67" w:rsidRDefault="00936E67" w:rsidP="00936E67">
      <w:pPr>
        <w:rPr>
          <w:sz w:val="28"/>
          <w:szCs w:val="28"/>
        </w:rPr>
      </w:pPr>
    </w:p>
    <w:p w14:paraId="61802481" w14:textId="0C055DE8" w:rsidR="00936E67" w:rsidRPr="00936E67" w:rsidRDefault="00936E67" w:rsidP="00936E67">
      <w:pPr>
        <w:rPr>
          <w:sz w:val="28"/>
          <w:szCs w:val="28"/>
        </w:rPr>
      </w:pPr>
    </w:p>
    <w:p w14:paraId="44F0361E" w14:textId="4E58F683" w:rsidR="00936E67" w:rsidRPr="00936E67" w:rsidRDefault="00936E67" w:rsidP="00936E67">
      <w:pPr>
        <w:rPr>
          <w:sz w:val="28"/>
          <w:szCs w:val="28"/>
        </w:rPr>
      </w:pPr>
    </w:p>
    <w:p w14:paraId="45F5E2B8" w14:textId="0507929A" w:rsidR="00936E67" w:rsidRPr="00936E67" w:rsidRDefault="00936E67" w:rsidP="00936E67">
      <w:pPr>
        <w:rPr>
          <w:sz w:val="28"/>
          <w:szCs w:val="28"/>
        </w:rPr>
      </w:pPr>
    </w:p>
    <w:p w14:paraId="0E8FC4B0" w14:textId="3C7943E4" w:rsidR="00936E67" w:rsidRPr="00936E67" w:rsidRDefault="00936E67" w:rsidP="00936E67">
      <w:pPr>
        <w:rPr>
          <w:sz w:val="28"/>
          <w:szCs w:val="28"/>
        </w:rPr>
      </w:pPr>
    </w:p>
    <w:p w14:paraId="132E6543" w14:textId="75EF703C" w:rsidR="00936E67" w:rsidRPr="00936E67" w:rsidRDefault="00936E67" w:rsidP="00936E67">
      <w:pPr>
        <w:rPr>
          <w:sz w:val="28"/>
          <w:szCs w:val="28"/>
        </w:rPr>
      </w:pPr>
    </w:p>
    <w:p w14:paraId="7DB1B723" w14:textId="25CBB7F9" w:rsidR="00936E67" w:rsidRPr="00936E67" w:rsidRDefault="00936E67" w:rsidP="00936E67">
      <w:pPr>
        <w:rPr>
          <w:sz w:val="28"/>
          <w:szCs w:val="28"/>
        </w:rPr>
      </w:pPr>
    </w:p>
    <w:p w14:paraId="135D817C" w14:textId="053D241A" w:rsidR="00936E67" w:rsidRPr="00936E67" w:rsidRDefault="00936E67" w:rsidP="00936E67">
      <w:pPr>
        <w:rPr>
          <w:sz w:val="28"/>
          <w:szCs w:val="28"/>
        </w:rPr>
      </w:pPr>
    </w:p>
    <w:p w14:paraId="159EB9D0" w14:textId="054B152B" w:rsidR="00936E67" w:rsidRPr="00936E67" w:rsidRDefault="00936E67" w:rsidP="00936E67">
      <w:pPr>
        <w:rPr>
          <w:sz w:val="28"/>
          <w:szCs w:val="28"/>
        </w:rPr>
      </w:pPr>
    </w:p>
    <w:p w14:paraId="2C77B35E" w14:textId="0728DF17" w:rsidR="00936E67" w:rsidRPr="00936E67" w:rsidRDefault="00936E67" w:rsidP="00936E67">
      <w:pPr>
        <w:rPr>
          <w:sz w:val="28"/>
          <w:szCs w:val="28"/>
        </w:rPr>
      </w:pPr>
    </w:p>
    <w:p w14:paraId="460322D6" w14:textId="015C4F67" w:rsidR="00936E67" w:rsidRPr="00936E67" w:rsidRDefault="00936E67" w:rsidP="00936E67">
      <w:pPr>
        <w:rPr>
          <w:sz w:val="28"/>
          <w:szCs w:val="28"/>
        </w:rPr>
      </w:pPr>
    </w:p>
    <w:p w14:paraId="4D5EC5DC" w14:textId="47D95F8A" w:rsidR="00936E67" w:rsidRDefault="00936E67" w:rsidP="00936E67">
      <w:pPr>
        <w:rPr>
          <w:sz w:val="28"/>
          <w:szCs w:val="28"/>
        </w:rPr>
      </w:pPr>
    </w:p>
    <w:p w14:paraId="79331589" w14:textId="37CE11E5" w:rsidR="00936E67" w:rsidRDefault="00936E67" w:rsidP="00936E67">
      <w:pPr>
        <w:rPr>
          <w:sz w:val="28"/>
          <w:szCs w:val="28"/>
        </w:rPr>
      </w:pPr>
    </w:p>
    <w:p w14:paraId="77915208" w14:textId="0FA40C4E" w:rsidR="00936E67" w:rsidRDefault="00936E67" w:rsidP="00936E67">
      <w:pPr>
        <w:tabs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378C369" w14:textId="77777777" w:rsidR="00936E67" w:rsidRDefault="00936E6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B1EB7E" w14:textId="50329436" w:rsidR="00936E67" w:rsidRDefault="00936E67" w:rsidP="00936E67">
      <w:pPr>
        <w:tabs>
          <w:tab w:val="left" w:pos="192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3F6CC45E" w14:textId="4AB62171" w:rsidR="00936E67" w:rsidRDefault="00936E67" w:rsidP="00936E67">
      <w:pPr>
        <w:tabs>
          <w:tab w:val="left" w:pos="1920"/>
        </w:tabs>
        <w:jc w:val="center"/>
        <w:rPr>
          <w:sz w:val="28"/>
          <w:szCs w:val="28"/>
        </w:rPr>
      </w:pPr>
    </w:p>
    <w:p w14:paraId="1B0A59FB" w14:textId="669413FC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Эффективное управление складскими запасами является критически важным для магазинов, торгующих электронными товарами. Автоматизация этих процессов с помощью информационной системы управления складскими запасами (ИСУ</w:t>
      </w:r>
      <w:r>
        <w:rPr>
          <w:sz w:val="28"/>
          <w:szCs w:val="28"/>
        </w:rPr>
        <w:t>СЗ</w:t>
      </w:r>
      <w:r w:rsidRPr="00F61303">
        <w:rPr>
          <w:sz w:val="28"/>
          <w:szCs w:val="28"/>
        </w:rPr>
        <w:t>) позволяет оптимизировать учет, повысить точность и оперативность работы склада, а также улучшить удовлетворенность клиентов.</w:t>
      </w:r>
    </w:p>
    <w:p w14:paraId="772ABDA2" w14:textId="746C1415" w:rsidR="00F61303" w:rsidRPr="00205F38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Тема исследования</w:t>
      </w:r>
      <w:r w:rsidRPr="00205F38">
        <w:rPr>
          <w:sz w:val="28"/>
          <w:szCs w:val="28"/>
        </w:rPr>
        <w:t>:</w:t>
      </w:r>
    </w:p>
    <w:p w14:paraId="3DB9ECAF" w14:textId="77777777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Установка и сопровождение программного обеспечения информационной системы управления складскими запасами магазина электронных товаров.</w:t>
      </w:r>
    </w:p>
    <w:p w14:paraId="20B9C0BB" w14:textId="004F11D7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Цель и задачи исследования:</w:t>
      </w:r>
    </w:p>
    <w:p w14:paraId="11238088" w14:textId="1115D42F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Цель исследования — изучение процесса установки и сопровождения программного обеспечения ИСУ</w:t>
      </w:r>
      <w:r>
        <w:rPr>
          <w:sz w:val="28"/>
          <w:szCs w:val="28"/>
        </w:rPr>
        <w:t>СЗ</w:t>
      </w:r>
      <w:r w:rsidRPr="00F61303">
        <w:rPr>
          <w:sz w:val="28"/>
          <w:szCs w:val="28"/>
        </w:rPr>
        <w:t xml:space="preserve"> для повышения эффективности управления складскими запасами.</w:t>
      </w:r>
    </w:p>
    <w:p w14:paraId="1A069688" w14:textId="77777777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Задачи:</w:t>
      </w:r>
    </w:p>
    <w:p w14:paraId="09C9B0EF" w14:textId="77777777" w:rsidR="00F61303" w:rsidRPr="00F61303" w:rsidRDefault="00F61303" w:rsidP="00B647E0">
      <w:pPr>
        <w:pStyle w:val="a9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Анализ существующих решений ИСУЗС и выбор подходящего программного обеспечения.</w:t>
      </w:r>
    </w:p>
    <w:p w14:paraId="199565EB" w14:textId="69F64534" w:rsidR="00F61303" w:rsidRPr="00F61303" w:rsidRDefault="00F61303" w:rsidP="00B647E0">
      <w:pPr>
        <w:pStyle w:val="a9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Описание этапов установки и настройки ИСУ</w:t>
      </w:r>
      <w:r>
        <w:rPr>
          <w:sz w:val="28"/>
          <w:szCs w:val="28"/>
        </w:rPr>
        <w:t>СЗ</w:t>
      </w:r>
      <w:r w:rsidRPr="00F61303">
        <w:rPr>
          <w:sz w:val="28"/>
          <w:szCs w:val="28"/>
        </w:rPr>
        <w:t>.</w:t>
      </w:r>
    </w:p>
    <w:p w14:paraId="1373987A" w14:textId="77777777" w:rsidR="00F61303" w:rsidRPr="00F61303" w:rsidRDefault="00F61303" w:rsidP="00B647E0">
      <w:pPr>
        <w:pStyle w:val="a9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Разработка рекомендаций по сопровождению и обновлению ИСУЗС.</w:t>
      </w:r>
    </w:p>
    <w:p w14:paraId="54AD4B53" w14:textId="7D5F6D37" w:rsidR="00F61303" w:rsidRPr="00F61303" w:rsidRDefault="00F61303" w:rsidP="00B647E0">
      <w:pPr>
        <w:pStyle w:val="a9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Оценка влияния ИСУ</w:t>
      </w:r>
      <w:r>
        <w:rPr>
          <w:sz w:val="28"/>
          <w:szCs w:val="28"/>
        </w:rPr>
        <w:t>СЗ</w:t>
      </w:r>
      <w:r w:rsidRPr="00F61303">
        <w:rPr>
          <w:sz w:val="28"/>
          <w:szCs w:val="28"/>
        </w:rPr>
        <w:t xml:space="preserve"> на складские операции и удовлетворенность клиентов.</w:t>
      </w:r>
    </w:p>
    <w:p w14:paraId="172F822D" w14:textId="116AEF40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Объект и предмет исследования:</w:t>
      </w:r>
    </w:p>
    <w:p w14:paraId="14A1B5B8" w14:textId="77777777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Объект исследования — складские процессы магазина электронных товаров.</w:t>
      </w:r>
    </w:p>
    <w:p w14:paraId="1AC4FE41" w14:textId="495C2E31" w:rsid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Предмет исследования — программное обеспечение ИСУ</w:t>
      </w:r>
      <w:r>
        <w:rPr>
          <w:sz w:val="28"/>
          <w:szCs w:val="28"/>
        </w:rPr>
        <w:t>СЗ</w:t>
      </w:r>
      <w:r w:rsidRPr="00F61303">
        <w:rPr>
          <w:sz w:val="28"/>
          <w:szCs w:val="28"/>
        </w:rPr>
        <w:t xml:space="preserve"> и его влияние на управление складскими запасами.</w:t>
      </w:r>
    </w:p>
    <w:p w14:paraId="0A923998" w14:textId="26B82428" w:rsid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</w:p>
    <w:p w14:paraId="014FE542" w14:textId="77777777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</w:p>
    <w:p w14:paraId="125AD61D" w14:textId="714B658F" w:rsidR="00F61303" w:rsidRPr="00205F38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lastRenderedPageBreak/>
        <w:t>Методы исследования</w:t>
      </w:r>
      <w:r w:rsidRPr="00205F38">
        <w:rPr>
          <w:sz w:val="28"/>
          <w:szCs w:val="28"/>
        </w:rPr>
        <w:t>:</w:t>
      </w:r>
    </w:p>
    <w:p w14:paraId="41D4C97D" w14:textId="77777777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Анализ литературы, сравнительный анализ программного обеспечения, эмпирические наблюдения, интервью с сотрудниками, статистический анализ данных.</w:t>
      </w:r>
    </w:p>
    <w:p w14:paraId="1B4287AB" w14:textId="711AB678" w:rsidR="00F61303" w:rsidRPr="00205F38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Актуальность работы</w:t>
      </w:r>
      <w:r w:rsidRPr="00205F38">
        <w:rPr>
          <w:sz w:val="28"/>
          <w:szCs w:val="28"/>
        </w:rPr>
        <w:t>:</w:t>
      </w:r>
    </w:p>
    <w:p w14:paraId="625B7AFE" w14:textId="28EB648C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Актуальность исследования обусловлена необходимостью повышения эффективности управления складскими запасами в условиях растущей конкуренции и быстрой смены ассортимента в сфере электронной торговли. Внедрение и сопровождение ИСУ</w:t>
      </w:r>
      <w:r>
        <w:rPr>
          <w:sz w:val="28"/>
          <w:szCs w:val="28"/>
        </w:rPr>
        <w:t>СЗ</w:t>
      </w:r>
      <w:r w:rsidRPr="00F61303">
        <w:rPr>
          <w:sz w:val="28"/>
          <w:szCs w:val="28"/>
        </w:rPr>
        <w:t xml:space="preserve"> позволяет снизить издержки, минимизировать ошибки учета и улучшить качество обслуживания клиентов.</w:t>
      </w:r>
    </w:p>
    <w:p w14:paraId="68DD386A" w14:textId="0A19414A" w:rsidR="00F61303" w:rsidRDefault="000A6C2B" w:rsidP="00F61303">
      <w:pPr>
        <w:spacing w:after="160" w:line="360" w:lineRule="auto"/>
        <w:ind w:left="0" w:right="0" w:firstLine="851"/>
        <w:jc w:val="left"/>
        <w:rPr>
          <w:sz w:val="28"/>
          <w:szCs w:val="28"/>
        </w:rPr>
      </w:pPr>
      <w:r w:rsidRPr="00F61303">
        <w:rPr>
          <w:sz w:val="28"/>
          <w:szCs w:val="28"/>
        </w:rPr>
        <w:br w:type="page"/>
      </w:r>
    </w:p>
    <w:p w14:paraId="5A6259BB" w14:textId="1AB21770" w:rsidR="000A6C2B" w:rsidRPr="00F61303" w:rsidRDefault="00F61303" w:rsidP="00B647E0">
      <w:pPr>
        <w:pStyle w:val="a9"/>
        <w:numPr>
          <w:ilvl w:val="0"/>
          <w:numId w:val="2"/>
        </w:numPr>
        <w:spacing w:after="160" w:line="259" w:lineRule="auto"/>
        <w:ind w:left="0" w:right="0" w:firstLine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ОПИСАНИЕ РАЗВЁРТЫВАНИЯ СИСТЕМЫ</w:t>
      </w:r>
    </w:p>
    <w:p w14:paraId="3D39D5E4" w14:textId="6ECF5A20" w:rsidR="00F61303" w:rsidRDefault="00F61303" w:rsidP="00F61303">
      <w:pPr>
        <w:pStyle w:val="a9"/>
        <w:spacing w:after="160" w:line="259" w:lineRule="auto"/>
        <w:ind w:right="0" w:firstLine="0"/>
        <w:jc w:val="left"/>
        <w:rPr>
          <w:sz w:val="28"/>
          <w:szCs w:val="28"/>
        </w:rPr>
      </w:pPr>
    </w:p>
    <w:p w14:paraId="2A389D62" w14:textId="283F9102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Информационная система управления складскими запасами (ИСУ</w:t>
      </w:r>
      <w:r>
        <w:rPr>
          <w:sz w:val="28"/>
          <w:szCs w:val="28"/>
        </w:rPr>
        <w:t>СЗ</w:t>
      </w:r>
      <w:r w:rsidRPr="00F61303">
        <w:rPr>
          <w:sz w:val="28"/>
          <w:szCs w:val="28"/>
        </w:rPr>
        <w:t>) предназначена для автоматизации и оптимизации процессов управления складскими операциями в магазине электронных товаров. Основные функции системы включают:</w:t>
      </w:r>
    </w:p>
    <w:p w14:paraId="58FA93F0" w14:textId="77777777" w:rsidR="00F61303" w:rsidRPr="00F61303" w:rsidRDefault="00F61303" w:rsidP="00B647E0">
      <w:pPr>
        <w:pStyle w:val="a9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Учет и контроль запасов: Автоматизированное ведение учета поступающих, хранящихся и отпускаемых товаров, с возможностью отслеживания количества, состояния и местоположения товаров на складе.</w:t>
      </w:r>
    </w:p>
    <w:p w14:paraId="200A4823" w14:textId="77777777" w:rsidR="00F61303" w:rsidRPr="00F61303" w:rsidRDefault="00F61303" w:rsidP="00B647E0">
      <w:pPr>
        <w:pStyle w:val="a9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Оптимизация складских процессов: Планирование и управление приемкой, хранением, перемещением и отгрузкой товаров. Система помогает эффективно распределять складские ресурсы и минимизировать временные затраты.</w:t>
      </w:r>
    </w:p>
    <w:p w14:paraId="457E3A69" w14:textId="77777777" w:rsidR="00F61303" w:rsidRPr="00F61303" w:rsidRDefault="00F61303" w:rsidP="00B647E0">
      <w:pPr>
        <w:pStyle w:val="a9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Инвентаризация: Проведение инвентаризаций в автоматическом режиме, что позволяет сократить время и трудозатраты на проверку остатков и повысить точность учета.</w:t>
      </w:r>
    </w:p>
    <w:p w14:paraId="1693A3DE" w14:textId="77777777" w:rsidR="00F61303" w:rsidRPr="00F61303" w:rsidRDefault="00F61303" w:rsidP="00B647E0">
      <w:pPr>
        <w:pStyle w:val="a9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Аналитика и отчетность: Формирование отчетов и аналитических данных по складским операциям для принятия обоснованных управленческих решений.</w:t>
      </w:r>
    </w:p>
    <w:p w14:paraId="39022755" w14:textId="77777777" w:rsidR="00F61303" w:rsidRPr="00F61303" w:rsidRDefault="00F61303" w:rsidP="00B647E0">
      <w:pPr>
        <w:pStyle w:val="a9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Интеграция с другими системами: Взаимодействие с другими информационными системами предприятия, такими как система управления заказами, бухгалтерские программы и системы управления цепочками поставок, обеспечивая единое информационное пространство и согласованность данных.</w:t>
      </w:r>
    </w:p>
    <w:p w14:paraId="22ABBDC0" w14:textId="77777777" w:rsidR="00F61303" w:rsidRPr="00F61303" w:rsidRDefault="00F61303" w:rsidP="00F61303">
      <w:pPr>
        <w:spacing w:line="360" w:lineRule="auto"/>
        <w:ind w:left="0" w:firstLine="851"/>
        <w:rPr>
          <w:sz w:val="28"/>
          <w:szCs w:val="28"/>
        </w:rPr>
      </w:pPr>
      <w:r w:rsidRPr="00F61303">
        <w:rPr>
          <w:sz w:val="28"/>
          <w:szCs w:val="28"/>
        </w:rPr>
        <w:t>Развёртываемая система позволяет значительно повысить эффективность управления складскими запасами, сократить операционные издержки, снизить риски дефицита или избытка товаров, а также улучшить качество обслуживания клиентов за счёт более точного и своевременного выполнения заказов.</w:t>
      </w:r>
    </w:p>
    <w:p w14:paraId="23C176B6" w14:textId="77777777" w:rsidR="00F61303" w:rsidRPr="00F61303" w:rsidRDefault="00F61303" w:rsidP="00F61303">
      <w:pPr>
        <w:pStyle w:val="a9"/>
        <w:spacing w:after="160" w:line="259" w:lineRule="auto"/>
        <w:ind w:right="0" w:firstLine="0"/>
        <w:jc w:val="left"/>
        <w:rPr>
          <w:sz w:val="28"/>
          <w:szCs w:val="28"/>
        </w:rPr>
      </w:pPr>
    </w:p>
    <w:p w14:paraId="75DCA8EA" w14:textId="457FA898" w:rsidR="00936E67" w:rsidRDefault="0062150D" w:rsidP="0062150D">
      <w:pPr>
        <w:tabs>
          <w:tab w:val="left" w:pos="1920"/>
        </w:tabs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205F38">
        <w:rPr>
          <w:sz w:val="28"/>
          <w:szCs w:val="28"/>
        </w:rPr>
        <w:t xml:space="preserve">. </w:t>
      </w:r>
      <w:r>
        <w:rPr>
          <w:sz w:val="28"/>
          <w:szCs w:val="28"/>
        </w:rPr>
        <w:t>ТРЕБОВАНИЕ К СИСТЕМЕ</w:t>
      </w:r>
    </w:p>
    <w:p w14:paraId="4D73B38C" w14:textId="6ABBE403" w:rsidR="0062150D" w:rsidRDefault="0062150D" w:rsidP="0062150D">
      <w:pPr>
        <w:tabs>
          <w:tab w:val="left" w:pos="1920"/>
        </w:tabs>
        <w:ind w:left="0" w:firstLine="0"/>
        <w:jc w:val="center"/>
        <w:rPr>
          <w:sz w:val="28"/>
          <w:szCs w:val="28"/>
        </w:rPr>
      </w:pPr>
    </w:p>
    <w:p w14:paraId="231F6FCD" w14:textId="51E84871" w:rsidR="0062150D" w:rsidRPr="0062150D" w:rsidRDefault="0062150D" w:rsidP="0062150D">
      <w:pPr>
        <w:pStyle w:val="a8"/>
        <w:spacing w:line="360" w:lineRule="auto"/>
        <w:ind w:firstLine="851"/>
        <w:rPr>
          <w:sz w:val="28"/>
          <w:szCs w:val="28"/>
        </w:rPr>
      </w:pPr>
      <w:r w:rsidRPr="0062150D">
        <w:rPr>
          <w:sz w:val="28"/>
          <w:szCs w:val="28"/>
        </w:rPr>
        <w:t>Для успешного развертывания и функционирования информационной системы управления складскими запасами (ИСУ</w:t>
      </w:r>
      <w:r>
        <w:rPr>
          <w:sz w:val="28"/>
          <w:szCs w:val="28"/>
        </w:rPr>
        <w:t>СЗ</w:t>
      </w:r>
      <w:r w:rsidRPr="0062150D">
        <w:rPr>
          <w:sz w:val="28"/>
          <w:szCs w:val="28"/>
        </w:rPr>
        <w:t>) в магазине электронных товаров необходимо учитывать следующие требования:</w:t>
      </w:r>
    </w:p>
    <w:p w14:paraId="0810C4B9" w14:textId="77777777" w:rsidR="0062150D" w:rsidRPr="0062150D" w:rsidRDefault="0062150D" w:rsidP="0062150D">
      <w:pPr>
        <w:pStyle w:val="3"/>
        <w:spacing w:line="36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62150D">
        <w:rPr>
          <w:rFonts w:ascii="Times New Roman" w:hAnsi="Times New Roman" w:cs="Times New Roman"/>
          <w:color w:val="auto"/>
          <w:sz w:val="28"/>
          <w:szCs w:val="28"/>
        </w:rPr>
        <w:t>Функциональные требования</w:t>
      </w:r>
    </w:p>
    <w:p w14:paraId="065797FF" w14:textId="77777777" w:rsidR="0062150D" w:rsidRPr="0062150D" w:rsidRDefault="0062150D" w:rsidP="00B647E0">
      <w:pPr>
        <w:pStyle w:val="a8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Учет запасов</w:t>
      </w:r>
    </w:p>
    <w:p w14:paraId="696EBA3F" w14:textId="77777777" w:rsidR="0062150D" w:rsidRPr="0062150D" w:rsidRDefault="0062150D" w:rsidP="00B647E0">
      <w:pPr>
        <w:numPr>
          <w:ilvl w:val="1"/>
          <w:numId w:val="6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Возможность регистрации и учета всех типов товаров.</w:t>
      </w:r>
    </w:p>
    <w:p w14:paraId="57EBEDF5" w14:textId="77777777" w:rsidR="0062150D" w:rsidRPr="0062150D" w:rsidRDefault="0062150D" w:rsidP="00B647E0">
      <w:pPr>
        <w:numPr>
          <w:ilvl w:val="1"/>
          <w:numId w:val="6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Отслеживание количества, состояния и местоположения товаров в режиме реального времени.</w:t>
      </w:r>
    </w:p>
    <w:p w14:paraId="1114BF80" w14:textId="77777777" w:rsidR="0062150D" w:rsidRPr="0062150D" w:rsidRDefault="0062150D" w:rsidP="00B647E0">
      <w:pPr>
        <w:numPr>
          <w:ilvl w:val="1"/>
          <w:numId w:val="6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Поддержка различных единиц измерения и упаковок.</w:t>
      </w:r>
    </w:p>
    <w:p w14:paraId="64034FC3" w14:textId="77777777" w:rsidR="0062150D" w:rsidRPr="0062150D" w:rsidRDefault="0062150D" w:rsidP="00B647E0">
      <w:pPr>
        <w:pStyle w:val="a8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Оптимизация складских операций</w:t>
      </w:r>
    </w:p>
    <w:p w14:paraId="6E17E9DE" w14:textId="77777777" w:rsidR="0062150D" w:rsidRPr="0062150D" w:rsidRDefault="0062150D" w:rsidP="00B647E0">
      <w:pPr>
        <w:pStyle w:val="a9"/>
        <w:numPr>
          <w:ilvl w:val="1"/>
          <w:numId w:val="6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Автоматизация процессов приемки, размещения, перемещения и отгрузки товаров.</w:t>
      </w:r>
    </w:p>
    <w:p w14:paraId="2673D76C" w14:textId="77777777" w:rsidR="0062150D" w:rsidRPr="0062150D" w:rsidRDefault="0062150D" w:rsidP="00B647E0">
      <w:pPr>
        <w:pStyle w:val="a9"/>
        <w:numPr>
          <w:ilvl w:val="1"/>
          <w:numId w:val="6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Поддержка алгоритмов оптимального размещения товаров на складе.</w:t>
      </w:r>
    </w:p>
    <w:p w14:paraId="451C01C2" w14:textId="77777777" w:rsidR="0062150D" w:rsidRPr="0062150D" w:rsidRDefault="0062150D" w:rsidP="00B647E0">
      <w:pPr>
        <w:pStyle w:val="a9"/>
        <w:numPr>
          <w:ilvl w:val="1"/>
          <w:numId w:val="6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Управление процессами возврата и утилизации товаров.</w:t>
      </w:r>
    </w:p>
    <w:p w14:paraId="5E7C39CE" w14:textId="77777777" w:rsidR="0062150D" w:rsidRPr="0062150D" w:rsidRDefault="0062150D" w:rsidP="00B647E0">
      <w:pPr>
        <w:pStyle w:val="a8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Инвентаризация</w:t>
      </w:r>
    </w:p>
    <w:p w14:paraId="5EC274DE" w14:textId="77777777" w:rsidR="0062150D" w:rsidRPr="0062150D" w:rsidRDefault="0062150D" w:rsidP="00B647E0">
      <w:pPr>
        <w:pStyle w:val="a9"/>
        <w:numPr>
          <w:ilvl w:val="1"/>
          <w:numId w:val="7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Проведение инвентаризаций в автоматическом режиме.</w:t>
      </w:r>
    </w:p>
    <w:p w14:paraId="650A4B1A" w14:textId="77777777" w:rsidR="0062150D" w:rsidRPr="0062150D" w:rsidRDefault="0062150D" w:rsidP="00B647E0">
      <w:pPr>
        <w:pStyle w:val="a9"/>
        <w:numPr>
          <w:ilvl w:val="1"/>
          <w:numId w:val="7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Возможность частичной и полной инвентаризации.</w:t>
      </w:r>
    </w:p>
    <w:p w14:paraId="56F01835" w14:textId="77777777" w:rsidR="0062150D" w:rsidRPr="0062150D" w:rsidRDefault="0062150D" w:rsidP="00B647E0">
      <w:pPr>
        <w:pStyle w:val="a9"/>
        <w:numPr>
          <w:ilvl w:val="1"/>
          <w:numId w:val="7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Автоматическое выявление расхождений и формирование отчетов по результатам инвентаризации.</w:t>
      </w:r>
    </w:p>
    <w:p w14:paraId="53DD9B72" w14:textId="77777777" w:rsidR="0062150D" w:rsidRPr="0062150D" w:rsidRDefault="0062150D" w:rsidP="00B647E0">
      <w:pPr>
        <w:pStyle w:val="a8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Аналитика и отчетность</w:t>
      </w:r>
    </w:p>
    <w:p w14:paraId="77A1375B" w14:textId="77777777" w:rsidR="0062150D" w:rsidRPr="0062150D" w:rsidRDefault="0062150D" w:rsidP="00B647E0">
      <w:pPr>
        <w:pStyle w:val="a9"/>
        <w:numPr>
          <w:ilvl w:val="1"/>
          <w:numId w:val="8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Формирование стандартных и пользовательских отчетов по складским операциям.</w:t>
      </w:r>
    </w:p>
    <w:p w14:paraId="7ED5A12E" w14:textId="77777777" w:rsidR="0062150D" w:rsidRPr="0062150D" w:rsidRDefault="0062150D" w:rsidP="00B647E0">
      <w:pPr>
        <w:pStyle w:val="a9"/>
        <w:numPr>
          <w:ilvl w:val="1"/>
          <w:numId w:val="8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lastRenderedPageBreak/>
        <w:t>Анализ данных по товарообороту, срокам хранения и оборачиваемости запасов.</w:t>
      </w:r>
    </w:p>
    <w:p w14:paraId="64955D1E" w14:textId="77777777" w:rsidR="0062150D" w:rsidRPr="0062150D" w:rsidRDefault="0062150D" w:rsidP="00B647E0">
      <w:pPr>
        <w:pStyle w:val="a9"/>
        <w:numPr>
          <w:ilvl w:val="1"/>
          <w:numId w:val="8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Мониторинг ключевых показателей эффективности (KPI) склада.</w:t>
      </w:r>
    </w:p>
    <w:p w14:paraId="51222808" w14:textId="77777777" w:rsidR="0062150D" w:rsidRPr="0062150D" w:rsidRDefault="0062150D" w:rsidP="00B647E0">
      <w:pPr>
        <w:pStyle w:val="a8"/>
        <w:numPr>
          <w:ilvl w:val="0"/>
          <w:numId w:val="3"/>
        </w:numPr>
        <w:tabs>
          <w:tab w:val="clear" w:pos="720"/>
          <w:tab w:val="num" w:pos="360"/>
        </w:tabs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Интеграция</w:t>
      </w:r>
    </w:p>
    <w:p w14:paraId="26669678" w14:textId="77777777" w:rsidR="0062150D" w:rsidRPr="0062150D" w:rsidRDefault="0062150D" w:rsidP="00B647E0">
      <w:pPr>
        <w:numPr>
          <w:ilvl w:val="1"/>
          <w:numId w:val="9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Взаимодействие с ERP-системами, системами управления заказами и бухгалтерскими программами.</w:t>
      </w:r>
    </w:p>
    <w:p w14:paraId="48A75215" w14:textId="77777777" w:rsidR="0062150D" w:rsidRPr="0062150D" w:rsidRDefault="0062150D" w:rsidP="00B647E0">
      <w:pPr>
        <w:numPr>
          <w:ilvl w:val="1"/>
          <w:numId w:val="9"/>
        </w:numPr>
        <w:tabs>
          <w:tab w:val="clear" w:pos="144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Поддержка стандартных протоколов и форматов данных для обмена информацией.</w:t>
      </w:r>
    </w:p>
    <w:p w14:paraId="5604DD53" w14:textId="2C2D62AA" w:rsidR="0062150D" w:rsidRPr="0062150D" w:rsidRDefault="0062150D" w:rsidP="0062150D">
      <w:pPr>
        <w:pStyle w:val="3"/>
        <w:spacing w:line="36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62150D">
        <w:rPr>
          <w:rFonts w:ascii="Times New Roman" w:hAnsi="Times New Roman" w:cs="Times New Roman"/>
          <w:color w:val="auto"/>
          <w:sz w:val="28"/>
          <w:szCs w:val="28"/>
        </w:rPr>
        <w:t>Нефункциональные требования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13AB8FFF" w14:textId="77777777" w:rsidR="0062150D" w:rsidRPr="0062150D" w:rsidRDefault="0062150D" w:rsidP="00B647E0">
      <w:pPr>
        <w:pStyle w:val="a8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Производительность</w:t>
      </w:r>
    </w:p>
    <w:p w14:paraId="37BFF11F" w14:textId="77777777" w:rsidR="0062150D" w:rsidRPr="0062150D" w:rsidRDefault="0062150D" w:rsidP="00B647E0">
      <w:pPr>
        <w:pStyle w:val="a9"/>
        <w:numPr>
          <w:ilvl w:val="3"/>
          <w:numId w:val="10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Высокая скорость обработки данных и выполнения складских операций.</w:t>
      </w:r>
    </w:p>
    <w:p w14:paraId="5991F0AD" w14:textId="77777777" w:rsidR="0062150D" w:rsidRPr="0062150D" w:rsidRDefault="0062150D" w:rsidP="00B647E0">
      <w:pPr>
        <w:pStyle w:val="a9"/>
        <w:numPr>
          <w:ilvl w:val="3"/>
          <w:numId w:val="10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Поддержка большого количества одновременных пользователей.</w:t>
      </w:r>
    </w:p>
    <w:p w14:paraId="4ECB0273" w14:textId="77777777" w:rsidR="0062150D" w:rsidRPr="0062150D" w:rsidRDefault="0062150D" w:rsidP="00B647E0">
      <w:pPr>
        <w:pStyle w:val="a8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Надежность и отказоустойчивость</w:t>
      </w:r>
    </w:p>
    <w:p w14:paraId="5D29DB4E" w14:textId="77777777" w:rsidR="0062150D" w:rsidRPr="0062150D" w:rsidRDefault="0062150D" w:rsidP="00B647E0">
      <w:pPr>
        <w:pStyle w:val="a9"/>
        <w:numPr>
          <w:ilvl w:val="3"/>
          <w:numId w:val="11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Высокая степень доступности системы (минимум 99,5% времени работы).</w:t>
      </w:r>
    </w:p>
    <w:p w14:paraId="29CF1DE6" w14:textId="77777777" w:rsidR="0062150D" w:rsidRPr="0062150D" w:rsidRDefault="0062150D" w:rsidP="00B647E0">
      <w:pPr>
        <w:pStyle w:val="a9"/>
        <w:numPr>
          <w:ilvl w:val="3"/>
          <w:numId w:val="11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Встроенные механизмы резервного копирования и восстановления данных.</w:t>
      </w:r>
    </w:p>
    <w:p w14:paraId="09BABCE0" w14:textId="77777777" w:rsidR="0062150D" w:rsidRPr="0062150D" w:rsidRDefault="0062150D" w:rsidP="00B647E0">
      <w:pPr>
        <w:pStyle w:val="a8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Безопасность</w:t>
      </w:r>
    </w:p>
    <w:p w14:paraId="5BEC9951" w14:textId="77777777" w:rsidR="0062150D" w:rsidRPr="0062150D" w:rsidRDefault="0062150D" w:rsidP="00B647E0">
      <w:pPr>
        <w:pStyle w:val="a9"/>
        <w:numPr>
          <w:ilvl w:val="3"/>
          <w:numId w:val="12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Защита данных от несанкционированного доступа и утечки.</w:t>
      </w:r>
    </w:p>
    <w:p w14:paraId="1EC29E41" w14:textId="77777777" w:rsidR="0062150D" w:rsidRPr="0062150D" w:rsidRDefault="0062150D" w:rsidP="00B647E0">
      <w:pPr>
        <w:pStyle w:val="a9"/>
        <w:numPr>
          <w:ilvl w:val="3"/>
          <w:numId w:val="12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Управление правами доступа и авторизацией пользователей.</w:t>
      </w:r>
    </w:p>
    <w:p w14:paraId="2B3DF7AF" w14:textId="77777777" w:rsidR="0062150D" w:rsidRPr="0062150D" w:rsidRDefault="0062150D" w:rsidP="00B647E0">
      <w:pPr>
        <w:pStyle w:val="a9"/>
        <w:numPr>
          <w:ilvl w:val="3"/>
          <w:numId w:val="12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Шифрование данных при передаче и хранении.</w:t>
      </w:r>
    </w:p>
    <w:p w14:paraId="0353C6C6" w14:textId="77777777" w:rsidR="0062150D" w:rsidRPr="0062150D" w:rsidRDefault="0062150D" w:rsidP="00B647E0">
      <w:pPr>
        <w:pStyle w:val="a8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Масштабируемость</w:t>
      </w:r>
    </w:p>
    <w:p w14:paraId="3FFD575F" w14:textId="77777777" w:rsidR="0062150D" w:rsidRPr="0062150D" w:rsidRDefault="0062150D" w:rsidP="00B647E0">
      <w:pPr>
        <w:pStyle w:val="a9"/>
        <w:numPr>
          <w:ilvl w:val="3"/>
          <w:numId w:val="13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lastRenderedPageBreak/>
        <w:t>Возможность масштабирования системы в зависимости от роста объема складских операций и количества товаров.</w:t>
      </w:r>
    </w:p>
    <w:p w14:paraId="750DAF41" w14:textId="6D906C13" w:rsidR="0062150D" w:rsidRPr="0062150D" w:rsidRDefault="0062150D" w:rsidP="00B647E0">
      <w:pPr>
        <w:pStyle w:val="a9"/>
        <w:numPr>
          <w:ilvl w:val="3"/>
          <w:numId w:val="13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Поддержка различных конфигураций складов (много</w:t>
      </w:r>
      <w:r>
        <w:rPr>
          <w:color w:val="auto"/>
          <w:sz w:val="28"/>
          <w:szCs w:val="28"/>
        </w:rPr>
        <w:t>-</w:t>
      </w:r>
      <w:r w:rsidRPr="0062150D">
        <w:rPr>
          <w:color w:val="auto"/>
          <w:sz w:val="28"/>
          <w:szCs w:val="28"/>
        </w:rPr>
        <w:t>складские комплексы, распределенные склады и т.д.).</w:t>
      </w:r>
    </w:p>
    <w:p w14:paraId="290935FE" w14:textId="77777777" w:rsidR="0062150D" w:rsidRPr="0062150D" w:rsidRDefault="0062150D" w:rsidP="00B647E0">
      <w:pPr>
        <w:pStyle w:val="a8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Удобство использования</w:t>
      </w:r>
    </w:p>
    <w:p w14:paraId="616921F8" w14:textId="77777777" w:rsidR="0062150D" w:rsidRPr="0062150D" w:rsidRDefault="0062150D" w:rsidP="00B647E0">
      <w:pPr>
        <w:pStyle w:val="a9"/>
        <w:numPr>
          <w:ilvl w:val="3"/>
          <w:numId w:val="14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Интуитивно понятный интерфейс для пользователей разного уровня подготовки.</w:t>
      </w:r>
    </w:p>
    <w:p w14:paraId="194918FD" w14:textId="77777777" w:rsidR="0062150D" w:rsidRPr="0062150D" w:rsidRDefault="0062150D" w:rsidP="00B647E0">
      <w:pPr>
        <w:pStyle w:val="a9"/>
        <w:numPr>
          <w:ilvl w:val="3"/>
          <w:numId w:val="14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Поддержка многоязычности и локализации интерфейса.</w:t>
      </w:r>
    </w:p>
    <w:p w14:paraId="245058FC" w14:textId="77777777" w:rsidR="0062150D" w:rsidRPr="0062150D" w:rsidRDefault="0062150D" w:rsidP="00B647E0">
      <w:pPr>
        <w:pStyle w:val="a9"/>
        <w:numPr>
          <w:ilvl w:val="3"/>
          <w:numId w:val="14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Наличие мобильных приложений для работы с системой на складе.</w:t>
      </w:r>
    </w:p>
    <w:p w14:paraId="3972826E" w14:textId="19BB679C" w:rsidR="0062150D" w:rsidRPr="0062150D" w:rsidRDefault="0062150D" w:rsidP="0062150D">
      <w:pPr>
        <w:pStyle w:val="3"/>
        <w:tabs>
          <w:tab w:val="num" w:pos="851"/>
        </w:tabs>
        <w:spacing w:line="36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2150D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7902895A" w14:textId="77777777" w:rsidR="0062150D" w:rsidRPr="0062150D" w:rsidRDefault="0062150D" w:rsidP="00B647E0">
      <w:pPr>
        <w:pStyle w:val="a8"/>
        <w:numPr>
          <w:ilvl w:val="0"/>
          <w:numId w:val="5"/>
        </w:numPr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Серверное оборудование</w:t>
      </w:r>
    </w:p>
    <w:p w14:paraId="715C4844" w14:textId="77777777" w:rsidR="0062150D" w:rsidRPr="0062150D" w:rsidRDefault="0062150D" w:rsidP="00B647E0">
      <w:pPr>
        <w:pStyle w:val="a9"/>
        <w:numPr>
          <w:ilvl w:val="3"/>
          <w:numId w:val="15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Совместимость с современными серверами и облачными платформами.</w:t>
      </w:r>
    </w:p>
    <w:p w14:paraId="7C4D3B3B" w14:textId="77777777" w:rsidR="0062150D" w:rsidRPr="0062150D" w:rsidRDefault="0062150D" w:rsidP="00B647E0">
      <w:pPr>
        <w:pStyle w:val="a9"/>
        <w:numPr>
          <w:ilvl w:val="3"/>
          <w:numId w:val="15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Поддержка виртуализации и контейнеризации.</w:t>
      </w:r>
    </w:p>
    <w:p w14:paraId="39E6413E" w14:textId="77777777" w:rsidR="0062150D" w:rsidRPr="0062150D" w:rsidRDefault="0062150D" w:rsidP="00B647E0">
      <w:pPr>
        <w:pStyle w:val="a8"/>
        <w:numPr>
          <w:ilvl w:val="0"/>
          <w:numId w:val="5"/>
        </w:numPr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Сетевое оборудование</w:t>
      </w:r>
    </w:p>
    <w:p w14:paraId="5161B646" w14:textId="77777777" w:rsidR="0062150D" w:rsidRPr="0062150D" w:rsidRDefault="0062150D" w:rsidP="00B647E0">
      <w:pPr>
        <w:pStyle w:val="a9"/>
        <w:numPr>
          <w:ilvl w:val="3"/>
          <w:numId w:val="16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Надежное сетевое подключение с высокой пропускной способностью.</w:t>
      </w:r>
    </w:p>
    <w:p w14:paraId="2C9A7199" w14:textId="77777777" w:rsidR="0062150D" w:rsidRPr="0062150D" w:rsidRDefault="0062150D" w:rsidP="00B647E0">
      <w:pPr>
        <w:pStyle w:val="a9"/>
        <w:numPr>
          <w:ilvl w:val="3"/>
          <w:numId w:val="16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Защищенные каналы передачи данных.</w:t>
      </w:r>
    </w:p>
    <w:p w14:paraId="3C04D013" w14:textId="77777777" w:rsidR="0062150D" w:rsidRPr="0062150D" w:rsidRDefault="0062150D" w:rsidP="00B647E0">
      <w:pPr>
        <w:pStyle w:val="a8"/>
        <w:numPr>
          <w:ilvl w:val="0"/>
          <w:numId w:val="5"/>
        </w:numPr>
        <w:spacing w:line="360" w:lineRule="auto"/>
        <w:ind w:left="0" w:firstLine="851"/>
        <w:rPr>
          <w:sz w:val="28"/>
          <w:szCs w:val="28"/>
        </w:rPr>
      </w:pPr>
      <w:r w:rsidRPr="0062150D">
        <w:rPr>
          <w:rStyle w:val="af"/>
          <w:sz w:val="28"/>
          <w:szCs w:val="28"/>
        </w:rPr>
        <w:t>Клиентское оборудование</w:t>
      </w:r>
    </w:p>
    <w:p w14:paraId="1FAF4C69" w14:textId="77777777" w:rsidR="0062150D" w:rsidRPr="0062150D" w:rsidRDefault="0062150D" w:rsidP="00B647E0">
      <w:pPr>
        <w:pStyle w:val="a9"/>
        <w:numPr>
          <w:ilvl w:val="3"/>
          <w:numId w:val="17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Совместимость с настольными компьютерами, ноутбуками, планшетами и мобильными устройствами.</w:t>
      </w:r>
    </w:p>
    <w:p w14:paraId="23131404" w14:textId="77777777" w:rsidR="0062150D" w:rsidRPr="0062150D" w:rsidRDefault="0062150D" w:rsidP="00B647E0">
      <w:pPr>
        <w:pStyle w:val="a9"/>
        <w:numPr>
          <w:ilvl w:val="3"/>
          <w:numId w:val="17"/>
        </w:numPr>
        <w:tabs>
          <w:tab w:val="clear" w:pos="2880"/>
          <w:tab w:val="num" w:pos="851"/>
        </w:tabs>
        <w:spacing w:before="100" w:beforeAutospacing="1" w:after="100" w:afterAutospacing="1" w:line="360" w:lineRule="auto"/>
        <w:ind w:left="0" w:right="0" w:firstLine="851"/>
        <w:jc w:val="left"/>
        <w:rPr>
          <w:color w:val="auto"/>
          <w:sz w:val="28"/>
          <w:szCs w:val="28"/>
        </w:rPr>
      </w:pPr>
      <w:r w:rsidRPr="0062150D">
        <w:rPr>
          <w:color w:val="auto"/>
          <w:sz w:val="28"/>
          <w:szCs w:val="28"/>
        </w:rPr>
        <w:t>Поддержка работы с терминалами сбора данных (ТСД) и сканерами штрих-кодов.</w:t>
      </w:r>
    </w:p>
    <w:p w14:paraId="2DF395F3" w14:textId="64C61436" w:rsidR="0062150D" w:rsidRPr="0062150D" w:rsidRDefault="0062150D" w:rsidP="0062150D">
      <w:pPr>
        <w:pStyle w:val="a8"/>
        <w:spacing w:line="360" w:lineRule="auto"/>
        <w:ind w:firstLine="851"/>
        <w:rPr>
          <w:sz w:val="28"/>
          <w:szCs w:val="28"/>
        </w:rPr>
      </w:pPr>
      <w:r w:rsidRPr="0062150D">
        <w:rPr>
          <w:sz w:val="28"/>
          <w:szCs w:val="28"/>
        </w:rPr>
        <w:lastRenderedPageBreak/>
        <w:t>Учитывая эти требования, магазин сможет эффективно развернуть и эксплуатировать ИС</w:t>
      </w:r>
      <w:r>
        <w:rPr>
          <w:sz w:val="28"/>
          <w:szCs w:val="28"/>
        </w:rPr>
        <w:t>УСЗ</w:t>
      </w:r>
      <w:r w:rsidRPr="0062150D">
        <w:rPr>
          <w:sz w:val="28"/>
          <w:szCs w:val="28"/>
        </w:rPr>
        <w:t>, обеспечивая оптимальное управление складскими запасами и высокое качество обслуживания клиентов.</w:t>
      </w:r>
    </w:p>
    <w:p w14:paraId="45274558" w14:textId="77777777" w:rsidR="0062150D" w:rsidRPr="00E229D1" w:rsidRDefault="0062150D" w:rsidP="0062150D">
      <w:pPr>
        <w:tabs>
          <w:tab w:val="left" w:pos="1920"/>
        </w:tabs>
        <w:ind w:left="0" w:firstLine="0"/>
        <w:jc w:val="center"/>
        <w:rPr>
          <w:sz w:val="28"/>
          <w:szCs w:val="28"/>
        </w:rPr>
      </w:pPr>
    </w:p>
    <w:sectPr w:rsidR="0062150D" w:rsidRPr="00E229D1" w:rsidSect="005F4A8F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E2638" w14:textId="77777777" w:rsidR="00F21A42" w:rsidRDefault="00F21A42" w:rsidP="003D0D16">
      <w:pPr>
        <w:spacing w:after="0" w:line="240" w:lineRule="auto"/>
      </w:pPr>
      <w:r>
        <w:separator/>
      </w:r>
    </w:p>
  </w:endnote>
  <w:endnote w:type="continuationSeparator" w:id="0">
    <w:p w14:paraId="173FD20A" w14:textId="77777777" w:rsidR="00F21A42" w:rsidRDefault="00F21A42" w:rsidP="003D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64983"/>
      <w:docPartObj>
        <w:docPartGallery w:val="Page Numbers (Bottom of Page)"/>
        <w:docPartUnique/>
      </w:docPartObj>
    </w:sdtPr>
    <w:sdtContent>
      <w:p w14:paraId="5BEDF6ED" w14:textId="77777777" w:rsidR="00EB1EF5" w:rsidRDefault="00EB1E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A94">
          <w:rPr>
            <w:noProof/>
          </w:rPr>
          <w:t>2</w:t>
        </w:r>
        <w:r>
          <w:fldChar w:fldCharType="end"/>
        </w:r>
      </w:p>
    </w:sdtContent>
  </w:sdt>
  <w:p w14:paraId="5326D8DC" w14:textId="77777777" w:rsidR="00EB1EF5" w:rsidRDefault="00EB1E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5B89B" w14:textId="77777777" w:rsidR="00F21A42" w:rsidRDefault="00F21A42" w:rsidP="003D0D16">
      <w:pPr>
        <w:spacing w:after="0" w:line="240" w:lineRule="auto"/>
      </w:pPr>
      <w:r>
        <w:separator/>
      </w:r>
    </w:p>
  </w:footnote>
  <w:footnote w:type="continuationSeparator" w:id="0">
    <w:p w14:paraId="18977594" w14:textId="77777777" w:rsidR="00F21A42" w:rsidRDefault="00F21A42" w:rsidP="003D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077"/>
    <w:multiLevelType w:val="multilevel"/>
    <w:tmpl w:val="3A16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20FBF"/>
    <w:multiLevelType w:val="multilevel"/>
    <w:tmpl w:val="6E04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C193A"/>
    <w:multiLevelType w:val="multilevel"/>
    <w:tmpl w:val="6E04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26A87"/>
    <w:multiLevelType w:val="multilevel"/>
    <w:tmpl w:val="6E04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17488"/>
    <w:multiLevelType w:val="multilevel"/>
    <w:tmpl w:val="B78C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B1BAF"/>
    <w:multiLevelType w:val="multilevel"/>
    <w:tmpl w:val="8042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402D8"/>
    <w:multiLevelType w:val="multilevel"/>
    <w:tmpl w:val="6E04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F47C9"/>
    <w:multiLevelType w:val="multilevel"/>
    <w:tmpl w:val="6E04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968F7"/>
    <w:multiLevelType w:val="multilevel"/>
    <w:tmpl w:val="3A16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B6726"/>
    <w:multiLevelType w:val="hybridMultilevel"/>
    <w:tmpl w:val="C1AC8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3BE9"/>
    <w:multiLevelType w:val="multilevel"/>
    <w:tmpl w:val="6E04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44D9E"/>
    <w:multiLevelType w:val="multilevel"/>
    <w:tmpl w:val="C154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D312C4"/>
    <w:multiLevelType w:val="hybridMultilevel"/>
    <w:tmpl w:val="25EE7E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9AD15F7"/>
    <w:multiLevelType w:val="multilevel"/>
    <w:tmpl w:val="6E04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333A4"/>
    <w:multiLevelType w:val="multilevel"/>
    <w:tmpl w:val="6E04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5B564C"/>
    <w:multiLevelType w:val="multilevel"/>
    <w:tmpl w:val="3A16D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A206D8"/>
    <w:multiLevelType w:val="multilevel"/>
    <w:tmpl w:val="90EE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6"/>
  </w:num>
  <w:num w:numId="6">
    <w:abstractNumId w:val="8"/>
  </w:num>
  <w:num w:numId="7">
    <w:abstractNumId w:val="0"/>
  </w:num>
  <w:num w:numId="8">
    <w:abstractNumId w:val="15"/>
  </w:num>
  <w:num w:numId="9">
    <w:abstractNumId w:val="5"/>
  </w:num>
  <w:num w:numId="10">
    <w:abstractNumId w:val="1"/>
  </w:num>
  <w:num w:numId="11">
    <w:abstractNumId w:val="14"/>
  </w:num>
  <w:num w:numId="12">
    <w:abstractNumId w:val="2"/>
  </w:num>
  <w:num w:numId="13">
    <w:abstractNumId w:val="3"/>
  </w:num>
  <w:num w:numId="14">
    <w:abstractNumId w:val="13"/>
  </w:num>
  <w:num w:numId="15">
    <w:abstractNumId w:val="10"/>
  </w:num>
  <w:num w:numId="16">
    <w:abstractNumId w:val="6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16"/>
    <w:rsid w:val="0002783D"/>
    <w:rsid w:val="00043350"/>
    <w:rsid w:val="00052272"/>
    <w:rsid w:val="000546F0"/>
    <w:rsid w:val="00066E42"/>
    <w:rsid w:val="000724D8"/>
    <w:rsid w:val="0007580E"/>
    <w:rsid w:val="000940F2"/>
    <w:rsid w:val="000975E4"/>
    <w:rsid w:val="000A6C2B"/>
    <w:rsid w:val="000B73DC"/>
    <w:rsid w:val="000C30E7"/>
    <w:rsid w:val="000D4BA0"/>
    <w:rsid w:val="000F3549"/>
    <w:rsid w:val="000F507C"/>
    <w:rsid w:val="00144642"/>
    <w:rsid w:val="0015561C"/>
    <w:rsid w:val="00173D10"/>
    <w:rsid w:val="001804B1"/>
    <w:rsid w:val="001D427C"/>
    <w:rsid w:val="001E3035"/>
    <w:rsid w:val="00205F38"/>
    <w:rsid w:val="00225185"/>
    <w:rsid w:val="00291B25"/>
    <w:rsid w:val="002D2DF1"/>
    <w:rsid w:val="003168A7"/>
    <w:rsid w:val="003D0D16"/>
    <w:rsid w:val="003F288C"/>
    <w:rsid w:val="00463E20"/>
    <w:rsid w:val="00473A94"/>
    <w:rsid w:val="004764AA"/>
    <w:rsid w:val="004C5745"/>
    <w:rsid w:val="004E1FAA"/>
    <w:rsid w:val="004F62AC"/>
    <w:rsid w:val="00551F80"/>
    <w:rsid w:val="005931EE"/>
    <w:rsid w:val="005B4ADF"/>
    <w:rsid w:val="005F4A8F"/>
    <w:rsid w:val="00604B48"/>
    <w:rsid w:val="0062150D"/>
    <w:rsid w:val="006366C0"/>
    <w:rsid w:val="0064050D"/>
    <w:rsid w:val="00673BA0"/>
    <w:rsid w:val="00682AA4"/>
    <w:rsid w:val="0068670D"/>
    <w:rsid w:val="0072515C"/>
    <w:rsid w:val="00733C2D"/>
    <w:rsid w:val="007720AE"/>
    <w:rsid w:val="00801C27"/>
    <w:rsid w:val="00865FA7"/>
    <w:rsid w:val="00887A7C"/>
    <w:rsid w:val="00917FEB"/>
    <w:rsid w:val="00936E67"/>
    <w:rsid w:val="00981F93"/>
    <w:rsid w:val="00A5231E"/>
    <w:rsid w:val="00A758B8"/>
    <w:rsid w:val="00AE1AB8"/>
    <w:rsid w:val="00B20AC1"/>
    <w:rsid w:val="00B37E3B"/>
    <w:rsid w:val="00B424A2"/>
    <w:rsid w:val="00B569D1"/>
    <w:rsid w:val="00B647E0"/>
    <w:rsid w:val="00B80DB9"/>
    <w:rsid w:val="00BC3C0D"/>
    <w:rsid w:val="00BE23A0"/>
    <w:rsid w:val="00C1257C"/>
    <w:rsid w:val="00CF0EDF"/>
    <w:rsid w:val="00D3332E"/>
    <w:rsid w:val="00D67971"/>
    <w:rsid w:val="00D76414"/>
    <w:rsid w:val="00DB62B7"/>
    <w:rsid w:val="00DD3F84"/>
    <w:rsid w:val="00DF6F13"/>
    <w:rsid w:val="00E229D1"/>
    <w:rsid w:val="00E30085"/>
    <w:rsid w:val="00E3358F"/>
    <w:rsid w:val="00E40DC8"/>
    <w:rsid w:val="00E60DFC"/>
    <w:rsid w:val="00E82AAC"/>
    <w:rsid w:val="00EB1EF5"/>
    <w:rsid w:val="00EB69D7"/>
    <w:rsid w:val="00EC736C"/>
    <w:rsid w:val="00EF44DB"/>
    <w:rsid w:val="00EF4D7D"/>
    <w:rsid w:val="00F02931"/>
    <w:rsid w:val="00F21A42"/>
    <w:rsid w:val="00F2618D"/>
    <w:rsid w:val="00F27671"/>
    <w:rsid w:val="00F503CB"/>
    <w:rsid w:val="00F61303"/>
    <w:rsid w:val="00F95A37"/>
    <w:rsid w:val="00F96117"/>
    <w:rsid w:val="00FA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0A12"/>
  <w15:docId w15:val="{C8D801D8-D268-45D4-8509-E90301FC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AC1"/>
    <w:pPr>
      <w:spacing w:after="10" w:line="269" w:lineRule="auto"/>
      <w:ind w:left="10" w:right="289" w:hanging="10"/>
      <w:jc w:val="both"/>
    </w:pPr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0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D16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0D16"/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3D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0D16"/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D0D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8">
    <w:name w:val="Normal (Web)"/>
    <w:basedOn w:val="a"/>
    <w:uiPriority w:val="99"/>
    <w:semiHidden/>
    <w:unhideWhenUsed/>
    <w:rsid w:val="00EF44DB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a9">
    <w:name w:val="List Paragraph"/>
    <w:basedOn w:val="a"/>
    <w:uiPriority w:val="34"/>
    <w:qFormat/>
    <w:rsid w:val="00EF44DB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5F4A8F"/>
    <w:pPr>
      <w:spacing w:line="259" w:lineRule="auto"/>
      <w:ind w:left="0" w:righ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43350"/>
    <w:pPr>
      <w:spacing w:before="240" w:after="120"/>
      <w:ind w:left="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5F4A8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D4BA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43350"/>
    <w:pPr>
      <w:spacing w:before="120" w:after="0"/>
      <w:ind w:left="2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975E4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975E4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975E4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975E4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975E4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975E4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975E4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AE1AB8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E1AB8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77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20AE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0F354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F6130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2150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A41B9-991E-4C15-A55B-5A054F30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Skullstone</dc:creator>
  <cp:keywords/>
  <dc:description/>
  <cp:lastModifiedBy>vecher</cp:lastModifiedBy>
  <cp:revision>2</cp:revision>
  <dcterms:created xsi:type="dcterms:W3CDTF">2024-05-30T14:31:00Z</dcterms:created>
  <dcterms:modified xsi:type="dcterms:W3CDTF">2024-06-04T15:41:00Z</dcterms:modified>
</cp:coreProperties>
</file>