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230" w:rsidRDefault="00F80230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0" w:name="_GoBack"/>
      <w:bookmarkEnd w:id="0"/>
    </w:p>
    <w:sdt>
      <w:sdtPr>
        <w:id w:val="-19589445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80230" w:rsidRDefault="00F80230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8023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80230" w:rsidRPr="00F80230" w:rsidRDefault="00F80230" w:rsidP="00F80230">
          <w:pPr>
            <w:rPr>
              <w:lang w:eastAsia="ru-RU"/>
            </w:rPr>
          </w:pPr>
        </w:p>
        <w:p w:rsidR="00F80230" w:rsidRDefault="00F8023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92243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4692244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4692245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4692246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ТРЕБОВАНИЕ К ПРОГРАММЕ ИЛИ ПРОГРАММОМУ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692247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ТРЕБОВАНИЕ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692248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ТРЕБОВАНИЕ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692249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УСЛОВИЕ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692250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ТРЕБОВАНИЕ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4692251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ТРЕБОВАНИЕ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4692252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ТРЕБОВАНИЕ К МАРКЕРОВКЕ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4692253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ТРЕБОВАНИЕ К ТРАНСПОРТИРОВАЮ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4692254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ТРЕБОВАНИЕ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4692255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4692256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4692257" w:history="1">
            <w:r w:rsidRPr="004F7826">
              <w:rPr>
                <w:rStyle w:val="a9"/>
                <w:rFonts w:ascii="Times New Roman" w:hAnsi="Times New Roman" w:cs="Times New Roman"/>
                <w:noProof/>
              </w:rPr>
              <w:t>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230" w:rsidRDefault="00F80230">
          <w:r>
            <w:rPr>
              <w:b/>
              <w:bCs/>
            </w:rPr>
            <w:fldChar w:fldCharType="end"/>
          </w:r>
        </w:p>
        <w:p w:rsidR="00F80230" w:rsidRPr="00F80230" w:rsidRDefault="00F80230"/>
      </w:sdtContent>
    </w:sdt>
    <w:p w:rsidR="00F80230" w:rsidRDefault="00F80230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1" w:name="_Toc164692243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728E" w:rsidRPr="00F80230" w:rsidRDefault="007D3F62" w:rsidP="00F8023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80230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1"/>
    </w:p>
    <w:p w:rsidR="007D3F62" w:rsidRDefault="007D3F62" w:rsidP="007D3F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3F62" w:rsidRPr="007D3F62" w:rsidRDefault="007D3F62" w:rsidP="007D3F6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Наименование: Техническое задание на разработку программного решения "</w:t>
      </w:r>
      <w:proofErr w:type="spellStart"/>
      <w:r w:rsidRPr="007D3F62">
        <w:rPr>
          <w:rFonts w:ascii="Times New Roman" w:hAnsi="Times New Roman" w:cs="Times New Roman"/>
          <w:sz w:val="28"/>
          <w:szCs w:val="28"/>
        </w:rPr>
        <w:t>CloudStorage</w:t>
      </w:r>
      <w:proofErr w:type="spellEnd"/>
      <w:r w:rsidRPr="007D3F62">
        <w:rPr>
          <w:rFonts w:ascii="Times New Roman" w:hAnsi="Times New Roman" w:cs="Times New Roman"/>
          <w:sz w:val="28"/>
          <w:szCs w:val="28"/>
        </w:rPr>
        <w:t>".</w:t>
      </w:r>
    </w:p>
    <w:p w:rsidR="007D3F62" w:rsidRPr="007D3F62" w:rsidRDefault="007D3F62" w:rsidP="007D3F6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 программы или программного изделия: Программное решение "</w:t>
      </w:r>
      <w:proofErr w:type="spellStart"/>
      <w:r w:rsidRPr="007D3F62">
        <w:rPr>
          <w:rFonts w:ascii="Times New Roman" w:hAnsi="Times New Roman" w:cs="Times New Roman"/>
          <w:sz w:val="28"/>
          <w:szCs w:val="28"/>
        </w:rPr>
        <w:t>CloudStorage</w:t>
      </w:r>
      <w:proofErr w:type="spellEnd"/>
      <w:r w:rsidRPr="007D3F62">
        <w:rPr>
          <w:rFonts w:ascii="Times New Roman" w:hAnsi="Times New Roman" w:cs="Times New Roman"/>
          <w:sz w:val="28"/>
          <w:szCs w:val="28"/>
        </w:rPr>
        <w:t xml:space="preserve">" представляет собой корпоративное облачное хранилище данных, предназначенное для организации удобного и безопасного доступа к файлам и документам с различных устройств. Это решение позволяет пользователям хранить, синхронизировать и </w:t>
      </w:r>
      <w:r w:rsidRPr="007D3F62">
        <w:rPr>
          <w:rFonts w:ascii="Times New Roman" w:hAnsi="Times New Roman" w:cs="Times New Roman"/>
          <w:sz w:val="28"/>
          <w:szCs w:val="28"/>
        </w:rPr>
        <w:t>обмениваться файлами, обеспечивая высокий уровень безопасности и удобства использования.</w:t>
      </w:r>
    </w:p>
    <w:p w:rsidR="007D3F62" w:rsidRPr="007D3F62" w:rsidRDefault="007D3F62" w:rsidP="007D3F6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Объект использования программы или программного изделия: Программное решение "</w:t>
      </w:r>
      <w:proofErr w:type="spellStart"/>
      <w:r w:rsidRPr="007D3F62">
        <w:rPr>
          <w:rFonts w:ascii="Times New Roman" w:hAnsi="Times New Roman" w:cs="Times New Roman"/>
          <w:sz w:val="28"/>
          <w:szCs w:val="28"/>
        </w:rPr>
        <w:t>CloudStorage</w:t>
      </w:r>
      <w:proofErr w:type="spellEnd"/>
      <w:r w:rsidRPr="007D3F62">
        <w:rPr>
          <w:rFonts w:ascii="Times New Roman" w:hAnsi="Times New Roman" w:cs="Times New Roman"/>
          <w:sz w:val="28"/>
          <w:szCs w:val="28"/>
        </w:rPr>
        <w:t xml:space="preserve">" будет использоваться в корпоративной среде компании для централизованного хранения и обмена файлами между </w:t>
      </w:r>
      <w:r w:rsidRPr="007D3F62">
        <w:rPr>
          <w:rFonts w:ascii="Times New Roman" w:hAnsi="Times New Roman" w:cs="Times New Roman"/>
          <w:sz w:val="28"/>
          <w:szCs w:val="28"/>
        </w:rPr>
        <w:lastRenderedPageBreak/>
        <w:t>сотрудниками, а также для совместной работы над документами с возможностью удаленного доступа через различные устройства.</w:t>
      </w:r>
    </w:p>
    <w:p w:rsidR="007D3F62" w:rsidRDefault="007D3F62" w:rsidP="007D3F6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D3F62" w:rsidRDefault="007D3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3F62" w:rsidRPr="00F80230" w:rsidRDefault="007D3F62" w:rsidP="00F8023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4692244"/>
      <w:r w:rsidRPr="00F80230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ОСНОВАНИЕ ДЛЯ РАЗРАБОТКИ</w:t>
      </w:r>
      <w:bookmarkEnd w:id="2"/>
    </w:p>
    <w:p w:rsidR="007D3F62" w:rsidRDefault="007D3F62">
      <w:pPr>
        <w:rPr>
          <w:rFonts w:ascii="Times New Roman" w:hAnsi="Times New Roman" w:cs="Times New Roman"/>
          <w:sz w:val="28"/>
          <w:szCs w:val="28"/>
        </w:rPr>
      </w:pPr>
    </w:p>
    <w:p w:rsidR="007D3F62" w:rsidRPr="007D3F62" w:rsidRDefault="007D3F62" w:rsidP="007D3F6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Документ (документы), на основании которых ведётся разработка:</w:t>
      </w:r>
    </w:p>
    <w:p w:rsidR="007D3F62" w:rsidRPr="007D3F62" w:rsidRDefault="007D3F62" w:rsidP="007D3F6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Договор на разработку программного решения между Заказчиком и Исполнителем, № [номер договора], от [дата подписания договора].</w:t>
      </w:r>
    </w:p>
    <w:p w:rsidR="007D3F62" w:rsidRPr="007D3F62" w:rsidRDefault="007D3F62" w:rsidP="007D3F6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Организация, утвердившая этот документ, и дата его утверждения:</w:t>
      </w:r>
    </w:p>
    <w:p w:rsidR="007D3F62" w:rsidRPr="007D3F62" w:rsidRDefault="007D3F62" w:rsidP="007D3F6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Заказчик: [наименование организации заказчика].</w:t>
      </w:r>
    </w:p>
    <w:p w:rsidR="007D3F62" w:rsidRPr="007D3F62" w:rsidRDefault="007D3F62" w:rsidP="007D3F6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Дата утверждения: [дата утверждения договора].</w:t>
      </w:r>
    </w:p>
    <w:p w:rsidR="007D3F62" w:rsidRPr="007D3F62" w:rsidRDefault="007D3F62" w:rsidP="007D3F6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Наименование и (или) условное обозначение темы разработки:</w:t>
      </w:r>
    </w:p>
    <w:p w:rsidR="007D3F62" w:rsidRPr="007D3F62" w:rsidRDefault="007D3F62" w:rsidP="007D3F6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Наименование: Разработка программного решения "</w:t>
      </w:r>
      <w:proofErr w:type="spellStart"/>
      <w:r w:rsidRPr="007D3F62">
        <w:rPr>
          <w:rFonts w:ascii="Times New Roman" w:hAnsi="Times New Roman" w:cs="Times New Roman"/>
          <w:sz w:val="28"/>
          <w:szCs w:val="28"/>
        </w:rPr>
        <w:t>CloudStorage</w:t>
      </w:r>
      <w:proofErr w:type="spellEnd"/>
      <w:r w:rsidRPr="007D3F62">
        <w:rPr>
          <w:rFonts w:ascii="Times New Roman" w:hAnsi="Times New Roman" w:cs="Times New Roman"/>
          <w:sz w:val="28"/>
          <w:szCs w:val="28"/>
        </w:rPr>
        <w:t>" - корпоративного облачного хранилища данных.</w:t>
      </w:r>
    </w:p>
    <w:p w:rsidR="007D3F62" w:rsidRDefault="007D3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3F62" w:rsidRPr="00F80230" w:rsidRDefault="007D3F62" w:rsidP="00F8023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4692245"/>
      <w:r w:rsidRPr="00F80230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НАЗНАЧЕНИЕ РАЗРАБОТКИ</w:t>
      </w:r>
      <w:bookmarkEnd w:id="3"/>
    </w:p>
    <w:p w:rsidR="007D3F62" w:rsidRDefault="007D3F62" w:rsidP="007D3F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3F62" w:rsidRPr="007D3F62" w:rsidRDefault="007D3F62" w:rsidP="007D3F6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Функциональное назначение программы "</w:t>
      </w:r>
      <w:proofErr w:type="spellStart"/>
      <w:r w:rsidRPr="007D3F62">
        <w:rPr>
          <w:rFonts w:ascii="Times New Roman" w:hAnsi="Times New Roman" w:cs="Times New Roman"/>
          <w:sz w:val="28"/>
          <w:szCs w:val="28"/>
        </w:rPr>
        <w:t>CloudStorage</w:t>
      </w:r>
      <w:proofErr w:type="spellEnd"/>
      <w:r w:rsidRPr="007D3F62">
        <w:rPr>
          <w:rFonts w:ascii="Times New Roman" w:hAnsi="Times New Roman" w:cs="Times New Roman"/>
          <w:sz w:val="28"/>
          <w:szCs w:val="28"/>
        </w:rPr>
        <w:t>": Программное решение "</w:t>
      </w:r>
      <w:proofErr w:type="spellStart"/>
      <w:r w:rsidRPr="007D3F62">
        <w:rPr>
          <w:rFonts w:ascii="Times New Roman" w:hAnsi="Times New Roman" w:cs="Times New Roman"/>
          <w:sz w:val="28"/>
          <w:szCs w:val="28"/>
        </w:rPr>
        <w:t>CloudStorage</w:t>
      </w:r>
      <w:proofErr w:type="spellEnd"/>
      <w:r w:rsidRPr="007D3F62">
        <w:rPr>
          <w:rFonts w:ascii="Times New Roman" w:hAnsi="Times New Roman" w:cs="Times New Roman"/>
          <w:sz w:val="28"/>
          <w:szCs w:val="28"/>
        </w:rPr>
        <w:t>" разрабатывается с целью обеспечения корпоративного облачного хранилища данных, предоставляя пользователям возможность хранить, синхронизировать и обмениваться файлами и документами между различными устройствами. Основные функциональные возможности включают в себя интеграцию с Проводником Windows, автоматическую синхронизацию локального каталога с облачным, многопользовательский доступ, изоляцию хранилищ между пользователями и отсутствие необходимости администрирования.</w:t>
      </w:r>
    </w:p>
    <w:p w:rsidR="007D3F62" w:rsidRDefault="007D3F62" w:rsidP="007D3F6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Эксплуатационное назначение программы "</w:t>
      </w:r>
      <w:proofErr w:type="spellStart"/>
      <w:r w:rsidRPr="007D3F62">
        <w:rPr>
          <w:rFonts w:ascii="Times New Roman" w:hAnsi="Times New Roman" w:cs="Times New Roman"/>
          <w:sz w:val="28"/>
          <w:szCs w:val="28"/>
        </w:rPr>
        <w:t>CloudStorage</w:t>
      </w:r>
      <w:proofErr w:type="spellEnd"/>
      <w:r w:rsidRPr="007D3F62">
        <w:rPr>
          <w:rFonts w:ascii="Times New Roman" w:hAnsi="Times New Roman" w:cs="Times New Roman"/>
          <w:sz w:val="28"/>
          <w:szCs w:val="28"/>
        </w:rPr>
        <w:t>": Программное решение "</w:t>
      </w:r>
      <w:proofErr w:type="spellStart"/>
      <w:r w:rsidRPr="007D3F62">
        <w:rPr>
          <w:rFonts w:ascii="Times New Roman" w:hAnsi="Times New Roman" w:cs="Times New Roman"/>
          <w:sz w:val="28"/>
          <w:szCs w:val="28"/>
        </w:rPr>
        <w:t>CloudStorage</w:t>
      </w:r>
      <w:proofErr w:type="spellEnd"/>
      <w:r w:rsidRPr="007D3F62">
        <w:rPr>
          <w:rFonts w:ascii="Times New Roman" w:hAnsi="Times New Roman" w:cs="Times New Roman"/>
          <w:sz w:val="28"/>
          <w:szCs w:val="28"/>
        </w:rPr>
        <w:t>" предназначено для использования в корпоративной среде как инструмент для эффективного управления и обмена файлами и документами между сотрудниками компании. Оно обеспечивает высокий уровень безопасности, надежности и удобства использования, что позволяет повысить производительность и эффективность работы организации.</w:t>
      </w:r>
    </w:p>
    <w:p w:rsidR="007D3F62" w:rsidRDefault="007D3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3F62" w:rsidRPr="00F80230" w:rsidRDefault="007D3F62" w:rsidP="00F8023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4692246"/>
      <w:r w:rsidRPr="00F80230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ТРЕБОВАНИЕ К ПРОГРАММЕ ИЛИ ПРОГРАММОМУ ИЗДЕЛИЮ</w:t>
      </w:r>
      <w:bookmarkEnd w:id="4"/>
    </w:p>
    <w:p w:rsidR="007D3F62" w:rsidRDefault="007D3F62" w:rsidP="007D3F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3F62" w:rsidRPr="00F80230" w:rsidRDefault="007D3F62" w:rsidP="00F80230">
      <w:pPr>
        <w:pStyle w:val="a5"/>
        <w:numPr>
          <w:ilvl w:val="0"/>
          <w:numId w:val="5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80230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характеристикам: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Интеграция с Проводником Windows для удобного доступа к облачному хранилищу.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Автоматическая синхронизация локального каталога с облачным без необходимости ручной настройки.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Поддержка одновременного доступа к облачному диску с 5 устройств с различными учетными записями.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Механизм управления правами доступа для обеспечения изоляции хранилищ между пользователями.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Минимальное требование к участию пользователя в административных процессах для обеспечения отсутствия необходимости администрирования.</w:t>
      </w:r>
    </w:p>
    <w:p w:rsidR="007D3F62" w:rsidRPr="007D3F62" w:rsidRDefault="007D3F62" w:rsidP="00F80230">
      <w:pPr>
        <w:pStyle w:val="a5"/>
        <w:numPr>
          <w:ilvl w:val="0"/>
          <w:numId w:val="5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Требования к надёжности: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Обеспечение сохранности данных и предотвращение утери информации в случае сбоев или аварийных ситуаций.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Резервное копирование и защита данных от несанкционированного доступа.</w:t>
      </w:r>
    </w:p>
    <w:p w:rsidR="007D3F62" w:rsidRPr="007D3F62" w:rsidRDefault="007D3F62" w:rsidP="00F80230">
      <w:pPr>
        <w:pStyle w:val="a5"/>
        <w:numPr>
          <w:ilvl w:val="0"/>
          <w:numId w:val="5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Условия эксплуатации: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 xml:space="preserve">Поддержка операционных систем Windows, </w:t>
      </w:r>
      <w:proofErr w:type="spellStart"/>
      <w:r w:rsidRPr="007D3F6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D3F62">
        <w:rPr>
          <w:rFonts w:ascii="Times New Roman" w:hAnsi="Times New Roman" w:cs="Times New Roman"/>
          <w:sz w:val="28"/>
          <w:szCs w:val="28"/>
        </w:rPr>
        <w:t xml:space="preserve"> и Linux.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Минимальные требования к аппаратному обеспечению для нормальной работы программного решения.</w:t>
      </w:r>
    </w:p>
    <w:p w:rsidR="007D3F62" w:rsidRPr="00F80230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Документация для пользователей, содержащая инструкции по установке, настройке и использованию программы.</w:t>
      </w:r>
    </w:p>
    <w:p w:rsidR="007D3F62" w:rsidRPr="007D3F62" w:rsidRDefault="007D3F62" w:rsidP="00F80230">
      <w:pPr>
        <w:pStyle w:val="a5"/>
        <w:numPr>
          <w:ilvl w:val="0"/>
          <w:numId w:val="5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средств: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Совместимость с современными компьютерными устройствами и операционными системами.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lastRenderedPageBreak/>
        <w:t>Оптимизация производительности для работы на различных типах устройств и соединениях сети.</w:t>
      </w:r>
    </w:p>
    <w:p w:rsidR="007D3F62" w:rsidRPr="007D3F62" w:rsidRDefault="007D3F62" w:rsidP="00F80230">
      <w:pPr>
        <w:pStyle w:val="a5"/>
        <w:numPr>
          <w:ilvl w:val="0"/>
          <w:numId w:val="5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совместимости: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Совместимость с основными форматами файлов и протоколами передачи данных.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Возможность интеграции с другими корпоративными системами и приложениями.</w:t>
      </w:r>
    </w:p>
    <w:p w:rsidR="007D3F62" w:rsidRPr="007D3F62" w:rsidRDefault="007D3F62" w:rsidP="00F80230">
      <w:pPr>
        <w:pStyle w:val="a5"/>
        <w:numPr>
          <w:ilvl w:val="0"/>
          <w:numId w:val="5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Требования к маркировке и упаковке: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Четкая и информативная маркировка упаковки с указанием наименования продукта и производителя.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Предоставление всех необходимых документов и лицензий внутри упаковки.</w:t>
      </w:r>
    </w:p>
    <w:p w:rsidR="007D3F62" w:rsidRPr="007D3F62" w:rsidRDefault="007D3F62" w:rsidP="00F80230">
      <w:pPr>
        <w:pStyle w:val="a5"/>
        <w:numPr>
          <w:ilvl w:val="0"/>
          <w:numId w:val="5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хранению: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Устойчивость к транспортировке и хранению в условиях, характерных для производства и доставки программного обеспечения.</w:t>
      </w:r>
    </w:p>
    <w:p w:rsidR="007D3F62" w:rsidRPr="007D3F62" w:rsidRDefault="007D3F62" w:rsidP="00F80230">
      <w:pPr>
        <w:pStyle w:val="a5"/>
        <w:numPr>
          <w:ilvl w:val="0"/>
          <w:numId w:val="5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Специальные требования:</w:t>
      </w:r>
    </w:p>
    <w:p w:rsidR="007D3F62" w:rsidRP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Проведение тестирования на различных платформах и устройствах для обеспечения стабильной работы программы в различных условиях эксплуатации.</w:t>
      </w:r>
    </w:p>
    <w:p w:rsidR="007D3F62" w:rsidRDefault="007D3F62" w:rsidP="00F80230">
      <w:pPr>
        <w:pStyle w:val="a5"/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D3F62">
        <w:rPr>
          <w:rFonts w:ascii="Times New Roman" w:hAnsi="Times New Roman" w:cs="Times New Roman"/>
          <w:sz w:val="28"/>
          <w:szCs w:val="28"/>
        </w:rPr>
        <w:t>Обеспечение конфиденциальности и защиты данных пользователей в соответствии с требованиями законодательства о защите персональных данных.</w:t>
      </w:r>
    </w:p>
    <w:p w:rsidR="00F80230" w:rsidRDefault="00F80230" w:rsidP="00F802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D3F62" w:rsidRPr="007D3F62" w:rsidRDefault="00F80230" w:rsidP="00F8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3F62" w:rsidRPr="00F80230" w:rsidRDefault="001E076C" w:rsidP="00F8023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4692247"/>
      <w:r w:rsidRPr="00F80230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ТРЕБОВАНИЕ К ФУНКЦИОНАЛЬНЫМ ХАРАКТЕРИСТИКАМ</w:t>
      </w:r>
      <w:bookmarkEnd w:id="5"/>
    </w:p>
    <w:p w:rsidR="001E076C" w:rsidRDefault="001E076C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076C" w:rsidRPr="001E076C" w:rsidRDefault="001E076C" w:rsidP="001E07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Состав выполняемых функций:</w:t>
      </w:r>
    </w:p>
    <w:p w:rsidR="001E076C" w:rsidRPr="001E076C" w:rsidRDefault="001E076C" w:rsidP="001E076C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Интеграция с Проводником Windows: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Добавление дополнительного элемента управления в Проводнике Windows для быстрого доступа к облачному хранилищу.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Возможность просмотра, загрузки и загрузки файлов непосредственно из Проводника Windows.</w:t>
      </w:r>
    </w:p>
    <w:p w:rsidR="001E076C" w:rsidRPr="001E076C" w:rsidRDefault="001E076C" w:rsidP="001E076C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Автоматическая синхронизация: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Автоматическая синхронизация локального каталога с облачным хранилищем при любых изменениях файлов.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Возможность настройки интервала синхронизации и выборочной синхронизации файлов.</w:t>
      </w:r>
    </w:p>
    <w:p w:rsidR="001E076C" w:rsidRPr="001E076C" w:rsidRDefault="001E076C" w:rsidP="001E076C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Многопользовательский доступ: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Поддержка одновременного доступа к облачному хранилищу с 5 устройств с различными учетными записями.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Реализация механизма управления правами доступа для контроля доступа пользователей к файлам и папкам.</w:t>
      </w:r>
    </w:p>
    <w:p w:rsidR="001E076C" w:rsidRPr="001E076C" w:rsidRDefault="001E076C" w:rsidP="001E076C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Изоляция хранилищ: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Гарантия изоляции хранилищ между пользователями для обеспечения безопасности и конфиденциальности данных.</w:t>
      </w:r>
    </w:p>
    <w:p w:rsidR="001E076C" w:rsidRPr="001E076C" w:rsidRDefault="001E076C" w:rsidP="001E076C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Отсутствие необходимости администрирования: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Предоставление полностью управляемого облачного решения, которое не требует специальных навыков администрирования.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Автоматическое обновление и обслуживание программного обеспечения без вмешательства пользователя.</w:t>
      </w:r>
    </w:p>
    <w:p w:rsidR="001E076C" w:rsidRDefault="001E076C" w:rsidP="001E07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076C" w:rsidRDefault="001E076C" w:rsidP="001E07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076C" w:rsidRPr="001E076C" w:rsidRDefault="001E076C" w:rsidP="001E07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lastRenderedPageBreak/>
        <w:t>Организация входных и выходных данных: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Входные данные: файлы и документы, загружаемые пользователем в локальное хранилище или облачное хранилище.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Выходные данные: доступ к файлам и документам из облачного хранилища, возможность скачивания, просмотра и редактирования.</w:t>
      </w:r>
    </w:p>
    <w:p w:rsidR="001E076C" w:rsidRPr="001E076C" w:rsidRDefault="001E076C" w:rsidP="001E07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Временные характеристики: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Минимальное время отклика при доступе к облачному хранилищу.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Минимальное время задержки при синхронизации данных между локальным и облачным хранилищами.</w:t>
      </w:r>
    </w:p>
    <w:p w:rsidR="001E076C" w:rsidRPr="001E076C" w:rsidRDefault="001E076C" w:rsidP="001E07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Прочие требования: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интерфейса, обеспечивающего удобство использования всех функций программного решения.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Предоставление возможности настройки параметров работы программы в соответствии с потребностями пользователя.</w:t>
      </w:r>
    </w:p>
    <w:p w:rsidR="001E076C" w:rsidRPr="001E076C" w:rsidRDefault="001E076C" w:rsidP="001E076C">
      <w:pPr>
        <w:pStyle w:val="a5"/>
        <w:numPr>
          <w:ilvl w:val="0"/>
          <w:numId w:val="1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Обеспечение высокой степени надежности и стабильности работы программного решения в различных условиях эксплуатации.</w:t>
      </w:r>
    </w:p>
    <w:p w:rsidR="001E076C" w:rsidRDefault="001E076C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076C" w:rsidRDefault="001E0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076C" w:rsidRPr="00F80230" w:rsidRDefault="001E076C" w:rsidP="00F8023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4692248"/>
      <w:r w:rsidRPr="00F80230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ТРЕБОВАНИЕ К НАДЕЖНОСТИ</w:t>
      </w:r>
      <w:bookmarkEnd w:id="6"/>
    </w:p>
    <w:p w:rsidR="001E076C" w:rsidRDefault="001E076C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076C" w:rsidRPr="001E076C" w:rsidRDefault="001E076C" w:rsidP="001E076C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функционирования:</w:t>
      </w:r>
    </w:p>
    <w:p w:rsidR="001E076C" w:rsidRPr="001E076C" w:rsidRDefault="001E076C" w:rsidP="001E076C">
      <w:pPr>
        <w:pStyle w:val="a5"/>
        <w:numPr>
          <w:ilvl w:val="0"/>
          <w:numId w:val="22"/>
        </w:numPr>
        <w:tabs>
          <w:tab w:val="left" w:pos="42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Гарантированная доступность сервиса облачного хранилища не менее 99,9% времени в течение года.</w:t>
      </w:r>
    </w:p>
    <w:p w:rsidR="001E076C" w:rsidRPr="001E076C" w:rsidRDefault="001E076C" w:rsidP="001E076C">
      <w:pPr>
        <w:pStyle w:val="a5"/>
        <w:numPr>
          <w:ilvl w:val="0"/>
          <w:numId w:val="22"/>
        </w:numPr>
        <w:tabs>
          <w:tab w:val="left" w:pos="42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Обеспечение стабильной работы программного решения даже при повышенной нагрузке или ограниченной пропускной способности сети.</w:t>
      </w:r>
    </w:p>
    <w:p w:rsidR="001E076C" w:rsidRPr="001E076C" w:rsidRDefault="001E076C" w:rsidP="001E076C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Контроль входной и выходной информации:</w:t>
      </w:r>
    </w:p>
    <w:p w:rsidR="001E076C" w:rsidRPr="001E076C" w:rsidRDefault="001E076C" w:rsidP="001E076C">
      <w:pPr>
        <w:pStyle w:val="a5"/>
        <w:numPr>
          <w:ilvl w:val="0"/>
          <w:numId w:val="22"/>
        </w:numPr>
        <w:tabs>
          <w:tab w:val="left" w:pos="42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Проведение проверки целостности и подлинности данных при загрузке и скачивании файлов из облачного хранилища.</w:t>
      </w:r>
    </w:p>
    <w:p w:rsidR="001E076C" w:rsidRPr="001E076C" w:rsidRDefault="001E076C" w:rsidP="001E076C">
      <w:pPr>
        <w:pStyle w:val="a5"/>
        <w:numPr>
          <w:ilvl w:val="0"/>
          <w:numId w:val="22"/>
        </w:numPr>
        <w:tabs>
          <w:tab w:val="left" w:pos="42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Обнаружение и предотвращение несанкционированного доступа к данным пользователей.</w:t>
      </w:r>
    </w:p>
    <w:p w:rsidR="001E076C" w:rsidRPr="001E076C" w:rsidRDefault="001E076C" w:rsidP="001E076C">
      <w:pPr>
        <w:pStyle w:val="a5"/>
        <w:numPr>
          <w:ilvl w:val="0"/>
          <w:numId w:val="22"/>
        </w:numPr>
        <w:tabs>
          <w:tab w:val="left" w:pos="42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Резервное копирование и регулярная проверка целостности архивированных данных.</w:t>
      </w:r>
    </w:p>
    <w:p w:rsidR="001E076C" w:rsidRPr="001E076C" w:rsidRDefault="001E076C" w:rsidP="001E076C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Время восстановления после отказа:</w:t>
      </w:r>
    </w:p>
    <w:p w:rsidR="001E076C" w:rsidRPr="001E076C" w:rsidRDefault="001E076C" w:rsidP="001E076C">
      <w:pPr>
        <w:pStyle w:val="a5"/>
        <w:numPr>
          <w:ilvl w:val="0"/>
          <w:numId w:val="22"/>
        </w:numPr>
        <w:tabs>
          <w:tab w:val="left" w:pos="42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Минимальное время восстановления работы сервиса после отказа не превышает 1 часа.</w:t>
      </w:r>
    </w:p>
    <w:p w:rsidR="001E076C" w:rsidRPr="001E076C" w:rsidRDefault="001E076C" w:rsidP="001E076C">
      <w:pPr>
        <w:pStyle w:val="a5"/>
        <w:numPr>
          <w:ilvl w:val="0"/>
          <w:numId w:val="22"/>
        </w:numPr>
        <w:tabs>
          <w:tab w:val="left" w:pos="42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Автоматическое восстановление данных и сервисов после аварийных ситуаций без участия пользователей.</w:t>
      </w:r>
    </w:p>
    <w:p w:rsidR="001E076C" w:rsidRPr="001E076C" w:rsidRDefault="001E076C" w:rsidP="001E076C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Прочие требования:</w:t>
      </w:r>
    </w:p>
    <w:p w:rsidR="001E076C" w:rsidRPr="001E076C" w:rsidRDefault="001E076C" w:rsidP="001E076C">
      <w:pPr>
        <w:pStyle w:val="a5"/>
        <w:numPr>
          <w:ilvl w:val="0"/>
          <w:numId w:val="22"/>
        </w:numPr>
        <w:tabs>
          <w:tab w:val="left" w:pos="42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Предотвращение потери данных и обеспечение их сохранности даже при возникновении нештатных ситуаций.</w:t>
      </w:r>
    </w:p>
    <w:p w:rsidR="001E076C" w:rsidRPr="001E076C" w:rsidRDefault="001E076C" w:rsidP="001E076C">
      <w:pPr>
        <w:pStyle w:val="a5"/>
        <w:numPr>
          <w:ilvl w:val="0"/>
          <w:numId w:val="22"/>
        </w:numPr>
        <w:tabs>
          <w:tab w:val="left" w:pos="42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Обеспечение совместимости и взаимодействия с другими системами для обеспечения непрерывной работы бизнес-процессов организации.</w:t>
      </w:r>
    </w:p>
    <w:p w:rsidR="001E076C" w:rsidRDefault="001E076C" w:rsidP="001E076C">
      <w:pPr>
        <w:pStyle w:val="a5"/>
        <w:numPr>
          <w:ilvl w:val="0"/>
          <w:numId w:val="22"/>
        </w:numPr>
        <w:tabs>
          <w:tab w:val="left" w:pos="42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Регулярное проведение аудита системы для выявления потенциальных уязвимостей и обеспечения безопасности данных.</w:t>
      </w:r>
    </w:p>
    <w:p w:rsidR="001E076C" w:rsidRDefault="001E0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076C" w:rsidRDefault="001E076C" w:rsidP="00F80230">
      <w:pPr>
        <w:pStyle w:val="a5"/>
        <w:tabs>
          <w:tab w:val="left" w:pos="426"/>
        </w:tabs>
        <w:spacing w:line="360" w:lineRule="auto"/>
        <w:ind w:left="0" w:firstLine="851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64692249"/>
      <w:r>
        <w:rPr>
          <w:rFonts w:ascii="Times New Roman" w:hAnsi="Times New Roman" w:cs="Times New Roman"/>
          <w:sz w:val="28"/>
          <w:szCs w:val="28"/>
        </w:rPr>
        <w:lastRenderedPageBreak/>
        <w:t>УСЛОВИЕ ЭКСПЛУАТАЦИИ</w:t>
      </w:r>
      <w:bookmarkEnd w:id="7"/>
    </w:p>
    <w:p w:rsidR="001E076C" w:rsidRDefault="001E076C" w:rsidP="001E076C">
      <w:pPr>
        <w:pStyle w:val="a5"/>
        <w:tabs>
          <w:tab w:val="left" w:pos="426"/>
        </w:tabs>
        <w:spacing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1E076C" w:rsidRPr="001E076C" w:rsidRDefault="001E076C" w:rsidP="001E076C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Температура окружающего воздуха:</w:t>
      </w:r>
    </w:p>
    <w:p w:rsidR="001E076C" w:rsidRPr="001E076C" w:rsidRDefault="001E076C" w:rsidP="001E076C">
      <w:pPr>
        <w:pStyle w:val="a5"/>
        <w:numPr>
          <w:ilvl w:val="0"/>
          <w:numId w:val="25"/>
        </w:numPr>
        <w:spacing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Диапазон рабочих температур: от 0°C до +40°C.</w:t>
      </w:r>
    </w:p>
    <w:p w:rsidR="001E076C" w:rsidRPr="001E076C" w:rsidRDefault="001E076C" w:rsidP="001E076C">
      <w:pPr>
        <w:pStyle w:val="a5"/>
        <w:numPr>
          <w:ilvl w:val="0"/>
          <w:numId w:val="25"/>
        </w:numPr>
        <w:spacing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Допустимый диапазон температур хранения: от -20°C до +60°C.</w:t>
      </w:r>
    </w:p>
    <w:p w:rsidR="001E076C" w:rsidRPr="001E076C" w:rsidRDefault="001E076C" w:rsidP="001E076C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Относительная влажность:</w:t>
      </w:r>
    </w:p>
    <w:p w:rsidR="001E076C" w:rsidRPr="001E076C" w:rsidRDefault="001E076C" w:rsidP="001E076C">
      <w:pPr>
        <w:pStyle w:val="a5"/>
        <w:numPr>
          <w:ilvl w:val="0"/>
          <w:numId w:val="25"/>
        </w:numPr>
        <w:spacing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Диапазон рабочей относительной влажности: от 20% до 80% при температуре +25°C без конденсации.</w:t>
      </w:r>
    </w:p>
    <w:p w:rsidR="001E076C" w:rsidRPr="001E076C" w:rsidRDefault="001E076C" w:rsidP="001E076C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gramStart"/>
      <w:r w:rsidRPr="001E076C">
        <w:rPr>
          <w:rFonts w:ascii="Times New Roman" w:hAnsi="Times New Roman" w:cs="Times New Roman"/>
          <w:sz w:val="28"/>
          <w:szCs w:val="28"/>
        </w:rPr>
        <w:t>носителей</w:t>
      </w:r>
      <w:proofErr w:type="gramEnd"/>
      <w:r w:rsidRPr="001E076C"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:rsidR="001E076C" w:rsidRPr="001E076C" w:rsidRDefault="001E076C" w:rsidP="001E076C">
      <w:pPr>
        <w:pStyle w:val="a5"/>
        <w:numPr>
          <w:ilvl w:val="0"/>
          <w:numId w:val="25"/>
        </w:numPr>
        <w:spacing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Программное решение "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CloudStorage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>" может использовать различные типы носителей данных, включая жесткие диски, SSD-накопители, облачные хранилища и сетевые серверы.</w:t>
      </w:r>
    </w:p>
    <w:p w:rsidR="001E076C" w:rsidRPr="001E076C" w:rsidRDefault="001E076C" w:rsidP="001E076C">
      <w:pPr>
        <w:pStyle w:val="a5"/>
        <w:numPr>
          <w:ilvl w:val="0"/>
          <w:numId w:val="25"/>
        </w:numPr>
        <w:spacing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Для обеспечения заданных характеристик необходимо следить за условиями эксплуатации каждого конкретного типа носителя данных в соответствии с рекомендациями производителя.</w:t>
      </w:r>
    </w:p>
    <w:p w:rsidR="001E076C" w:rsidRPr="001E076C" w:rsidRDefault="001E076C" w:rsidP="001E076C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Вид обслуживания:</w:t>
      </w:r>
    </w:p>
    <w:p w:rsidR="001E076C" w:rsidRPr="001E076C" w:rsidRDefault="001E076C" w:rsidP="001E076C">
      <w:pPr>
        <w:pStyle w:val="a5"/>
        <w:numPr>
          <w:ilvl w:val="0"/>
          <w:numId w:val="25"/>
        </w:numPr>
        <w:spacing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Регулярное обновление программного обеспечения с целью устранения уязвимостей и добавления новых функций.</w:t>
      </w:r>
    </w:p>
    <w:p w:rsidR="001E076C" w:rsidRPr="001E076C" w:rsidRDefault="001E076C" w:rsidP="001E076C">
      <w:pPr>
        <w:pStyle w:val="a5"/>
        <w:numPr>
          <w:ilvl w:val="0"/>
          <w:numId w:val="25"/>
        </w:numPr>
        <w:spacing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Проведение резервного копирования данных и мониторинг их целостности.</w:t>
      </w:r>
    </w:p>
    <w:p w:rsidR="001E076C" w:rsidRPr="001E076C" w:rsidRDefault="001E076C" w:rsidP="001E076C">
      <w:pPr>
        <w:pStyle w:val="a5"/>
        <w:numPr>
          <w:ilvl w:val="0"/>
          <w:numId w:val="25"/>
        </w:numPr>
        <w:spacing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Предоставление технической поддержки для решения возникающих проблем и вопросов пользователей.</w:t>
      </w:r>
    </w:p>
    <w:p w:rsidR="001E076C" w:rsidRPr="001E076C" w:rsidRDefault="001E076C" w:rsidP="001E076C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Необходимое количество и квалификация персонала:</w:t>
      </w:r>
    </w:p>
    <w:p w:rsidR="001E076C" w:rsidRPr="001E076C" w:rsidRDefault="001E076C" w:rsidP="001E076C">
      <w:pPr>
        <w:pStyle w:val="a5"/>
        <w:numPr>
          <w:ilvl w:val="0"/>
          <w:numId w:val="25"/>
        </w:numPr>
        <w:spacing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Для обслуживания и эксплуатации программного решения "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CloudStorage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>" необходимо наличие квалифицированных специалистов по администрированию информационных систем.</w:t>
      </w:r>
    </w:p>
    <w:p w:rsidR="001E076C" w:rsidRPr="001E076C" w:rsidRDefault="001E076C" w:rsidP="001E076C">
      <w:pPr>
        <w:pStyle w:val="a5"/>
        <w:numPr>
          <w:ilvl w:val="0"/>
          <w:numId w:val="25"/>
        </w:numPr>
        <w:spacing w:line="360" w:lineRule="auto"/>
        <w:ind w:left="0" w:firstLine="993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Рекомендуется наличие специалиста по обеспечению безопасности информации для обеспечения конфиденциальности и целостности данных.</w:t>
      </w:r>
    </w:p>
    <w:p w:rsidR="001E076C" w:rsidRPr="001E076C" w:rsidRDefault="001E076C" w:rsidP="001E076C">
      <w:pPr>
        <w:pStyle w:val="a5"/>
        <w:tabs>
          <w:tab w:val="left" w:pos="426"/>
        </w:tabs>
        <w:spacing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:rsidR="001E076C" w:rsidRPr="00F80230" w:rsidRDefault="001E076C" w:rsidP="00F80230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4692250"/>
      <w:r w:rsidRPr="00F80230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ТРЕБОВАНИЕ К СОСТАВУ И ПАРАМЕТРАМ ТЕХНИЧЕСКИХ СРЕДСТВ</w:t>
      </w:r>
      <w:bookmarkEnd w:id="8"/>
    </w:p>
    <w:p w:rsidR="001E076C" w:rsidRDefault="001E076C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076C" w:rsidRPr="001E076C" w:rsidRDefault="001E076C" w:rsidP="001E076C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Серверное оборудование:</w:t>
      </w:r>
    </w:p>
    <w:p w:rsidR="001E076C" w:rsidRPr="001E076C" w:rsidRDefault="001E076C" w:rsidP="001E076C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 xml:space="preserve">Мощные серверы с процессорами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 xml:space="preserve"> или аналогичными.</w:t>
      </w:r>
    </w:p>
    <w:p w:rsidR="001E076C" w:rsidRPr="001E076C" w:rsidRDefault="001E076C" w:rsidP="001E076C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Оперативная память не менее 16 ГБ.</w:t>
      </w:r>
    </w:p>
    <w:p w:rsidR="001E076C" w:rsidRPr="001E076C" w:rsidRDefault="001E076C" w:rsidP="001E076C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Жесткие диски с высокой скоростью чтения/записи и достаточной емкостью для хранения данных.</w:t>
      </w:r>
    </w:p>
    <w:p w:rsidR="001E076C" w:rsidRPr="001E076C" w:rsidRDefault="001E076C" w:rsidP="001E076C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Хранилища данных:</w:t>
      </w:r>
    </w:p>
    <w:p w:rsidR="001E076C" w:rsidRPr="001E076C" w:rsidRDefault="001E076C" w:rsidP="001E076C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 w:rsidRPr="001E076C">
        <w:rPr>
          <w:rFonts w:ascii="Times New Roman" w:hAnsi="Times New Roman" w:cs="Times New Roman"/>
          <w:sz w:val="28"/>
          <w:szCs w:val="28"/>
        </w:rPr>
        <w:t>высокопроизводительных и надежных хранилищ</w:t>
      </w:r>
      <w:proofErr w:type="gramEnd"/>
      <w:r w:rsidRPr="001E076C">
        <w:rPr>
          <w:rFonts w:ascii="Times New Roman" w:hAnsi="Times New Roman" w:cs="Times New Roman"/>
          <w:sz w:val="28"/>
          <w:szCs w:val="28"/>
        </w:rPr>
        <w:t xml:space="preserve"> данных (SAN, NAS) с возможностью масштабирования и резервного копирования.</w:t>
      </w:r>
    </w:p>
    <w:p w:rsidR="001E076C" w:rsidRPr="001E076C" w:rsidRDefault="001E076C" w:rsidP="001E076C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Сетевое оборудование:</w:t>
      </w:r>
    </w:p>
    <w:p w:rsidR="001E076C" w:rsidRPr="001E076C" w:rsidRDefault="001E076C" w:rsidP="001E076C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 xml:space="preserve">Маршрутизаторы и коммутаторы с поддержкой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Gigabit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 xml:space="preserve"> для обеспечения высокоскоростного доступа к облачному хранилищу.</w:t>
      </w:r>
    </w:p>
    <w:p w:rsidR="001E076C" w:rsidRPr="001E076C" w:rsidRDefault="001E076C" w:rsidP="001E076C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 xml:space="preserve">Беспроводные точки доступа для обеспечения доступа к облачному хранилищу через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>.</w:t>
      </w:r>
    </w:p>
    <w:p w:rsidR="001E076C" w:rsidRPr="001E076C" w:rsidRDefault="001E076C" w:rsidP="001E076C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Клиентские устройства:</w:t>
      </w:r>
    </w:p>
    <w:p w:rsidR="001E076C" w:rsidRPr="001E076C" w:rsidRDefault="001E076C" w:rsidP="001E076C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 xml:space="preserve">Персональные компьютеры, ноутбуки, планшеты и мобильные устройства под управлением операционных систем Windows,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>.</w:t>
      </w:r>
    </w:p>
    <w:p w:rsidR="00BA5BB1" w:rsidRPr="00F80230" w:rsidRDefault="001E076C" w:rsidP="00BA5BB1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 xml:space="preserve">Минимальные требования к клиентским устройствам: процессор не менее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 xml:space="preserve"> i3, 4 ГБ оперативной памяти, свободное место на диске не менее 100 МБ.</w:t>
      </w:r>
    </w:p>
    <w:p w:rsidR="001E076C" w:rsidRPr="001E076C" w:rsidRDefault="001E076C" w:rsidP="001E076C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:rsidR="001E076C" w:rsidRPr="001E076C" w:rsidRDefault="001E076C" w:rsidP="001E076C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 xml:space="preserve">Операционные системы: Windows Server, Linux (для серверной части), Windows,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 xml:space="preserve"> (для клиентской части).</w:t>
      </w:r>
    </w:p>
    <w:p w:rsidR="001E076C" w:rsidRPr="001E076C" w:rsidRDefault="001E076C" w:rsidP="001E076C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 xml:space="preserve">Серверное программное обеспечение: веб-сервер (например,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76C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>), база данных (например, MySQL, PostgreSQL).</w:t>
      </w:r>
    </w:p>
    <w:p w:rsidR="001E076C" w:rsidRPr="001E076C" w:rsidRDefault="001E076C" w:rsidP="001E076C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lastRenderedPageBreak/>
        <w:t>Клиентское программное обеспечение: приложения для интеграции с Проводником Windows и мобильные приложения для доступа к облачному хранилищу.</w:t>
      </w:r>
    </w:p>
    <w:p w:rsidR="001E076C" w:rsidRPr="001E076C" w:rsidRDefault="001E076C" w:rsidP="001E076C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Системы безопасности:</w:t>
      </w:r>
    </w:p>
    <w:p w:rsidR="001E076C" w:rsidRPr="001E076C" w:rsidRDefault="001E076C" w:rsidP="001E076C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Антивирусное программное обеспечение для обеспечения защиты от вредоносных программ.</w:t>
      </w:r>
    </w:p>
    <w:p w:rsidR="001E076C" w:rsidRPr="001E076C" w:rsidRDefault="001E076C" w:rsidP="001E076C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1E076C">
        <w:rPr>
          <w:rFonts w:ascii="Times New Roman" w:hAnsi="Times New Roman" w:cs="Times New Roman"/>
          <w:sz w:val="28"/>
          <w:szCs w:val="28"/>
        </w:rPr>
        <w:t>Файрволы</w:t>
      </w:r>
      <w:proofErr w:type="spellEnd"/>
      <w:r w:rsidRPr="001E076C">
        <w:rPr>
          <w:rFonts w:ascii="Times New Roman" w:hAnsi="Times New Roman" w:cs="Times New Roman"/>
          <w:sz w:val="28"/>
          <w:szCs w:val="28"/>
        </w:rPr>
        <w:t xml:space="preserve"> и системы мониторинга безопасности для обнаружения и предотвращения атак на систему.</w:t>
      </w:r>
    </w:p>
    <w:p w:rsidR="001E076C" w:rsidRPr="001E076C" w:rsidRDefault="001E076C" w:rsidP="001E076C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Резервное оборудование:</w:t>
      </w:r>
    </w:p>
    <w:p w:rsidR="001E076C" w:rsidRPr="001E076C" w:rsidRDefault="001E076C" w:rsidP="001E076C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E076C">
        <w:rPr>
          <w:rFonts w:ascii="Times New Roman" w:hAnsi="Times New Roman" w:cs="Times New Roman"/>
          <w:sz w:val="28"/>
          <w:szCs w:val="28"/>
        </w:rPr>
        <w:t>Резервные источники питания и системы автоматического восстановления после отказа для обеспечения непрерывности работы сервиса в случае возникновения чрезвычайных ситуаций.</w:t>
      </w:r>
    </w:p>
    <w:p w:rsidR="00BA5BB1" w:rsidRDefault="00BA5BB1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5BB1" w:rsidRDefault="00BA5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076C" w:rsidRPr="00F80230" w:rsidRDefault="00BA5BB1" w:rsidP="00F8023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4692251"/>
      <w:r w:rsidRPr="00F80230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ТРЕБОВАНИЕ К ИНФОРМАЦИОННОЙ И ПРОГРАММНОЙ СОВМЕСТИМОСТИ</w:t>
      </w:r>
      <w:bookmarkEnd w:id="9"/>
    </w:p>
    <w:p w:rsidR="00BA5BB1" w:rsidRDefault="00BA5BB1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5BB1" w:rsidRPr="00FB6F7A" w:rsidRDefault="00BA5BB1" w:rsidP="00FB6F7A">
      <w:pPr>
        <w:pStyle w:val="a5"/>
        <w:numPr>
          <w:ilvl w:val="0"/>
          <w:numId w:val="3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Информационные структуры на входе и выходе:</w:t>
      </w:r>
    </w:p>
    <w:p w:rsidR="00BA5BB1" w:rsidRPr="00FB6F7A" w:rsidRDefault="00BA5BB1" w:rsidP="00FB6F7A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Программное решение должно поддерживать основные форматы файлов, такие как текстовые документы (DOCX, PDF), таблицы (XLSX, CSV), презентации (PPTX), изображения (JPG, PNG), а также архивы (ZIP).</w:t>
      </w:r>
    </w:p>
    <w:p w:rsidR="00BA5BB1" w:rsidRPr="00FB6F7A" w:rsidRDefault="00BA5BB1" w:rsidP="00FB6F7A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Обеспечение совместимости с форматами данных, используемыми другими корпоративными приложениями и системами.</w:t>
      </w:r>
    </w:p>
    <w:p w:rsidR="00BA5BB1" w:rsidRPr="00FB6F7A" w:rsidRDefault="00BA5BB1" w:rsidP="00FB6F7A">
      <w:pPr>
        <w:pStyle w:val="a5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Методы решения и языки программирования:</w:t>
      </w:r>
    </w:p>
    <w:p w:rsidR="00BA5BB1" w:rsidRPr="00FB6F7A" w:rsidRDefault="00BA5BB1" w:rsidP="00FB6F7A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Программное решение должно быть разработано с использованием современных методов программирования и архитектурных подходов для обеспечения эффективности и надежности.</w:t>
      </w:r>
    </w:p>
    <w:p w:rsidR="00BA5BB1" w:rsidRPr="00FB6F7A" w:rsidRDefault="00BA5BB1" w:rsidP="00FB6F7A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 xml:space="preserve">Использование языков программирования с открытым исходным кодом, таких как </w:t>
      </w:r>
      <w:proofErr w:type="spellStart"/>
      <w:r w:rsidRPr="00FB6F7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B6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6F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B6F7A">
        <w:rPr>
          <w:rFonts w:ascii="Times New Roman" w:hAnsi="Times New Roman" w:cs="Times New Roman"/>
          <w:sz w:val="28"/>
          <w:szCs w:val="28"/>
        </w:rPr>
        <w:t>, для обеспечения гибкости и расширяемости программного решения.</w:t>
      </w:r>
    </w:p>
    <w:p w:rsidR="00BA5BB1" w:rsidRPr="00FB6F7A" w:rsidRDefault="00BA5BB1" w:rsidP="00FB6F7A">
      <w:pPr>
        <w:pStyle w:val="a5"/>
        <w:numPr>
          <w:ilvl w:val="0"/>
          <w:numId w:val="3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Программные средства:</w:t>
      </w:r>
    </w:p>
    <w:p w:rsidR="00BA5BB1" w:rsidRPr="00FB6F7A" w:rsidRDefault="00BA5BB1" w:rsidP="00FB6F7A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 xml:space="preserve">Использование стандартных библиотек и </w:t>
      </w:r>
      <w:proofErr w:type="spellStart"/>
      <w:r w:rsidRPr="00FB6F7A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FB6F7A">
        <w:rPr>
          <w:rFonts w:ascii="Times New Roman" w:hAnsi="Times New Roman" w:cs="Times New Roman"/>
          <w:sz w:val="28"/>
          <w:szCs w:val="28"/>
        </w:rPr>
        <w:t xml:space="preserve"> для разработки программного решения, таких как </w:t>
      </w:r>
      <w:proofErr w:type="spellStart"/>
      <w:r w:rsidRPr="00FB6F7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B6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6F7A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FB6F7A">
        <w:rPr>
          <w:rFonts w:ascii="Times New Roman" w:hAnsi="Times New Roman" w:cs="Times New Roman"/>
          <w:sz w:val="28"/>
          <w:szCs w:val="28"/>
        </w:rPr>
        <w:t xml:space="preserve"> (для серверной части), </w:t>
      </w:r>
      <w:proofErr w:type="spellStart"/>
      <w:r w:rsidRPr="00FB6F7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B6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6F7A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FB6F7A">
        <w:rPr>
          <w:rFonts w:ascii="Times New Roman" w:hAnsi="Times New Roman" w:cs="Times New Roman"/>
          <w:sz w:val="28"/>
          <w:szCs w:val="28"/>
        </w:rPr>
        <w:t xml:space="preserve"> (для клиентской части).</w:t>
      </w:r>
    </w:p>
    <w:p w:rsidR="00BA5BB1" w:rsidRPr="00FB6F7A" w:rsidRDefault="00BA5BB1" w:rsidP="00FB6F7A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 w:rsidRPr="00FB6F7A">
        <w:rPr>
          <w:rFonts w:ascii="Times New Roman" w:hAnsi="Times New Roman" w:cs="Times New Roman"/>
          <w:sz w:val="28"/>
          <w:szCs w:val="28"/>
        </w:rPr>
        <w:t>баз</w:t>
      </w:r>
      <w:proofErr w:type="gramEnd"/>
      <w:r w:rsidRPr="00FB6F7A">
        <w:rPr>
          <w:rFonts w:ascii="Times New Roman" w:hAnsi="Times New Roman" w:cs="Times New Roman"/>
          <w:sz w:val="28"/>
          <w:szCs w:val="28"/>
        </w:rPr>
        <w:t xml:space="preserve"> данных с открытым исходным кодом, таких как PostgreSQL, MySQL, для хранения и управления данными.</w:t>
      </w:r>
    </w:p>
    <w:p w:rsidR="00BA5BB1" w:rsidRPr="00FB6F7A" w:rsidRDefault="00BA5BB1" w:rsidP="00FB6F7A">
      <w:pPr>
        <w:pStyle w:val="a5"/>
        <w:numPr>
          <w:ilvl w:val="0"/>
          <w:numId w:val="3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Защита информации и программ:</w:t>
      </w:r>
    </w:p>
    <w:p w:rsidR="00BA5BB1" w:rsidRPr="00FB6F7A" w:rsidRDefault="00BA5BB1" w:rsidP="00FB6F7A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Применение методов шифрования для защиты данных в пути и в покое.</w:t>
      </w:r>
    </w:p>
    <w:p w:rsidR="00BA5BB1" w:rsidRPr="00FB6F7A" w:rsidRDefault="00BA5BB1" w:rsidP="00FB6F7A">
      <w:pPr>
        <w:pStyle w:val="a5"/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Реализация механизмов аутентификации и авторизации пользователей для обеспечения конфиденциальности и безопасности доступа к данным.</w:t>
      </w:r>
      <w:r>
        <w:br w:type="page"/>
      </w:r>
    </w:p>
    <w:p w:rsidR="00BA5BB1" w:rsidRPr="00F80230" w:rsidRDefault="00BA5BB1" w:rsidP="00F8023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4692252"/>
      <w:r w:rsidRPr="00F80230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ТРЕБОВАНИЕ К МАРКЕРОВКЕ И УПАКОВКЕ</w:t>
      </w:r>
      <w:bookmarkEnd w:id="10"/>
    </w:p>
    <w:p w:rsidR="00BA5BB1" w:rsidRDefault="00BA5BB1" w:rsidP="00BA5B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5BB1" w:rsidRPr="00FB6F7A" w:rsidRDefault="00BA5BB1" w:rsidP="00FB6F7A">
      <w:pPr>
        <w:pStyle w:val="a5"/>
        <w:numPr>
          <w:ilvl w:val="0"/>
          <w:numId w:val="3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Маркировка программного изделия:</w:t>
      </w:r>
    </w:p>
    <w:p w:rsidR="00BA5BB1" w:rsidRPr="00FB6F7A" w:rsidRDefault="00BA5BB1" w:rsidP="00FB6F7A">
      <w:pPr>
        <w:pStyle w:val="a5"/>
        <w:numPr>
          <w:ilvl w:val="0"/>
          <w:numId w:val="4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Четкое и информативное наименование программного изделия: "</w:t>
      </w:r>
      <w:proofErr w:type="spellStart"/>
      <w:r w:rsidRPr="00FB6F7A">
        <w:rPr>
          <w:rFonts w:ascii="Times New Roman" w:hAnsi="Times New Roman" w:cs="Times New Roman"/>
          <w:sz w:val="28"/>
          <w:szCs w:val="28"/>
        </w:rPr>
        <w:t>CloudStorage</w:t>
      </w:r>
      <w:proofErr w:type="spellEnd"/>
      <w:r w:rsidRPr="00FB6F7A">
        <w:rPr>
          <w:rFonts w:ascii="Times New Roman" w:hAnsi="Times New Roman" w:cs="Times New Roman"/>
          <w:sz w:val="28"/>
          <w:szCs w:val="28"/>
        </w:rPr>
        <w:t>".</w:t>
      </w:r>
    </w:p>
    <w:p w:rsidR="00BA5BB1" w:rsidRPr="00FB6F7A" w:rsidRDefault="00BA5BB1" w:rsidP="00FB6F7A">
      <w:pPr>
        <w:pStyle w:val="a5"/>
        <w:numPr>
          <w:ilvl w:val="0"/>
          <w:numId w:val="4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Указание версии программного изделия, даты выпуска и информации о разработчике.</w:t>
      </w:r>
    </w:p>
    <w:p w:rsidR="00BA5BB1" w:rsidRPr="00FB6F7A" w:rsidRDefault="00BA5BB1" w:rsidP="00FB6F7A">
      <w:pPr>
        <w:pStyle w:val="a5"/>
        <w:numPr>
          <w:ilvl w:val="0"/>
          <w:numId w:val="4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Предоставление контактной информации для получения поддержки и обратной связи.</w:t>
      </w:r>
    </w:p>
    <w:p w:rsidR="00BA5BB1" w:rsidRPr="00FB6F7A" w:rsidRDefault="00BA5BB1" w:rsidP="00FB6F7A">
      <w:pPr>
        <w:pStyle w:val="a5"/>
        <w:numPr>
          <w:ilvl w:val="0"/>
          <w:numId w:val="3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Варианты и способы упаковки:</w:t>
      </w:r>
    </w:p>
    <w:p w:rsidR="00BA5BB1" w:rsidRPr="00FB6F7A" w:rsidRDefault="00BA5BB1" w:rsidP="00FB6F7A">
      <w:pPr>
        <w:pStyle w:val="a5"/>
        <w:numPr>
          <w:ilvl w:val="0"/>
          <w:numId w:val="4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Электронная упаковка: предоставление программного решения в виде загружаемого файла или посредством электронной доставки, например, по электронной почте или через цифровые платформы.</w:t>
      </w:r>
    </w:p>
    <w:p w:rsidR="00BA5BB1" w:rsidRPr="00FB6F7A" w:rsidRDefault="00BA5BB1" w:rsidP="00FB6F7A">
      <w:pPr>
        <w:pStyle w:val="a5"/>
        <w:numPr>
          <w:ilvl w:val="0"/>
          <w:numId w:val="4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Физическая упаковка: предоставление программного решения на физических носителях данных, таких как DVD или USB-</w:t>
      </w:r>
      <w:proofErr w:type="spellStart"/>
      <w:r w:rsidRPr="00FB6F7A">
        <w:rPr>
          <w:rFonts w:ascii="Times New Roman" w:hAnsi="Times New Roman" w:cs="Times New Roman"/>
          <w:sz w:val="28"/>
          <w:szCs w:val="28"/>
        </w:rPr>
        <w:t>флешки</w:t>
      </w:r>
      <w:proofErr w:type="spellEnd"/>
      <w:r w:rsidRPr="00FB6F7A">
        <w:rPr>
          <w:rFonts w:ascii="Times New Roman" w:hAnsi="Times New Roman" w:cs="Times New Roman"/>
          <w:sz w:val="28"/>
          <w:szCs w:val="28"/>
        </w:rPr>
        <w:t>.</w:t>
      </w:r>
    </w:p>
    <w:p w:rsidR="00BA5BB1" w:rsidRPr="00FB6F7A" w:rsidRDefault="00BA5BB1" w:rsidP="00FB6F7A">
      <w:pPr>
        <w:pStyle w:val="a5"/>
        <w:numPr>
          <w:ilvl w:val="0"/>
          <w:numId w:val="4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Упаковка с документацией: включение документации в упаковку с программным решением, в том числе инструкций по установке, руководства пользователя и лицензионных соглашений.</w:t>
      </w:r>
    </w:p>
    <w:p w:rsidR="00BA5BB1" w:rsidRPr="00FB6F7A" w:rsidRDefault="00BA5BB1" w:rsidP="00FB6F7A">
      <w:pPr>
        <w:pStyle w:val="a5"/>
        <w:numPr>
          <w:ilvl w:val="0"/>
          <w:numId w:val="3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Дополнительные требования:</w:t>
      </w:r>
    </w:p>
    <w:p w:rsidR="00BA5BB1" w:rsidRPr="00FB6F7A" w:rsidRDefault="00BA5BB1" w:rsidP="00FB6F7A">
      <w:pPr>
        <w:pStyle w:val="a5"/>
        <w:numPr>
          <w:ilvl w:val="0"/>
          <w:numId w:val="4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Обеспечение защиты от подделки и вмешательства в упакованные программные изделия.</w:t>
      </w:r>
    </w:p>
    <w:p w:rsidR="00BA5BB1" w:rsidRPr="00FB6F7A" w:rsidRDefault="00BA5BB1" w:rsidP="00FB6F7A">
      <w:pPr>
        <w:pStyle w:val="a5"/>
        <w:numPr>
          <w:ilvl w:val="0"/>
          <w:numId w:val="4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Предоставление подробной информации о системных требованиях и инструкций по установке и использованию на упаковке и в документации.</w:t>
      </w:r>
    </w:p>
    <w:p w:rsidR="00BA5BB1" w:rsidRPr="00FB6F7A" w:rsidRDefault="00BA5BB1" w:rsidP="00FB6F7A">
      <w:pPr>
        <w:pStyle w:val="a5"/>
        <w:numPr>
          <w:ilvl w:val="0"/>
          <w:numId w:val="4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Соблюдение стандартов и требований, регулирующих упаковку программного обеспечения в соответствующем регионе или отрасли.</w:t>
      </w:r>
    </w:p>
    <w:p w:rsidR="00BA5BB1" w:rsidRPr="00BA5BB1" w:rsidRDefault="00BA5BB1" w:rsidP="00BA5B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5BB1" w:rsidRDefault="00BA5BB1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5BB1" w:rsidRDefault="00BA5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5BB1" w:rsidRPr="00F80230" w:rsidRDefault="00BA5BB1" w:rsidP="00F8023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4692253"/>
      <w:r w:rsidRPr="00F80230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ТРЕБОВАНИЕ К ТРАНСПОРТИРОВАЮ И ХРАНЕНИЮ</w:t>
      </w:r>
      <w:bookmarkEnd w:id="11"/>
    </w:p>
    <w:p w:rsidR="00BA5BB1" w:rsidRDefault="00BA5BB1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5BB1" w:rsidRPr="00FB6F7A" w:rsidRDefault="00BA5BB1" w:rsidP="00FB6F7A">
      <w:pPr>
        <w:pStyle w:val="a5"/>
        <w:numPr>
          <w:ilvl w:val="0"/>
          <w:numId w:val="4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Условия транспортирования: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Программное изделие должно транспортироваться с соблюдением всех мер предосторожности для предотвращения повреждений и потери данных.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Защита от механических воздействий, вибраций и ударов во время транспортировки.</w:t>
      </w:r>
    </w:p>
    <w:p w:rsidR="00BA5BB1" w:rsidRPr="00FB6F7A" w:rsidRDefault="00BA5BB1" w:rsidP="00FB6F7A">
      <w:pPr>
        <w:pStyle w:val="a5"/>
        <w:numPr>
          <w:ilvl w:val="0"/>
          <w:numId w:val="4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Места хранения: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Хранение программного изделия должно осуществляться в сухом и прохладном месте, защищенном от прямых солнечных лучей.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Избегать длительного хранения программного обеспечения в местах с повышенной влажностью или температурой.</w:t>
      </w:r>
    </w:p>
    <w:p w:rsidR="00BA5BB1" w:rsidRPr="00FB6F7A" w:rsidRDefault="00BA5BB1" w:rsidP="00FB6F7A">
      <w:pPr>
        <w:pStyle w:val="a5"/>
        <w:numPr>
          <w:ilvl w:val="0"/>
          <w:numId w:val="4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Условия хранения: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Программное изделие должно храниться в упаковке или контейнере, обеспечивающем защиту от пыли и влаги.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Избегать хранения программного обеспечения вблизи источников тепла или магнитных полей.</w:t>
      </w:r>
    </w:p>
    <w:p w:rsidR="00BA5BB1" w:rsidRPr="00FB6F7A" w:rsidRDefault="00BA5BB1" w:rsidP="00FB6F7A">
      <w:pPr>
        <w:pStyle w:val="a5"/>
        <w:numPr>
          <w:ilvl w:val="0"/>
          <w:numId w:val="4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Условия складирования: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Складирование программного изделия должно осуществляться на стабильной и ровной поверхности, чтобы предотвратить его падение или повреждение.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Обеспечение условий для предотвращения доступа несанкционированных лиц к программному обеспечению.</w:t>
      </w:r>
    </w:p>
    <w:p w:rsidR="00BA5BB1" w:rsidRPr="00FB6F7A" w:rsidRDefault="00BA5BB1" w:rsidP="00FB6F7A">
      <w:pPr>
        <w:pStyle w:val="a5"/>
        <w:numPr>
          <w:ilvl w:val="0"/>
          <w:numId w:val="4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Сроки хранения в различных условиях: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Рекомендуемый срок хранения программного изделия при нормальных условиях (сухость, прохлада) - не менее 2 лет с момента производства.</w:t>
      </w:r>
    </w:p>
    <w:p w:rsidR="00BA5BB1" w:rsidRDefault="00BA5BB1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5BB1" w:rsidRDefault="00BA5BB1" w:rsidP="00F8023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2" w:name="_Toc164692254"/>
      <w:r w:rsidRPr="00F80230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ТРЕБОВАНИЕ К ПРОГРАММНОЙ ДОКУМЕНТАЦИИ</w:t>
      </w:r>
      <w:bookmarkEnd w:id="12"/>
    </w:p>
    <w:p w:rsidR="00BA5BB1" w:rsidRDefault="00BA5BB1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5BB1" w:rsidRPr="00FB6F7A" w:rsidRDefault="00BA5BB1" w:rsidP="00FB6F7A">
      <w:pPr>
        <w:pStyle w:val="a5"/>
        <w:numPr>
          <w:ilvl w:val="0"/>
          <w:numId w:val="4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Руководство пользователя: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Инструкции по установке программного обеспечения на различные операционные системы.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Подробное описание функций и возможностей программного решения.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Руководство по использованию основных функций и настройке параметров.</w:t>
      </w:r>
    </w:p>
    <w:p w:rsidR="00BA5BB1" w:rsidRPr="00FB6F7A" w:rsidRDefault="00BA5BB1" w:rsidP="00FB6F7A">
      <w:pPr>
        <w:pStyle w:val="a5"/>
        <w:numPr>
          <w:ilvl w:val="0"/>
          <w:numId w:val="4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Техническая документация: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Архитектурное описание программного решения.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Описание интерфейсов программного обеспечения для разработчиков.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Документация по API и методам взаимодействия с другими системами.</w:t>
      </w:r>
    </w:p>
    <w:p w:rsidR="00BA5BB1" w:rsidRPr="00FB6F7A" w:rsidRDefault="00BA5BB1" w:rsidP="00FB6F7A">
      <w:pPr>
        <w:pStyle w:val="a5"/>
        <w:numPr>
          <w:ilvl w:val="0"/>
          <w:numId w:val="4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Лицензионные документы: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Копия лицензионного соглашения на использование программного обеспечения.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Условия использования и ограничения, сопутствующие лицензии.</w:t>
      </w:r>
    </w:p>
    <w:p w:rsidR="00BA5BB1" w:rsidRPr="00FB6F7A" w:rsidRDefault="00BA5BB1" w:rsidP="00FB6F7A">
      <w:pPr>
        <w:pStyle w:val="a5"/>
        <w:numPr>
          <w:ilvl w:val="0"/>
          <w:numId w:val="4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Техническая поддержка: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Контактная информация для получения технической поддержки и помощи пользователей.</w:t>
      </w:r>
    </w:p>
    <w:p w:rsidR="00BA5BB1" w:rsidRPr="00FB6F7A" w:rsidRDefault="00BA5BB1" w:rsidP="00FB6F7A">
      <w:pPr>
        <w:pStyle w:val="a5"/>
        <w:numPr>
          <w:ilvl w:val="0"/>
          <w:numId w:val="4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Инструкции по обращению за технической поддержкой и решению возможных проблем.</w:t>
      </w:r>
    </w:p>
    <w:p w:rsidR="00BA5BB1" w:rsidRDefault="00BA5BB1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5BB1" w:rsidRDefault="00BA5BB1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5BB1" w:rsidRDefault="00BA5BB1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5BB1" w:rsidRDefault="00BA5BB1" w:rsidP="00F8023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3" w:name="_Toc164692255"/>
      <w:r w:rsidRPr="00F80230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ТЕХНИКО-ЭКОНОМИЧЕСКИЕ ПОКАЗАТЕЛИ</w:t>
      </w:r>
      <w:bookmarkEnd w:id="13"/>
    </w:p>
    <w:p w:rsidR="00BA5BB1" w:rsidRDefault="00BA5BB1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5BB1" w:rsidRPr="00FB6F7A" w:rsidRDefault="00BA5BB1" w:rsidP="00FB6F7A">
      <w:pPr>
        <w:pStyle w:val="a5"/>
        <w:numPr>
          <w:ilvl w:val="0"/>
          <w:numId w:val="4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эффективность:</w:t>
      </w:r>
    </w:p>
    <w:p w:rsidR="00BA5BB1" w:rsidRPr="00FB6F7A" w:rsidRDefault="00BA5BB1" w:rsidP="00FB6F7A">
      <w:pPr>
        <w:pStyle w:val="a5"/>
        <w:numPr>
          <w:ilvl w:val="0"/>
          <w:numId w:val="45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Оценка ожидаемой экономической эффективности программного решения "</w:t>
      </w:r>
      <w:proofErr w:type="spellStart"/>
      <w:r w:rsidRPr="00FB6F7A">
        <w:rPr>
          <w:rFonts w:ascii="Times New Roman" w:hAnsi="Times New Roman" w:cs="Times New Roman"/>
          <w:sz w:val="28"/>
          <w:szCs w:val="28"/>
        </w:rPr>
        <w:t>CloudStorage</w:t>
      </w:r>
      <w:proofErr w:type="spellEnd"/>
      <w:r w:rsidRPr="00FB6F7A">
        <w:rPr>
          <w:rFonts w:ascii="Times New Roman" w:hAnsi="Times New Roman" w:cs="Times New Roman"/>
          <w:sz w:val="28"/>
          <w:szCs w:val="28"/>
        </w:rPr>
        <w:t>" включает расчет ожидаемых затрат на разработку, внедрение и поддержку системы, а также оценку ожидаемых экономических выгод от использования системы. Примерно ожидается, что использование облачного хранилища снизит затраты на обслуживание данных и увеличит эффективность рабочих процессов за счет удобства доступа к информации.</w:t>
      </w:r>
    </w:p>
    <w:p w:rsidR="00BA5BB1" w:rsidRPr="00FB6F7A" w:rsidRDefault="00BA5BB1" w:rsidP="00FB6F7A">
      <w:pPr>
        <w:pStyle w:val="a5"/>
        <w:numPr>
          <w:ilvl w:val="0"/>
          <w:numId w:val="4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Предполагаемая годовая потребность:</w:t>
      </w:r>
    </w:p>
    <w:p w:rsidR="00BA5BB1" w:rsidRPr="00FB6F7A" w:rsidRDefault="00BA5BB1" w:rsidP="00FB6F7A">
      <w:pPr>
        <w:pStyle w:val="a5"/>
        <w:numPr>
          <w:ilvl w:val="0"/>
          <w:numId w:val="45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Оценка предполагаемой годовой потребности в программном решении "</w:t>
      </w:r>
      <w:proofErr w:type="spellStart"/>
      <w:r w:rsidRPr="00FB6F7A">
        <w:rPr>
          <w:rFonts w:ascii="Times New Roman" w:hAnsi="Times New Roman" w:cs="Times New Roman"/>
          <w:sz w:val="28"/>
          <w:szCs w:val="28"/>
        </w:rPr>
        <w:t>CloudStorage</w:t>
      </w:r>
      <w:proofErr w:type="spellEnd"/>
      <w:r w:rsidRPr="00FB6F7A">
        <w:rPr>
          <w:rFonts w:ascii="Times New Roman" w:hAnsi="Times New Roman" w:cs="Times New Roman"/>
          <w:sz w:val="28"/>
          <w:szCs w:val="28"/>
        </w:rPr>
        <w:t>" зависит от масштаба и специфики бизнеса заказчика. Предполагается, что корпоративные клиенты, а также организации и предприятия, будут заинтересованы в использовании облачного хранилища для управления своими данными.</w:t>
      </w:r>
    </w:p>
    <w:p w:rsidR="00BA5BB1" w:rsidRPr="00FB6F7A" w:rsidRDefault="00BA5BB1" w:rsidP="00FB6F7A">
      <w:pPr>
        <w:pStyle w:val="a5"/>
        <w:numPr>
          <w:ilvl w:val="0"/>
          <w:numId w:val="4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Экономические преимущества разработки:</w:t>
      </w:r>
    </w:p>
    <w:p w:rsidR="00BA5BB1" w:rsidRPr="00FB6F7A" w:rsidRDefault="00BA5BB1" w:rsidP="00FB6F7A">
      <w:pPr>
        <w:pStyle w:val="a5"/>
        <w:numPr>
          <w:ilvl w:val="0"/>
          <w:numId w:val="45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В сравнении с лучшими отечественными и зарубежными аналогами, программное решение "</w:t>
      </w:r>
      <w:proofErr w:type="spellStart"/>
      <w:r w:rsidRPr="00FB6F7A">
        <w:rPr>
          <w:rFonts w:ascii="Times New Roman" w:hAnsi="Times New Roman" w:cs="Times New Roman"/>
          <w:sz w:val="28"/>
          <w:szCs w:val="28"/>
        </w:rPr>
        <w:t>CloudStorage</w:t>
      </w:r>
      <w:proofErr w:type="spellEnd"/>
      <w:r w:rsidRPr="00FB6F7A">
        <w:rPr>
          <w:rFonts w:ascii="Times New Roman" w:hAnsi="Times New Roman" w:cs="Times New Roman"/>
          <w:sz w:val="28"/>
          <w:szCs w:val="28"/>
        </w:rPr>
        <w:t>" предлагает ряд экономических преимуществ:</w:t>
      </w:r>
    </w:p>
    <w:p w:rsidR="00BA5BB1" w:rsidRPr="00FB6F7A" w:rsidRDefault="00BA5BB1" w:rsidP="00FB6F7A">
      <w:pPr>
        <w:pStyle w:val="a5"/>
        <w:numPr>
          <w:ilvl w:val="0"/>
          <w:numId w:val="45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Экономия времени и ресурсов на администрирование и обслуживание благодаря автоматизации процессов и отсутствию необходимости в собственной IT-инфраструктуре.</w:t>
      </w:r>
    </w:p>
    <w:p w:rsidR="00BA5BB1" w:rsidRPr="00FB6F7A" w:rsidRDefault="00BA5BB1" w:rsidP="00FB6F7A">
      <w:pPr>
        <w:pStyle w:val="a5"/>
        <w:numPr>
          <w:ilvl w:val="0"/>
          <w:numId w:val="45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Гибкая система тарификации и оплаты, которая позволяет пользователям платить только за использованные ресурсы.</w:t>
      </w:r>
    </w:p>
    <w:p w:rsidR="00BA5BB1" w:rsidRPr="00FB6F7A" w:rsidRDefault="00BA5BB1" w:rsidP="00FB6F7A">
      <w:pPr>
        <w:pStyle w:val="a5"/>
        <w:numPr>
          <w:ilvl w:val="0"/>
          <w:numId w:val="45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Улучшение масштабируемости и доступности данных благодаря облачной архитектуре и многоуровневой системе резервного копирования.</w:t>
      </w:r>
    </w:p>
    <w:p w:rsidR="00FB6F7A" w:rsidRDefault="00BA5BB1" w:rsidP="00FB6F7A">
      <w:pPr>
        <w:pStyle w:val="a5"/>
        <w:numPr>
          <w:ilvl w:val="0"/>
          <w:numId w:val="45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Гарантированная конфиденциальность и безопасность данных, обеспеченная современными механизмами шифрования и защиты информации.</w:t>
      </w:r>
    </w:p>
    <w:p w:rsidR="00F80230" w:rsidRDefault="00F80230" w:rsidP="00FB6F7A">
      <w:pPr>
        <w:pStyle w:val="a5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A5BB1" w:rsidRPr="00FB6F7A" w:rsidRDefault="00BA5BB1" w:rsidP="00F80230">
      <w:pPr>
        <w:pStyle w:val="a5"/>
        <w:spacing w:line="360" w:lineRule="auto"/>
        <w:ind w:left="0" w:firstLine="85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4" w:name="_Toc164692256"/>
      <w:r w:rsidRPr="00FB6F7A">
        <w:rPr>
          <w:rFonts w:ascii="Times New Roman" w:hAnsi="Times New Roman" w:cs="Times New Roman"/>
          <w:sz w:val="28"/>
          <w:szCs w:val="28"/>
        </w:rPr>
        <w:lastRenderedPageBreak/>
        <w:t>СТАДИИ И ЭТАПЫ РАЗРАБОТКИ</w:t>
      </w:r>
      <w:bookmarkEnd w:id="14"/>
    </w:p>
    <w:p w:rsidR="00BA5BB1" w:rsidRDefault="00BA5BB1" w:rsidP="001E0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5BB1" w:rsidRPr="00FB6F7A" w:rsidRDefault="00BA5BB1" w:rsidP="00FB6F7A">
      <w:pPr>
        <w:pStyle w:val="a5"/>
        <w:numPr>
          <w:ilvl w:val="0"/>
          <w:numId w:val="4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Предварительное проектирование: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Согласование требований к программному решению.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Подготовка технического задания и плана разработки.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Определение основных архитектурных решений и выбор технологического стека.</w:t>
      </w:r>
    </w:p>
    <w:p w:rsidR="00BA5BB1" w:rsidRPr="00FB6F7A" w:rsidRDefault="00BA5BB1" w:rsidP="00FB6F7A">
      <w:pPr>
        <w:pStyle w:val="a5"/>
        <w:numPr>
          <w:ilvl w:val="0"/>
          <w:numId w:val="4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Техническое проектирование: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Разработка детальных технических спецификаций.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 и функциональности.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Создание архитектуры программного решения.</w:t>
      </w:r>
    </w:p>
    <w:p w:rsidR="00BA5BB1" w:rsidRPr="00FB6F7A" w:rsidRDefault="00BA5BB1" w:rsidP="00FB6F7A">
      <w:pPr>
        <w:pStyle w:val="a5"/>
        <w:numPr>
          <w:ilvl w:val="0"/>
          <w:numId w:val="4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Разработка и тестирование: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Написание и тестирование программного кода.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Создание и отладка функций и модулей.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Проведение модульного, интеграционного и системного тестирования.</w:t>
      </w:r>
    </w:p>
    <w:p w:rsidR="00BA5BB1" w:rsidRPr="00FB6F7A" w:rsidRDefault="00BA5BB1" w:rsidP="00FB6F7A">
      <w:pPr>
        <w:pStyle w:val="a5"/>
        <w:numPr>
          <w:ilvl w:val="0"/>
          <w:numId w:val="4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Документирование: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Разработка всех необходимых программных документов, включая руководство пользователя, техническую документацию, лицензионные соглашения и т. д.</w:t>
      </w:r>
    </w:p>
    <w:p w:rsidR="00BA5BB1" w:rsidRPr="00FB6F7A" w:rsidRDefault="00BA5BB1" w:rsidP="00FB6F7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Проверка и утверждение программной документации.</w:t>
      </w:r>
    </w:p>
    <w:p w:rsidR="00BA5BB1" w:rsidRPr="00FB6F7A" w:rsidRDefault="00BA5BB1" w:rsidP="00FB6F7A">
      <w:pPr>
        <w:pStyle w:val="a5"/>
        <w:numPr>
          <w:ilvl w:val="0"/>
          <w:numId w:val="4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Внедрение и поддержка: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Установка программного решения на серверах заказчика.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Проведение пользовательского обучения и поддержки.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Постоянное обновление и сопровождение программного обеспечения.</w:t>
      </w:r>
    </w:p>
    <w:p w:rsidR="00FB6F7A" w:rsidRDefault="00FB6F7A" w:rsidP="00FB6F7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A5BB1" w:rsidRPr="00FB6F7A" w:rsidRDefault="00BA5BB1" w:rsidP="00FB6F7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lastRenderedPageBreak/>
        <w:t>Сроки разработки: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Предварительное проектирование: 1 месяц.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Техническое проектирование: 1 месяц.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Разработка и тестирование: 3 месяца.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Документирование: 1 месяц.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Внедрение и поддержка: продолжительное, в течение всего срока эксплуатации.</w:t>
      </w:r>
    </w:p>
    <w:p w:rsidR="00BA5BB1" w:rsidRPr="00FB6F7A" w:rsidRDefault="00BA5BB1" w:rsidP="00FB6F7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Исполнители: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Команда разработчиков (программисты, архитекторы).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Дизайнеры интерфейсов.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FB6F7A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FB6F7A">
        <w:rPr>
          <w:rFonts w:ascii="Times New Roman" w:hAnsi="Times New Roman" w:cs="Times New Roman"/>
          <w:sz w:val="28"/>
          <w:szCs w:val="28"/>
        </w:rPr>
        <w:t>.</w:t>
      </w:r>
    </w:p>
    <w:p w:rsidR="00BA5BB1" w:rsidRP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Специалисты по документации.</w:t>
      </w:r>
    </w:p>
    <w:p w:rsidR="00FB6F7A" w:rsidRDefault="00BA5BB1" w:rsidP="00FB6F7A">
      <w:pPr>
        <w:pStyle w:val="a5"/>
        <w:numPr>
          <w:ilvl w:val="0"/>
          <w:numId w:val="47"/>
        </w:numPr>
        <w:tabs>
          <w:tab w:val="left" w:pos="1211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Инженеры по внедрению и поддержке.</w:t>
      </w:r>
    </w:p>
    <w:p w:rsidR="00FB6F7A" w:rsidRPr="00FB6F7A" w:rsidRDefault="00FB6F7A" w:rsidP="00FB6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5BB1" w:rsidRPr="00F80230" w:rsidRDefault="00BA5BB1" w:rsidP="00F8023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64692257"/>
      <w:r w:rsidRPr="00F80230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ПОРЯДОК КОНТРОЛЯ И ПРИЁМКИ</w:t>
      </w:r>
      <w:bookmarkEnd w:id="15"/>
    </w:p>
    <w:p w:rsidR="00BA5BB1" w:rsidRDefault="00BA5BB1" w:rsidP="00BA5BB1">
      <w:pPr>
        <w:rPr>
          <w:rFonts w:ascii="Times New Roman" w:hAnsi="Times New Roman" w:cs="Times New Roman"/>
          <w:sz w:val="28"/>
          <w:szCs w:val="28"/>
        </w:rPr>
      </w:pPr>
    </w:p>
    <w:p w:rsidR="00BA5BB1" w:rsidRPr="00FB6F7A" w:rsidRDefault="00BA5BB1" w:rsidP="00FB6F7A">
      <w:pPr>
        <w:pStyle w:val="a5"/>
        <w:numPr>
          <w:ilvl w:val="0"/>
          <w:numId w:val="4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Виды испытаний:</w:t>
      </w:r>
    </w:p>
    <w:p w:rsidR="00BA5BB1" w:rsidRPr="00FB6F7A" w:rsidRDefault="00BA5BB1" w:rsidP="00FB6F7A">
      <w:pPr>
        <w:pStyle w:val="a5"/>
        <w:numPr>
          <w:ilvl w:val="0"/>
          <w:numId w:val="4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Модульное тестирование: Проверка отдельных модулей программного решения на соответствие требованиям и корректность работы.</w:t>
      </w:r>
    </w:p>
    <w:p w:rsidR="00BA5BB1" w:rsidRPr="00FB6F7A" w:rsidRDefault="00BA5BB1" w:rsidP="00FB6F7A">
      <w:pPr>
        <w:pStyle w:val="a5"/>
        <w:numPr>
          <w:ilvl w:val="0"/>
          <w:numId w:val="4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Интеграционное тестирование: Проверка взаимодействия различных модулей и компонентов системы как единого целого.</w:t>
      </w:r>
    </w:p>
    <w:p w:rsidR="00BA5BB1" w:rsidRPr="00FB6F7A" w:rsidRDefault="00BA5BB1" w:rsidP="00FB6F7A">
      <w:pPr>
        <w:pStyle w:val="a5"/>
        <w:numPr>
          <w:ilvl w:val="0"/>
          <w:numId w:val="4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Системное тестирование: Проверка работы программного решения в целом, включая его функциональные возможности и производительность.</w:t>
      </w:r>
    </w:p>
    <w:p w:rsidR="00BA5BB1" w:rsidRPr="00FB6F7A" w:rsidRDefault="00BA5BB1" w:rsidP="00FB6F7A">
      <w:pPr>
        <w:pStyle w:val="a5"/>
        <w:numPr>
          <w:ilvl w:val="0"/>
          <w:numId w:val="4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Приемочное тестирование: Проверка соответствия программного решения требованиям заказчика и оценка его пригодности к использованию.</w:t>
      </w:r>
    </w:p>
    <w:p w:rsidR="00BA5BB1" w:rsidRPr="00FB6F7A" w:rsidRDefault="00BA5BB1" w:rsidP="00FB6F7A">
      <w:pPr>
        <w:pStyle w:val="a5"/>
        <w:numPr>
          <w:ilvl w:val="0"/>
          <w:numId w:val="4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Общие требования к приёмке работы:</w:t>
      </w:r>
    </w:p>
    <w:p w:rsidR="00BA5BB1" w:rsidRPr="00FB6F7A" w:rsidRDefault="00BA5BB1" w:rsidP="00FB6F7A">
      <w:pPr>
        <w:pStyle w:val="a5"/>
        <w:numPr>
          <w:ilvl w:val="0"/>
          <w:numId w:val="4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Согласование требований: Перед приёмкой работы заказчиком и исполнителем должны быть четко согласованы все требования к программному решению.</w:t>
      </w:r>
    </w:p>
    <w:p w:rsidR="00BA5BB1" w:rsidRPr="00FB6F7A" w:rsidRDefault="00BA5BB1" w:rsidP="00FB6F7A">
      <w:pPr>
        <w:pStyle w:val="a5"/>
        <w:numPr>
          <w:ilvl w:val="0"/>
          <w:numId w:val="4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Документация: Все необходимые программные документы должны быть разработаны, согласованы и предоставлены заказчику.</w:t>
      </w:r>
    </w:p>
    <w:p w:rsidR="00BA5BB1" w:rsidRPr="00FB6F7A" w:rsidRDefault="00BA5BB1" w:rsidP="00FB6F7A">
      <w:pPr>
        <w:pStyle w:val="a5"/>
        <w:numPr>
          <w:ilvl w:val="0"/>
          <w:numId w:val="4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Стабильность и надёжность: Программное решение должно демонстрировать стабильную работу без сбоев и непредвиденных ошибок.</w:t>
      </w:r>
    </w:p>
    <w:p w:rsidR="00BA5BB1" w:rsidRPr="00FB6F7A" w:rsidRDefault="00BA5BB1" w:rsidP="00FB6F7A">
      <w:pPr>
        <w:pStyle w:val="a5"/>
        <w:numPr>
          <w:ilvl w:val="0"/>
          <w:numId w:val="4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Функциональность: Все заявленные функции программного решения должны быть реализованы и работать корректно.</w:t>
      </w:r>
    </w:p>
    <w:p w:rsidR="00BA5BB1" w:rsidRPr="00FB6F7A" w:rsidRDefault="00BA5BB1" w:rsidP="00FB6F7A">
      <w:pPr>
        <w:pStyle w:val="a5"/>
        <w:numPr>
          <w:ilvl w:val="0"/>
          <w:numId w:val="4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Производительность: Программное решение должно обеспечивать необходимую производительность при обработке данных и выполнении операций.</w:t>
      </w:r>
    </w:p>
    <w:p w:rsidR="00BA5BB1" w:rsidRPr="00FB6F7A" w:rsidRDefault="00BA5BB1" w:rsidP="00FB6F7A">
      <w:pPr>
        <w:pStyle w:val="a5"/>
        <w:numPr>
          <w:ilvl w:val="0"/>
          <w:numId w:val="4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Безопасность: Программное решение должно обеспечивать защиту данных и конфиденциальность информации в соответствии с установленными требованиями безопасности.</w:t>
      </w:r>
    </w:p>
    <w:p w:rsidR="00BA5BB1" w:rsidRPr="00FB6F7A" w:rsidRDefault="00BA5BB1" w:rsidP="00FB6F7A">
      <w:pPr>
        <w:pStyle w:val="a5"/>
        <w:numPr>
          <w:ilvl w:val="0"/>
          <w:numId w:val="4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lastRenderedPageBreak/>
        <w:t>Поддержка и обслуживание: Должен быть обеспечен механизм поддержки и обновления программного решения после его внедрения в эксплуатацию.</w:t>
      </w:r>
    </w:p>
    <w:p w:rsidR="00BA5BB1" w:rsidRPr="00FB6F7A" w:rsidRDefault="00BA5BB1" w:rsidP="00FB6F7A">
      <w:pPr>
        <w:pStyle w:val="a5"/>
        <w:numPr>
          <w:ilvl w:val="0"/>
          <w:numId w:val="49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B6F7A">
        <w:rPr>
          <w:rFonts w:ascii="Times New Roman" w:hAnsi="Times New Roman" w:cs="Times New Roman"/>
          <w:sz w:val="28"/>
          <w:szCs w:val="28"/>
        </w:rPr>
        <w:t>Удовлетворение заказчика: После приёмки работы заказчик должен быть удовлетворен качеством и функциональностью программного решения.</w:t>
      </w:r>
    </w:p>
    <w:p w:rsidR="00BA5BB1" w:rsidRPr="00BA5BB1" w:rsidRDefault="00BA5BB1" w:rsidP="00BA5BB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A5BB1" w:rsidRPr="00BA5BB1" w:rsidSect="00F8023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230" w:rsidRDefault="00F80230" w:rsidP="00F80230">
      <w:pPr>
        <w:spacing w:after="0" w:line="240" w:lineRule="auto"/>
      </w:pPr>
      <w:r>
        <w:separator/>
      </w:r>
    </w:p>
  </w:endnote>
  <w:endnote w:type="continuationSeparator" w:id="0">
    <w:p w:rsidR="00F80230" w:rsidRDefault="00F80230" w:rsidP="00F80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8978245"/>
      <w:docPartObj>
        <w:docPartGallery w:val="Page Numbers (Bottom of Page)"/>
        <w:docPartUnique/>
      </w:docPartObj>
    </w:sdtPr>
    <w:sdtContent>
      <w:p w:rsidR="00F80230" w:rsidRDefault="00F802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F80230" w:rsidRDefault="00F8023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230" w:rsidRDefault="00F80230" w:rsidP="00F80230">
      <w:pPr>
        <w:spacing w:after="0" w:line="240" w:lineRule="auto"/>
      </w:pPr>
      <w:r>
        <w:separator/>
      </w:r>
    </w:p>
  </w:footnote>
  <w:footnote w:type="continuationSeparator" w:id="0">
    <w:p w:rsidR="00F80230" w:rsidRDefault="00F80230" w:rsidP="00F80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5D2"/>
    <w:multiLevelType w:val="multilevel"/>
    <w:tmpl w:val="E0B4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281529"/>
    <w:multiLevelType w:val="hybridMultilevel"/>
    <w:tmpl w:val="601EF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36581"/>
    <w:multiLevelType w:val="multilevel"/>
    <w:tmpl w:val="99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B13FCD"/>
    <w:multiLevelType w:val="hybridMultilevel"/>
    <w:tmpl w:val="A7422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658E9"/>
    <w:multiLevelType w:val="multilevel"/>
    <w:tmpl w:val="3DE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042F22"/>
    <w:multiLevelType w:val="multilevel"/>
    <w:tmpl w:val="E35E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227212"/>
    <w:multiLevelType w:val="hybridMultilevel"/>
    <w:tmpl w:val="C7D6F7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4326EB0"/>
    <w:multiLevelType w:val="hybridMultilevel"/>
    <w:tmpl w:val="25F481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4D261A1"/>
    <w:multiLevelType w:val="multilevel"/>
    <w:tmpl w:val="32FE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E13B3C"/>
    <w:multiLevelType w:val="hybridMultilevel"/>
    <w:tmpl w:val="FA54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0F0702"/>
    <w:multiLevelType w:val="hybridMultilevel"/>
    <w:tmpl w:val="43B4D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218D5"/>
    <w:multiLevelType w:val="hybridMultilevel"/>
    <w:tmpl w:val="AEF6A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00392E"/>
    <w:multiLevelType w:val="hybridMultilevel"/>
    <w:tmpl w:val="69BE0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5A754F"/>
    <w:multiLevelType w:val="hybridMultilevel"/>
    <w:tmpl w:val="05724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502988"/>
    <w:multiLevelType w:val="hybridMultilevel"/>
    <w:tmpl w:val="EA64A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E3535"/>
    <w:multiLevelType w:val="multilevel"/>
    <w:tmpl w:val="BCB0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E02458"/>
    <w:multiLevelType w:val="hybridMultilevel"/>
    <w:tmpl w:val="CCB60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54775E"/>
    <w:multiLevelType w:val="multilevel"/>
    <w:tmpl w:val="6336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C5D15B8"/>
    <w:multiLevelType w:val="hybridMultilevel"/>
    <w:tmpl w:val="EC46D3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C95064B"/>
    <w:multiLevelType w:val="multilevel"/>
    <w:tmpl w:val="1E5E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3F7337"/>
    <w:multiLevelType w:val="hybridMultilevel"/>
    <w:tmpl w:val="37763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F550A9"/>
    <w:multiLevelType w:val="hybridMultilevel"/>
    <w:tmpl w:val="3C32A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FB2CCA"/>
    <w:multiLevelType w:val="multilevel"/>
    <w:tmpl w:val="0798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E372864"/>
    <w:multiLevelType w:val="hybridMultilevel"/>
    <w:tmpl w:val="960CB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4574B6"/>
    <w:multiLevelType w:val="multilevel"/>
    <w:tmpl w:val="59F0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5071B93"/>
    <w:multiLevelType w:val="multilevel"/>
    <w:tmpl w:val="FF7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681227B"/>
    <w:multiLevelType w:val="multilevel"/>
    <w:tmpl w:val="14B6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8E147E4"/>
    <w:multiLevelType w:val="multilevel"/>
    <w:tmpl w:val="6E2C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95B0A78"/>
    <w:multiLevelType w:val="multilevel"/>
    <w:tmpl w:val="8628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A324441"/>
    <w:multiLevelType w:val="hybridMultilevel"/>
    <w:tmpl w:val="4A38C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C9D0B8E"/>
    <w:multiLevelType w:val="multilevel"/>
    <w:tmpl w:val="E5E8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0925EED"/>
    <w:multiLevelType w:val="hybridMultilevel"/>
    <w:tmpl w:val="B2560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F35554"/>
    <w:multiLevelType w:val="multilevel"/>
    <w:tmpl w:val="8F16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77C2B2D"/>
    <w:multiLevelType w:val="multilevel"/>
    <w:tmpl w:val="557A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4B791F29"/>
    <w:multiLevelType w:val="hybridMultilevel"/>
    <w:tmpl w:val="738083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2484E91"/>
    <w:multiLevelType w:val="multilevel"/>
    <w:tmpl w:val="8A3E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3896507"/>
    <w:multiLevelType w:val="multilevel"/>
    <w:tmpl w:val="FD66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57D532D"/>
    <w:multiLevelType w:val="multilevel"/>
    <w:tmpl w:val="4D6C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AF41E9F"/>
    <w:multiLevelType w:val="hybridMultilevel"/>
    <w:tmpl w:val="DB7A5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085943"/>
    <w:multiLevelType w:val="hybridMultilevel"/>
    <w:tmpl w:val="B838E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671624"/>
    <w:multiLevelType w:val="multilevel"/>
    <w:tmpl w:val="318C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F24123E"/>
    <w:multiLevelType w:val="multilevel"/>
    <w:tmpl w:val="1080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2062FBC"/>
    <w:multiLevelType w:val="multilevel"/>
    <w:tmpl w:val="1B0E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3F560AF"/>
    <w:multiLevelType w:val="multilevel"/>
    <w:tmpl w:val="C9C4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4856C11"/>
    <w:multiLevelType w:val="multilevel"/>
    <w:tmpl w:val="42D4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538493A"/>
    <w:multiLevelType w:val="hybridMultilevel"/>
    <w:tmpl w:val="AE36F6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75405F14"/>
    <w:multiLevelType w:val="hybridMultilevel"/>
    <w:tmpl w:val="BE763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803E00"/>
    <w:multiLevelType w:val="hybridMultilevel"/>
    <w:tmpl w:val="7FD0DBE4"/>
    <w:lvl w:ilvl="0" w:tplc="0419000F">
      <w:start w:val="1"/>
      <w:numFmt w:val="decimal"/>
      <w:lvlText w:val="%1.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48">
    <w:nsid w:val="7BBD42FC"/>
    <w:multiLevelType w:val="multilevel"/>
    <w:tmpl w:val="EBCE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EC06B6E"/>
    <w:multiLevelType w:val="multilevel"/>
    <w:tmpl w:val="6A52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7"/>
  </w:num>
  <w:num w:numId="3">
    <w:abstractNumId w:val="22"/>
  </w:num>
  <w:num w:numId="4">
    <w:abstractNumId w:val="0"/>
  </w:num>
  <w:num w:numId="5">
    <w:abstractNumId w:val="4"/>
  </w:num>
  <w:num w:numId="6">
    <w:abstractNumId w:val="2"/>
  </w:num>
  <w:num w:numId="7">
    <w:abstractNumId w:val="25"/>
  </w:num>
  <w:num w:numId="8">
    <w:abstractNumId w:val="5"/>
  </w:num>
  <w:num w:numId="9">
    <w:abstractNumId w:val="35"/>
  </w:num>
  <w:num w:numId="10">
    <w:abstractNumId w:val="32"/>
  </w:num>
  <w:num w:numId="11">
    <w:abstractNumId w:val="41"/>
  </w:num>
  <w:num w:numId="12">
    <w:abstractNumId w:val="7"/>
  </w:num>
  <w:num w:numId="13">
    <w:abstractNumId w:val="44"/>
  </w:num>
  <w:num w:numId="14">
    <w:abstractNumId w:val="26"/>
  </w:num>
  <w:num w:numId="15">
    <w:abstractNumId w:val="42"/>
  </w:num>
  <w:num w:numId="16">
    <w:abstractNumId w:val="36"/>
  </w:num>
  <w:num w:numId="17">
    <w:abstractNumId w:val="39"/>
  </w:num>
  <w:num w:numId="18">
    <w:abstractNumId w:val="21"/>
  </w:num>
  <w:num w:numId="19">
    <w:abstractNumId w:val="49"/>
  </w:num>
  <w:num w:numId="20">
    <w:abstractNumId w:val="13"/>
  </w:num>
  <w:num w:numId="21">
    <w:abstractNumId w:val="38"/>
  </w:num>
  <w:num w:numId="22">
    <w:abstractNumId w:val="29"/>
  </w:num>
  <w:num w:numId="23">
    <w:abstractNumId w:val="43"/>
  </w:num>
  <w:num w:numId="24">
    <w:abstractNumId w:val="16"/>
  </w:num>
  <w:num w:numId="25">
    <w:abstractNumId w:val="18"/>
  </w:num>
  <w:num w:numId="26">
    <w:abstractNumId w:val="15"/>
  </w:num>
  <w:num w:numId="27">
    <w:abstractNumId w:val="1"/>
  </w:num>
  <w:num w:numId="28">
    <w:abstractNumId w:val="34"/>
  </w:num>
  <w:num w:numId="29">
    <w:abstractNumId w:val="28"/>
  </w:num>
  <w:num w:numId="30">
    <w:abstractNumId w:val="48"/>
  </w:num>
  <w:num w:numId="31">
    <w:abstractNumId w:val="27"/>
  </w:num>
  <w:num w:numId="32">
    <w:abstractNumId w:val="19"/>
  </w:num>
  <w:num w:numId="33">
    <w:abstractNumId w:val="37"/>
  </w:num>
  <w:num w:numId="34">
    <w:abstractNumId w:val="8"/>
  </w:num>
  <w:num w:numId="35">
    <w:abstractNumId w:val="30"/>
  </w:num>
  <w:num w:numId="36">
    <w:abstractNumId w:val="40"/>
  </w:num>
  <w:num w:numId="37">
    <w:abstractNumId w:val="24"/>
  </w:num>
  <w:num w:numId="38">
    <w:abstractNumId w:val="9"/>
  </w:num>
  <w:num w:numId="39">
    <w:abstractNumId w:val="11"/>
  </w:num>
  <w:num w:numId="40">
    <w:abstractNumId w:val="46"/>
  </w:num>
  <w:num w:numId="41">
    <w:abstractNumId w:val="31"/>
  </w:num>
  <w:num w:numId="42">
    <w:abstractNumId w:val="45"/>
  </w:num>
  <w:num w:numId="43">
    <w:abstractNumId w:val="20"/>
  </w:num>
  <w:num w:numId="44">
    <w:abstractNumId w:val="10"/>
  </w:num>
  <w:num w:numId="45">
    <w:abstractNumId w:val="3"/>
  </w:num>
  <w:num w:numId="46">
    <w:abstractNumId w:val="12"/>
  </w:num>
  <w:num w:numId="47">
    <w:abstractNumId w:val="6"/>
  </w:num>
  <w:num w:numId="48">
    <w:abstractNumId w:val="14"/>
  </w:num>
  <w:num w:numId="49">
    <w:abstractNumId w:val="23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62"/>
    <w:rsid w:val="001E076C"/>
    <w:rsid w:val="007D3F62"/>
    <w:rsid w:val="009A4345"/>
    <w:rsid w:val="00BA5BB1"/>
    <w:rsid w:val="00E50415"/>
    <w:rsid w:val="00F80230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263FF-ADF2-4EF5-B1EB-C74AB7BC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02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D3F62"/>
    <w:rPr>
      <w:b/>
      <w:bCs/>
    </w:rPr>
  </w:style>
  <w:style w:type="paragraph" w:styleId="a5">
    <w:name w:val="List Paragraph"/>
    <w:basedOn w:val="a"/>
    <w:uiPriority w:val="34"/>
    <w:qFormat/>
    <w:rsid w:val="007D3F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0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802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F80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80230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F802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0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023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80230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80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80230"/>
  </w:style>
  <w:style w:type="paragraph" w:styleId="ac">
    <w:name w:val="footer"/>
    <w:basedOn w:val="a"/>
    <w:link w:val="ad"/>
    <w:uiPriority w:val="99"/>
    <w:unhideWhenUsed/>
    <w:rsid w:val="00F80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80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53EA0-301E-4EB8-A84E-64B17B07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21</Pages>
  <Words>3178</Words>
  <Characters>18116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cp:lastPrinted>2024-04-22T12:26:00Z</cp:lastPrinted>
  <dcterms:created xsi:type="dcterms:W3CDTF">2024-04-22T11:33:00Z</dcterms:created>
  <dcterms:modified xsi:type="dcterms:W3CDTF">2024-04-22T12:33:00Z</dcterms:modified>
</cp:coreProperties>
</file>