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F09E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72419343"/>
      <w:bookmarkEnd w:id="0"/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образования, науки и молодежной политики Нижегородской области </w:t>
      </w:r>
    </w:p>
    <w:p w14:paraId="6476C147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3AE19F81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7CB0E21D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F72F7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1F4A2E19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729AE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66E5AF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862C95" w14:textId="77777777" w:rsidR="00025F3E" w:rsidRPr="00D001B4" w:rsidRDefault="00025F3E" w:rsidP="00025F3E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69514F" w14:textId="77777777" w:rsidR="00025F3E" w:rsidRPr="00D001B4" w:rsidRDefault="00025F3E" w:rsidP="00025F3E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5F60FCDE" w14:textId="77777777" w:rsidR="00025F3E" w:rsidRPr="00D001B4" w:rsidRDefault="00025F3E" w:rsidP="00025F3E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26D1C131" w14:textId="54F1945B" w:rsidR="00025F3E" w:rsidRPr="00D001B4" w:rsidRDefault="00025F3E" w:rsidP="00025F3E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Авакян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7ED47E5" w14:textId="00752527" w:rsidR="00025F3E" w:rsidRPr="00D001B4" w:rsidRDefault="00025F3E" w:rsidP="00025F3E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0E5265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Циркова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2DD1257B" w14:textId="698DF7CA" w:rsidR="00025F3E" w:rsidRPr="00D001B4" w:rsidRDefault="00025F3E" w:rsidP="00025F3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734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C734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C734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B97B28E" w14:textId="77777777" w:rsidR="00025F3E" w:rsidRPr="00D001B4" w:rsidRDefault="00025F3E" w:rsidP="00025F3E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A9C762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D52AD41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7CD685C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2971C7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16FECFC3" w14:textId="77777777" w:rsidR="00025F3E" w:rsidRPr="00D001B4" w:rsidRDefault="00025F3E" w:rsidP="00025F3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bookmarkStart w:id="1" w:name="_Toc156622573"/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УЧЕБНОЙ ПРАКТИКЕ </w:t>
      </w:r>
    </w:p>
    <w:p w14:paraId="4875380B" w14:textId="14EA3383" w:rsidR="00025F3E" w:rsidRPr="00D001B4" w:rsidRDefault="00025F3E" w:rsidP="00025F3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bookmarkStart w:id="2" w:name="_Hlk98489581"/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РАЗРАБОТКА МОДУЛЕЙ ПРОГРАММНОГО ОБЕСПЕЧЕНИЯ </w:t>
      </w:r>
      <w:r w:rsidR="00D61EEB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КОМПЬЮТЕРНЫХ СИСТЕМ</w:t>
      </w:r>
      <w:bookmarkEnd w:id="2"/>
    </w:p>
    <w:bookmarkEnd w:id="1"/>
    <w:p w14:paraId="53F3CD6B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1C7064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108319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21699" w14:textId="77777777" w:rsidR="00025F3E" w:rsidRPr="00D001B4" w:rsidRDefault="00025F3E" w:rsidP="00025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9AE1F" w14:textId="2E5A3C59" w:rsidR="00025F3E" w:rsidRPr="00D001B4" w:rsidRDefault="00025F3E" w:rsidP="00025F3E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0E526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Лисин И</w:t>
      </w:r>
      <w:r w:rsidRPr="00C45D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0E526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С.</w:t>
      </w:r>
      <w:r w:rsidRPr="00C45D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62899A20" w14:textId="081610DB" w:rsidR="00025F3E" w:rsidRPr="00D001B4" w:rsidRDefault="00025F3E" w:rsidP="00025F3E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4П </w:t>
      </w:r>
    </w:p>
    <w:p w14:paraId="53EAA6AC" w14:textId="77777777" w:rsidR="00025F3E" w:rsidRPr="00D001B4" w:rsidRDefault="00025F3E" w:rsidP="00025F3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0907A6" w14:textId="77777777" w:rsidR="00025F3E" w:rsidRPr="00D001B4" w:rsidRDefault="00025F3E" w:rsidP="00025F3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774C1D" w14:textId="77777777" w:rsidR="00025F3E" w:rsidRPr="00D001B4" w:rsidRDefault="00025F3E" w:rsidP="00025F3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AFC216" w14:textId="77777777" w:rsidR="00025F3E" w:rsidRPr="00D001B4" w:rsidRDefault="00025F3E" w:rsidP="00025F3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13E239" w14:textId="52D55786" w:rsidR="00025F3E" w:rsidRDefault="00025F3E" w:rsidP="00025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3CD54" w14:textId="77777777" w:rsidR="00025F3E" w:rsidRPr="00D001B4" w:rsidRDefault="00025F3E" w:rsidP="00025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A728E" w14:textId="77777777" w:rsidR="00025F3E" w:rsidRDefault="00025F3E" w:rsidP="00025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9A73A" w14:textId="77777777" w:rsidR="00025F3E" w:rsidRPr="00D001B4" w:rsidRDefault="00025F3E" w:rsidP="00025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1670" w14:textId="77777777" w:rsidR="00025F3E" w:rsidRPr="00D001B4" w:rsidRDefault="00025F3E" w:rsidP="00025F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26E7BBC" w14:textId="5E9B338C" w:rsidR="00025F3E" w:rsidRDefault="00025F3E" w:rsidP="00025F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4014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040765A" w14:textId="77777777" w:rsidR="0023438C" w:rsidRPr="00737BC7" w:rsidRDefault="0023438C" w:rsidP="0023438C">
          <w:pPr>
            <w:pStyle w:val="a6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1043669" w14:textId="790987D4" w:rsidR="0023438C" w:rsidRPr="0023438C" w:rsidRDefault="0023438C" w:rsidP="002343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5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5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04380" w:history="1">
            <w:r w:rsidRPr="0023438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_Toc98504380 \h </w:instrText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85707" w14:textId="3F6D1166" w:rsidR="0023438C" w:rsidRPr="0023438C" w:rsidRDefault="0048128D" w:rsidP="002343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1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«РАЗРАБОТКА ПРОГРАММНЫХ МОДУЛЕЙ»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_Toc98504381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FA7BF" w14:textId="30CA04E5" w:rsidR="0023438C" w:rsidRPr="0023438C" w:rsidRDefault="0048128D" w:rsidP="0023438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2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Проектирование системы и работа с базой данных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_Toc98504382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31C22" w14:textId="50B15C8D" w:rsidR="0023438C" w:rsidRPr="0023438C" w:rsidRDefault="0048128D" w:rsidP="0023438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3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Разработка приложения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_Toc98504383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24B6" w14:textId="23D407AE" w:rsidR="0023438C" w:rsidRPr="0023438C" w:rsidRDefault="0048128D" w:rsidP="0023438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4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Тестирование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_Toc98504384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C2439" w14:textId="2FC083D7" w:rsidR="0023438C" w:rsidRPr="0023438C" w:rsidRDefault="0048128D" w:rsidP="002343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5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«РАЗРАБОТКА МОБИЛЬНЫХ ПРИЛОЖЕНИЙ»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_Toc98504385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66AD6" w14:textId="343C6130" w:rsidR="0023438C" w:rsidRPr="0023438C" w:rsidRDefault="0048128D" w:rsidP="0023438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6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Анализ аспектов среды разработки и выбор платформы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_Toc98504386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D5C33" w14:textId="0FEA5F8C" w:rsidR="0023438C" w:rsidRPr="0023438C" w:rsidRDefault="0048128D" w:rsidP="0023438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04387" w:history="1">
            <w:r w:rsidR="0023438C" w:rsidRPr="0023438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и разработка мобильного приложения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_Toc98504387 \h </w:instrTex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3438C" w:rsidRPr="002343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84456" w14:textId="43D6DCCE" w:rsidR="0023438C" w:rsidRDefault="0023438C" w:rsidP="0023438C">
          <w:pPr>
            <w:rPr>
              <w:rFonts w:ascii="Times New Roman" w:hAnsi="Times New Roman"/>
              <w:sz w:val="28"/>
              <w:szCs w:val="28"/>
            </w:rPr>
          </w:pPr>
          <w:r w:rsidRPr="00095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83761" w14:textId="77777777" w:rsidR="0023438C" w:rsidRDefault="0023438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399AB54F" w14:textId="03204F8B" w:rsidR="00D61EEB" w:rsidRPr="00CA6D8D" w:rsidRDefault="00D61EEB" w:rsidP="00D61EEB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98504380"/>
      <w:r w:rsidRPr="00CA6D8D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ВВЕДЕНИЕ</w:t>
      </w:r>
      <w:bookmarkEnd w:id="3"/>
    </w:p>
    <w:p w14:paraId="7F2A6F49" w14:textId="77777777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14:paraId="19FC50B0" w14:textId="2A00CC48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части освоения основного вида деятельности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соответствующих профессиональных компетенций (ПК):</w:t>
      </w:r>
    </w:p>
    <w:p w14:paraId="7FB02B80" w14:textId="5624F039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81DD37" w14:textId="1869F155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104972" w14:textId="0CBC5C4B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DE524F" w14:textId="2360954F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24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088DDE" w14:textId="15FD3781" w:rsidR="00D61EEB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70A4F" w14:textId="082CC184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1.6.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модули программного обеспечения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377083" w14:textId="77777777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72525287"/>
      <w:r w:rsidRPr="00CB4215">
        <w:rPr>
          <w:rFonts w:ascii="Times New Roman" w:hAnsi="Times New Roman" w:cs="Times New Roman"/>
          <w:sz w:val="28"/>
          <w:szCs w:val="28"/>
          <w:lang w:eastAsia="ru-RU"/>
        </w:rPr>
        <w:t>Цели и задачи профессионального модуля – требования к результатам освоения профессионального модуля</w:t>
      </w:r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14:paraId="18E43CF7" w14:textId="77777777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практический опыт:</w:t>
      </w:r>
    </w:p>
    <w:p w14:paraId="3E896CC3" w14:textId="7E195443" w:rsidR="00D61EEB" w:rsidRPr="00D61EEB" w:rsidRDefault="00D61EEB" w:rsidP="00D61EE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кода программного продукта на основе готовой спецификации на уровне модуля; </w:t>
      </w:r>
    </w:p>
    <w:p w14:paraId="391E49BC" w14:textId="3EA9BED4" w:rsidR="00D61EEB" w:rsidRPr="00D61EEB" w:rsidRDefault="00D61EEB" w:rsidP="00D61EE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использовании инструментальных средств на этапе отладки программного продукта; </w:t>
      </w:r>
    </w:p>
    <w:p w14:paraId="59FF836B" w14:textId="6237C226" w:rsidR="00D61EEB" w:rsidRPr="00D61EEB" w:rsidRDefault="00D61EEB" w:rsidP="00D61EE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проведении тестирования программного модуля по определенному сценарию; </w:t>
      </w:r>
    </w:p>
    <w:p w14:paraId="3A617CB5" w14:textId="3A459CEE" w:rsidR="00D61EEB" w:rsidRPr="00D61EEB" w:rsidRDefault="00D61EEB" w:rsidP="00D61EE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использовании инструментальных средств на этапе отладки программного продукта; </w:t>
      </w:r>
    </w:p>
    <w:p w14:paraId="48FA079E" w14:textId="03CC6AD0" w:rsidR="00D61EEB" w:rsidRPr="00D61EEB" w:rsidRDefault="00D61EEB" w:rsidP="00D61EE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мобильных приложений.</w:t>
      </w:r>
    </w:p>
    <w:p w14:paraId="7A41BE15" w14:textId="77777777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Уметь:</w:t>
      </w:r>
    </w:p>
    <w:p w14:paraId="3C871DDA" w14:textId="03C543C4" w:rsidR="00BA485A" w:rsidRPr="00340748" w:rsidRDefault="00BA485A" w:rsidP="003407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14:paraId="26910F63" w14:textId="4E515FED" w:rsidR="00BA485A" w:rsidRPr="00340748" w:rsidRDefault="00BA485A" w:rsidP="003407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14:paraId="2607FE9E" w14:textId="19F65B9D" w:rsidR="00BA485A" w:rsidRPr="00340748" w:rsidRDefault="00BA485A" w:rsidP="003407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14:paraId="1BBFA8FA" w14:textId="03C0B2E4" w:rsidR="00BA485A" w:rsidRPr="00340748" w:rsidRDefault="00BA485A" w:rsidP="003407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14:paraId="22C22D6E" w14:textId="73758DC1" w:rsidR="00BA485A" w:rsidRPr="00340748" w:rsidRDefault="00BA485A" w:rsidP="003407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14:paraId="7EEE4CC6" w14:textId="3172C74D" w:rsidR="00D61EEB" w:rsidRPr="00F05B15" w:rsidRDefault="00BA485A" w:rsidP="00D61EE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</w:t>
      </w:r>
      <w:r w:rsidR="00340748"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045360" w14:textId="77777777" w:rsidR="00D61EEB" w:rsidRPr="00CB4215" w:rsidRDefault="00D61EEB" w:rsidP="00D61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Знать:</w:t>
      </w:r>
    </w:p>
    <w:p w14:paraId="01B206EB" w14:textId="0F8AE150" w:rsidR="00F05B15" w:rsidRPr="00F05B15" w:rsidRDefault="00F05B15" w:rsidP="00F05B1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этапы разработки программного обеспечения; </w:t>
      </w:r>
    </w:p>
    <w:p w14:paraId="25C005E4" w14:textId="0635F2BE" w:rsidR="00F05B15" w:rsidRPr="00F05B15" w:rsidRDefault="00F05B15" w:rsidP="00F05B1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принципы технологии структурного и объектно-ориентированного программирования; </w:t>
      </w:r>
    </w:p>
    <w:p w14:paraId="52AECF3A" w14:textId="29FB8ED0" w:rsidR="00F05B15" w:rsidRPr="00F05B15" w:rsidRDefault="00F05B15" w:rsidP="00F05B1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Способы оптимизации и приемы рефакторинга; </w:t>
      </w:r>
    </w:p>
    <w:p w14:paraId="1BFF1A2E" w14:textId="4276A6C8" w:rsidR="00D61EEB" w:rsidRPr="00F05B15" w:rsidRDefault="00F05B15" w:rsidP="00F05B1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>Основные принципы отладки и тестирования программных продуктов.</w:t>
      </w:r>
      <w:r w:rsidR="00D61EEB" w:rsidRPr="00F05B15">
        <w:rPr>
          <w:rFonts w:ascii="Times New Roman" w:hAnsi="Times New Roman" w:cs="Times New Roman"/>
          <w:sz w:val="28"/>
        </w:rPr>
        <w:br w:type="page"/>
      </w:r>
    </w:p>
    <w:p w14:paraId="32A158E4" w14:textId="7D00CE6C" w:rsidR="00615CEC" w:rsidRPr="005377D8" w:rsidRDefault="00615CEC" w:rsidP="00615CE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98504381"/>
      <w:r w:rsidRPr="005377D8">
        <w:rPr>
          <w:rFonts w:ascii="Times New Roman" w:hAnsi="Times New Roman" w:cs="Times New Roman"/>
          <w:b/>
          <w:color w:val="auto"/>
        </w:rPr>
        <w:lastRenderedPageBreak/>
        <w:t>1 «</w:t>
      </w:r>
      <w:r w:rsidR="005377D8" w:rsidRPr="005377D8">
        <w:rPr>
          <w:rFonts w:ascii="Times New Roman" w:hAnsi="Times New Roman" w:cs="Times New Roman"/>
          <w:b/>
          <w:color w:val="auto"/>
        </w:rPr>
        <w:t>РАЗРАБОТКА ПРОГРАММНЫХ МОДУЛЕЙ</w:t>
      </w:r>
      <w:r w:rsidRPr="005377D8">
        <w:rPr>
          <w:rFonts w:ascii="Times New Roman" w:hAnsi="Times New Roman" w:cs="Times New Roman"/>
          <w:b/>
          <w:color w:val="auto"/>
        </w:rPr>
        <w:t>»</w:t>
      </w:r>
      <w:bookmarkEnd w:id="5"/>
    </w:p>
    <w:p w14:paraId="64F6A134" w14:textId="2823D8E0" w:rsidR="005377D8" w:rsidRPr="003E5C80" w:rsidRDefault="005377D8" w:rsidP="005377D8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85043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Проектирование системы и работа с базой данных</w:t>
      </w:r>
      <w:bookmarkEnd w:id="6"/>
    </w:p>
    <w:p w14:paraId="50DE0757" w14:textId="5223AC40" w:rsidR="00C118E8" w:rsidRPr="00C118E8" w:rsidRDefault="00C118E8" w:rsidP="00C118E8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3B88E" wp14:editId="4BABE0A5">
                <wp:simplePos x="0" y="0"/>
                <wp:positionH relativeFrom="column">
                  <wp:posOffset>0</wp:posOffset>
                </wp:positionH>
                <wp:positionV relativeFrom="paragraph">
                  <wp:posOffset>7720965</wp:posOffset>
                </wp:positionV>
                <wp:extent cx="5940425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F4B37" w14:textId="5B56B05A" w:rsidR="00C118E8" w:rsidRPr="00C118E8" w:rsidRDefault="00C118E8" w:rsidP="00C118E8">
                            <w:pPr>
                              <w:pStyle w:val="a4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118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1.1.1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Er-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3B88E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0;margin-top:607.95pt;width:467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" stroked="f">
                <v:textbox style="mso-fit-shape-to-text:t" inset="0,0,0,0">
                  <w:txbxContent>
                    <w:p w14:paraId="222F4B37" w14:textId="5B56B05A" w:rsidR="00C118E8" w:rsidRPr="00C118E8" w:rsidRDefault="00C118E8" w:rsidP="00C118E8">
                      <w:pPr>
                        <w:pStyle w:val="a4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118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1.1.1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Er-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3CC9">
        <w:rPr>
          <w:rFonts w:ascii="Times New Roman" w:hAnsi="Times New Roman" w:cs="Times New Roman"/>
          <w:sz w:val="28"/>
        </w:rPr>
        <w:t>Предметная область – лабораторные анализы и их результаты.</w:t>
      </w:r>
      <w:r w:rsidR="009C7825">
        <w:rPr>
          <w:rFonts w:ascii="Times New Roman" w:hAnsi="Times New Roman" w:cs="Times New Roman"/>
          <w:sz w:val="28"/>
        </w:rPr>
        <w:t xml:space="preserve"> Нужно предусмотреть функционал для разных пользователей, а именно для администратора и лаборанта. Администратор может просматривать любые данные и редактировать их. Лаборант же может просматривать не все данные (например, логины и пароли пациентов и других сотрудников) и может редактировать данные только в таблице с результатами</w:t>
      </w:r>
      <w:r w:rsidR="00474B0F">
        <w:rPr>
          <w:rFonts w:ascii="Times New Roman" w:hAnsi="Times New Roman" w:cs="Times New Roman"/>
          <w:sz w:val="28"/>
        </w:rPr>
        <w:t>. На начальном этапе были предусмотрены данные, благодаря которым можно было воссоздать структуру. В итоге в системе получилось 4 основных блока (таблицы): сотрудники (все данные о них, в том числе данные для авторизации), пациенты (данные, которые использовались при записи результатов, а также для авторизации в мобильном приложении), услуги (список анализов и их цены, которые также нужны для описания результатов) и саи результаты, которые объединяют данные с трёх таблиц (кто сдавал анализ, кто его проводил, когда и какой результат), те же данные используются в мобильном приложении для просмотра пациентами своих данных).</w:t>
      </w:r>
      <w:r w:rsidRPr="00C118E8">
        <w:t xml:space="preserve"> </w:t>
      </w:r>
    </w:p>
    <w:p w14:paraId="17A3825A" w14:textId="2C52BABB" w:rsidR="00C118E8" w:rsidRDefault="000C2D8A" w:rsidP="000E52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E358D" wp14:editId="5A4ECAC4">
            <wp:extent cx="5940425" cy="2952115"/>
            <wp:effectExtent l="0" t="0" r="3175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0C67" w14:textId="47F7D440" w:rsidR="00DB52F5" w:rsidRPr="000C2D8A" w:rsidRDefault="008408B9" w:rsidP="000C2D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F7BD38" wp14:editId="79330623">
                <wp:simplePos x="0" y="0"/>
                <wp:positionH relativeFrom="margin">
                  <wp:posOffset>95002</wp:posOffset>
                </wp:positionH>
                <wp:positionV relativeFrom="paragraph">
                  <wp:posOffset>8970118</wp:posOffset>
                </wp:positionV>
                <wp:extent cx="5940425" cy="635"/>
                <wp:effectExtent l="0" t="0" r="3175" b="381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760E1" w14:textId="38E7CCA1" w:rsidR="008408B9" w:rsidRPr="00C118E8" w:rsidRDefault="008408B9" w:rsidP="000C2D8A">
                            <w:pPr>
                              <w:pStyle w:val="a4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BD38" id="Надпись 45" o:spid="_x0000_s1027" type="#_x0000_t202" style="position:absolute;left:0;text-align:left;margin-left:7.5pt;margin-top:706.3pt;width:467.75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" stroked="f">
                <v:textbox style="mso-fit-shape-to-text:t" inset="0,0,0,0">
                  <w:txbxContent>
                    <w:p w14:paraId="79F760E1" w14:textId="38E7CCA1" w:rsidR="008408B9" w:rsidRPr="00C118E8" w:rsidRDefault="008408B9" w:rsidP="000C2D8A">
                      <w:pPr>
                        <w:pStyle w:val="a4"/>
                        <w:spacing w:after="0" w:line="360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282FC" wp14:editId="0996782A">
                <wp:simplePos x="0" y="0"/>
                <wp:positionH relativeFrom="margin">
                  <wp:align>left</wp:align>
                </wp:positionH>
                <wp:positionV relativeFrom="paragraph">
                  <wp:posOffset>965447</wp:posOffset>
                </wp:positionV>
                <wp:extent cx="5940425" cy="635"/>
                <wp:effectExtent l="0" t="0" r="3175" b="381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09EFF" w14:textId="33367B84" w:rsidR="00C118E8" w:rsidRPr="00C118E8" w:rsidRDefault="00C118E8" w:rsidP="00C118E8">
                            <w:pPr>
                              <w:pStyle w:val="a4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282FC" id="Надпись 41" o:spid="_x0000_s1028" type="#_x0000_t202" style="position:absolute;left:0;text-align:left;margin-left:0;margin-top:76pt;width:467.75pt;height:.0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DRd8q33wAAAAgBAAAPAAAAAAAAAAAAAAAAAHUEAABkcnMvZG93bnJldi54bWxQ&#10;SwUGAAAAAAQABADzAAAAgQUAAAAA&#10;" stroked="f">
                <v:textbox style="mso-fit-shape-to-text:t" inset="0,0,0,0">
                  <w:txbxContent>
                    <w:p w14:paraId="14109EFF" w14:textId="33367B84" w:rsidR="00C118E8" w:rsidRPr="00C118E8" w:rsidRDefault="00C118E8" w:rsidP="00C118E8">
                      <w:pPr>
                        <w:pStyle w:val="a4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B785D2" w14:textId="1215DFB6" w:rsidR="003E5C80" w:rsidRPr="003E5C80" w:rsidRDefault="003E5C80" w:rsidP="003E5C8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85043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Pr="003E5C8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приложения</w:t>
      </w:r>
      <w:bookmarkEnd w:id="7"/>
    </w:p>
    <w:p w14:paraId="4D1DEF0D" w14:textId="5EA8F5F7" w:rsidR="007D7B6C" w:rsidRDefault="006D7F8E" w:rsidP="00025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появляется окно авторизации, на котором есть картинка, 2 поля </w:t>
      </w:r>
      <w:r w:rsidR="00E147F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для ввода логина и пароля</w:t>
      </w:r>
      <w:r w:rsidR="00E147F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кнопк</w:t>
      </w:r>
      <w:r w:rsidR="007A598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вход</w:t>
      </w:r>
      <w:r w:rsidR="007A5985">
        <w:rPr>
          <w:rFonts w:ascii="Times New Roman" w:hAnsi="Times New Roman" w:cs="Times New Roman"/>
          <w:sz w:val="28"/>
        </w:rPr>
        <w:t>, регистрация.</w:t>
      </w:r>
    </w:p>
    <w:p w14:paraId="2A699009" w14:textId="382428B0" w:rsidR="007A5985" w:rsidRDefault="007A5985" w:rsidP="007A59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941C5">
        <w:rPr>
          <w:noProof/>
        </w:rPr>
        <w:drawing>
          <wp:inline distT="0" distB="0" distL="0" distR="0" wp14:anchorId="5E39C107" wp14:editId="68AF0242">
            <wp:extent cx="2619741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B359" w14:textId="6EEA6F87" w:rsidR="006D7F8E" w:rsidRDefault="006D7F8E" w:rsidP="00E147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Pr="00C118E8">
        <w:rPr>
          <w:rFonts w:ascii="Times New Roman" w:hAnsi="Times New Roman" w:cs="Times New Roman"/>
          <w:sz w:val="24"/>
          <w:szCs w:val="20"/>
        </w:rPr>
        <w:t>1 – Форма авторизации</w:t>
      </w:r>
      <w:r w:rsidR="00325B07">
        <w:rPr>
          <w:rFonts w:ascii="Times New Roman" w:hAnsi="Times New Roman" w:cs="Times New Roman"/>
          <w:sz w:val="24"/>
          <w:szCs w:val="20"/>
        </w:rPr>
        <w:t>.</w:t>
      </w:r>
    </w:p>
    <w:p w14:paraId="5B430E6F" w14:textId="64DF100E" w:rsidR="00055AA8" w:rsidRDefault="00055AA8" w:rsidP="00055A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«Вход» логин сравнивается со значением в базе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проверяется пароль для конкретной записи.</w:t>
      </w:r>
    </w:p>
    <w:p w14:paraId="3CA0121D" w14:textId="53490412" w:rsidR="007A5985" w:rsidRDefault="00055AA8" w:rsidP="00055A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941C5">
        <w:rPr>
          <w:noProof/>
        </w:rPr>
        <w:drawing>
          <wp:inline distT="0" distB="0" distL="0" distR="0" wp14:anchorId="332E1522" wp14:editId="13D59175">
            <wp:extent cx="2357837" cy="34575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515" cy="3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813" w14:textId="02B132D8" w:rsidR="00E147FD" w:rsidRDefault="00E147FD" w:rsidP="00E147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Pr="00C118E8">
        <w:rPr>
          <w:rFonts w:ascii="Times New Roman" w:hAnsi="Times New Roman" w:cs="Times New Roman"/>
          <w:sz w:val="24"/>
          <w:szCs w:val="20"/>
        </w:rPr>
        <w:t xml:space="preserve">2 – Форма </w:t>
      </w:r>
      <w:r w:rsidR="007A5985">
        <w:rPr>
          <w:rFonts w:ascii="Times New Roman" w:hAnsi="Times New Roman" w:cs="Times New Roman"/>
          <w:sz w:val="24"/>
          <w:szCs w:val="20"/>
        </w:rPr>
        <w:t>регистрации</w:t>
      </w:r>
      <w:r w:rsidRPr="00C118E8">
        <w:rPr>
          <w:rFonts w:ascii="Times New Roman" w:hAnsi="Times New Roman" w:cs="Times New Roman"/>
          <w:sz w:val="24"/>
          <w:szCs w:val="20"/>
        </w:rPr>
        <w:t xml:space="preserve"> (проверка пароля)</w:t>
      </w:r>
      <w:r w:rsidR="00325B07">
        <w:rPr>
          <w:rFonts w:ascii="Times New Roman" w:hAnsi="Times New Roman" w:cs="Times New Roman"/>
          <w:sz w:val="24"/>
          <w:szCs w:val="20"/>
        </w:rPr>
        <w:t>.</w:t>
      </w:r>
    </w:p>
    <w:p w14:paraId="3B9A234E" w14:textId="77777777" w:rsidR="00B1454A" w:rsidRDefault="007A5985" w:rsidP="007A598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14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 регистрация есть такие поля как ФИО,</w:t>
      </w:r>
      <w:r w:rsidR="00B14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телефон,</w:t>
      </w:r>
      <w:r w:rsidR="00B14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почта,</w:t>
      </w:r>
      <w:r w:rsidR="00B1454A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олжност</w:t>
      </w:r>
      <w:r w:rsidR="00B1454A">
        <w:rPr>
          <w:rFonts w:ascii="Times New Roman" w:hAnsi="Times New Roman" w:cs="Times New Roman"/>
          <w:sz w:val="28"/>
          <w:szCs w:val="28"/>
        </w:rPr>
        <w:t>ь, логин, пароль и проверка пароля. В поле должность можно выбрать под какой должностью вы будете регистрироваться. Присутствует кнопка назад при нажатии которой пользователь возвращается в форму авторизация, при заполнении всех данных пользователь увидит окно ,что регистрация прошла успешно.</w:t>
      </w:r>
    </w:p>
    <w:p w14:paraId="2CAE10B6" w14:textId="23493B55" w:rsidR="007A5985" w:rsidRPr="007A5985" w:rsidRDefault="00B1454A" w:rsidP="007A598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1C5">
        <w:rPr>
          <w:noProof/>
        </w:rPr>
        <w:drawing>
          <wp:inline distT="0" distB="0" distL="0" distR="0" wp14:anchorId="4B75F71B" wp14:editId="46C8B92C">
            <wp:extent cx="5940425" cy="3596005"/>
            <wp:effectExtent l="0" t="0" r="317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CF9CAD" w14:textId="70442E4D" w:rsidR="00B41329" w:rsidRDefault="00B41329" w:rsidP="00B413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Pr="00C118E8">
        <w:rPr>
          <w:rFonts w:ascii="Times New Roman" w:hAnsi="Times New Roman" w:cs="Times New Roman"/>
          <w:sz w:val="24"/>
          <w:szCs w:val="20"/>
        </w:rPr>
        <w:t xml:space="preserve">3 – Форма </w:t>
      </w:r>
      <w:r w:rsidR="00B1454A">
        <w:rPr>
          <w:rFonts w:ascii="Times New Roman" w:hAnsi="Times New Roman" w:cs="Times New Roman"/>
          <w:sz w:val="24"/>
          <w:szCs w:val="20"/>
        </w:rPr>
        <w:t>главного меню</w:t>
      </w:r>
      <w:r w:rsidR="00325B07">
        <w:rPr>
          <w:rFonts w:ascii="Times New Roman" w:hAnsi="Times New Roman" w:cs="Times New Roman"/>
          <w:sz w:val="24"/>
          <w:szCs w:val="20"/>
        </w:rPr>
        <w:t>.</w:t>
      </w:r>
    </w:p>
    <w:p w14:paraId="322F3F66" w14:textId="2BE276DA" w:rsidR="00B1454A" w:rsidRDefault="00B1454A" w:rsidP="00B1454A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форме присутствует сортировка и фильтрация ,а так же поиск и кнопки переключения страниц. На данной форме пользователь может выбрать интересующий его товар и </w:t>
      </w:r>
      <w:r w:rsidR="00493FA7">
        <w:rPr>
          <w:rFonts w:ascii="Times New Roman" w:hAnsi="Times New Roman" w:cs="Times New Roman"/>
          <w:sz w:val="28"/>
          <w:szCs w:val="28"/>
        </w:rPr>
        <w:t>сразу же его купить.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6534D" w14:textId="7D2D6831" w:rsidR="00493FA7" w:rsidRPr="00B1454A" w:rsidRDefault="00493FA7" w:rsidP="00571704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1C5">
        <w:rPr>
          <w:noProof/>
        </w:rPr>
        <w:lastRenderedPageBreak/>
        <w:drawing>
          <wp:inline distT="0" distB="0" distL="0" distR="0" wp14:anchorId="52031C8E" wp14:editId="56ED2C37">
            <wp:extent cx="5521843" cy="305752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328" cy="30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6C9F" w14:textId="2927A07A" w:rsidR="00B41329" w:rsidRDefault="00BB6B9C" w:rsidP="00BB6B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Pr="00C118E8">
        <w:rPr>
          <w:rFonts w:ascii="Times New Roman" w:hAnsi="Times New Roman" w:cs="Times New Roman"/>
          <w:sz w:val="24"/>
          <w:szCs w:val="20"/>
        </w:rPr>
        <w:t xml:space="preserve">4 – Форма </w:t>
      </w:r>
      <w:r w:rsidR="00493FA7">
        <w:rPr>
          <w:rFonts w:ascii="Times New Roman" w:hAnsi="Times New Roman" w:cs="Times New Roman"/>
          <w:sz w:val="24"/>
          <w:szCs w:val="20"/>
        </w:rPr>
        <w:t xml:space="preserve">товаров </w:t>
      </w:r>
      <w:r w:rsidRPr="00C118E8">
        <w:rPr>
          <w:rFonts w:ascii="Times New Roman" w:hAnsi="Times New Roman" w:cs="Times New Roman"/>
          <w:sz w:val="24"/>
          <w:szCs w:val="20"/>
        </w:rPr>
        <w:t>(администратор)</w:t>
      </w:r>
      <w:r w:rsidR="00325B07">
        <w:rPr>
          <w:rFonts w:ascii="Times New Roman" w:hAnsi="Times New Roman" w:cs="Times New Roman"/>
          <w:sz w:val="24"/>
          <w:szCs w:val="20"/>
        </w:rPr>
        <w:t>.</w:t>
      </w:r>
    </w:p>
    <w:p w14:paraId="333B9049" w14:textId="582D6060" w:rsidR="00493FA7" w:rsidRDefault="00493FA7" w:rsidP="00493FA7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всех товаров, администратор может добавить, редактировать, удалить записи. При нажатии кнопок добавление и редактирование администратор переходит на соответствующие окна,</w:t>
      </w:r>
      <w:r w:rsidR="00571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он может </w:t>
      </w:r>
      <w:r w:rsidR="00571704">
        <w:rPr>
          <w:rFonts w:ascii="Times New Roman" w:hAnsi="Times New Roman" w:cs="Times New Roman"/>
          <w:sz w:val="28"/>
          <w:szCs w:val="28"/>
        </w:rPr>
        <w:t>добавить или редактировать записи. Удаление происходит через выделение строки или строк и нажатие кнопки удалить.</w:t>
      </w:r>
    </w:p>
    <w:p w14:paraId="5FD72ACD" w14:textId="63C62893" w:rsidR="00571704" w:rsidRDefault="00571704" w:rsidP="00571704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1C5">
        <w:rPr>
          <w:noProof/>
        </w:rPr>
        <w:drawing>
          <wp:inline distT="0" distB="0" distL="0" distR="0" wp14:anchorId="612BF700" wp14:editId="44653B42">
            <wp:extent cx="2019300" cy="30749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595" cy="31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7B86" w14:textId="1DCEFF5F" w:rsidR="00571704" w:rsidRDefault="00571704" w:rsidP="005717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1.2.5-Форма добавления</w:t>
      </w:r>
      <w:r w:rsidR="00325B07">
        <w:rPr>
          <w:rFonts w:ascii="Times New Roman" w:hAnsi="Times New Roman" w:cs="Times New Roman"/>
          <w:sz w:val="24"/>
          <w:szCs w:val="24"/>
        </w:rPr>
        <w:t>.</w:t>
      </w:r>
    </w:p>
    <w:p w14:paraId="6D438895" w14:textId="77777777" w:rsidR="00325B07" w:rsidRDefault="00571704" w:rsidP="0057170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имеет поля в которых записывается нужный товар. При нажатии на кнопку добавить, администратор увидит ,что в форме товаров добавился новый товар, при нажатии кнопки отмена,</w:t>
      </w:r>
      <w:r w:rsidR="00325B07">
        <w:rPr>
          <w:rFonts w:ascii="Times New Roman" w:hAnsi="Times New Roman" w:cs="Times New Roman"/>
          <w:sz w:val="28"/>
          <w:szCs w:val="28"/>
        </w:rPr>
        <w:t xml:space="preserve"> администратор вернется к форме товаров.</w:t>
      </w:r>
    </w:p>
    <w:p w14:paraId="567C44C6" w14:textId="3EB07CBF" w:rsidR="00571704" w:rsidRPr="00571704" w:rsidRDefault="00325B07" w:rsidP="00325B0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1C5">
        <w:rPr>
          <w:noProof/>
        </w:rPr>
        <w:drawing>
          <wp:inline distT="0" distB="0" distL="0" distR="0" wp14:anchorId="4ECA092F" wp14:editId="32872AA9">
            <wp:extent cx="2058715" cy="3905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8375" cy="39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2778" w14:textId="313372FC" w:rsidR="00325B07" w:rsidRDefault="00425D84" w:rsidP="00325B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Pr="00C118E8">
        <w:rPr>
          <w:rFonts w:ascii="Times New Roman" w:hAnsi="Times New Roman" w:cs="Times New Roman"/>
          <w:sz w:val="24"/>
          <w:szCs w:val="20"/>
        </w:rPr>
        <w:t xml:space="preserve">6 – </w:t>
      </w:r>
      <w:r w:rsidR="00325B07">
        <w:rPr>
          <w:rFonts w:ascii="Times New Roman" w:hAnsi="Times New Roman" w:cs="Times New Roman"/>
          <w:sz w:val="24"/>
          <w:szCs w:val="20"/>
        </w:rPr>
        <w:t>Добавление записи.</w:t>
      </w:r>
    </w:p>
    <w:p w14:paraId="30A53E36" w14:textId="36A281D4" w:rsidR="00325B07" w:rsidRDefault="00325B07" w:rsidP="00325B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B941C5">
        <w:rPr>
          <w:noProof/>
        </w:rPr>
        <w:drawing>
          <wp:inline distT="0" distB="0" distL="0" distR="0" wp14:anchorId="7E546892" wp14:editId="0681A4F8">
            <wp:extent cx="4305300" cy="240415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834" cy="24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2F14" w14:textId="0022B921" w:rsidR="00476BA9" w:rsidRDefault="00CC2D9A" w:rsidP="00CC2D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</w:t>
      </w:r>
      <w:r w:rsidR="00325B07">
        <w:rPr>
          <w:rFonts w:ascii="Times New Roman" w:hAnsi="Times New Roman" w:cs="Times New Roman"/>
          <w:sz w:val="24"/>
          <w:szCs w:val="20"/>
        </w:rPr>
        <w:t>7</w:t>
      </w:r>
      <w:r w:rsidRPr="00C118E8">
        <w:rPr>
          <w:rFonts w:ascii="Times New Roman" w:hAnsi="Times New Roman" w:cs="Times New Roman"/>
          <w:sz w:val="24"/>
          <w:szCs w:val="20"/>
        </w:rPr>
        <w:t xml:space="preserve"> – </w:t>
      </w:r>
      <w:r w:rsidR="00325B07">
        <w:rPr>
          <w:rFonts w:ascii="Times New Roman" w:hAnsi="Times New Roman" w:cs="Times New Roman"/>
          <w:sz w:val="24"/>
          <w:szCs w:val="20"/>
        </w:rPr>
        <w:t>Запись добавлена в форму.</w:t>
      </w:r>
    </w:p>
    <w:p w14:paraId="4F24C94E" w14:textId="5E4CD74A" w:rsidR="00325B07" w:rsidRDefault="00325B07" w:rsidP="00CC2D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FB1F3F">
        <w:rPr>
          <w:noProof/>
        </w:rPr>
        <w:lastRenderedPageBreak/>
        <w:drawing>
          <wp:inline distT="0" distB="0" distL="0" distR="0" wp14:anchorId="5BDA44BB" wp14:editId="724F1105">
            <wp:extent cx="2200275" cy="367742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541" cy="36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011" w14:textId="1B0E5EDA" w:rsidR="00325B07" w:rsidRPr="00C118E8" w:rsidRDefault="00325B07" w:rsidP="00CC2D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Рисунок 1.2.8-Форма редактирования.</w:t>
      </w:r>
    </w:p>
    <w:p w14:paraId="3DDCBAFD" w14:textId="7D6FCF28" w:rsidR="00BB5481" w:rsidRDefault="00E01E85" w:rsidP="00BB5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«</w:t>
      </w:r>
      <w:r w:rsidR="00325B07">
        <w:rPr>
          <w:rFonts w:ascii="Times New Roman" w:hAnsi="Times New Roman" w:cs="Times New Roman"/>
          <w:sz w:val="28"/>
        </w:rPr>
        <w:t>Редактирования</w:t>
      </w:r>
      <w:r>
        <w:rPr>
          <w:rFonts w:ascii="Times New Roman" w:hAnsi="Times New Roman" w:cs="Times New Roman"/>
          <w:sz w:val="28"/>
        </w:rPr>
        <w:t>» повторяет форму «</w:t>
      </w:r>
      <w:r w:rsidR="00325B07">
        <w:rPr>
          <w:rFonts w:ascii="Times New Roman" w:hAnsi="Times New Roman" w:cs="Times New Roman"/>
          <w:sz w:val="28"/>
        </w:rPr>
        <w:t>Добавления</w:t>
      </w:r>
      <w:r>
        <w:rPr>
          <w:rFonts w:ascii="Times New Roman" w:hAnsi="Times New Roman" w:cs="Times New Roman"/>
          <w:sz w:val="28"/>
        </w:rPr>
        <w:t xml:space="preserve">». </w:t>
      </w:r>
      <w:r w:rsidR="00325B07">
        <w:rPr>
          <w:rFonts w:ascii="Times New Roman" w:hAnsi="Times New Roman" w:cs="Times New Roman"/>
          <w:sz w:val="28"/>
        </w:rPr>
        <w:t>При нажатии на кнопку редактировать, администратор увидит ,что запись в форме товары изменена.</w:t>
      </w:r>
    </w:p>
    <w:p w14:paraId="456B3FF8" w14:textId="4FD9F4CA" w:rsidR="00325B07" w:rsidRDefault="00325B07" w:rsidP="00325B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B1F3F">
        <w:rPr>
          <w:noProof/>
        </w:rPr>
        <w:drawing>
          <wp:inline distT="0" distB="0" distL="0" distR="0" wp14:anchorId="1206B57F" wp14:editId="15610AB0">
            <wp:extent cx="4693403" cy="2619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0620" cy="26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A4DB" w14:textId="48F17BEF" w:rsidR="00325B07" w:rsidRDefault="00325B07" w:rsidP="00325B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>Рисунок 1.2.</w:t>
      </w:r>
      <w:r w:rsidR="000C2D8A">
        <w:rPr>
          <w:rFonts w:ascii="Times New Roman" w:hAnsi="Times New Roman" w:cs="Times New Roman"/>
          <w:sz w:val="24"/>
          <w:szCs w:val="20"/>
        </w:rPr>
        <w:t>9</w:t>
      </w:r>
      <w:r w:rsidRPr="00C118E8">
        <w:rPr>
          <w:rFonts w:ascii="Times New Roman" w:hAnsi="Times New Roman" w:cs="Times New Roman"/>
          <w:sz w:val="24"/>
          <w:szCs w:val="20"/>
        </w:rPr>
        <w:t xml:space="preserve"> – Форма </w:t>
      </w:r>
      <w:r w:rsidR="000C2D8A">
        <w:rPr>
          <w:rFonts w:ascii="Times New Roman" w:hAnsi="Times New Roman" w:cs="Times New Roman"/>
          <w:sz w:val="24"/>
          <w:szCs w:val="20"/>
        </w:rPr>
        <w:t xml:space="preserve">товаров (отредактированная запись). </w:t>
      </w:r>
    </w:p>
    <w:p w14:paraId="732C6041" w14:textId="0875950D" w:rsidR="000C2D8A" w:rsidRDefault="000C2D8A" w:rsidP="00325B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FB1F3F">
        <w:rPr>
          <w:noProof/>
        </w:rPr>
        <w:lastRenderedPageBreak/>
        <w:drawing>
          <wp:inline distT="0" distB="0" distL="0" distR="0" wp14:anchorId="21E3DBE1" wp14:editId="60C916DB">
            <wp:extent cx="5940425" cy="3292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AC4F" w14:textId="3ED76536" w:rsidR="00084C86" w:rsidRDefault="00E1309F" w:rsidP="000C2D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C118E8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0F6F4A" w:rsidRPr="00C118E8">
        <w:rPr>
          <w:rFonts w:ascii="Times New Roman" w:hAnsi="Times New Roman" w:cs="Times New Roman"/>
          <w:sz w:val="24"/>
          <w:szCs w:val="20"/>
        </w:rPr>
        <w:t>1.2.1</w:t>
      </w:r>
      <w:r w:rsidR="000C2D8A">
        <w:rPr>
          <w:rFonts w:ascii="Times New Roman" w:hAnsi="Times New Roman" w:cs="Times New Roman"/>
          <w:sz w:val="24"/>
          <w:szCs w:val="20"/>
        </w:rPr>
        <w:t>0</w:t>
      </w:r>
      <w:r w:rsidRPr="00C118E8">
        <w:rPr>
          <w:rFonts w:ascii="Times New Roman" w:hAnsi="Times New Roman" w:cs="Times New Roman"/>
          <w:sz w:val="24"/>
          <w:szCs w:val="20"/>
        </w:rPr>
        <w:t xml:space="preserve"> – Форма </w:t>
      </w:r>
      <w:r w:rsidR="000C2D8A">
        <w:rPr>
          <w:rFonts w:ascii="Times New Roman" w:hAnsi="Times New Roman" w:cs="Times New Roman"/>
          <w:sz w:val="24"/>
          <w:szCs w:val="20"/>
        </w:rPr>
        <w:t>товаров(удаление).</w:t>
      </w:r>
    </w:p>
    <w:p w14:paraId="2F08DB10" w14:textId="471A0994" w:rsidR="000C2D8A" w:rsidRDefault="000C2D8A" w:rsidP="000C2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удалить, администратор увидит, что в форме товары произошло удаление записи.</w:t>
      </w:r>
    </w:p>
    <w:p w14:paraId="4CEE4AE1" w14:textId="03AF28A5" w:rsidR="000C2D8A" w:rsidRDefault="000C2D8A" w:rsidP="000C2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F3F">
        <w:rPr>
          <w:noProof/>
        </w:rPr>
        <w:drawing>
          <wp:inline distT="0" distB="0" distL="0" distR="0" wp14:anchorId="71CE9E16" wp14:editId="2E8371BD">
            <wp:extent cx="5940425" cy="3291840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F244" w14:textId="7901383D" w:rsidR="000C2D8A" w:rsidRPr="000C2D8A" w:rsidRDefault="000C2D8A" w:rsidP="000C2D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1.2.11- Удаление выполнено успешно.</w:t>
      </w:r>
    </w:p>
    <w:p w14:paraId="6FAD50FA" w14:textId="77777777" w:rsidR="00084C86" w:rsidRDefault="00084C86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1C3A6CA5" w14:textId="77777777" w:rsidR="00991E65" w:rsidRDefault="00991E65" w:rsidP="00DB52F5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98504385"/>
      <w:r w:rsidRPr="00437D5C">
        <w:rPr>
          <w:rFonts w:ascii="Times New Roman" w:hAnsi="Times New Roman" w:cs="Times New Roman"/>
          <w:b/>
          <w:color w:val="auto"/>
        </w:rPr>
        <w:lastRenderedPageBreak/>
        <w:t>2 «РАЗРАБОТКА МОБИЛЬН</w:t>
      </w:r>
      <w:r>
        <w:rPr>
          <w:rFonts w:ascii="Times New Roman" w:hAnsi="Times New Roman" w:cs="Times New Roman"/>
          <w:b/>
          <w:color w:val="auto"/>
        </w:rPr>
        <w:t>ЫХ</w:t>
      </w:r>
      <w:r w:rsidRPr="00437D5C">
        <w:rPr>
          <w:rFonts w:ascii="Times New Roman" w:hAnsi="Times New Roman" w:cs="Times New Roman"/>
          <w:b/>
          <w:color w:val="auto"/>
        </w:rPr>
        <w:t xml:space="preserve"> ПРИЛОЖЕНИ</w:t>
      </w:r>
      <w:r>
        <w:rPr>
          <w:rFonts w:ascii="Times New Roman" w:hAnsi="Times New Roman" w:cs="Times New Roman"/>
          <w:b/>
          <w:color w:val="auto"/>
        </w:rPr>
        <w:t>Й</w:t>
      </w:r>
      <w:r w:rsidRPr="00437D5C">
        <w:rPr>
          <w:rFonts w:ascii="Times New Roman" w:hAnsi="Times New Roman" w:cs="Times New Roman"/>
          <w:b/>
          <w:color w:val="auto"/>
        </w:rPr>
        <w:t>»</w:t>
      </w:r>
      <w:bookmarkEnd w:id="8"/>
    </w:p>
    <w:p w14:paraId="0866BABB" w14:textId="77777777" w:rsidR="00991E65" w:rsidRDefault="00991E65" w:rsidP="00991E65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8504386"/>
      <w:r w:rsidRPr="00437D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Анализ аспектов среды</w:t>
      </w:r>
      <w:r w:rsidRPr="00437D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 платформы</w:t>
      </w:r>
      <w:bookmarkEnd w:id="9"/>
    </w:p>
    <w:p w14:paraId="681641AB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В ходе разработки программного обеспечения необходимо внимательно отнестись к выбору среды разработки (IDE – Integrated Development Environment). Основная причина выбора той или иной IDE зависит от языка программирования и целевой платформы. Поскольку для разработки android приложений чаще всего используется язык программирования Java, </w:t>
      </w:r>
      <w:r>
        <w:rPr>
          <w:rFonts w:ascii="Times New Roman" w:hAnsi="Times New Roman" w:cs="Times New Roman"/>
          <w:sz w:val="28"/>
        </w:rPr>
        <w:t xml:space="preserve">то ниже будут представлены наиболее </w:t>
      </w:r>
      <w:r w:rsidRPr="00437D5C">
        <w:rPr>
          <w:rFonts w:ascii="Times New Roman" w:hAnsi="Times New Roman" w:cs="Times New Roman"/>
          <w:sz w:val="28"/>
        </w:rPr>
        <w:t>популярные IDE предназначенные для разработки приложений на Java для платформы Android.</w:t>
      </w:r>
    </w:p>
    <w:p w14:paraId="38E21DA1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>На сегодняшний день существует множество Android IDE, используемых разработчиками. Одними из наиболее популярных IDE для разработки приложений для платформы Android являются: Android Studio, Eclipse, NetBeans IDE, Xamarin.Android, AIDE, Komodo, IntelliJ IDEA.</w:t>
      </w:r>
    </w:p>
    <w:p w14:paraId="55978187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>Eclipse</w:t>
      </w:r>
      <w:r>
        <w:rPr>
          <w:rFonts w:ascii="Times New Roman" w:hAnsi="Times New Roman" w:cs="Times New Roman"/>
          <w:sz w:val="28"/>
        </w:rPr>
        <w:t xml:space="preserve"> – </w:t>
      </w:r>
      <w:r w:rsidRPr="00437D5C">
        <w:rPr>
          <w:rFonts w:ascii="Times New Roman" w:hAnsi="Times New Roman" w:cs="Times New Roman"/>
          <w:sz w:val="28"/>
        </w:rPr>
        <w:t>свободная интегрированная среда разработки модульных кроссплатформенных приложений. Однако, чтобы начать программировать под Android, необходимо установить плагин ADT (Android Development Tools). Eclipse является платформо</w:t>
      </w:r>
      <w:r>
        <w:rPr>
          <w:rFonts w:ascii="Times New Roman" w:hAnsi="Times New Roman" w:cs="Times New Roman"/>
          <w:sz w:val="28"/>
        </w:rPr>
        <w:t>-</w:t>
      </w:r>
      <w:r w:rsidRPr="00437D5C">
        <w:rPr>
          <w:rFonts w:ascii="Times New Roman" w:hAnsi="Times New Roman" w:cs="Times New Roman"/>
          <w:sz w:val="28"/>
        </w:rPr>
        <w:t>независимым продуктом, за исключением библиотеки SWT.</w:t>
      </w:r>
    </w:p>
    <w:p w14:paraId="3051024B" w14:textId="76DC5ADB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4A8F">
        <w:rPr>
          <w:rFonts w:ascii="Times New Roman" w:hAnsi="Times New Roman" w:cs="Times New Roman"/>
          <w:sz w:val="28"/>
        </w:rPr>
        <w:t xml:space="preserve">Komodo IDE </w:t>
      </w:r>
      <w:r>
        <w:rPr>
          <w:rFonts w:ascii="Times New Roman" w:hAnsi="Times New Roman" w:cs="Times New Roman"/>
          <w:sz w:val="28"/>
        </w:rPr>
        <w:t xml:space="preserve">– </w:t>
      </w:r>
      <w:r w:rsidRPr="00CE4A8F">
        <w:rPr>
          <w:rFonts w:ascii="Times New Roman" w:hAnsi="Times New Roman" w:cs="Times New Roman"/>
          <w:sz w:val="28"/>
        </w:rPr>
        <w:t xml:space="preserve">это коммерческая среда разработки, построенная на </w:t>
      </w:r>
      <w:r>
        <w:rPr>
          <w:rFonts w:ascii="Times New Roman" w:hAnsi="Times New Roman" w:cs="Times New Roman"/>
          <w:sz w:val="28"/>
        </w:rPr>
        <w:t>Komodo</w:t>
      </w:r>
      <w:r w:rsidRPr="00CE4A8F">
        <w:rPr>
          <w:rFonts w:ascii="Times New Roman" w:hAnsi="Times New Roman" w:cs="Times New Roman"/>
          <w:sz w:val="28"/>
        </w:rPr>
        <w:t xml:space="preserve"> Edit, а также имеющая ряд дополнительных функций, таких как отладка кода (включая удаленную), рефакторинг, работа с VCS, HTTP Inspector, Rx Toolkit, интегативный шелл, юнит-тесты, интеграцию с другими продуктами компании (Stackato, Perl Dev Kit и TCL Dev Kit) и т.д. Данная среда разработки обеспечивает подсветку синтаксиса и сворачивание блоков для разнообразных языков.</w:t>
      </w:r>
    </w:p>
    <w:p w14:paraId="2ED1C074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16B9">
        <w:rPr>
          <w:rFonts w:ascii="Times New Roman" w:hAnsi="Times New Roman" w:cs="Times New Roman"/>
          <w:sz w:val="28"/>
        </w:rPr>
        <w:t xml:space="preserve">IntelliJ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</w:t>
      </w:r>
      <w:r w:rsidRPr="006516B9">
        <w:rPr>
          <w:rFonts w:ascii="Times New Roman" w:hAnsi="Times New Roman" w:cs="Times New Roman"/>
          <w:sz w:val="28"/>
        </w:rPr>
        <w:lastRenderedPageBreak/>
        <w:t>поддержку технологий J2EE, механизмы интеграции со средой тестирования Ant/JUnit и системами управления версиями, уникальный инструмент оптимизации и проверки кода Code Inspection, а также инновационный визуальный конструктор графических интерфейсов.</w:t>
      </w:r>
    </w:p>
    <w:p w14:paraId="3FD0E760" w14:textId="31CD727F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6FD">
        <w:rPr>
          <w:rFonts w:ascii="Times New Roman" w:hAnsi="Times New Roman" w:cs="Times New Roman"/>
          <w:sz w:val="28"/>
        </w:rPr>
        <w:t xml:space="preserve">Xamarin </w:t>
      </w:r>
      <w:r>
        <w:rPr>
          <w:rFonts w:ascii="Times New Roman" w:hAnsi="Times New Roman" w:cs="Times New Roman"/>
          <w:sz w:val="28"/>
        </w:rPr>
        <w:t xml:space="preserve">– </w:t>
      </w:r>
      <w:r w:rsidRPr="009836FD">
        <w:rPr>
          <w:rFonts w:ascii="Times New Roman" w:hAnsi="Times New Roman" w:cs="Times New Roman"/>
          <w:sz w:val="28"/>
        </w:rPr>
        <w:t>это платформа с открытым исходным кодом, предназначенная для построения современных производительных приложений для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>iOS, Android и Windows с .NET. Платформа Xamarin представляет собой уровень абстракции, который обеспечивает управление взаимодействием между общим кодом и кодом базовой платформы.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>Приложения Xamarin.Android компилируются из языка C# в промежуточный язык (IL), который при запуске приложения претерпевает Just-in-Time-компиляцию (JIT) в машинную сборку. Приложения Xamarin.Android работают в среде выполнения Mono параллельно с виртуальной машиной среды выполнения Android (ART). Xamarin предоставляет привязки .NET к пространствам имен Android.* и Java.*. Среда выполнения Mono обращается к этим пространствам имен с использованием управляемых вызываемых оболочек (MCW) и предоставляет среде выполнения ART вызываемые программы-оболочки Android (ACW), благодаря чему обе среды могут вызывать код друг друга.</w:t>
      </w:r>
    </w:p>
    <w:p w14:paraId="4C49216B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16B9">
        <w:rPr>
          <w:rFonts w:ascii="Times New Roman" w:hAnsi="Times New Roman" w:cs="Times New Roman"/>
          <w:sz w:val="28"/>
        </w:rPr>
        <w:t xml:space="preserve">NetBeans IDE </w:t>
      </w:r>
      <w:r>
        <w:rPr>
          <w:rFonts w:ascii="Times New Roman" w:hAnsi="Times New Roman" w:cs="Times New Roman"/>
          <w:sz w:val="28"/>
        </w:rPr>
        <w:t>–</w:t>
      </w:r>
      <w:r w:rsidRPr="006516B9">
        <w:rPr>
          <w:rFonts w:ascii="Times New Roman" w:hAnsi="Times New Roman" w:cs="Times New Roman"/>
          <w:sz w:val="28"/>
        </w:rPr>
        <w:t xml:space="preserve"> 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Java, а также C/C++, PHP, JavaScript, Groovy и Ruby.</w:t>
      </w:r>
    </w:p>
    <w:p w14:paraId="2C93F404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8B2">
        <w:rPr>
          <w:rFonts w:ascii="Times New Roman" w:hAnsi="Times New Roman" w:cs="Times New Roman"/>
          <w:sz w:val="28"/>
        </w:rPr>
        <w:t xml:space="preserve">Android Studio </w:t>
      </w:r>
      <w:r>
        <w:rPr>
          <w:rFonts w:ascii="Times New Roman" w:hAnsi="Times New Roman" w:cs="Times New Roman"/>
          <w:sz w:val="28"/>
        </w:rPr>
        <w:t>–</w:t>
      </w:r>
      <w:r w:rsidRPr="004C08B2">
        <w:rPr>
          <w:rFonts w:ascii="Times New Roman" w:hAnsi="Times New Roman" w:cs="Times New Roman"/>
          <w:sz w:val="28"/>
        </w:rPr>
        <w:t xml:space="preserve"> интегрированная среда разработки, основанная на программном обеспечении IntelliJ IDEA от компании JetBrains, предназначенная для работы с платформой Android. Android Studio поддерживает различные виды сборок и генерацию нескольких .apk файлов, а также разработку приложений для Android Wear и Android TV. Кроме того, статический анализатор кода (Lint) данной среды разработки позволяет </w:t>
      </w:r>
      <w:r w:rsidRPr="004C08B2">
        <w:rPr>
          <w:rFonts w:ascii="Times New Roman" w:hAnsi="Times New Roman" w:cs="Times New Roman"/>
          <w:sz w:val="28"/>
        </w:rPr>
        <w:lastRenderedPageBreak/>
        <w:t>находить проблемы производительности, а также несовместимости версий. Android Studio доступна для Windows, OS X и Linux.</w:t>
      </w:r>
    </w:p>
    <w:p w14:paraId="430517BE" w14:textId="77777777" w:rsidR="00991E65" w:rsidRDefault="00991E65" w:rsidP="00991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0A20">
        <w:rPr>
          <w:rFonts w:ascii="Times New Roman" w:hAnsi="Times New Roman" w:cs="Times New Roman"/>
          <w:sz w:val="28"/>
        </w:rPr>
        <w:t xml:space="preserve">Проведя анализ некоторых наиболее используемых IDE, предназначенных для работы с платформой Android для разработки приложений рекомендуется использовать среду разработки Android Studio. На текущий момент данная IDE является наиболее используемой при разработке </w:t>
      </w:r>
      <w:r>
        <w:rPr>
          <w:rFonts w:ascii="Times New Roman" w:hAnsi="Times New Roman" w:cs="Times New Roman"/>
          <w:sz w:val="28"/>
        </w:rPr>
        <w:t>мобильных приложений</w:t>
      </w:r>
      <w:r w:rsidRPr="00A80A20">
        <w:rPr>
          <w:rFonts w:ascii="Times New Roman" w:hAnsi="Times New Roman" w:cs="Times New Roman"/>
          <w:sz w:val="28"/>
        </w:rPr>
        <w:t>, кроме того, Android Studio считается официальным средством разработки Android приложений.</w:t>
      </w:r>
    </w:p>
    <w:p w14:paraId="356CA925" w14:textId="77777777" w:rsidR="00991E65" w:rsidRDefault="00991E65" w:rsidP="00991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A1B11B" w14:textId="2E58E1C4" w:rsidR="00991E65" w:rsidRDefault="00991E65" w:rsidP="00991E65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8504387"/>
      <w:r w:rsidRPr="00472C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Проектирование и разработка мобильного приложения</w:t>
      </w:r>
      <w:bookmarkEnd w:id="10"/>
    </w:p>
    <w:p w14:paraId="26B28108" w14:textId="26692D40" w:rsidR="00073CD6" w:rsidRPr="00F664DA" w:rsidRDefault="00073CD6" w:rsidP="00073CD6">
      <w:pPr>
        <w:pStyle w:val="ad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F664DA">
        <w:rPr>
          <w:color w:val="000000"/>
          <w:sz w:val="28"/>
          <w:szCs w:val="28"/>
        </w:rPr>
        <w:t xml:space="preserve">оздать приложение для </w:t>
      </w:r>
      <w:r>
        <w:rPr>
          <w:color w:val="000000"/>
          <w:sz w:val="28"/>
          <w:szCs w:val="28"/>
        </w:rPr>
        <w:t>продажи масок</w:t>
      </w:r>
      <w:r w:rsidRPr="00F664DA">
        <w:rPr>
          <w:color w:val="000000"/>
          <w:sz w:val="28"/>
          <w:szCs w:val="28"/>
        </w:rPr>
        <w:t>, которое будет отвечать всем современным требованиям.</w:t>
      </w:r>
    </w:p>
    <w:p w14:paraId="6B70C419" w14:textId="03ADB2AE" w:rsidR="00073CD6" w:rsidRPr="00F664DA" w:rsidRDefault="00073CD6" w:rsidP="00073CD6">
      <w:pPr>
        <w:pStyle w:val="ad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664DA">
        <w:rPr>
          <w:color w:val="000000"/>
          <w:sz w:val="28"/>
          <w:szCs w:val="28"/>
        </w:rPr>
        <w:t xml:space="preserve">риложение должно быть интуитивно понятным и удобным для пользования. В приложении должен быть реализован переход от одного окна к другому с помощью кнопок, </w:t>
      </w:r>
      <w:r>
        <w:rPr>
          <w:color w:val="000000"/>
          <w:sz w:val="28"/>
          <w:szCs w:val="28"/>
        </w:rPr>
        <w:t>быть список всех масок</w:t>
      </w:r>
      <w:r w:rsidRPr="00F664DA">
        <w:rPr>
          <w:color w:val="000000"/>
          <w:sz w:val="28"/>
          <w:szCs w:val="28"/>
        </w:rPr>
        <w:t xml:space="preserve"> , которые имеются в данном магазине, </w:t>
      </w:r>
      <w:r>
        <w:rPr>
          <w:color w:val="000000"/>
          <w:sz w:val="28"/>
          <w:szCs w:val="28"/>
        </w:rPr>
        <w:t>поиск и фильтрация</w:t>
      </w:r>
      <w:r w:rsidRPr="00F664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r w:rsidRPr="00F664DA">
        <w:rPr>
          <w:color w:val="000000"/>
          <w:sz w:val="28"/>
          <w:szCs w:val="28"/>
        </w:rPr>
        <w:t>так же должен быть</w:t>
      </w:r>
      <w:r>
        <w:rPr>
          <w:color w:val="000000"/>
          <w:sz w:val="28"/>
          <w:szCs w:val="28"/>
        </w:rPr>
        <w:t xml:space="preserve"> маски </w:t>
      </w:r>
      <w:r w:rsidRPr="00F664DA">
        <w:rPr>
          <w:color w:val="000000"/>
          <w:sz w:val="28"/>
          <w:szCs w:val="28"/>
        </w:rPr>
        <w:t>и их цена.</w:t>
      </w:r>
    </w:p>
    <w:p w14:paraId="40587C39" w14:textId="65B687A7" w:rsidR="00073CD6" w:rsidRDefault="00073CD6" w:rsidP="00073CD6">
      <w:pPr>
        <w:pStyle w:val="ad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F664DA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</w:rPr>
        <w:t>продажи масок</w:t>
      </w:r>
      <w:r w:rsidRPr="00F664DA">
        <w:rPr>
          <w:color w:val="000000"/>
          <w:sz w:val="28"/>
          <w:szCs w:val="28"/>
        </w:rPr>
        <w:t xml:space="preserve"> служит, для удобного и быстрого выбора </w:t>
      </w:r>
      <w:r>
        <w:rPr>
          <w:color w:val="000000"/>
          <w:sz w:val="28"/>
          <w:szCs w:val="28"/>
        </w:rPr>
        <w:t>масок</w:t>
      </w:r>
      <w:r w:rsidRPr="00F664DA">
        <w:rPr>
          <w:color w:val="000000"/>
          <w:sz w:val="28"/>
          <w:szCs w:val="28"/>
        </w:rPr>
        <w:t xml:space="preserve"> из списка. Если клиенту необходима быстрая </w:t>
      </w:r>
      <w:r>
        <w:rPr>
          <w:color w:val="000000"/>
          <w:sz w:val="28"/>
          <w:szCs w:val="28"/>
        </w:rPr>
        <w:t>покупка маски</w:t>
      </w:r>
      <w:r w:rsidRPr="00F664DA">
        <w:rPr>
          <w:color w:val="000000"/>
          <w:sz w:val="28"/>
          <w:szCs w:val="28"/>
        </w:rPr>
        <w:t xml:space="preserve">, то ему всего лишь требуется телефон с установленным приложением. С помощью данного приложения можно быстро и комфортно выбрать интересующие вас </w:t>
      </w:r>
      <w:r>
        <w:rPr>
          <w:color w:val="000000"/>
          <w:sz w:val="28"/>
          <w:szCs w:val="28"/>
        </w:rPr>
        <w:t>маски</w:t>
      </w:r>
      <w:r w:rsidRPr="00F664DA">
        <w:rPr>
          <w:color w:val="000000"/>
          <w:sz w:val="28"/>
          <w:szCs w:val="28"/>
        </w:rPr>
        <w:t>, посмотреть их цену и заказать доставку. Это облегчает многие аспекты.</w:t>
      </w:r>
    </w:p>
    <w:p w14:paraId="267EFFE4" w14:textId="4432FDF9" w:rsidR="00073CD6" w:rsidRDefault="00073CD6" w:rsidP="00073CD6">
      <w:pPr>
        <w:pStyle w:val="ad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1A7204">
        <w:rPr>
          <w:noProof/>
          <w:sz w:val="28"/>
          <w:szCs w:val="28"/>
        </w:rPr>
        <w:drawing>
          <wp:inline distT="0" distB="0" distL="0" distR="0" wp14:anchorId="2E28F235" wp14:editId="3722AA04">
            <wp:extent cx="2523067" cy="425767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2874" cy="42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23B4" w14:textId="7CD637BB" w:rsidR="00073CD6" w:rsidRDefault="00073CD6" w:rsidP="00073CD6">
      <w:pPr>
        <w:pStyle w:val="ad"/>
        <w:spacing w:before="12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Рисунок 2.2.1-Главное меню. </w:t>
      </w:r>
    </w:p>
    <w:p w14:paraId="42BDB811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825414" wp14:editId="1EE04D86">
            <wp:extent cx="3052778" cy="5162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1245" cy="51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3D32" w14:textId="427F4837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073CD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2-</w:t>
      </w:r>
      <w:r w:rsidRPr="00073CD6">
        <w:rPr>
          <w:rFonts w:ascii="Times New Roman" w:hAnsi="Times New Roman" w:cs="Times New Roman"/>
          <w:sz w:val="24"/>
          <w:szCs w:val="24"/>
        </w:rPr>
        <w:t xml:space="preserve"> Основное меню.</w:t>
      </w:r>
    </w:p>
    <w:p w14:paraId="7877528B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AC162" wp14:editId="1DA98CD1">
            <wp:extent cx="1933845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A539" w14:textId="6F382119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2.2.</w:t>
      </w:r>
      <w:r w:rsidRPr="00073C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73CD6">
        <w:rPr>
          <w:rFonts w:ascii="Times New Roman" w:hAnsi="Times New Roman" w:cs="Times New Roman"/>
          <w:sz w:val="24"/>
          <w:szCs w:val="24"/>
        </w:rPr>
        <w:t xml:space="preserve"> Кнопка на главный экран.</w:t>
      </w:r>
    </w:p>
    <w:p w14:paraId="581D3686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BFAF5" wp14:editId="712731FD">
            <wp:extent cx="1876687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312" w14:textId="697CA17A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3F66">
        <w:rPr>
          <w:rFonts w:ascii="Times New Roman" w:hAnsi="Times New Roman" w:cs="Times New Roman"/>
          <w:sz w:val="24"/>
          <w:szCs w:val="24"/>
        </w:rPr>
        <w:t>2.2.</w:t>
      </w:r>
      <w:r w:rsidRPr="00073CD6">
        <w:rPr>
          <w:rFonts w:ascii="Times New Roman" w:hAnsi="Times New Roman" w:cs="Times New Roman"/>
          <w:sz w:val="24"/>
          <w:szCs w:val="24"/>
        </w:rPr>
        <w:t>4</w:t>
      </w:r>
      <w:r w:rsidR="00283F66">
        <w:rPr>
          <w:rFonts w:ascii="Times New Roman" w:hAnsi="Times New Roman" w:cs="Times New Roman"/>
          <w:sz w:val="24"/>
          <w:szCs w:val="24"/>
        </w:rPr>
        <w:t>-</w:t>
      </w:r>
      <w:r w:rsidRPr="00073CD6">
        <w:rPr>
          <w:rFonts w:ascii="Times New Roman" w:hAnsi="Times New Roman" w:cs="Times New Roman"/>
          <w:sz w:val="24"/>
          <w:szCs w:val="24"/>
        </w:rPr>
        <w:t xml:space="preserve"> Кнопка на основное меню.</w:t>
      </w:r>
    </w:p>
    <w:p w14:paraId="6699D50F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59E77" wp14:editId="5D8CEFE7">
            <wp:extent cx="3667637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9377" w14:textId="45B737F0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3F66">
        <w:rPr>
          <w:rFonts w:ascii="Times New Roman" w:hAnsi="Times New Roman" w:cs="Times New Roman"/>
          <w:sz w:val="24"/>
          <w:szCs w:val="24"/>
        </w:rPr>
        <w:t>2.2.</w:t>
      </w:r>
      <w:r w:rsidRPr="00073CD6">
        <w:rPr>
          <w:rFonts w:ascii="Times New Roman" w:hAnsi="Times New Roman" w:cs="Times New Roman"/>
          <w:sz w:val="24"/>
          <w:szCs w:val="24"/>
        </w:rPr>
        <w:t>5</w:t>
      </w:r>
      <w:r w:rsidR="00283F66">
        <w:rPr>
          <w:rFonts w:ascii="Times New Roman" w:hAnsi="Times New Roman" w:cs="Times New Roman"/>
          <w:sz w:val="24"/>
          <w:szCs w:val="24"/>
        </w:rPr>
        <w:t>-</w:t>
      </w:r>
      <w:r w:rsidRPr="00073CD6">
        <w:rPr>
          <w:rFonts w:ascii="Times New Roman" w:hAnsi="Times New Roman" w:cs="Times New Roman"/>
          <w:sz w:val="24"/>
          <w:szCs w:val="24"/>
        </w:rPr>
        <w:t xml:space="preserve"> Сортировка по возрастанию и убыванию.</w:t>
      </w:r>
    </w:p>
    <w:p w14:paraId="3D190F1A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DC655C" wp14:editId="5C29383C">
            <wp:extent cx="3620005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E3E" w14:textId="7500CD0E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3F66">
        <w:rPr>
          <w:rFonts w:ascii="Times New Roman" w:hAnsi="Times New Roman" w:cs="Times New Roman"/>
          <w:sz w:val="24"/>
          <w:szCs w:val="24"/>
        </w:rPr>
        <w:t>2.2.</w:t>
      </w:r>
      <w:r w:rsidRPr="00073CD6">
        <w:rPr>
          <w:rFonts w:ascii="Times New Roman" w:hAnsi="Times New Roman" w:cs="Times New Roman"/>
          <w:sz w:val="24"/>
          <w:szCs w:val="24"/>
        </w:rPr>
        <w:t>6</w:t>
      </w:r>
      <w:r w:rsidR="00283F66">
        <w:rPr>
          <w:rFonts w:ascii="Times New Roman" w:hAnsi="Times New Roman" w:cs="Times New Roman"/>
          <w:sz w:val="24"/>
          <w:szCs w:val="24"/>
        </w:rPr>
        <w:t>-</w:t>
      </w:r>
      <w:r w:rsidRPr="00073CD6">
        <w:rPr>
          <w:rFonts w:ascii="Times New Roman" w:hAnsi="Times New Roman" w:cs="Times New Roman"/>
          <w:sz w:val="24"/>
          <w:szCs w:val="24"/>
        </w:rPr>
        <w:t xml:space="preserve"> Сортировка от А до Я и наоборот.</w:t>
      </w:r>
    </w:p>
    <w:p w14:paraId="15ABB32E" w14:textId="77777777" w:rsidR="00073CD6" w:rsidRDefault="00073CD6" w:rsidP="00073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2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F5062" wp14:editId="479B9060">
            <wp:extent cx="1552792" cy="4001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9717" w14:textId="6004BF2D" w:rsidR="00073CD6" w:rsidRPr="00073CD6" w:rsidRDefault="00073CD6" w:rsidP="00073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3F66">
        <w:rPr>
          <w:rFonts w:ascii="Times New Roman" w:hAnsi="Times New Roman" w:cs="Times New Roman"/>
          <w:sz w:val="24"/>
          <w:szCs w:val="24"/>
        </w:rPr>
        <w:t>2.2.</w:t>
      </w:r>
      <w:r w:rsidRPr="00073CD6">
        <w:rPr>
          <w:rFonts w:ascii="Times New Roman" w:hAnsi="Times New Roman" w:cs="Times New Roman"/>
          <w:sz w:val="24"/>
          <w:szCs w:val="24"/>
        </w:rPr>
        <w:t>7</w:t>
      </w:r>
      <w:r w:rsidR="00283F66">
        <w:rPr>
          <w:rFonts w:ascii="Times New Roman" w:hAnsi="Times New Roman" w:cs="Times New Roman"/>
          <w:sz w:val="24"/>
          <w:szCs w:val="24"/>
        </w:rPr>
        <w:t>-</w:t>
      </w:r>
      <w:r w:rsidRPr="00073CD6">
        <w:rPr>
          <w:rFonts w:ascii="Times New Roman" w:hAnsi="Times New Roman" w:cs="Times New Roman"/>
          <w:sz w:val="24"/>
          <w:szCs w:val="24"/>
        </w:rPr>
        <w:t xml:space="preserve"> Поисковая строка.</w:t>
      </w:r>
    </w:p>
    <w:p w14:paraId="4124FAFE" w14:textId="77777777" w:rsidR="00073CD6" w:rsidRPr="00073CD6" w:rsidRDefault="00073CD6" w:rsidP="00073CD6">
      <w:pPr>
        <w:pStyle w:val="ad"/>
        <w:spacing w:before="120" w:beforeAutospacing="0" w:after="0" w:afterAutospacing="0"/>
        <w:jc w:val="center"/>
        <w:rPr>
          <w:color w:val="000000"/>
        </w:rPr>
      </w:pPr>
    </w:p>
    <w:p w14:paraId="22808C25" w14:textId="386E025D" w:rsidR="00991E65" w:rsidRDefault="00991E65" w:rsidP="00073C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261562" w14:textId="6726DC41" w:rsidR="00991E65" w:rsidRPr="00073CD6" w:rsidRDefault="00991E65" w:rsidP="00073CD6">
      <w:pPr>
        <w:rPr>
          <w:rFonts w:ascii="Times New Roman" w:hAnsi="Times New Roman" w:cs="Times New Roman"/>
          <w:sz w:val="28"/>
          <w:u w:val="single"/>
        </w:rPr>
      </w:pPr>
      <w:r w:rsidRPr="00073CD6">
        <w:rPr>
          <w:rFonts w:ascii="Times New Roman" w:hAnsi="Times New Roman" w:cs="Times New Roman"/>
          <w:sz w:val="28"/>
          <w:u w:val="single"/>
        </w:rPr>
        <w:br w:type="page"/>
      </w:r>
    </w:p>
    <w:p w14:paraId="6DFD1C2E" w14:textId="77777777" w:rsidR="0098444E" w:rsidRPr="0098444E" w:rsidRDefault="0098444E" w:rsidP="0098444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11" w:name="_Toc58776531"/>
      <w:bookmarkStart w:id="12" w:name="_Toc58776627"/>
      <w:r w:rsidRPr="0098444E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СПИСОК ИСПОЛЬЗУЕМЫХ ИСТОЧНИКОВ И ЛИТЕРАТУРЫ</w:t>
      </w:r>
      <w:bookmarkEnd w:id="11"/>
      <w:bookmarkEnd w:id="12"/>
    </w:p>
    <w:p w14:paraId="162FEFBA" w14:textId="3187A24C" w:rsidR="0098444E" w:rsidRDefault="0098444E" w:rsidP="0098444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Монографическая литература:</w:t>
      </w:r>
    </w:p>
    <w:p w14:paraId="489CF45B" w14:textId="36D36A77" w:rsidR="0098444E" w:rsidRPr="0098444E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Влацкая И.В. Проектирование и реализация прикладного программного обеспечения [Электронный ресурс] учебное пособие / И.В. Влацкая, Н.А. Заельская, Н.С. Надточий. — Электрон. текстовые данные. — Оренбург: Оренбургский государственный университет, ЭБС АСВ, 2020. — 119 c. — 978-5-7410-1238-3. — Режим доступа: http://www.iprbookshop.ru/54145.html (дата обращения 28.08.2020)</w:t>
      </w:r>
    </w:p>
    <w:p w14:paraId="4C178F38" w14:textId="33A2BCC5" w:rsidR="00E1309F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Федорова Г.Н. Разработка программных модулей программного обеспечения для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 xml:space="preserve">компьютерных систем: учебник. Среднее профессиональное образование, профессиональная подготовка / </w:t>
      </w:r>
      <w:r w:rsidR="00183EFE" w:rsidRPr="0098444E">
        <w:rPr>
          <w:rFonts w:ascii="Times New Roman" w:hAnsi="Times New Roman" w:cs="Times New Roman"/>
          <w:sz w:val="28"/>
        </w:rPr>
        <w:t>Г. Н.</w:t>
      </w:r>
      <w:r w:rsidRPr="0098444E">
        <w:rPr>
          <w:rFonts w:ascii="Times New Roman" w:hAnsi="Times New Roman" w:cs="Times New Roman"/>
          <w:sz w:val="28"/>
        </w:rPr>
        <w:t xml:space="preserve"> Федорова. – М.: Академия, 2020.–336 с.</w:t>
      </w:r>
    </w:p>
    <w:p w14:paraId="49C2E43F" w14:textId="308EF8D2" w:rsidR="0098444E" w:rsidRPr="0098444E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Журавлёва И.А. Системное и прикладное программное обеспечение [Электронный ресурс]</w:t>
      </w:r>
      <w:r w:rsidR="00183EFE"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 xml:space="preserve">лабораторный практикум / И.А. Журавлёва, П.К. Корнеев. — Электрон. текстовые данные. — Ставрополь: Северо-Кавказский федеральный университет, 2017. — 132 c. — 2227-8397. — </w:t>
      </w:r>
    </w:p>
    <w:p w14:paraId="54BB1476" w14:textId="08BDD98A" w:rsidR="0098444E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Подбельский В. Язык C#. Базовый курс. Издание второе, переработанное и дополненное.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Издательство: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Финансы и статистика, 2020.–408 с.</w:t>
      </w:r>
    </w:p>
    <w:p w14:paraId="764F327C" w14:textId="066A12D2" w:rsidR="0098444E" w:rsidRPr="0098444E" w:rsidRDefault="0098444E" w:rsidP="0098444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Интернет-ресурсы:</w:t>
      </w:r>
    </w:p>
    <w:p w14:paraId="703D8682" w14:textId="4FED5727" w:rsidR="0098444E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Выбор среды разработки для создания android приложений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27" w:history="1">
        <w:r w:rsidRPr="00604D04">
          <w:rPr>
            <w:rStyle w:val="a7"/>
            <w:rFonts w:ascii="Times New Roman" w:hAnsi="Times New Roman" w:cs="Times New Roman"/>
            <w:sz w:val="28"/>
          </w:rPr>
          <w:t>https://infourok.ru/vibor-sredi-razrabotki-dlya-sozdaniya-android-prilozheniy-3028586.html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69829EFC" w14:textId="004BBA28" w:rsidR="0098444E" w:rsidRDefault="0098444E" w:rsidP="0098444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SQLite и Android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28" w:history="1">
        <w:r w:rsidRPr="00604D04">
          <w:rPr>
            <w:rStyle w:val="a7"/>
            <w:rFonts w:ascii="Times New Roman" w:hAnsi="Times New Roman" w:cs="Times New Roman"/>
            <w:sz w:val="28"/>
          </w:rPr>
          <w:t>http://developer.alexanderklimov.ru/android/sqlite/cathouse2.php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0584B03F" w14:textId="77777777" w:rsidR="0098444E" w:rsidRPr="0098444E" w:rsidRDefault="0098444E" w:rsidP="009844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98444E" w:rsidRPr="0098444E" w:rsidSect="00FB3C74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D710" w14:textId="77777777" w:rsidR="0048128D" w:rsidRDefault="0048128D" w:rsidP="00FB3C74">
      <w:pPr>
        <w:spacing w:after="0" w:line="240" w:lineRule="auto"/>
      </w:pPr>
      <w:r>
        <w:separator/>
      </w:r>
    </w:p>
  </w:endnote>
  <w:endnote w:type="continuationSeparator" w:id="0">
    <w:p w14:paraId="5AF67AA6" w14:textId="77777777" w:rsidR="0048128D" w:rsidRDefault="0048128D" w:rsidP="00FB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234373"/>
      <w:docPartObj>
        <w:docPartGallery w:val="Page Numbers (Bottom of Page)"/>
        <w:docPartUnique/>
      </w:docPartObj>
    </w:sdtPr>
    <w:sdtEndPr/>
    <w:sdtContent>
      <w:p w14:paraId="01780551" w14:textId="20D4DB5F" w:rsidR="00FB3C74" w:rsidRDefault="00FB3C7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4488" w14:textId="77777777" w:rsidR="00FB3C74" w:rsidRDefault="00FB3C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71E4" w14:textId="77777777" w:rsidR="0048128D" w:rsidRDefault="0048128D" w:rsidP="00FB3C74">
      <w:pPr>
        <w:spacing w:after="0" w:line="240" w:lineRule="auto"/>
      </w:pPr>
      <w:r>
        <w:separator/>
      </w:r>
    </w:p>
  </w:footnote>
  <w:footnote w:type="continuationSeparator" w:id="0">
    <w:p w14:paraId="7189ED97" w14:textId="77777777" w:rsidR="0048128D" w:rsidRDefault="0048128D" w:rsidP="00FB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B4C"/>
    <w:multiLevelType w:val="hybridMultilevel"/>
    <w:tmpl w:val="E63C44D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C5AE6"/>
    <w:multiLevelType w:val="hybridMultilevel"/>
    <w:tmpl w:val="FE0CC6E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BF2F79"/>
    <w:multiLevelType w:val="hybridMultilevel"/>
    <w:tmpl w:val="DC28A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08FE"/>
    <w:multiLevelType w:val="hybridMultilevel"/>
    <w:tmpl w:val="3D86B2A6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3715D"/>
    <w:multiLevelType w:val="hybridMultilevel"/>
    <w:tmpl w:val="AB521154"/>
    <w:lvl w:ilvl="0" w:tplc="2892E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9D5352"/>
    <w:multiLevelType w:val="hybridMultilevel"/>
    <w:tmpl w:val="6D1EB00A"/>
    <w:lvl w:ilvl="0" w:tplc="B3B0FA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9769A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00B67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A6"/>
    <w:rsid w:val="00025F3E"/>
    <w:rsid w:val="00055AA8"/>
    <w:rsid w:val="00065829"/>
    <w:rsid w:val="00073CD6"/>
    <w:rsid w:val="00084C86"/>
    <w:rsid w:val="000C2D8A"/>
    <w:rsid w:val="000E5265"/>
    <w:rsid w:val="000F6F4A"/>
    <w:rsid w:val="001167BE"/>
    <w:rsid w:val="00183EFE"/>
    <w:rsid w:val="001F5462"/>
    <w:rsid w:val="0023438C"/>
    <w:rsid w:val="00283F66"/>
    <w:rsid w:val="00317FB9"/>
    <w:rsid w:val="00325B07"/>
    <w:rsid w:val="00340748"/>
    <w:rsid w:val="00340879"/>
    <w:rsid w:val="003E5C80"/>
    <w:rsid w:val="003F5AF2"/>
    <w:rsid w:val="004035B7"/>
    <w:rsid w:val="00405DAA"/>
    <w:rsid w:val="00425D84"/>
    <w:rsid w:val="00473CC9"/>
    <w:rsid w:val="00474B0F"/>
    <w:rsid w:val="00476BA9"/>
    <w:rsid w:val="0048128D"/>
    <w:rsid w:val="00493FA7"/>
    <w:rsid w:val="005377D8"/>
    <w:rsid w:val="00547F1C"/>
    <w:rsid w:val="00571704"/>
    <w:rsid w:val="00615CEC"/>
    <w:rsid w:val="006D7F8E"/>
    <w:rsid w:val="00717FB8"/>
    <w:rsid w:val="007549A2"/>
    <w:rsid w:val="007A5985"/>
    <w:rsid w:val="008350C4"/>
    <w:rsid w:val="008408B9"/>
    <w:rsid w:val="009302C3"/>
    <w:rsid w:val="0098444E"/>
    <w:rsid w:val="00991E65"/>
    <w:rsid w:val="009C7825"/>
    <w:rsid w:val="00A64FF1"/>
    <w:rsid w:val="00A9437D"/>
    <w:rsid w:val="00B1454A"/>
    <w:rsid w:val="00B41329"/>
    <w:rsid w:val="00BA485A"/>
    <w:rsid w:val="00BB5481"/>
    <w:rsid w:val="00BB6B9C"/>
    <w:rsid w:val="00C118E8"/>
    <w:rsid w:val="00C724C5"/>
    <w:rsid w:val="00C73472"/>
    <w:rsid w:val="00CC2D9A"/>
    <w:rsid w:val="00CE00A6"/>
    <w:rsid w:val="00D61EEB"/>
    <w:rsid w:val="00DB52F5"/>
    <w:rsid w:val="00DD49D5"/>
    <w:rsid w:val="00DE299B"/>
    <w:rsid w:val="00DF6CE2"/>
    <w:rsid w:val="00E01E85"/>
    <w:rsid w:val="00E1309F"/>
    <w:rsid w:val="00E147FD"/>
    <w:rsid w:val="00E54A32"/>
    <w:rsid w:val="00F05B15"/>
    <w:rsid w:val="00F1242E"/>
    <w:rsid w:val="00FB3C74"/>
    <w:rsid w:val="00F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FC38"/>
  <w15:chartTrackingRefBased/>
  <w15:docId w15:val="{5583ADE6-F160-4668-A8F7-4D0B735B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B07"/>
  </w:style>
  <w:style w:type="paragraph" w:styleId="1">
    <w:name w:val="heading 1"/>
    <w:basedOn w:val="a"/>
    <w:next w:val="a"/>
    <w:link w:val="10"/>
    <w:uiPriority w:val="9"/>
    <w:qFormat/>
    <w:rsid w:val="00D6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61E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1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991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08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23438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438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3438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3438C"/>
    <w:pPr>
      <w:spacing w:after="100"/>
    </w:pPr>
  </w:style>
  <w:style w:type="paragraph" w:styleId="a8">
    <w:name w:val="header"/>
    <w:basedOn w:val="a"/>
    <w:link w:val="a9"/>
    <w:uiPriority w:val="99"/>
    <w:unhideWhenUsed/>
    <w:rsid w:val="00F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C74"/>
  </w:style>
  <w:style w:type="paragraph" w:styleId="aa">
    <w:name w:val="footer"/>
    <w:basedOn w:val="a"/>
    <w:link w:val="ab"/>
    <w:uiPriority w:val="99"/>
    <w:unhideWhenUsed/>
    <w:rsid w:val="00F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C74"/>
  </w:style>
  <w:style w:type="character" w:styleId="ac">
    <w:name w:val="Unresolved Mention"/>
    <w:basedOn w:val="a0"/>
    <w:uiPriority w:val="99"/>
    <w:semiHidden/>
    <w:unhideWhenUsed/>
    <w:rsid w:val="0098444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7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developer.alexanderklimov.ru/android/sqlite/cathouse2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nfourok.ru/vibor-sredi-razrabotki-dlya-sozdaniya-android-prilozheniy-3028586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BDDC-5645-46E0-A488-6D3FCFC7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Илья Лисин</cp:lastModifiedBy>
  <cp:revision>65</cp:revision>
  <dcterms:created xsi:type="dcterms:W3CDTF">2022-03-08T16:09:00Z</dcterms:created>
  <dcterms:modified xsi:type="dcterms:W3CDTF">2022-03-20T20:16:00Z</dcterms:modified>
</cp:coreProperties>
</file>