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37AF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Понедельник</w:t>
      </w:r>
    </w:p>
    <w:p w14:paraId="39D41A11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         Технология разработки и защиты баз данных ПР 429м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ПЕТРОВСКИЙ МАКСИМ ВЛАДИМИРОВИЧ</w:t>
      </w:r>
    </w:p>
    <w:p w14:paraId="18F8C61C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чет/</w:t>
      </w:r>
      <w:proofErr w:type="gramStart"/>
      <w:r w:rsidRPr="00E86552">
        <w:rPr>
          <w:lang w:val="ru-RU"/>
        </w:rPr>
        <w:t>неч  Технические</w:t>
      </w:r>
      <w:proofErr w:type="gramEnd"/>
      <w:r w:rsidRPr="00E86552">
        <w:rPr>
          <w:lang w:val="ru-RU"/>
        </w:rPr>
        <w:t xml:space="preserve"> средства информации Л.Р. 226 ауд  7зд.  АЛИМОВ ИЛЬНАР ИЛЬДАРОВИЧ</w:t>
      </w:r>
    </w:p>
    <w:p w14:paraId="1AD4E209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неч/</w:t>
      </w:r>
      <w:proofErr w:type="gramStart"/>
      <w:r w:rsidRPr="00E86552">
        <w:rPr>
          <w:lang w:val="ru-RU"/>
        </w:rPr>
        <w:t>чет  Иструментальные</w:t>
      </w:r>
      <w:proofErr w:type="gramEnd"/>
      <w:r w:rsidRPr="00E86552">
        <w:rPr>
          <w:lang w:val="ru-RU"/>
        </w:rPr>
        <w:t xml:space="preserve"> средства разработки ПО Л.Р. 339 ауд  7зд.  МИТРОФАНОВ АНДРЕЙ ВЛАДИМИРОВИЧ</w:t>
      </w:r>
    </w:p>
    <w:p w14:paraId="73F04025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Вторник</w:t>
      </w:r>
    </w:p>
    <w:p w14:paraId="62D9B337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чет/</w:t>
      </w:r>
      <w:proofErr w:type="gramStart"/>
      <w:r w:rsidRPr="00E86552">
        <w:rPr>
          <w:lang w:val="ru-RU"/>
        </w:rPr>
        <w:t>неч  Микропроцессорные</w:t>
      </w:r>
      <w:proofErr w:type="gramEnd"/>
      <w:r w:rsidRPr="00E86552">
        <w:rPr>
          <w:lang w:val="ru-RU"/>
        </w:rPr>
        <w:t xml:space="preserve"> системы Л.Р. 430 ауд  7зд.  САБИРОВ НИЯЗ АЙРАТОВИЧ</w:t>
      </w:r>
    </w:p>
    <w:p w14:paraId="54BD34D9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неч/</w:t>
      </w:r>
      <w:proofErr w:type="gramStart"/>
      <w:r w:rsidRPr="00E86552">
        <w:rPr>
          <w:lang w:val="ru-RU"/>
        </w:rPr>
        <w:t>чет  Технология</w:t>
      </w:r>
      <w:proofErr w:type="gramEnd"/>
      <w:r w:rsidRPr="00E86552">
        <w:rPr>
          <w:lang w:val="ru-RU"/>
        </w:rPr>
        <w:t xml:space="preserve"> разработки и защиты баз данных Л.Р. 425 ауд  7зд.  НЕБАЙКИН НИКИТА СЕРГЕЕВИЧ</w:t>
      </w:r>
    </w:p>
    <w:p w14:paraId="79A149F0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15:10:00          Иструментальные средства разработки ПО ПР 339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ТУТУБАЛИН ПАВЕЛ ИННОКЕНТЬЕВИЧ</w:t>
      </w:r>
    </w:p>
    <w:p w14:paraId="3B9E659D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Среда</w:t>
      </w:r>
    </w:p>
    <w:p w14:paraId="46AD0164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08:00:00 чет/</w:t>
      </w:r>
      <w:proofErr w:type="gramStart"/>
      <w:r w:rsidRPr="00E86552">
        <w:rPr>
          <w:lang w:val="ru-RU"/>
        </w:rPr>
        <w:t>неч  Инфокоммуникационные</w:t>
      </w:r>
      <w:proofErr w:type="gramEnd"/>
      <w:r w:rsidRPr="00E86552">
        <w:rPr>
          <w:lang w:val="ru-RU"/>
        </w:rPr>
        <w:t xml:space="preserve"> системы и сети Л.Р. 407 ауд  3зд.  ЛАШМАНОВА ЮЛИЯ ВЛАДИМИРОВНА</w:t>
      </w:r>
    </w:p>
    <w:p w14:paraId="761B2C7F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неч      Правовое обеспечение профессиональной деятельности ПР 355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САХИБУЛЛИН РУСТЕМ НАИЛЬЕВИЧ</w:t>
      </w:r>
    </w:p>
    <w:p w14:paraId="0B86F5CE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Четверг</w:t>
      </w:r>
    </w:p>
    <w:p w14:paraId="5390A871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09:40:00 чет      Инструментальные средства разработки ПО ПР 355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ТУТУБАЛИН ПАВЕЛ ИННОКЕНТЬЕВИЧ</w:t>
      </w:r>
    </w:p>
    <w:p w14:paraId="6F9AD143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         Физическая культура ПР Спортзал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ХАЛИМБАЕВ БУЛАТ РУСТАМОВИЧ</w:t>
      </w:r>
    </w:p>
    <w:p w14:paraId="215AEBDB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чет/</w:t>
      </w:r>
      <w:proofErr w:type="gramStart"/>
      <w:r w:rsidRPr="00E86552">
        <w:rPr>
          <w:lang w:val="ru-RU"/>
        </w:rPr>
        <w:t>неч  Наладчик</w:t>
      </w:r>
      <w:proofErr w:type="gramEnd"/>
      <w:r w:rsidRPr="00E86552">
        <w:rPr>
          <w:lang w:val="ru-RU"/>
        </w:rPr>
        <w:t xml:space="preserve"> технического оборудования Л.Р. 325 ауд  7зд.  МЕДВЕДЕВА СВЕТЛАНА НИКОЛАЕВНА</w:t>
      </w:r>
    </w:p>
    <w:p w14:paraId="3816F56B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Пятница</w:t>
      </w:r>
    </w:p>
    <w:p w14:paraId="63D1E0F0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чет/</w:t>
      </w:r>
      <w:proofErr w:type="gramStart"/>
      <w:r w:rsidRPr="00E86552">
        <w:rPr>
          <w:lang w:val="ru-RU"/>
        </w:rPr>
        <w:t>неч  Компьтерные</w:t>
      </w:r>
      <w:proofErr w:type="gramEnd"/>
      <w:r w:rsidRPr="00E86552">
        <w:rPr>
          <w:lang w:val="ru-RU"/>
        </w:rPr>
        <w:t xml:space="preserve"> сети Л.Р. ауд.15(каф.ДПУ) ауд  3зд.  ЛАШМАНОВА ЮЛИЯ ВЛАДИМИРОВНА</w:t>
      </w:r>
    </w:p>
    <w:p w14:paraId="05AF3394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Суббота</w:t>
      </w:r>
    </w:p>
    <w:p w14:paraId="2D5A66D2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         Иностранный язык ПР  ауд  3зд.  ЗАРИПОВА СОФИЯ ЗАУРОВНА/БЕРКУТОВА</w:t>
      </w:r>
    </w:p>
    <w:p w14:paraId="506685F7" w14:textId="77777777" w:rsidR="00E509CB" w:rsidRDefault="00E509CB"/>
    <w:sectPr w:rsidR="00E509CB" w:rsidSect="00CA7DAD">
      <w:headerReference w:type="default" r:id="rId6"/>
      <w:pgSz w:w="11906" w:h="16838"/>
      <w:pgMar w:top="1134" w:right="850" w:bottom="1134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C0DDF" w14:textId="77777777" w:rsidR="00521F1D" w:rsidRDefault="00521F1D" w:rsidP="00CA7DAD">
      <w:pPr>
        <w:spacing w:after="0" w:line="240" w:lineRule="auto"/>
      </w:pPr>
      <w:r>
        <w:separator/>
      </w:r>
    </w:p>
  </w:endnote>
  <w:endnote w:type="continuationSeparator" w:id="0">
    <w:p w14:paraId="53CDB087" w14:textId="77777777" w:rsidR="00521F1D" w:rsidRDefault="00521F1D" w:rsidP="00CA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DC7EC" w14:textId="77777777" w:rsidR="00521F1D" w:rsidRDefault="00521F1D" w:rsidP="00CA7DAD">
      <w:pPr>
        <w:spacing w:after="0" w:line="240" w:lineRule="auto"/>
      </w:pPr>
      <w:r>
        <w:separator/>
      </w:r>
    </w:p>
  </w:footnote>
  <w:footnote w:type="continuationSeparator" w:id="0">
    <w:p w14:paraId="5C4DE052" w14:textId="77777777" w:rsidR="00521F1D" w:rsidRDefault="00521F1D" w:rsidP="00CA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1AD" w14:textId="0DFA31B3" w:rsidR="00CA7DAD" w:rsidRDefault="00CA7DAD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09BF26" wp14:editId="59EDE61B">
          <wp:simplePos x="0" y="0"/>
          <wp:positionH relativeFrom="page">
            <wp:align>right</wp:align>
          </wp:positionH>
          <wp:positionV relativeFrom="paragraph">
            <wp:posOffset>-1116025</wp:posOffset>
          </wp:positionV>
          <wp:extent cx="7556090" cy="12655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88158"/>
                  <a:stretch/>
                </pic:blipFill>
                <pic:spPr bwMode="auto">
                  <a:xfrm>
                    <a:off x="0" y="0"/>
                    <a:ext cx="7556090" cy="1265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2"/>
    <w:rsid w:val="002E7262"/>
    <w:rsid w:val="00521F1D"/>
    <w:rsid w:val="00CA7DAD"/>
    <w:rsid w:val="00E509CB"/>
    <w:rsid w:val="00E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E4E"/>
  <w15:chartTrackingRefBased/>
  <w15:docId w15:val="{DBE021CF-3F01-4172-B1DA-290A362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5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AD"/>
  </w:style>
  <w:style w:type="paragraph" w:styleId="a5">
    <w:name w:val="footer"/>
    <w:basedOn w:val="a"/>
    <w:link w:val="a6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AD"/>
  </w:style>
  <w:style w:type="character" w:customStyle="1" w:styleId="10">
    <w:name w:val="Заголовок 1 Знак"/>
    <w:basedOn w:val="a0"/>
    <w:link w:val="1"/>
    <w:uiPriority w:val="9"/>
    <w:rsid w:val="00E865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7">
    <w:name w:val="No Spacing"/>
    <w:uiPriority w:val="1"/>
    <w:qFormat/>
    <w:rsid w:val="00E8655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4</cp:revision>
  <dcterms:created xsi:type="dcterms:W3CDTF">2020-11-18T19:06:00Z</dcterms:created>
  <dcterms:modified xsi:type="dcterms:W3CDTF">2020-11-18T19:14:00Z</dcterms:modified>
</cp:coreProperties>
</file>