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E281A" w14:textId="5B42DE16" w:rsidR="005E0583" w:rsidRDefault="005E0583">
      <w:pPr>
        <w:rPr>
          <w:b/>
          <w:bCs/>
          <w:sz w:val="32"/>
          <w:szCs w:val="32"/>
        </w:rPr>
      </w:pPr>
      <w:r>
        <w:rPr>
          <w:b/>
          <w:bCs/>
          <w:sz w:val="32"/>
          <w:szCs w:val="32"/>
        </w:rPr>
        <w:t>Capstone Project Final Report</w:t>
      </w:r>
    </w:p>
    <w:p w14:paraId="2F4EE04A" w14:textId="798A972F" w:rsidR="005E0583" w:rsidRDefault="005E0583">
      <w:pPr>
        <w:rPr>
          <w:b/>
          <w:bCs/>
          <w:sz w:val="32"/>
          <w:szCs w:val="32"/>
        </w:rPr>
      </w:pPr>
      <w:r>
        <w:rPr>
          <w:b/>
          <w:bCs/>
          <w:sz w:val="32"/>
          <w:szCs w:val="32"/>
        </w:rPr>
        <w:t xml:space="preserve">Finding the Best Neighborhood </w:t>
      </w:r>
      <w:r w:rsidR="00D4492C">
        <w:rPr>
          <w:b/>
          <w:bCs/>
          <w:sz w:val="32"/>
          <w:szCs w:val="32"/>
        </w:rPr>
        <w:t>for</w:t>
      </w:r>
      <w:r>
        <w:rPr>
          <w:b/>
          <w:bCs/>
          <w:sz w:val="32"/>
          <w:szCs w:val="32"/>
        </w:rPr>
        <w:t xml:space="preserve"> You in Brooklyn</w:t>
      </w:r>
    </w:p>
    <w:p w14:paraId="44FD4D6E" w14:textId="12D6BA84" w:rsidR="00450248" w:rsidRDefault="00D03766">
      <w:pPr>
        <w:rPr>
          <w:b/>
          <w:bCs/>
          <w:sz w:val="32"/>
          <w:szCs w:val="32"/>
        </w:rPr>
      </w:pPr>
      <w:r w:rsidRPr="00D03766">
        <w:rPr>
          <w:b/>
          <w:bCs/>
          <w:sz w:val="32"/>
          <w:szCs w:val="32"/>
        </w:rPr>
        <w:t>Introduction:</w:t>
      </w:r>
    </w:p>
    <w:p w14:paraId="2F62DBFF" w14:textId="57995464" w:rsidR="00D03766" w:rsidRDefault="00D03766" w:rsidP="00D03766">
      <w:r>
        <w:t xml:space="preserve">The purpose of this project is to assist people in selecting the best neighborhood inside of the Brooklyn to move into.  The criteria analyzed for this decision is each neighborhoods level of volume </w:t>
      </w:r>
      <w:r w:rsidR="009F3F7A">
        <w:t>regarding</w:t>
      </w:r>
      <w:r>
        <w:t xml:space="preserve"> its access to </w:t>
      </w:r>
      <w:r>
        <w:t>Arts &amp; Entertainment</w:t>
      </w:r>
      <w:r>
        <w:t xml:space="preserve">, </w:t>
      </w:r>
      <w:r>
        <w:t>College &amp; University</w:t>
      </w:r>
      <w:r>
        <w:t>,</w:t>
      </w:r>
      <w:r>
        <w:t xml:space="preserve"> Event</w:t>
      </w:r>
      <w:r>
        <w:t>,</w:t>
      </w:r>
      <w:r>
        <w:t xml:space="preserve"> Food</w:t>
      </w:r>
      <w:r>
        <w:t>,</w:t>
      </w:r>
      <w:r>
        <w:t xml:space="preserve"> Nightlife Spot</w:t>
      </w:r>
      <w:r>
        <w:t>,</w:t>
      </w:r>
      <w:r>
        <w:t xml:space="preserve"> Outdoors &amp;</w:t>
      </w:r>
      <w:r>
        <w:t xml:space="preserve"> </w:t>
      </w:r>
      <w:r>
        <w:t>Recreation</w:t>
      </w:r>
      <w:r>
        <w:t>,</w:t>
      </w:r>
      <w:r>
        <w:t xml:space="preserve"> Professional &amp; Other Places</w:t>
      </w:r>
      <w:r>
        <w:t>,</w:t>
      </w:r>
      <w:r>
        <w:t xml:space="preserve"> Residence</w:t>
      </w:r>
      <w:r>
        <w:t>,</w:t>
      </w:r>
      <w:r>
        <w:t xml:space="preserve"> Shop &amp; Service</w:t>
      </w:r>
      <w:r>
        <w:t>,</w:t>
      </w:r>
      <w:r>
        <w:t xml:space="preserve"> </w:t>
      </w:r>
      <w:r>
        <w:t xml:space="preserve">and </w:t>
      </w:r>
      <w:r>
        <w:t>Travel &amp; Transport</w:t>
      </w:r>
      <w:r>
        <w:t>.</w:t>
      </w:r>
      <w:r w:rsidR="0012456C">
        <w:t xml:space="preserve">  This can be found using the Foursquare API.</w:t>
      </w:r>
    </w:p>
    <w:p w14:paraId="054BAA02" w14:textId="30642CBF" w:rsidR="003B4880" w:rsidRDefault="003B4880" w:rsidP="00D03766">
      <w:r>
        <w:t xml:space="preserve">With how many people not only move to New York city every </w:t>
      </w:r>
      <w:r w:rsidR="0012456C">
        <w:t>year but</w:t>
      </w:r>
      <w:r>
        <w:t xml:space="preserve"> migrate between the 5 boroughs this information could be incredibly useful for this large and </w:t>
      </w:r>
      <w:r w:rsidR="0012456C">
        <w:t>ever-increasing</w:t>
      </w:r>
      <w:r>
        <w:t xml:space="preserve"> group. </w:t>
      </w:r>
    </w:p>
    <w:p w14:paraId="1978F044" w14:textId="7E319020" w:rsidR="00D03766" w:rsidRPr="00D03766" w:rsidRDefault="00D03766" w:rsidP="00D03766">
      <w:r>
        <w:t>These 10 criteria are often seen as critical features when individuals are deciding where to move to as a new residence</w:t>
      </w:r>
      <w:r w:rsidR="0012456C">
        <w:t>, or entrepreneurs looking to build a new business in areas that are booming or needing development</w:t>
      </w:r>
      <w:r>
        <w:t xml:space="preserve">.  </w:t>
      </w:r>
      <w:r w:rsidR="0064703F">
        <w:t xml:space="preserve">By looking at the current volume of these within different clusters of neighborhoods it will provide potential migrants with </w:t>
      </w:r>
      <w:r w:rsidRPr="00D03766">
        <w:t xml:space="preserve">awareness of the area and neighborhood before moving to a new city, state, </w:t>
      </w:r>
      <w:r w:rsidR="009F3F7A" w:rsidRPr="00D03766">
        <w:t>country,</w:t>
      </w:r>
      <w:r w:rsidRPr="00D03766">
        <w:t xml:space="preserve"> or place for their work or to start a new fresh life.</w:t>
      </w:r>
    </w:p>
    <w:p w14:paraId="49FDCC68" w14:textId="71013265" w:rsidR="00D03766" w:rsidRDefault="00D03766">
      <w:pPr>
        <w:rPr>
          <w:b/>
          <w:bCs/>
          <w:sz w:val="32"/>
          <w:szCs w:val="32"/>
        </w:rPr>
      </w:pPr>
      <w:r>
        <w:rPr>
          <w:b/>
          <w:bCs/>
          <w:sz w:val="32"/>
          <w:szCs w:val="32"/>
        </w:rPr>
        <w:t>Data Section:</w:t>
      </w:r>
    </w:p>
    <w:p w14:paraId="55F7397C" w14:textId="537ED765" w:rsidR="00D03766" w:rsidRDefault="00D2380C">
      <w:r>
        <w:t>Will use the New York dataset provided in week 3 of the course. Providing boroughs, neighborhoods, latitudes, and longitudes.</w:t>
      </w:r>
    </w:p>
    <w:p w14:paraId="441A276A" w14:textId="4907B3D5" w:rsidR="00D2380C" w:rsidRDefault="00D2380C">
      <w:pPr>
        <w:rPr>
          <w:b/>
          <w:bCs/>
        </w:rPr>
      </w:pPr>
      <w:r>
        <w:rPr>
          <w:b/>
          <w:bCs/>
        </w:rPr>
        <w:t>Foursquare API Data:</w:t>
      </w:r>
    </w:p>
    <w:p w14:paraId="71784E68" w14:textId="1D9E92EF" w:rsidR="00D2380C" w:rsidRDefault="00D2380C" w:rsidP="00D2380C">
      <w:r>
        <w:t xml:space="preserve">We will need data about different venues in different neighborhoods of that specific borough. </w:t>
      </w:r>
      <w:r w:rsidR="00D821A3">
        <w:t>To</w:t>
      </w:r>
      <w:r>
        <w:t xml:space="preserve"> gain </w:t>
      </w:r>
      <w:r w:rsidR="00D821A3">
        <w:t xml:space="preserve">access to </w:t>
      </w:r>
      <w:r>
        <w:t>that information</w:t>
      </w:r>
      <w:r w:rsidR="00B31FC2">
        <w:t>,</w:t>
      </w:r>
      <w:r>
        <w:t xml:space="preserve">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14:paraId="478AE086" w14:textId="2F8741EB" w:rsidR="00D2380C" w:rsidRPr="00D2380C" w:rsidRDefault="00D2380C" w:rsidP="00D2380C">
      <w:r>
        <w:t>After finding the list of neighborhoods, we then connect to the Foursquare API to gather information about</w:t>
      </w:r>
      <w:r w:rsidR="00B31FC2">
        <w:t xml:space="preserve"> the top 10</w:t>
      </w:r>
      <w:r>
        <w:t xml:space="preserve"> venues inside each neighborhood. For each neighborhood, we have chosen the radius to be </w:t>
      </w:r>
      <w:r w:rsidR="00B31FC2">
        <w:t>500</w:t>
      </w:r>
      <w:r>
        <w:t xml:space="preserve"> meter</w:t>
      </w:r>
      <w:r w:rsidR="00B31FC2">
        <w:t>s</w:t>
      </w:r>
      <w:r>
        <w:t>.</w:t>
      </w:r>
    </w:p>
    <w:sectPr w:rsidR="00D2380C" w:rsidRPr="00D23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766"/>
    <w:rsid w:val="0012456C"/>
    <w:rsid w:val="003B4880"/>
    <w:rsid w:val="00450248"/>
    <w:rsid w:val="005E0583"/>
    <w:rsid w:val="0064703F"/>
    <w:rsid w:val="009F3F7A"/>
    <w:rsid w:val="00B31FC2"/>
    <w:rsid w:val="00C9371D"/>
    <w:rsid w:val="00D03766"/>
    <w:rsid w:val="00D2380C"/>
    <w:rsid w:val="00D4492C"/>
    <w:rsid w:val="00D82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574B"/>
  <w15:chartTrackingRefBased/>
  <w15:docId w15:val="{08129EBE-8E7F-4E38-83BE-381C7709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02849">
      <w:bodyDiv w:val="1"/>
      <w:marLeft w:val="0"/>
      <w:marRight w:val="0"/>
      <w:marTop w:val="0"/>
      <w:marBottom w:val="0"/>
      <w:divBdr>
        <w:top w:val="none" w:sz="0" w:space="0" w:color="auto"/>
        <w:left w:val="none" w:sz="0" w:space="0" w:color="auto"/>
        <w:bottom w:val="none" w:sz="0" w:space="0" w:color="auto"/>
        <w:right w:val="none" w:sz="0" w:space="0" w:color="auto"/>
      </w:divBdr>
    </w:div>
    <w:div w:id="146311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kellen.dobson42@gmail.com</dc:creator>
  <cp:keywords/>
  <dc:description/>
  <cp:lastModifiedBy>kellen.dobson42@gmail.com</cp:lastModifiedBy>
  <cp:revision>10</cp:revision>
  <dcterms:created xsi:type="dcterms:W3CDTF">2021-04-19T21:15:00Z</dcterms:created>
  <dcterms:modified xsi:type="dcterms:W3CDTF">2021-04-19T23:45:00Z</dcterms:modified>
</cp:coreProperties>
</file>