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0F3E" w:rsidRDefault="00137EEB">
      <w:pPr>
        <w:snapToGrid w:val="0"/>
        <w:spacing w:line="300" w:lineRule="auto"/>
        <w:rPr>
          <w:rFonts w:eastAsia="標楷體"/>
          <w:sz w:val="36"/>
          <w:szCs w:val="40"/>
        </w:rPr>
      </w:pPr>
      <w:r>
        <w:rPr>
          <w:rFonts w:ascii="標楷體" w:eastAsia="標楷體" w:hAnsi="標楷體"/>
          <w:noProof/>
          <w:sz w:val="36"/>
          <w:szCs w:val="4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3023235</wp:posOffset>
                </wp:positionH>
                <wp:positionV relativeFrom="paragraph">
                  <wp:posOffset>-129540</wp:posOffset>
                </wp:positionV>
                <wp:extent cx="2838450" cy="542925"/>
                <wp:effectExtent l="0" t="0" r="0" b="9525"/>
                <wp:wrapNone/>
                <wp:docPr id="1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542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F16E7" w:rsidRPr="00D6129A" w:rsidRDefault="000F16E7" w:rsidP="00B8061F">
                            <w:pPr>
                              <w:snapToGrid w:val="0"/>
                              <w:spacing w:line="240" w:lineRule="exact"/>
                              <w:rPr>
                                <w:rFonts w:ascii="標楷體" w:eastAsia="標楷體" w:hAnsi="標楷體"/>
                                <w:sz w:val="20"/>
                                <w:szCs w:val="20"/>
                              </w:rPr>
                            </w:pPr>
                            <w:r w:rsidRPr="00D6129A">
                              <w:rPr>
                                <w:rFonts w:ascii="標楷體" w:eastAsia="標楷體" w:hAnsi="標楷體" w:hint="eastAsia"/>
                                <w:sz w:val="20"/>
                                <w:szCs w:val="20"/>
                              </w:rPr>
                              <w:t>「</w:t>
                            </w:r>
                            <w:proofErr w:type="gramStart"/>
                            <w:r w:rsidRPr="00D6129A">
                              <w:rPr>
                                <w:rFonts w:ascii="標楷體" w:eastAsia="標楷體" w:hAnsi="標楷體" w:hint="eastAsia"/>
                                <w:kern w:val="0"/>
                                <w:sz w:val="20"/>
                                <w:szCs w:val="20"/>
                                <w:lang w:bidi="he-IL"/>
                              </w:rPr>
                              <w:t>磺</w:t>
                            </w:r>
                            <w:proofErr w:type="gramEnd"/>
                            <w:r w:rsidRPr="00D6129A">
                              <w:rPr>
                                <w:rFonts w:ascii="標楷體" w:eastAsia="標楷體" w:hAnsi="標楷體" w:hint="eastAsia"/>
                                <w:kern w:val="0"/>
                                <w:sz w:val="20"/>
                                <w:szCs w:val="20"/>
                                <w:lang w:bidi="he-IL"/>
                              </w:rPr>
                              <w:t>港溪再造C</w:t>
                            </w:r>
                            <w:proofErr w:type="gramStart"/>
                            <w:r w:rsidRPr="00D6129A">
                              <w:rPr>
                                <w:rFonts w:ascii="標楷體" w:eastAsia="標楷體" w:hAnsi="標楷體" w:hint="eastAsia"/>
                                <w:kern w:val="0"/>
                                <w:sz w:val="20"/>
                                <w:szCs w:val="20"/>
                                <w:lang w:bidi="he-IL"/>
                              </w:rPr>
                              <w:t>段護岸</w:t>
                            </w:r>
                            <w:proofErr w:type="gramEnd"/>
                            <w:r w:rsidRPr="00D6129A">
                              <w:rPr>
                                <w:rFonts w:ascii="標楷體" w:eastAsia="標楷體" w:hAnsi="標楷體" w:hint="eastAsia"/>
                                <w:kern w:val="0"/>
                                <w:sz w:val="20"/>
                                <w:szCs w:val="20"/>
                                <w:lang w:bidi="he-IL"/>
                              </w:rPr>
                              <w:t>及步道整建工程(</w:t>
                            </w:r>
                            <w:r w:rsidRPr="00D6129A">
                              <w:rPr>
                                <w:rFonts w:ascii="標楷體" w:eastAsia="標楷體" w:hAnsi="標楷體" w:hint="eastAsia"/>
                                <w:sz w:val="20"/>
                                <w:szCs w:val="20"/>
                              </w:rPr>
                              <w:t>延壽橋至三</w:t>
                            </w:r>
                            <w:proofErr w:type="gramStart"/>
                            <w:r w:rsidRPr="00D6129A">
                              <w:rPr>
                                <w:rFonts w:ascii="標楷體" w:eastAsia="標楷體" w:hAnsi="標楷體" w:hint="eastAsia"/>
                                <w:sz w:val="20"/>
                                <w:szCs w:val="20"/>
                              </w:rPr>
                              <w:t>合橋</w:t>
                            </w:r>
                            <w:proofErr w:type="gramEnd"/>
                            <w:r w:rsidRPr="00D6129A">
                              <w:rPr>
                                <w:rFonts w:ascii="標楷體" w:eastAsia="標楷體" w:hAnsi="標楷體" w:hint="eastAsia"/>
                                <w:kern w:val="0"/>
                                <w:sz w:val="20"/>
                                <w:szCs w:val="20"/>
                                <w:lang w:bidi="he-IL"/>
                              </w:rPr>
                              <w:t>)</w:t>
                            </w:r>
                            <w:r w:rsidRPr="00D6129A">
                              <w:rPr>
                                <w:rFonts w:ascii="標楷體" w:eastAsia="標楷體" w:hAnsi="標楷體" w:hint="eastAsia"/>
                                <w:sz w:val="20"/>
                                <w:szCs w:val="20"/>
                              </w:rPr>
                              <w:t>」</w:t>
                            </w:r>
                            <w:bookmarkStart w:id="0" w:name="_GoBack"/>
                            <w:r w:rsidR="009C4A8D">
                              <w:rPr>
                                <w:rFonts w:ascii="標楷體" w:eastAsia="標楷體" w:hAnsi="標楷體" w:hint="eastAsia"/>
                                <w:sz w:val="20"/>
                                <w:szCs w:val="20"/>
                              </w:rPr>
                              <w:t>工地密度</w:t>
                            </w:r>
                            <w:r w:rsidRPr="00D6129A">
                              <w:rPr>
                                <w:rFonts w:ascii="標楷體" w:eastAsia="標楷體" w:hAnsi="標楷體" w:hint="eastAsia"/>
                                <w:sz w:val="20"/>
                                <w:szCs w:val="20"/>
                              </w:rPr>
                              <w:t>取樣及送驗</w:t>
                            </w:r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238.05pt;margin-top:-10.2pt;width:223.5pt;height:42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" stroked="f">
                <v:textbox>
                  <w:txbxContent>
                    <w:p w:rsidR="000F16E7" w:rsidRPr="00D6129A" w:rsidRDefault="000F16E7" w:rsidP="00B8061F">
                      <w:pPr>
                        <w:snapToGrid w:val="0"/>
                        <w:spacing w:line="240" w:lineRule="exact"/>
                        <w:rPr>
                          <w:rFonts w:ascii="標楷體" w:eastAsia="標楷體" w:hAnsi="標楷體"/>
                          <w:sz w:val="20"/>
                          <w:szCs w:val="20"/>
                        </w:rPr>
                      </w:pPr>
                      <w:r w:rsidRPr="00D6129A">
                        <w:rPr>
                          <w:rFonts w:ascii="標楷體" w:eastAsia="標楷體" w:hAnsi="標楷體" w:hint="eastAsia"/>
                          <w:sz w:val="20"/>
                          <w:szCs w:val="20"/>
                        </w:rPr>
                        <w:t>「</w:t>
                      </w:r>
                      <w:proofErr w:type="gramStart"/>
                      <w:r w:rsidRPr="00D6129A">
                        <w:rPr>
                          <w:rFonts w:ascii="標楷體" w:eastAsia="標楷體" w:hAnsi="標楷體" w:hint="eastAsia"/>
                          <w:kern w:val="0"/>
                          <w:sz w:val="20"/>
                          <w:szCs w:val="20"/>
                          <w:lang w:bidi="he-IL"/>
                        </w:rPr>
                        <w:t>磺</w:t>
                      </w:r>
                      <w:proofErr w:type="gramEnd"/>
                      <w:r w:rsidRPr="00D6129A">
                        <w:rPr>
                          <w:rFonts w:ascii="標楷體" w:eastAsia="標楷體" w:hAnsi="標楷體" w:hint="eastAsia"/>
                          <w:kern w:val="0"/>
                          <w:sz w:val="20"/>
                          <w:szCs w:val="20"/>
                          <w:lang w:bidi="he-IL"/>
                        </w:rPr>
                        <w:t>港溪再造C</w:t>
                      </w:r>
                      <w:proofErr w:type="gramStart"/>
                      <w:r w:rsidRPr="00D6129A">
                        <w:rPr>
                          <w:rFonts w:ascii="標楷體" w:eastAsia="標楷體" w:hAnsi="標楷體" w:hint="eastAsia"/>
                          <w:kern w:val="0"/>
                          <w:sz w:val="20"/>
                          <w:szCs w:val="20"/>
                          <w:lang w:bidi="he-IL"/>
                        </w:rPr>
                        <w:t>段護岸</w:t>
                      </w:r>
                      <w:proofErr w:type="gramEnd"/>
                      <w:r w:rsidRPr="00D6129A">
                        <w:rPr>
                          <w:rFonts w:ascii="標楷體" w:eastAsia="標楷體" w:hAnsi="標楷體" w:hint="eastAsia"/>
                          <w:kern w:val="0"/>
                          <w:sz w:val="20"/>
                          <w:szCs w:val="20"/>
                          <w:lang w:bidi="he-IL"/>
                        </w:rPr>
                        <w:t>及步道整建工程(</w:t>
                      </w:r>
                      <w:r w:rsidRPr="00D6129A">
                        <w:rPr>
                          <w:rFonts w:ascii="標楷體" w:eastAsia="標楷體" w:hAnsi="標楷體" w:hint="eastAsia"/>
                          <w:sz w:val="20"/>
                          <w:szCs w:val="20"/>
                        </w:rPr>
                        <w:t>延壽橋至三</w:t>
                      </w:r>
                      <w:proofErr w:type="gramStart"/>
                      <w:r w:rsidRPr="00D6129A">
                        <w:rPr>
                          <w:rFonts w:ascii="標楷體" w:eastAsia="標楷體" w:hAnsi="標楷體" w:hint="eastAsia"/>
                          <w:sz w:val="20"/>
                          <w:szCs w:val="20"/>
                        </w:rPr>
                        <w:t>合橋</w:t>
                      </w:r>
                      <w:proofErr w:type="gramEnd"/>
                      <w:r w:rsidRPr="00D6129A">
                        <w:rPr>
                          <w:rFonts w:ascii="標楷體" w:eastAsia="標楷體" w:hAnsi="標楷體" w:hint="eastAsia"/>
                          <w:kern w:val="0"/>
                          <w:sz w:val="20"/>
                          <w:szCs w:val="20"/>
                          <w:lang w:bidi="he-IL"/>
                        </w:rPr>
                        <w:t>)</w:t>
                      </w:r>
                      <w:r w:rsidRPr="00D6129A">
                        <w:rPr>
                          <w:rFonts w:ascii="標楷體" w:eastAsia="標楷體" w:hAnsi="標楷體" w:hint="eastAsia"/>
                          <w:sz w:val="20"/>
                          <w:szCs w:val="20"/>
                        </w:rPr>
                        <w:t>」</w:t>
                      </w:r>
                      <w:bookmarkStart w:id="1" w:name="_GoBack"/>
                      <w:r w:rsidR="009C4A8D">
                        <w:rPr>
                          <w:rFonts w:ascii="標楷體" w:eastAsia="標楷體" w:hAnsi="標楷體" w:hint="eastAsia"/>
                          <w:sz w:val="20"/>
                          <w:szCs w:val="20"/>
                        </w:rPr>
                        <w:t>工地密度</w:t>
                      </w:r>
                      <w:r w:rsidRPr="00D6129A">
                        <w:rPr>
                          <w:rFonts w:ascii="標楷體" w:eastAsia="標楷體" w:hAnsi="標楷體" w:hint="eastAsia"/>
                          <w:sz w:val="20"/>
                          <w:szCs w:val="20"/>
                        </w:rPr>
                        <w:t>取樣及送驗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  <w:r>
        <w:rPr>
          <w:rFonts w:ascii="標楷體" w:eastAsia="標楷體" w:hAnsi="標楷體"/>
          <w:sz w:val="36"/>
          <w:szCs w:val="40"/>
        </w:rPr>
        <w:t xml:space="preserve">臺北市政府工務局水利工程處                     </w:t>
      </w:r>
      <w:r>
        <w:rPr>
          <w:rFonts w:ascii="標楷體" w:eastAsia="標楷體" w:hAnsi="標楷體" w:hint="eastAsia"/>
          <w:sz w:val="36"/>
          <w:szCs w:val="40"/>
        </w:rPr>
        <w:t xml:space="preserve">  </w:t>
      </w:r>
    </w:p>
    <w:p w:rsidR="00166907" w:rsidRDefault="00166907">
      <w:pPr>
        <w:snapToGrid w:val="0"/>
        <w:spacing w:line="300" w:lineRule="auto"/>
        <w:rPr>
          <w:rFonts w:eastAsia="標楷體"/>
          <w:sz w:val="36"/>
          <w:szCs w:val="40"/>
        </w:rPr>
      </w:pPr>
    </w:p>
    <w:p w:rsidR="00166907" w:rsidRDefault="00166907">
      <w:pPr>
        <w:snapToGrid w:val="0"/>
        <w:spacing w:line="300" w:lineRule="auto"/>
        <w:rPr>
          <w:rFonts w:eastAsia="標楷體"/>
          <w:sz w:val="36"/>
          <w:szCs w:val="40"/>
        </w:rPr>
      </w:pPr>
    </w:p>
    <w:p w:rsidR="00B90F3E" w:rsidRPr="00166907" w:rsidRDefault="00C80E1C" w:rsidP="00166907">
      <w:pPr>
        <w:snapToGrid w:val="0"/>
        <w:spacing w:line="300" w:lineRule="auto"/>
        <w:jc w:val="center"/>
        <w:rPr>
          <w:rFonts w:eastAsia="標楷體"/>
          <w:sz w:val="36"/>
          <w:szCs w:val="36"/>
        </w:rPr>
      </w:pPr>
      <w:r>
        <w:rPr>
          <w:rFonts w:eastAsia="標楷體"/>
          <w:sz w:val="36"/>
          <w:szCs w:val="36"/>
        </w:rPr>
        <w:t>紀</w:t>
      </w:r>
      <w:r>
        <w:rPr>
          <w:rFonts w:eastAsia="標楷體"/>
          <w:sz w:val="36"/>
          <w:szCs w:val="36"/>
        </w:rPr>
        <w:t xml:space="preserve">  </w:t>
      </w:r>
      <w:r>
        <w:rPr>
          <w:rFonts w:eastAsia="標楷體"/>
          <w:sz w:val="36"/>
          <w:szCs w:val="36"/>
        </w:rPr>
        <w:t>錄</w:t>
      </w:r>
    </w:p>
    <w:p w:rsidR="00B90F3E" w:rsidRPr="006D4D84" w:rsidRDefault="00441063" w:rsidP="0061258A">
      <w:pPr>
        <w:numPr>
          <w:ilvl w:val="0"/>
          <w:numId w:val="1"/>
        </w:numPr>
        <w:spacing w:line="600" w:lineRule="exact"/>
        <w:ind w:left="1145"/>
        <w:rPr>
          <w:color w:val="000000" w:themeColor="text1"/>
          <w:sz w:val="32"/>
          <w:szCs w:val="32"/>
        </w:rPr>
      </w:pPr>
      <w:r w:rsidRPr="006D4D84">
        <w:rPr>
          <w:rFonts w:ascii="標楷體" w:eastAsia="標楷體" w:hAnsi="標楷體" w:hint="eastAsia"/>
          <w:color w:val="000000" w:themeColor="text1"/>
          <w:sz w:val="32"/>
          <w:szCs w:val="32"/>
        </w:rPr>
        <w:t>取樣</w:t>
      </w:r>
      <w:r w:rsidR="00137EEB" w:rsidRPr="006D4D84">
        <w:rPr>
          <w:rFonts w:ascii="標楷體" w:eastAsia="標楷體" w:hAnsi="標楷體"/>
          <w:color w:val="000000" w:themeColor="text1"/>
          <w:sz w:val="32"/>
          <w:szCs w:val="32"/>
        </w:rPr>
        <w:t>時間：</w:t>
      </w:r>
      <w:r w:rsidR="0069510F" w:rsidRPr="006D4D84">
        <w:rPr>
          <w:rFonts w:ascii="標楷體" w:eastAsia="標楷體" w:hAnsi="標楷體" w:cs="Arial"/>
          <w:color w:val="000000" w:themeColor="text1"/>
          <w:sz w:val="32"/>
          <w:szCs w:val="32"/>
        </w:rPr>
        <w:t>1</w:t>
      </w:r>
      <w:r w:rsidR="0069510F" w:rsidRPr="006D4D84">
        <w:rPr>
          <w:rFonts w:ascii="標楷體" w:eastAsia="標楷體" w:hAnsi="標楷體" w:cs="Arial" w:hint="eastAsia"/>
          <w:color w:val="000000" w:themeColor="text1"/>
          <w:sz w:val="32"/>
          <w:szCs w:val="32"/>
        </w:rPr>
        <w:t>1</w:t>
      </w:r>
      <w:r w:rsidR="00962B01">
        <w:rPr>
          <w:rFonts w:ascii="標楷體" w:eastAsia="標楷體" w:hAnsi="標楷體" w:cs="Arial" w:hint="eastAsia"/>
          <w:color w:val="000000" w:themeColor="text1"/>
          <w:sz w:val="32"/>
          <w:szCs w:val="32"/>
        </w:rPr>
        <w:t>4</w:t>
      </w:r>
      <w:r w:rsidR="0069510F" w:rsidRPr="006D4D84">
        <w:rPr>
          <w:rFonts w:ascii="標楷體" w:eastAsia="標楷體" w:hAnsi="標楷體" w:cs="Arial"/>
          <w:color w:val="000000" w:themeColor="text1"/>
          <w:sz w:val="32"/>
          <w:szCs w:val="32"/>
        </w:rPr>
        <w:t>年</w:t>
      </w:r>
      <w:r w:rsidR="009C4A8D">
        <w:rPr>
          <w:rFonts w:ascii="標楷體" w:eastAsia="標楷體" w:hAnsi="標楷體" w:cs="Arial" w:hint="eastAsia"/>
          <w:color w:val="000000" w:themeColor="text1"/>
          <w:sz w:val="32"/>
          <w:szCs w:val="32"/>
        </w:rPr>
        <w:t>2</w:t>
      </w:r>
      <w:r w:rsidR="0069510F" w:rsidRPr="006D4D84">
        <w:rPr>
          <w:rFonts w:ascii="標楷體" w:eastAsia="標楷體" w:hAnsi="標楷體" w:cs="Arial"/>
          <w:color w:val="000000" w:themeColor="text1"/>
          <w:sz w:val="32"/>
          <w:szCs w:val="32"/>
        </w:rPr>
        <w:t>月</w:t>
      </w:r>
      <w:r w:rsidR="009C4A8D">
        <w:rPr>
          <w:rFonts w:ascii="標楷體" w:eastAsia="標楷體" w:hAnsi="標楷體" w:cs="Arial"/>
          <w:color w:val="000000" w:themeColor="text1"/>
          <w:sz w:val="32"/>
          <w:szCs w:val="32"/>
        </w:rPr>
        <w:t>6</w:t>
      </w:r>
      <w:r w:rsidR="0069510F" w:rsidRPr="000821EA">
        <w:rPr>
          <w:rFonts w:ascii="標楷體" w:eastAsia="標楷體" w:hAnsi="標楷體" w:cs="Arial"/>
          <w:color w:val="000000" w:themeColor="text1"/>
          <w:sz w:val="32"/>
          <w:szCs w:val="32"/>
        </w:rPr>
        <w:t>日</w:t>
      </w:r>
      <w:r w:rsidR="00D81CC3" w:rsidRPr="000821EA">
        <w:rPr>
          <w:rFonts w:ascii="標楷體" w:eastAsia="標楷體" w:hAnsi="標楷體" w:cs="Arial"/>
          <w:color w:val="000000" w:themeColor="text1"/>
          <w:sz w:val="32"/>
          <w:szCs w:val="32"/>
        </w:rPr>
        <w:t>上</w:t>
      </w:r>
      <w:r w:rsidRPr="000821EA">
        <w:rPr>
          <w:rFonts w:ascii="標楷體" w:eastAsia="標楷體" w:hAnsi="標楷體" w:cs="Arial" w:hint="eastAsia"/>
          <w:color w:val="000000" w:themeColor="text1"/>
          <w:sz w:val="32"/>
          <w:szCs w:val="32"/>
        </w:rPr>
        <w:t>午</w:t>
      </w:r>
      <w:r w:rsidR="006D4D84" w:rsidRPr="000821EA">
        <w:rPr>
          <w:rFonts w:ascii="標楷體" w:eastAsia="標楷體" w:hAnsi="標楷體" w:cs="Arial" w:hint="eastAsia"/>
          <w:color w:val="000000" w:themeColor="text1"/>
          <w:sz w:val="32"/>
          <w:szCs w:val="32"/>
        </w:rPr>
        <w:t>1</w:t>
      </w:r>
      <w:r w:rsidR="009C4A8D">
        <w:rPr>
          <w:rFonts w:ascii="標楷體" w:eastAsia="標楷體" w:hAnsi="標楷體" w:cs="Arial" w:hint="eastAsia"/>
          <w:color w:val="000000" w:themeColor="text1"/>
          <w:sz w:val="32"/>
          <w:szCs w:val="32"/>
        </w:rPr>
        <w:t>1</w:t>
      </w:r>
      <w:r w:rsidR="0069510F" w:rsidRPr="000821EA">
        <w:rPr>
          <w:rFonts w:ascii="標楷體" w:eastAsia="標楷體" w:hAnsi="標楷體" w:cs="Arial" w:hint="eastAsia"/>
          <w:color w:val="000000" w:themeColor="text1"/>
          <w:sz w:val="32"/>
          <w:szCs w:val="32"/>
        </w:rPr>
        <w:t>時</w:t>
      </w:r>
      <w:r w:rsidR="006D4D84" w:rsidRPr="000821EA">
        <w:rPr>
          <w:rFonts w:ascii="標楷體" w:eastAsia="標楷體" w:hAnsi="標楷體" w:cs="Arial" w:hint="eastAsia"/>
          <w:color w:val="000000" w:themeColor="text1"/>
          <w:sz w:val="32"/>
          <w:szCs w:val="32"/>
        </w:rPr>
        <w:t>0</w:t>
      </w:r>
      <w:r w:rsidR="00974D15" w:rsidRPr="006D4D84">
        <w:rPr>
          <w:rFonts w:ascii="標楷體" w:eastAsia="標楷體" w:hAnsi="標楷體" w:cs="Arial" w:hint="eastAsia"/>
          <w:color w:val="000000" w:themeColor="text1"/>
          <w:sz w:val="32"/>
          <w:szCs w:val="32"/>
        </w:rPr>
        <w:t>分</w:t>
      </w:r>
    </w:p>
    <w:p w:rsidR="00166907" w:rsidRPr="009C6DC1" w:rsidRDefault="00137EEB" w:rsidP="0061258A">
      <w:pPr>
        <w:numPr>
          <w:ilvl w:val="0"/>
          <w:numId w:val="1"/>
        </w:numPr>
        <w:spacing w:line="600" w:lineRule="exact"/>
        <w:rPr>
          <w:rFonts w:ascii="標楷體" w:eastAsia="標楷體" w:hAnsi="標楷體" w:cs="Arial"/>
          <w:color w:val="000000" w:themeColor="text1"/>
          <w:sz w:val="32"/>
          <w:szCs w:val="32"/>
        </w:rPr>
      </w:pPr>
      <w:r w:rsidRPr="009C6DC1">
        <w:rPr>
          <w:rFonts w:ascii="標楷體" w:eastAsia="標楷體" w:hAnsi="標楷體" w:cs="Arial" w:hint="eastAsia"/>
          <w:color w:val="000000" w:themeColor="text1"/>
          <w:sz w:val="32"/>
          <w:szCs w:val="32"/>
        </w:rPr>
        <w:t>取樣</w:t>
      </w:r>
      <w:r w:rsidRPr="009C6DC1">
        <w:rPr>
          <w:rFonts w:ascii="標楷體" w:eastAsia="標楷體" w:hAnsi="標楷體" w:cs="Arial"/>
          <w:color w:val="000000" w:themeColor="text1"/>
          <w:sz w:val="32"/>
          <w:szCs w:val="32"/>
        </w:rPr>
        <w:t>地點：</w:t>
      </w:r>
      <w:r w:rsidR="00633659">
        <w:rPr>
          <w:rFonts w:ascii="標楷體" w:eastAsia="標楷體" w:hAnsi="標楷體" w:cs="Arial"/>
          <w:color w:val="000000" w:themeColor="text1"/>
          <w:sz w:val="32"/>
          <w:szCs w:val="32"/>
        </w:rPr>
        <w:t>工地現場</w:t>
      </w:r>
    </w:p>
    <w:p w:rsidR="00647A5E" w:rsidRPr="00166907" w:rsidRDefault="00137EEB" w:rsidP="0061258A">
      <w:pPr>
        <w:numPr>
          <w:ilvl w:val="0"/>
          <w:numId w:val="1"/>
        </w:numPr>
        <w:spacing w:line="600" w:lineRule="exact"/>
        <w:ind w:left="1145"/>
        <w:rPr>
          <w:rFonts w:ascii="標楷體" w:eastAsia="標楷體" w:hAnsi="標楷體"/>
          <w:sz w:val="32"/>
          <w:szCs w:val="32"/>
        </w:rPr>
      </w:pPr>
      <w:r w:rsidRPr="00166907">
        <w:rPr>
          <w:rFonts w:ascii="標楷體" w:eastAsia="標楷體" w:hAnsi="標楷體" w:hint="eastAsia"/>
          <w:sz w:val="32"/>
          <w:szCs w:val="32"/>
        </w:rPr>
        <w:t>抽驗人員</w:t>
      </w:r>
      <w:r w:rsidRPr="00166907">
        <w:rPr>
          <w:rFonts w:ascii="標楷體" w:eastAsia="標楷體" w:hAnsi="標楷體"/>
          <w:sz w:val="32"/>
          <w:szCs w:val="32"/>
        </w:rPr>
        <w:t>：</w:t>
      </w:r>
      <w:r w:rsidR="0061258A" w:rsidRPr="005645A1">
        <w:rPr>
          <w:rFonts w:ascii="標楷體" w:eastAsia="標楷體" w:hAnsi="標楷體"/>
          <w:color w:val="000000" w:themeColor="text1"/>
          <w:sz w:val="32"/>
          <w:szCs w:val="32"/>
        </w:rPr>
        <w:t>王淑慧</w:t>
      </w:r>
    </w:p>
    <w:p w:rsidR="00B90F3E" w:rsidRPr="00166907" w:rsidRDefault="00137EEB" w:rsidP="0061258A">
      <w:pPr>
        <w:numPr>
          <w:ilvl w:val="0"/>
          <w:numId w:val="1"/>
        </w:numPr>
        <w:spacing w:line="600" w:lineRule="exact"/>
        <w:ind w:left="1145"/>
        <w:rPr>
          <w:rFonts w:ascii="標楷體" w:eastAsia="標楷體" w:hAnsi="標楷體"/>
          <w:sz w:val="32"/>
          <w:szCs w:val="32"/>
        </w:rPr>
      </w:pPr>
      <w:r w:rsidRPr="00166907">
        <w:rPr>
          <w:rFonts w:ascii="標楷體" w:eastAsia="標楷體" w:hAnsi="標楷體"/>
          <w:sz w:val="32"/>
          <w:szCs w:val="32"/>
        </w:rPr>
        <w:t>出席單位及人員</w:t>
      </w:r>
      <w:r w:rsidR="00166907">
        <w:rPr>
          <w:rFonts w:ascii="標楷體" w:eastAsia="標楷體" w:hAnsi="標楷體"/>
          <w:sz w:val="32"/>
          <w:szCs w:val="32"/>
        </w:rPr>
        <w:t>：</w:t>
      </w:r>
    </w:p>
    <w:p w:rsidR="00B90F3E" w:rsidRPr="00166907" w:rsidRDefault="00137EEB" w:rsidP="0061258A">
      <w:pPr>
        <w:pStyle w:val="11"/>
        <w:snapToGrid w:val="0"/>
        <w:spacing w:line="600" w:lineRule="exact"/>
        <w:ind w:left="1146"/>
        <w:rPr>
          <w:rFonts w:ascii="標楷體" w:eastAsia="標楷體" w:hAnsi="標楷體"/>
          <w:sz w:val="32"/>
          <w:szCs w:val="32"/>
        </w:rPr>
      </w:pPr>
      <w:proofErr w:type="gramStart"/>
      <w:r w:rsidRPr="00166907">
        <w:rPr>
          <w:rFonts w:ascii="標楷體" w:eastAsia="標楷體" w:hAnsi="標楷體" w:hint="eastAsia"/>
          <w:sz w:val="32"/>
          <w:szCs w:val="32"/>
        </w:rPr>
        <w:t>任泰技術</w:t>
      </w:r>
      <w:proofErr w:type="gramEnd"/>
      <w:r w:rsidRPr="00166907">
        <w:rPr>
          <w:rFonts w:ascii="標楷體" w:eastAsia="標楷體" w:hAnsi="標楷體" w:hint="eastAsia"/>
          <w:sz w:val="32"/>
          <w:szCs w:val="32"/>
        </w:rPr>
        <w:t>顧問有限公司</w:t>
      </w:r>
      <w:r w:rsidRPr="00166907">
        <w:rPr>
          <w:rFonts w:ascii="標楷體" w:eastAsia="標楷體" w:hAnsi="標楷體"/>
          <w:sz w:val="32"/>
          <w:szCs w:val="32"/>
        </w:rPr>
        <w:t>：</w:t>
      </w:r>
      <w:r w:rsidR="0061258A" w:rsidRPr="005645A1">
        <w:rPr>
          <w:rFonts w:ascii="標楷體" w:eastAsia="標楷體" w:hAnsi="標楷體"/>
          <w:color w:val="000000" w:themeColor="text1"/>
          <w:sz w:val="32"/>
          <w:szCs w:val="32"/>
        </w:rPr>
        <w:t>王淑慧</w:t>
      </w:r>
    </w:p>
    <w:p w:rsidR="00B90F3E" w:rsidRPr="00166907" w:rsidRDefault="00D6129A" w:rsidP="0061258A">
      <w:pPr>
        <w:pStyle w:val="11"/>
        <w:snapToGrid w:val="0"/>
        <w:spacing w:line="600" w:lineRule="exact"/>
        <w:ind w:left="1146"/>
        <w:rPr>
          <w:rFonts w:ascii="標楷體" w:eastAsia="標楷體" w:hAnsi="標楷體"/>
          <w:sz w:val="32"/>
          <w:szCs w:val="32"/>
        </w:rPr>
      </w:pPr>
      <w:proofErr w:type="gramStart"/>
      <w:r>
        <w:rPr>
          <w:rFonts w:ascii="標楷體" w:eastAsia="標楷體" w:hAnsi="標楷體" w:hint="eastAsia"/>
          <w:sz w:val="32"/>
          <w:szCs w:val="32"/>
        </w:rPr>
        <w:t>上溢營造</w:t>
      </w:r>
      <w:proofErr w:type="gramEnd"/>
      <w:r>
        <w:rPr>
          <w:rFonts w:ascii="標楷體" w:eastAsia="標楷體" w:hAnsi="標楷體" w:hint="eastAsia"/>
          <w:sz w:val="32"/>
          <w:szCs w:val="32"/>
        </w:rPr>
        <w:t>股份</w:t>
      </w:r>
      <w:r w:rsidR="00166907" w:rsidRPr="00166907">
        <w:rPr>
          <w:rFonts w:ascii="標楷體" w:eastAsia="標楷體" w:hAnsi="標楷體" w:hint="eastAsia"/>
          <w:sz w:val="32"/>
          <w:szCs w:val="32"/>
        </w:rPr>
        <w:t>有限公司</w:t>
      </w:r>
      <w:r w:rsidR="00137EEB" w:rsidRPr="00166907">
        <w:rPr>
          <w:rFonts w:ascii="標楷體" w:eastAsia="標楷體" w:hAnsi="標楷體"/>
          <w:sz w:val="32"/>
          <w:szCs w:val="32"/>
        </w:rPr>
        <w:t>：</w:t>
      </w:r>
      <w:r w:rsidR="009C4A8D">
        <w:rPr>
          <w:rFonts w:ascii="標楷體" w:eastAsia="標楷體" w:hAnsi="標楷體" w:hint="eastAsia"/>
          <w:sz w:val="32"/>
          <w:szCs w:val="32"/>
        </w:rPr>
        <w:t>康佑銓</w:t>
      </w:r>
    </w:p>
    <w:p w:rsidR="00B90F3E" w:rsidRDefault="00137EEB" w:rsidP="0061258A">
      <w:pPr>
        <w:pStyle w:val="11"/>
        <w:snapToGrid w:val="0"/>
        <w:spacing w:line="600" w:lineRule="exact"/>
        <w:ind w:left="1146"/>
        <w:rPr>
          <w:rFonts w:ascii="標楷體" w:eastAsia="標楷體" w:hAnsi="標楷體"/>
          <w:color w:val="000000" w:themeColor="text1"/>
          <w:sz w:val="32"/>
          <w:szCs w:val="32"/>
        </w:rPr>
      </w:pPr>
      <w:r>
        <w:rPr>
          <w:rFonts w:ascii="標楷體" w:eastAsia="標楷體" w:hAnsi="標楷體"/>
          <w:sz w:val="32"/>
          <w:szCs w:val="32"/>
        </w:rPr>
        <w:t>本處</w:t>
      </w:r>
      <w:r>
        <w:rPr>
          <w:rFonts w:ascii="標楷體" w:eastAsia="標楷體" w:hAnsi="標楷體" w:hint="eastAsia"/>
          <w:sz w:val="32"/>
          <w:szCs w:val="32"/>
        </w:rPr>
        <w:t>工務科</w:t>
      </w:r>
      <w:r w:rsidR="00441063" w:rsidRPr="00441063">
        <w:rPr>
          <w:rFonts w:ascii="標楷體" w:eastAsia="標楷體" w:hAnsi="標楷體" w:hint="eastAsia"/>
          <w:szCs w:val="24"/>
        </w:rPr>
        <w:t>(北投工務所)</w:t>
      </w:r>
      <w:r>
        <w:rPr>
          <w:rFonts w:ascii="標楷體" w:eastAsia="標楷體" w:hAnsi="標楷體"/>
          <w:sz w:val="32"/>
          <w:szCs w:val="32"/>
        </w:rPr>
        <w:t>：</w:t>
      </w:r>
      <w:r w:rsidR="0061258A" w:rsidRPr="005645A1">
        <w:rPr>
          <w:rFonts w:ascii="標楷體" w:eastAsia="標楷體" w:hAnsi="標楷體"/>
          <w:color w:val="000000" w:themeColor="text1"/>
          <w:sz w:val="32"/>
          <w:szCs w:val="32"/>
        </w:rPr>
        <w:t>李晏然</w:t>
      </w:r>
    </w:p>
    <w:p w:rsidR="0061258A" w:rsidRPr="005645A1" w:rsidRDefault="0061258A" w:rsidP="0061258A">
      <w:pPr>
        <w:numPr>
          <w:ilvl w:val="0"/>
          <w:numId w:val="1"/>
        </w:numPr>
        <w:spacing w:line="480" w:lineRule="exact"/>
        <w:ind w:left="1145"/>
        <w:rPr>
          <w:rFonts w:ascii="標楷體" w:eastAsia="標楷體" w:hAnsi="標楷體"/>
          <w:color w:val="000000" w:themeColor="text1"/>
          <w:sz w:val="32"/>
          <w:szCs w:val="32"/>
        </w:rPr>
      </w:pPr>
      <w:r w:rsidRPr="005645A1">
        <w:rPr>
          <w:rFonts w:ascii="標楷體" w:eastAsia="標楷體" w:hAnsi="標楷體" w:hint="eastAsia"/>
          <w:color w:val="000000" w:themeColor="text1"/>
          <w:sz w:val="32"/>
          <w:szCs w:val="32"/>
        </w:rPr>
        <w:t>結論：</w:t>
      </w:r>
    </w:p>
    <w:p w:rsidR="0061258A" w:rsidRPr="009C4A8D" w:rsidRDefault="0061258A" w:rsidP="000821EA">
      <w:pPr>
        <w:pStyle w:val="11"/>
        <w:numPr>
          <w:ilvl w:val="0"/>
          <w:numId w:val="2"/>
        </w:numPr>
        <w:spacing w:line="600" w:lineRule="exact"/>
        <w:ind w:right="-1"/>
        <w:rPr>
          <w:rFonts w:ascii="標楷體" w:eastAsia="標楷體" w:hAnsi="標楷體"/>
          <w:color w:val="000000" w:themeColor="text1"/>
          <w:sz w:val="32"/>
          <w:szCs w:val="32"/>
        </w:rPr>
      </w:pPr>
      <w:r w:rsidRPr="009C4A8D">
        <w:rPr>
          <w:rFonts w:ascii="標楷體" w:eastAsia="標楷體" w:hAnsi="標楷體" w:hint="eastAsia"/>
          <w:color w:val="000000" w:themeColor="text1"/>
          <w:sz w:val="32"/>
          <w:szCs w:val="32"/>
        </w:rPr>
        <w:t>依11</w:t>
      </w:r>
      <w:r w:rsidR="00962B01" w:rsidRPr="009C4A8D">
        <w:rPr>
          <w:rFonts w:ascii="標楷體" w:eastAsia="標楷體" w:hAnsi="標楷體" w:hint="eastAsia"/>
          <w:color w:val="000000" w:themeColor="text1"/>
          <w:sz w:val="32"/>
          <w:szCs w:val="32"/>
        </w:rPr>
        <w:t>4</w:t>
      </w:r>
      <w:r w:rsidRPr="009C4A8D">
        <w:rPr>
          <w:rFonts w:ascii="標楷體" w:eastAsia="標楷體" w:hAnsi="標楷體" w:hint="eastAsia"/>
          <w:color w:val="000000" w:themeColor="text1"/>
          <w:sz w:val="32"/>
          <w:szCs w:val="32"/>
        </w:rPr>
        <w:t>年</w:t>
      </w:r>
      <w:r w:rsidR="009C4A8D" w:rsidRPr="009C4A8D">
        <w:rPr>
          <w:rFonts w:ascii="標楷體" w:eastAsia="標楷體" w:hAnsi="標楷體" w:hint="eastAsia"/>
          <w:color w:val="000000" w:themeColor="text1"/>
          <w:sz w:val="32"/>
          <w:szCs w:val="32"/>
        </w:rPr>
        <w:t>2</w:t>
      </w:r>
      <w:r w:rsidRPr="009C4A8D">
        <w:rPr>
          <w:rFonts w:ascii="標楷體" w:eastAsia="標楷體" w:hAnsi="標楷體" w:hint="eastAsia"/>
          <w:color w:val="000000" w:themeColor="text1"/>
          <w:sz w:val="32"/>
          <w:szCs w:val="32"/>
        </w:rPr>
        <w:t>月</w:t>
      </w:r>
      <w:r w:rsidR="009C4A8D" w:rsidRPr="009C4A8D">
        <w:rPr>
          <w:rFonts w:ascii="標楷體" w:eastAsia="標楷體" w:hAnsi="標楷體" w:hint="eastAsia"/>
          <w:color w:val="000000" w:themeColor="text1"/>
          <w:sz w:val="32"/>
          <w:szCs w:val="32"/>
        </w:rPr>
        <w:t>6</w:t>
      </w:r>
      <w:r w:rsidRPr="009C4A8D">
        <w:rPr>
          <w:rFonts w:ascii="標楷體" w:eastAsia="標楷體" w:hAnsi="標楷體" w:hint="eastAsia"/>
          <w:color w:val="000000" w:themeColor="text1"/>
          <w:sz w:val="32"/>
          <w:szCs w:val="32"/>
        </w:rPr>
        <w:t>日</w:t>
      </w:r>
      <w:proofErr w:type="gramStart"/>
      <w:r w:rsidR="00C80E1C" w:rsidRPr="009C4A8D">
        <w:rPr>
          <w:rFonts w:ascii="標楷體" w:eastAsia="標楷體" w:hAnsi="標楷體"/>
          <w:color w:val="000000" w:themeColor="text1"/>
          <w:sz w:val="32"/>
          <w:szCs w:val="32"/>
        </w:rPr>
        <w:t>任泰顧字</w:t>
      </w:r>
      <w:proofErr w:type="gramEnd"/>
      <w:r w:rsidR="00C80E1C" w:rsidRPr="009C4A8D">
        <w:rPr>
          <w:rFonts w:ascii="標楷體" w:eastAsia="標楷體" w:hAnsi="標楷體"/>
          <w:color w:val="000000" w:themeColor="text1"/>
          <w:sz w:val="32"/>
          <w:szCs w:val="32"/>
        </w:rPr>
        <w:t>第11</w:t>
      </w:r>
      <w:r w:rsidR="00962B01" w:rsidRPr="009C4A8D">
        <w:rPr>
          <w:rFonts w:ascii="標楷體" w:eastAsia="標楷體" w:hAnsi="標楷體"/>
          <w:color w:val="000000" w:themeColor="text1"/>
          <w:sz w:val="32"/>
          <w:szCs w:val="32"/>
        </w:rPr>
        <w:t>40</w:t>
      </w:r>
      <w:r w:rsidR="009C4A8D" w:rsidRPr="009C4A8D">
        <w:rPr>
          <w:rFonts w:ascii="標楷體" w:eastAsia="標楷體" w:hAnsi="標楷體"/>
          <w:color w:val="000000" w:themeColor="text1"/>
          <w:sz w:val="32"/>
          <w:szCs w:val="32"/>
        </w:rPr>
        <w:t>206</w:t>
      </w:r>
      <w:r w:rsidR="000821EA" w:rsidRPr="009C4A8D">
        <w:rPr>
          <w:rFonts w:ascii="標楷體" w:eastAsia="標楷體" w:hAnsi="標楷體"/>
          <w:color w:val="000000" w:themeColor="text1"/>
          <w:sz w:val="32"/>
          <w:szCs w:val="32"/>
        </w:rPr>
        <w:t>621</w:t>
      </w:r>
      <w:r w:rsidR="00C80E1C" w:rsidRPr="009C4A8D">
        <w:rPr>
          <w:rFonts w:ascii="標楷體" w:eastAsia="標楷體" w:hAnsi="標楷體"/>
          <w:color w:val="000000" w:themeColor="text1"/>
          <w:sz w:val="32"/>
          <w:szCs w:val="32"/>
        </w:rPr>
        <w:t>號</w:t>
      </w:r>
      <w:r w:rsidRPr="009C4A8D">
        <w:rPr>
          <w:rFonts w:ascii="標楷體" w:eastAsia="標楷體" w:hAnsi="標楷體" w:hint="eastAsia"/>
          <w:color w:val="000000" w:themeColor="text1"/>
          <w:sz w:val="32"/>
          <w:szCs w:val="32"/>
        </w:rPr>
        <w:t>函辦理。</w:t>
      </w:r>
    </w:p>
    <w:p w:rsidR="0061258A" w:rsidRPr="009C4A8D" w:rsidRDefault="0061258A" w:rsidP="000821EA">
      <w:pPr>
        <w:spacing w:line="600" w:lineRule="exact"/>
        <w:ind w:leftChars="216" w:left="1302" w:hangingChars="245" w:hanging="784"/>
        <w:rPr>
          <w:rFonts w:ascii="標楷體" w:eastAsia="標楷體" w:hAnsi="標楷體"/>
          <w:color w:val="000000" w:themeColor="text1"/>
          <w:kern w:val="0"/>
          <w:sz w:val="32"/>
          <w:szCs w:val="32"/>
          <w:lang w:bidi="he-IL"/>
        </w:rPr>
      </w:pPr>
      <w:r w:rsidRPr="009C4A8D">
        <w:rPr>
          <w:rFonts w:ascii="標楷體" w:eastAsia="標楷體" w:hAnsi="標楷體" w:hint="eastAsia"/>
          <w:color w:val="000000" w:themeColor="text1"/>
          <w:sz w:val="32"/>
          <w:szCs w:val="32"/>
        </w:rPr>
        <w:t>(</w:t>
      </w:r>
      <w:r w:rsidR="009C4A8D" w:rsidRPr="009C4A8D">
        <w:rPr>
          <w:rFonts w:ascii="標楷體" w:eastAsia="標楷體" w:hAnsi="標楷體" w:hint="eastAsia"/>
          <w:color w:val="000000" w:themeColor="text1"/>
          <w:sz w:val="32"/>
          <w:szCs w:val="32"/>
        </w:rPr>
        <w:t>二</w:t>
      </w:r>
      <w:r w:rsidRPr="009C4A8D">
        <w:rPr>
          <w:rFonts w:ascii="標楷體" w:eastAsia="標楷體" w:hAnsi="標楷體" w:hint="eastAsia"/>
          <w:color w:val="000000" w:themeColor="text1"/>
          <w:sz w:val="32"/>
          <w:szCs w:val="32"/>
        </w:rPr>
        <w:t>)</w:t>
      </w:r>
      <w:r w:rsidR="009C4A8D" w:rsidRPr="009C4A8D">
        <w:rPr>
          <w:rFonts w:ascii="標楷體" w:eastAsia="標楷體" w:hAnsi="標楷體" w:hint="eastAsia"/>
          <w:sz w:val="32"/>
          <w:szCs w:val="32"/>
        </w:rPr>
        <w:t>碎石級配，契約數量0m3(0m2)(屬後續變更設計新增項目)</w:t>
      </w:r>
      <w:r w:rsidR="009C4A8D" w:rsidRPr="009C4A8D">
        <w:rPr>
          <w:rFonts w:ascii="標楷體" w:eastAsia="標楷體" w:hAnsi="標楷體" w:hint="eastAsia"/>
          <w:kern w:val="0"/>
          <w:sz w:val="32"/>
          <w:szCs w:val="32"/>
        </w:rPr>
        <w:t>，</w:t>
      </w:r>
      <w:r w:rsidR="009C4A8D" w:rsidRPr="009C4A8D">
        <w:rPr>
          <w:rFonts w:ascii="標楷體" w:eastAsia="標楷體" w:hAnsi="標楷體" w:hint="eastAsia"/>
          <w:color w:val="000000" w:themeColor="text1"/>
          <w:kern w:val="0"/>
          <w:sz w:val="32"/>
          <w:szCs w:val="32"/>
          <w:lang w:bidi="he-IL"/>
        </w:rPr>
        <w:t>本次</w:t>
      </w:r>
      <w:r w:rsidR="009C4A8D" w:rsidRPr="009C4A8D">
        <w:rPr>
          <w:rFonts w:ascii="標楷體" w:eastAsia="標楷體" w:hAnsi="標楷體" w:hint="eastAsia"/>
          <w:kern w:val="0"/>
          <w:sz w:val="32"/>
          <w:szCs w:val="32"/>
        </w:rPr>
        <w:t>試驗</w:t>
      </w:r>
      <w:r w:rsidR="009C4A8D" w:rsidRPr="009C4A8D">
        <w:rPr>
          <w:rFonts w:ascii="標楷體" w:eastAsia="標楷體" w:hAnsi="標楷體" w:hint="eastAsia"/>
          <w:kern w:val="0"/>
          <w:sz w:val="32"/>
          <w:szCs w:val="32"/>
        </w:rPr>
        <w:t>代表</w:t>
      </w:r>
      <w:r w:rsidR="009C4A8D" w:rsidRPr="009C4A8D">
        <w:rPr>
          <w:rFonts w:ascii="標楷體" w:eastAsia="標楷體" w:hAnsi="標楷體" w:hint="eastAsia"/>
          <w:color w:val="000000" w:themeColor="text1"/>
          <w:kern w:val="0"/>
          <w:sz w:val="32"/>
          <w:szCs w:val="32"/>
          <w:lang w:bidi="he-IL"/>
        </w:rPr>
        <w:t>數量</w:t>
      </w:r>
      <w:r w:rsidR="009C4A8D" w:rsidRPr="009C4A8D">
        <w:rPr>
          <w:rFonts w:ascii="標楷體" w:eastAsia="標楷體" w:hAnsi="標楷體" w:hint="eastAsia"/>
          <w:color w:val="000000" w:themeColor="text1"/>
          <w:kern w:val="0"/>
          <w:sz w:val="32"/>
          <w:szCs w:val="32"/>
          <w:lang w:bidi="he-IL"/>
        </w:rPr>
        <w:t>為</w:t>
      </w:r>
      <w:r w:rsidR="009C4A8D" w:rsidRPr="009C4A8D">
        <w:rPr>
          <w:rFonts w:ascii="標楷體" w:eastAsia="標楷體" w:hAnsi="標楷體" w:hint="eastAsia"/>
          <w:color w:val="000000" w:themeColor="text1"/>
          <w:kern w:val="0"/>
          <w:sz w:val="32"/>
          <w:szCs w:val="32"/>
          <w:lang w:bidi="he-IL"/>
        </w:rPr>
        <w:t>160.65</w:t>
      </w:r>
      <w:r w:rsidR="009C4A8D" w:rsidRPr="009C4A8D">
        <w:rPr>
          <w:rFonts w:ascii="標楷體" w:eastAsia="標楷體" w:hAnsi="標楷體" w:hint="eastAsia"/>
          <w:kern w:val="0"/>
          <w:sz w:val="32"/>
          <w:szCs w:val="32"/>
        </w:rPr>
        <w:t>M</w:t>
      </w:r>
      <w:r w:rsidR="009C4A8D" w:rsidRPr="009C4A8D">
        <w:rPr>
          <w:rFonts w:ascii="標楷體" w:eastAsia="標楷體" w:hAnsi="標楷體" w:hint="eastAsia"/>
          <w:kern w:val="0"/>
          <w:sz w:val="32"/>
          <w:szCs w:val="32"/>
          <w:vertAlign w:val="superscript"/>
        </w:rPr>
        <w:t>3</w:t>
      </w:r>
      <w:r w:rsidR="009C4A8D" w:rsidRPr="009C4A8D">
        <w:rPr>
          <w:rFonts w:ascii="標楷體" w:eastAsia="標楷體" w:hAnsi="標楷體" w:hint="eastAsia"/>
          <w:color w:val="000000"/>
          <w:kern w:val="0"/>
          <w:sz w:val="32"/>
          <w:szCs w:val="32"/>
          <w:lang w:bidi="he-IL"/>
        </w:rPr>
        <w:t>(</w:t>
      </w:r>
      <w:r w:rsidR="009C4A8D" w:rsidRPr="009C4A8D">
        <w:rPr>
          <w:rFonts w:ascii="標楷體" w:eastAsia="標楷體" w:hAnsi="標楷體" w:hint="eastAsia"/>
          <w:spacing w:val="-4"/>
          <w:sz w:val="32"/>
          <w:szCs w:val="32"/>
        </w:rPr>
        <w:t>1071</w:t>
      </w:r>
      <w:r w:rsidR="009C4A8D" w:rsidRPr="009C4A8D">
        <w:rPr>
          <w:rFonts w:ascii="標楷體" w:eastAsia="標楷體" w:hAnsi="標楷體" w:hint="eastAsia"/>
          <w:color w:val="000000"/>
          <w:kern w:val="0"/>
          <w:sz w:val="32"/>
          <w:szCs w:val="32"/>
          <w:lang w:bidi="he-IL"/>
        </w:rPr>
        <w:t>M</w:t>
      </w:r>
      <w:r w:rsidR="009C4A8D" w:rsidRPr="009C4A8D">
        <w:rPr>
          <w:rFonts w:ascii="標楷體" w:eastAsia="標楷體" w:hAnsi="標楷體" w:hint="eastAsia"/>
          <w:color w:val="000000"/>
          <w:kern w:val="0"/>
          <w:sz w:val="32"/>
          <w:szCs w:val="32"/>
          <w:vertAlign w:val="superscript"/>
          <w:lang w:bidi="he-IL"/>
        </w:rPr>
        <w:t>2</w:t>
      </w:r>
      <w:r w:rsidR="009C4A8D" w:rsidRPr="009C4A8D">
        <w:rPr>
          <w:rFonts w:ascii="標楷體" w:eastAsia="標楷體" w:hAnsi="標楷體" w:hint="eastAsia"/>
          <w:color w:val="000000"/>
          <w:kern w:val="0"/>
          <w:sz w:val="32"/>
          <w:szCs w:val="32"/>
          <w:lang w:bidi="he-IL"/>
        </w:rPr>
        <w:t>)，</w:t>
      </w:r>
      <w:r w:rsidR="000821EA" w:rsidRPr="009C4A8D">
        <w:rPr>
          <w:rFonts w:ascii="標楷體" w:eastAsia="標楷體" w:hAnsi="標楷體" w:hint="eastAsia"/>
          <w:color w:val="000000"/>
          <w:kern w:val="0"/>
          <w:sz w:val="32"/>
          <w:szCs w:val="32"/>
          <w:lang w:bidi="he-IL"/>
        </w:rPr>
        <w:t>本次</w:t>
      </w:r>
      <w:r w:rsidR="000821EA" w:rsidRPr="009C4A8D">
        <w:rPr>
          <w:rFonts w:ascii="標楷體" w:eastAsia="標楷體" w:hAnsi="標楷體" w:hint="eastAsia"/>
          <w:color w:val="000000" w:themeColor="text1"/>
          <w:kern w:val="0"/>
          <w:sz w:val="32"/>
          <w:szCs w:val="32"/>
          <w:lang w:bidi="he-IL"/>
        </w:rPr>
        <w:t>取樣</w:t>
      </w:r>
      <w:r w:rsidR="000821EA" w:rsidRPr="009C4A8D">
        <w:rPr>
          <w:rFonts w:ascii="標楷體" w:eastAsia="標楷體" w:hAnsi="標楷體" w:hint="eastAsia"/>
          <w:color w:val="000000"/>
          <w:kern w:val="0"/>
          <w:sz w:val="32"/>
          <w:szCs w:val="32"/>
          <w:lang w:bidi="he-IL"/>
        </w:rPr>
        <w:t>2組送</w:t>
      </w:r>
      <w:proofErr w:type="gramStart"/>
      <w:r w:rsidR="000821EA" w:rsidRPr="009C4A8D">
        <w:rPr>
          <w:rFonts w:ascii="標楷體" w:eastAsia="標楷體" w:hAnsi="標楷體" w:hint="eastAsia"/>
          <w:kern w:val="0"/>
          <w:sz w:val="32"/>
          <w:szCs w:val="32"/>
          <w:lang w:bidi="he-IL"/>
        </w:rPr>
        <w:t>瀚</w:t>
      </w:r>
      <w:proofErr w:type="gramEnd"/>
      <w:r w:rsidR="000821EA" w:rsidRPr="009C4A8D">
        <w:rPr>
          <w:rFonts w:ascii="標楷體" w:eastAsia="標楷體" w:hAnsi="標楷體" w:hint="eastAsia"/>
          <w:kern w:val="0"/>
          <w:sz w:val="32"/>
          <w:szCs w:val="32"/>
          <w:lang w:bidi="he-IL"/>
        </w:rPr>
        <w:t>宏有限公司-</w:t>
      </w:r>
      <w:proofErr w:type="gramStart"/>
      <w:r w:rsidR="000821EA" w:rsidRPr="009C4A8D">
        <w:rPr>
          <w:rFonts w:ascii="標楷體" w:eastAsia="標楷體" w:hAnsi="標楷體" w:hint="eastAsia"/>
          <w:kern w:val="0"/>
          <w:sz w:val="32"/>
          <w:szCs w:val="32"/>
          <w:lang w:bidi="he-IL"/>
        </w:rPr>
        <w:t>瀚</w:t>
      </w:r>
      <w:proofErr w:type="gramEnd"/>
      <w:r w:rsidR="000821EA" w:rsidRPr="009C4A8D">
        <w:rPr>
          <w:rFonts w:ascii="標楷體" w:eastAsia="標楷體" w:hAnsi="標楷體" w:hint="eastAsia"/>
          <w:kern w:val="0"/>
          <w:sz w:val="32"/>
          <w:szCs w:val="32"/>
          <w:lang w:bidi="he-IL"/>
        </w:rPr>
        <w:t>宏材料試驗室</w:t>
      </w:r>
      <w:r w:rsidR="000821EA" w:rsidRPr="009C4A8D">
        <w:rPr>
          <w:rFonts w:ascii="標楷體" w:eastAsia="標楷體" w:hAnsi="標楷體" w:cs="標楷體" w:hint="eastAsia"/>
          <w:kern w:val="0"/>
          <w:sz w:val="32"/>
          <w:szCs w:val="32"/>
        </w:rPr>
        <w:t>(桃園市中壢區中園路26號13樓之7)</w:t>
      </w:r>
      <w:r w:rsidR="00962B01" w:rsidRPr="009C4A8D">
        <w:rPr>
          <w:rFonts w:ascii="標楷體" w:eastAsia="標楷體" w:hAnsi="標楷體" w:hint="eastAsia"/>
          <w:color w:val="000000" w:themeColor="text1"/>
          <w:sz w:val="32"/>
          <w:szCs w:val="32"/>
        </w:rPr>
        <w:t>辦理試驗</w:t>
      </w:r>
      <w:r w:rsidRPr="009C4A8D">
        <w:rPr>
          <w:rFonts w:ascii="標楷體" w:eastAsia="標楷體" w:hAnsi="標楷體" w:hint="eastAsia"/>
          <w:color w:val="000000" w:themeColor="text1"/>
          <w:kern w:val="0"/>
          <w:sz w:val="32"/>
          <w:szCs w:val="32"/>
          <w:lang w:bidi="he-IL"/>
        </w:rPr>
        <w:t>。</w:t>
      </w:r>
    </w:p>
    <w:p w:rsidR="0061258A" w:rsidRPr="009C4A8D" w:rsidRDefault="0061258A" w:rsidP="000821EA">
      <w:pPr>
        <w:pStyle w:val="11"/>
        <w:spacing w:line="600" w:lineRule="exact"/>
        <w:ind w:leftChars="222" w:left="1147" w:rightChars="58" w:right="139" w:hangingChars="192" w:hanging="614"/>
        <w:rPr>
          <w:rFonts w:ascii="標楷體" w:eastAsia="標楷體" w:hAnsi="標楷體"/>
          <w:color w:val="000000" w:themeColor="text1"/>
          <w:sz w:val="32"/>
          <w:szCs w:val="32"/>
        </w:rPr>
      </w:pPr>
      <w:r w:rsidRPr="009C4A8D">
        <w:rPr>
          <w:rFonts w:ascii="標楷體" w:eastAsia="標楷體" w:hAnsi="標楷體" w:hint="eastAsia"/>
          <w:color w:val="000000" w:themeColor="text1"/>
          <w:sz w:val="32"/>
          <w:szCs w:val="32"/>
        </w:rPr>
        <w:t>(</w:t>
      </w:r>
      <w:r w:rsidR="009C4A8D" w:rsidRPr="009C4A8D">
        <w:rPr>
          <w:rFonts w:ascii="標楷體" w:eastAsia="標楷體" w:hAnsi="標楷體" w:hint="eastAsia"/>
          <w:color w:val="000000" w:themeColor="text1"/>
          <w:sz w:val="32"/>
          <w:szCs w:val="32"/>
        </w:rPr>
        <w:t>三</w:t>
      </w:r>
      <w:r w:rsidRPr="009C4A8D">
        <w:rPr>
          <w:rFonts w:ascii="標楷體" w:eastAsia="標楷體" w:hAnsi="標楷體" w:hint="eastAsia"/>
          <w:color w:val="000000" w:themeColor="text1"/>
          <w:sz w:val="32"/>
          <w:szCs w:val="32"/>
        </w:rPr>
        <w:t>)</w:t>
      </w:r>
      <w:proofErr w:type="gramStart"/>
      <w:r w:rsidRPr="009C4A8D">
        <w:rPr>
          <w:rFonts w:ascii="標楷體" w:eastAsia="標楷體" w:hAnsi="標楷體" w:hint="eastAsia"/>
          <w:color w:val="000000" w:themeColor="text1"/>
          <w:sz w:val="32"/>
          <w:szCs w:val="32"/>
        </w:rPr>
        <w:t>俟</w:t>
      </w:r>
      <w:proofErr w:type="gramEnd"/>
      <w:r w:rsidRPr="009C4A8D">
        <w:rPr>
          <w:rFonts w:ascii="標楷體" w:eastAsia="標楷體" w:hAnsi="標楷體" w:hint="eastAsia"/>
          <w:color w:val="000000" w:themeColor="text1"/>
          <w:sz w:val="32"/>
          <w:szCs w:val="32"/>
        </w:rPr>
        <w:t>試驗報告送達後，經監造單位及施工廠商判讀後再將結果呈報本處。</w:t>
      </w:r>
    </w:p>
    <w:p w:rsidR="0061258A" w:rsidRPr="009C4A8D" w:rsidRDefault="0061258A" w:rsidP="00C80E1C">
      <w:pPr>
        <w:pStyle w:val="11"/>
        <w:snapToGrid w:val="0"/>
        <w:spacing w:line="600" w:lineRule="exact"/>
        <w:ind w:left="1146"/>
        <w:rPr>
          <w:rFonts w:ascii="標楷體" w:eastAsia="標楷體" w:hAnsi="標楷體"/>
          <w:sz w:val="32"/>
          <w:szCs w:val="32"/>
        </w:rPr>
      </w:pPr>
      <w:r w:rsidRPr="009C4A8D">
        <w:rPr>
          <w:rFonts w:ascii="標楷體" w:eastAsia="標楷體" w:hAnsi="標楷體" w:hint="eastAsia"/>
          <w:color w:val="000000" w:themeColor="text1"/>
          <w:sz w:val="32"/>
          <w:szCs w:val="32"/>
        </w:rPr>
        <w:t>~以下空白~</w:t>
      </w:r>
    </w:p>
    <w:p w:rsidR="00B90F3E" w:rsidRDefault="00B90F3E">
      <w:pPr>
        <w:pStyle w:val="11"/>
        <w:snapToGrid w:val="0"/>
        <w:spacing w:line="1240" w:lineRule="exact"/>
        <w:ind w:left="1146"/>
        <w:rPr>
          <w:rFonts w:ascii="標楷體" w:eastAsia="標楷體" w:hAnsi="標楷體"/>
          <w:sz w:val="32"/>
          <w:szCs w:val="32"/>
        </w:rPr>
      </w:pPr>
    </w:p>
    <w:sectPr w:rsidR="00B90F3E">
      <w:pgSz w:w="11906" w:h="16838"/>
      <w:pgMar w:top="1134" w:right="1134" w:bottom="1134" w:left="1134" w:header="720" w:footer="720" w:gutter="0"/>
      <w:cols w:space="720"/>
      <w:docGrid w:type="lines" w:linePitch="36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F16E7" w:rsidRDefault="000F16E7" w:rsidP="00137EEB">
      <w:r>
        <w:separator/>
      </w:r>
    </w:p>
  </w:endnote>
  <w:endnote w:type="continuationSeparator" w:id="0">
    <w:p w:rsidR="000F16E7" w:rsidRDefault="000F16E7" w:rsidP="00137E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өũ">
    <w:altName w:val="Times New Roman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F16E7" w:rsidRDefault="000F16E7" w:rsidP="00137EEB">
      <w:r>
        <w:separator/>
      </w:r>
    </w:p>
  </w:footnote>
  <w:footnote w:type="continuationSeparator" w:id="0">
    <w:p w:rsidR="000F16E7" w:rsidRDefault="000F16E7" w:rsidP="00137E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EC64BF"/>
    <w:multiLevelType w:val="multilevel"/>
    <w:tmpl w:val="A30EF1EA"/>
    <w:lvl w:ilvl="0">
      <w:start w:val="1"/>
      <w:numFmt w:val="taiwaneseCountingThousand"/>
      <w:lvlText w:val="%1、"/>
      <w:lvlJc w:val="left"/>
      <w:pPr>
        <w:ind w:left="1146" w:hanging="720"/>
      </w:pPr>
      <w:rPr>
        <w:rFonts w:ascii="標楷體" w:eastAsia="標楷體" w:hAnsi="標楷體"/>
        <w:b w:val="0"/>
        <w:color w:val="000000" w:themeColor="text1"/>
        <w:sz w:val="32"/>
        <w:szCs w:val="32"/>
        <w:lang w:val="en-US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5F812525"/>
    <w:multiLevelType w:val="hybridMultilevel"/>
    <w:tmpl w:val="AF109072"/>
    <w:lvl w:ilvl="0" w:tplc="FA788AE4">
      <w:start w:val="1"/>
      <w:numFmt w:val="taiwaneseCountingThousand"/>
      <w:lvlText w:val="(%1)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80"/>
  <w:autoHyphenation/>
  <w:characterSpacingControl w:val="doNotCompress"/>
  <w:hdrShapeDefaults>
    <o:shapedefaults v:ext="edit" spidmax="16385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3EC9"/>
    <w:rsid w:val="00063FD6"/>
    <w:rsid w:val="000821EA"/>
    <w:rsid w:val="0009140A"/>
    <w:rsid w:val="000E7D5A"/>
    <w:rsid w:val="000F16E7"/>
    <w:rsid w:val="00137EEB"/>
    <w:rsid w:val="001477E3"/>
    <w:rsid w:val="00156C57"/>
    <w:rsid w:val="00166907"/>
    <w:rsid w:val="001B2C90"/>
    <w:rsid w:val="001D312D"/>
    <w:rsid w:val="0021711E"/>
    <w:rsid w:val="0022156C"/>
    <w:rsid w:val="00226C85"/>
    <w:rsid w:val="00241CAE"/>
    <w:rsid w:val="00244A4C"/>
    <w:rsid w:val="00290F5E"/>
    <w:rsid w:val="0029383F"/>
    <w:rsid w:val="002F74C0"/>
    <w:rsid w:val="00304F13"/>
    <w:rsid w:val="0033614B"/>
    <w:rsid w:val="003443E4"/>
    <w:rsid w:val="00355ED5"/>
    <w:rsid w:val="00384015"/>
    <w:rsid w:val="003937B8"/>
    <w:rsid w:val="00394E74"/>
    <w:rsid w:val="003D10ED"/>
    <w:rsid w:val="00441063"/>
    <w:rsid w:val="004737F3"/>
    <w:rsid w:val="0047692D"/>
    <w:rsid w:val="004A50A9"/>
    <w:rsid w:val="004D2570"/>
    <w:rsid w:val="005257AF"/>
    <w:rsid w:val="00542CCB"/>
    <w:rsid w:val="00565153"/>
    <w:rsid w:val="00594311"/>
    <w:rsid w:val="005B78AC"/>
    <w:rsid w:val="005E1032"/>
    <w:rsid w:val="0061258A"/>
    <w:rsid w:val="00626B20"/>
    <w:rsid w:val="00630600"/>
    <w:rsid w:val="00633659"/>
    <w:rsid w:val="006344DD"/>
    <w:rsid w:val="0064099B"/>
    <w:rsid w:val="00640DF7"/>
    <w:rsid w:val="00647A5E"/>
    <w:rsid w:val="006555A0"/>
    <w:rsid w:val="0069510F"/>
    <w:rsid w:val="006A41E2"/>
    <w:rsid w:val="006D421A"/>
    <w:rsid w:val="006D4730"/>
    <w:rsid w:val="006D4D84"/>
    <w:rsid w:val="00723EC9"/>
    <w:rsid w:val="0074125D"/>
    <w:rsid w:val="00746393"/>
    <w:rsid w:val="00767896"/>
    <w:rsid w:val="00767999"/>
    <w:rsid w:val="007C1B0D"/>
    <w:rsid w:val="00803A02"/>
    <w:rsid w:val="00822036"/>
    <w:rsid w:val="00843998"/>
    <w:rsid w:val="00844AB2"/>
    <w:rsid w:val="008571C8"/>
    <w:rsid w:val="008723A7"/>
    <w:rsid w:val="00887817"/>
    <w:rsid w:val="008C16EA"/>
    <w:rsid w:val="008D2F57"/>
    <w:rsid w:val="008E26D1"/>
    <w:rsid w:val="00920DC6"/>
    <w:rsid w:val="009414D5"/>
    <w:rsid w:val="0095314F"/>
    <w:rsid w:val="00962B01"/>
    <w:rsid w:val="00974D15"/>
    <w:rsid w:val="009C4A8D"/>
    <w:rsid w:val="009C674C"/>
    <w:rsid w:val="009C6DC1"/>
    <w:rsid w:val="00A13A3F"/>
    <w:rsid w:val="00A34ACE"/>
    <w:rsid w:val="00A36996"/>
    <w:rsid w:val="00A468B5"/>
    <w:rsid w:val="00A73359"/>
    <w:rsid w:val="00B8061F"/>
    <w:rsid w:val="00B90F3E"/>
    <w:rsid w:val="00B92906"/>
    <w:rsid w:val="00BA36A8"/>
    <w:rsid w:val="00BB3643"/>
    <w:rsid w:val="00C00577"/>
    <w:rsid w:val="00C11D1C"/>
    <w:rsid w:val="00C65524"/>
    <w:rsid w:val="00C80E1C"/>
    <w:rsid w:val="00C8119A"/>
    <w:rsid w:val="00C86AD1"/>
    <w:rsid w:val="00CC1BC0"/>
    <w:rsid w:val="00D11090"/>
    <w:rsid w:val="00D50C21"/>
    <w:rsid w:val="00D512FD"/>
    <w:rsid w:val="00D6129A"/>
    <w:rsid w:val="00D81C3F"/>
    <w:rsid w:val="00D81CC3"/>
    <w:rsid w:val="00DB60F0"/>
    <w:rsid w:val="00E05A1C"/>
    <w:rsid w:val="00E27B84"/>
    <w:rsid w:val="00EA1D02"/>
    <w:rsid w:val="00F1499B"/>
    <w:rsid w:val="00F2308E"/>
    <w:rsid w:val="00F418FB"/>
    <w:rsid w:val="00F44386"/>
    <w:rsid w:val="00F83BAF"/>
    <w:rsid w:val="00F840F8"/>
    <w:rsid w:val="00FA0B86"/>
    <w:rsid w:val="00FA535E"/>
    <w:rsid w:val="00FA6FB5"/>
    <w:rsid w:val="00FC572C"/>
    <w:rsid w:val="00FD36F0"/>
    <w:rsid w:val="00FE312D"/>
    <w:rsid w:val="00FE43F9"/>
    <w:rsid w:val="29631953"/>
    <w:rsid w:val="562A0727"/>
    <w:rsid w:val="571F09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semiHidden="0" w:uiPriority="0" w:unhideWhenUsed="0" w:qFormat="1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/>
    <w:lsdException w:name="caption" w:uiPriority="35" w:qFormat="1"/>
    <w:lsdException w:name="footnote reference" w:semiHidden="0" w:uiPriority="0" w:unhideWhenUsed="0" w:qFormat="1"/>
    <w:lsdException w:name="annotation reference" w:semiHidden="0" w:uiPriority="0" w:unhideWhenUsed="0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Preformatted" w:semiHidden="0" w:uiPriority="0" w:unhideWhenUsed="0" w:qFormat="1"/>
    <w:lsdException w:name="Normal Table" w:qFormat="1"/>
    <w:lsdException w:name="annotation subject" w:semiHidden="0" w:uiPriority="0" w:unhideWhenUsed="0"/>
    <w:lsdException w:name="Balloon Text" w:semiHidden="0" w:uiPriority="0" w:unhideWhenUsed="0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pPr>
      <w:widowControl w:val="0"/>
      <w:suppressAutoHyphens/>
      <w:autoSpaceDN w:val="0"/>
      <w:textAlignment w:val="baseline"/>
    </w:pPr>
    <w:rPr>
      <w:kern w:val="3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ascii="新細明體" w:hAnsi="新細明體" w:cs="新細明體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qFormat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annotation text"/>
    <w:basedOn w:val="a"/>
    <w:qFormat/>
  </w:style>
  <w:style w:type="paragraph" w:styleId="HTML">
    <w:name w:val="HTML Preformatted"/>
    <w:basedOn w:val="a"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paragraph" w:styleId="a5">
    <w:name w:val="footnote text"/>
    <w:basedOn w:val="a"/>
    <w:qFormat/>
    <w:pPr>
      <w:snapToGrid w:val="0"/>
    </w:pPr>
    <w:rPr>
      <w:sz w:val="20"/>
      <w:szCs w:val="20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annotation subject"/>
    <w:basedOn w:val="a4"/>
    <w:next w:val="a4"/>
    <w:rPr>
      <w:b/>
      <w:bCs/>
    </w:rPr>
  </w:style>
  <w:style w:type="paragraph" w:styleId="a8">
    <w:name w:val="Balloon Text"/>
    <w:basedOn w:val="a"/>
    <w:qFormat/>
    <w:rPr>
      <w:rFonts w:ascii="Arial" w:hAnsi="Arial"/>
      <w:sz w:val="18"/>
      <w:szCs w:val="18"/>
    </w:rPr>
  </w:style>
  <w:style w:type="character" w:styleId="a9">
    <w:name w:val="footnote reference"/>
    <w:qFormat/>
    <w:rPr>
      <w:position w:val="0"/>
      <w:vertAlign w:val="superscript"/>
    </w:rPr>
  </w:style>
  <w:style w:type="character" w:styleId="aa">
    <w:name w:val="annotation reference"/>
    <w:rPr>
      <w:sz w:val="18"/>
      <w:szCs w:val="18"/>
    </w:rPr>
  </w:style>
  <w:style w:type="paragraph" w:customStyle="1" w:styleId="11">
    <w:name w:val="清單段落1"/>
    <w:basedOn w:val="a"/>
    <w:qFormat/>
    <w:pPr>
      <w:ind w:left="480"/>
    </w:pPr>
    <w:rPr>
      <w:rFonts w:ascii="Calibri" w:hAnsi="Calibri"/>
      <w:szCs w:val="22"/>
    </w:rPr>
  </w:style>
  <w:style w:type="character" w:customStyle="1" w:styleId="ncb-t-2">
    <w:name w:val="ncb-t-2"/>
    <w:basedOn w:val="a0"/>
    <w:qFormat/>
  </w:style>
  <w:style w:type="character" w:customStyle="1" w:styleId="dialogtext1">
    <w:name w:val="dialog_text1"/>
    <w:qFormat/>
    <w:rPr>
      <w:rFonts w:ascii="sөũ" w:hAnsi="sөũ"/>
      <w:color w:val="000000"/>
      <w:sz w:val="24"/>
      <w:szCs w:val="24"/>
    </w:rPr>
  </w:style>
  <w:style w:type="character" w:customStyle="1" w:styleId="ab">
    <w:name w:val="註解文字 字元"/>
    <w:rPr>
      <w:kern w:val="3"/>
      <w:sz w:val="24"/>
      <w:szCs w:val="24"/>
    </w:rPr>
  </w:style>
  <w:style w:type="character" w:customStyle="1" w:styleId="ac">
    <w:name w:val="註解主旨 字元"/>
    <w:rPr>
      <w:b/>
      <w:bCs/>
      <w:kern w:val="3"/>
      <w:sz w:val="24"/>
      <w:szCs w:val="24"/>
    </w:rPr>
  </w:style>
  <w:style w:type="character" w:customStyle="1" w:styleId="10">
    <w:name w:val="標題 1 字元"/>
    <w:basedOn w:val="a0"/>
    <w:link w:val="1"/>
    <w:uiPriority w:val="9"/>
    <w:qFormat/>
    <w:rPr>
      <w:rFonts w:ascii="新細明體" w:hAnsi="新細明體" w:cs="新細明體"/>
      <w:b/>
      <w:bCs/>
      <w:kern w:val="36"/>
      <w:sz w:val="48"/>
      <w:szCs w:val="4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semiHidden="0" w:uiPriority="0" w:unhideWhenUsed="0" w:qFormat="1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/>
    <w:lsdException w:name="caption" w:uiPriority="35" w:qFormat="1"/>
    <w:lsdException w:name="footnote reference" w:semiHidden="0" w:uiPriority="0" w:unhideWhenUsed="0" w:qFormat="1"/>
    <w:lsdException w:name="annotation reference" w:semiHidden="0" w:uiPriority="0" w:unhideWhenUsed="0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Preformatted" w:semiHidden="0" w:uiPriority="0" w:unhideWhenUsed="0" w:qFormat="1"/>
    <w:lsdException w:name="Normal Table" w:qFormat="1"/>
    <w:lsdException w:name="annotation subject" w:semiHidden="0" w:uiPriority="0" w:unhideWhenUsed="0"/>
    <w:lsdException w:name="Balloon Text" w:semiHidden="0" w:uiPriority="0" w:unhideWhenUsed="0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pPr>
      <w:widowControl w:val="0"/>
      <w:suppressAutoHyphens/>
      <w:autoSpaceDN w:val="0"/>
      <w:textAlignment w:val="baseline"/>
    </w:pPr>
    <w:rPr>
      <w:kern w:val="3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ascii="新細明體" w:hAnsi="新細明體" w:cs="新細明體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qFormat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annotation text"/>
    <w:basedOn w:val="a"/>
    <w:qFormat/>
  </w:style>
  <w:style w:type="paragraph" w:styleId="HTML">
    <w:name w:val="HTML Preformatted"/>
    <w:basedOn w:val="a"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paragraph" w:styleId="a5">
    <w:name w:val="footnote text"/>
    <w:basedOn w:val="a"/>
    <w:qFormat/>
    <w:pPr>
      <w:snapToGrid w:val="0"/>
    </w:pPr>
    <w:rPr>
      <w:sz w:val="20"/>
      <w:szCs w:val="20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annotation subject"/>
    <w:basedOn w:val="a4"/>
    <w:next w:val="a4"/>
    <w:rPr>
      <w:b/>
      <w:bCs/>
    </w:rPr>
  </w:style>
  <w:style w:type="paragraph" w:styleId="a8">
    <w:name w:val="Balloon Text"/>
    <w:basedOn w:val="a"/>
    <w:qFormat/>
    <w:rPr>
      <w:rFonts w:ascii="Arial" w:hAnsi="Arial"/>
      <w:sz w:val="18"/>
      <w:szCs w:val="18"/>
    </w:rPr>
  </w:style>
  <w:style w:type="character" w:styleId="a9">
    <w:name w:val="footnote reference"/>
    <w:qFormat/>
    <w:rPr>
      <w:position w:val="0"/>
      <w:vertAlign w:val="superscript"/>
    </w:rPr>
  </w:style>
  <w:style w:type="character" w:styleId="aa">
    <w:name w:val="annotation reference"/>
    <w:rPr>
      <w:sz w:val="18"/>
      <w:szCs w:val="18"/>
    </w:rPr>
  </w:style>
  <w:style w:type="paragraph" w:customStyle="1" w:styleId="11">
    <w:name w:val="清單段落1"/>
    <w:basedOn w:val="a"/>
    <w:qFormat/>
    <w:pPr>
      <w:ind w:left="480"/>
    </w:pPr>
    <w:rPr>
      <w:rFonts w:ascii="Calibri" w:hAnsi="Calibri"/>
      <w:szCs w:val="22"/>
    </w:rPr>
  </w:style>
  <w:style w:type="character" w:customStyle="1" w:styleId="ncb-t-2">
    <w:name w:val="ncb-t-2"/>
    <w:basedOn w:val="a0"/>
    <w:qFormat/>
  </w:style>
  <w:style w:type="character" w:customStyle="1" w:styleId="dialogtext1">
    <w:name w:val="dialog_text1"/>
    <w:qFormat/>
    <w:rPr>
      <w:rFonts w:ascii="sөũ" w:hAnsi="sөũ"/>
      <w:color w:val="000000"/>
      <w:sz w:val="24"/>
      <w:szCs w:val="24"/>
    </w:rPr>
  </w:style>
  <w:style w:type="character" w:customStyle="1" w:styleId="ab">
    <w:name w:val="註解文字 字元"/>
    <w:rPr>
      <w:kern w:val="3"/>
      <w:sz w:val="24"/>
      <w:szCs w:val="24"/>
    </w:rPr>
  </w:style>
  <w:style w:type="character" w:customStyle="1" w:styleId="ac">
    <w:name w:val="註解主旨 字元"/>
    <w:rPr>
      <w:b/>
      <w:bCs/>
      <w:kern w:val="3"/>
      <w:sz w:val="24"/>
      <w:szCs w:val="24"/>
    </w:rPr>
  </w:style>
  <w:style w:type="character" w:customStyle="1" w:styleId="10">
    <w:name w:val="標題 1 字元"/>
    <w:basedOn w:val="a0"/>
    <w:link w:val="1"/>
    <w:uiPriority w:val="9"/>
    <w:qFormat/>
    <w:rPr>
      <w:rFonts w:ascii="新細明體" w:hAnsi="新細明體" w:cs="新細明體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microsoft.com/office/2007/relationships/stylesWithEffects" Target="stylesWithEffect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94A96E3-CEFA-4447-8D5F-49174B9BE6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</Words>
  <Characters>276</Characters>
  <Application>Microsoft Office Word</Application>
  <DocSecurity>0</DocSecurity>
  <Lines>2</Lines>
  <Paragraphs>1</Paragraphs>
  <ScaleCrop>false</ScaleCrop>
  <Company>MAA</Company>
  <LinksUpToDate>false</LinksUpToDate>
  <CharactersWithSpaces>323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臺北市政府工務局養護工程處                       紀錄</dc:title>
  <dc:creator>Sinotech.LTD</dc:creator>
  <cp:lastModifiedBy>User</cp:lastModifiedBy>
  <cp:revision>2</cp:revision>
  <cp:lastPrinted>2025-04-24T08:14:00Z</cp:lastPrinted>
  <dcterms:created xsi:type="dcterms:W3CDTF">2025-04-24T08:15:00Z</dcterms:created>
  <dcterms:modified xsi:type="dcterms:W3CDTF">2025-04-24T08:15:00Z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1028-10.8.0.6003</vt:lpwstr>
  </property>
</Properties>
</file>