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D2AAE" w14:textId="15E06A82" w:rsidR="00C52A18" w:rsidRDefault="003B5050" w:rsidP="00565592">
      <w:pPr>
        <w:spacing w:line="360" w:lineRule="exact"/>
        <w:ind w:leftChars="-295" w:left="-2" w:hangingChars="196" w:hanging="706"/>
        <w:jc w:val="center"/>
        <w:rPr>
          <w:rFonts w:ascii="標楷體" w:eastAsia="標楷體" w:hAnsi="標楷體"/>
          <w:sz w:val="36"/>
          <w:szCs w:val="36"/>
        </w:rPr>
      </w:pPr>
      <w:r>
        <w:rPr>
          <w:rFonts w:ascii="標楷體" w:eastAsia="標楷體" w:hAnsi="標楷體"/>
          <w:sz w:val="36"/>
          <w:szCs w:val="36"/>
        </w:rPr>
        <w:t>臺 北 市 政 府 工 務 局 水 利 工 程 處</w:t>
      </w:r>
    </w:p>
    <w:p w14:paraId="03DB429C" w14:textId="77777777" w:rsidR="00C52A18" w:rsidRDefault="003B5050" w:rsidP="00565592">
      <w:pPr>
        <w:spacing w:line="276" w:lineRule="auto"/>
        <w:ind w:leftChars="-295" w:left="-1" w:hangingChars="221" w:hanging="707"/>
        <w:jc w:val="center"/>
      </w:pPr>
      <w:r>
        <w:rPr>
          <w:rFonts w:ascii="標楷體" w:eastAsia="標楷體" w:hAnsi="標楷體"/>
          <w:sz w:val="32"/>
          <w:szCs w:val="32"/>
        </w:rPr>
        <w:t>估驗計價前履約文件查對項目一覽表</w:t>
      </w:r>
    </w:p>
    <w:p w14:paraId="0D9715A5" w14:textId="77777777" w:rsidR="00C52A18" w:rsidRDefault="003B5050">
      <w:pPr>
        <w:spacing w:after="180" w:line="300" w:lineRule="exact"/>
        <w:ind w:left="-1" w:hanging="424"/>
        <w:rPr>
          <w:rFonts w:ascii="標楷體" w:eastAsia="標楷體" w:hAnsi="標楷體"/>
          <w:sz w:val="26"/>
          <w:szCs w:val="26"/>
        </w:rPr>
      </w:pPr>
      <w:r>
        <w:rPr>
          <w:rFonts w:ascii="標楷體" w:eastAsia="標楷體" w:hAnsi="標楷體"/>
          <w:sz w:val="26"/>
          <w:szCs w:val="26"/>
        </w:rPr>
        <w:t xml:space="preserve">工程名稱：                           </w:t>
      </w:r>
    </w:p>
    <w:p w14:paraId="78260C8A" w14:textId="08FAA1F0" w:rsidR="00C52A18" w:rsidRDefault="003B5050">
      <w:pPr>
        <w:spacing w:after="180" w:line="300" w:lineRule="exact"/>
        <w:ind w:left="-1" w:hanging="424"/>
      </w:pPr>
      <w:r>
        <w:rPr>
          <w:rFonts w:ascii="標楷體" w:eastAsia="標楷體" w:hAnsi="標楷體"/>
          <w:sz w:val="26"/>
          <w:szCs w:val="26"/>
        </w:rPr>
        <w:t xml:space="preserve">契約編號：                                            </w:t>
      </w:r>
      <w:r w:rsidR="00291FCC">
        <w:rPr>
          <w:rFonts w:ascii="標楷體" w:eastAsia="標楷體" w:hAnsi="標楷體" w:hint="eastAsia"/>
          <w:sz w:val="26"/>
          <w:szCs w:val="26"/>
        </w:rPr>
        <w:t xml:space="preserve">       </w:t>
      </w:r>
      <w:r>
        <w:rPr>
          <w:rFonts w:ascii="標楷體" w:eastAsia="標楷體" w:hAnsi="標楷體"/>
          <w:sz w:val="26"/>
          <w:szCs w:val="26"/>
        </w:rPr>
        <w:t xml:space="preserve"> 期別：第     期</w:t>
      </w:r>
    </w:p>
    <w:tbl>
      <w:tblPr>
        <w:tblW w:w="10774" w:type="dxa"/>
        <w:tblInd w:w="-714" w:type="dxa"/>
        <w:tblCellMar>
          <w:left w:w="10" w:type="dxa"/>
          <w:right w:w="10" w:type="dxa"/>
        </w:tblCellMar>
        <w:tblLook w:val="0000" w:firstRow="0" w:lastRow="0" w:firstColumn="0" w:lastColumn="0" w:noHBand="0" w:noVBand="0"/>
      </w:tblPr>
      <w:tblGrid>
        <w:gridCol w:w="425"/>
        <w:gridCol w:w="3403"/>
        <w:gridCol w:w="567"/>
        <w:gridCol w:w="850"/>
        <w:gridCol w:w="5529"/>
      </w:tblGrid>
      <w:tr w:rsidR="00C52A18" w14:paraId="7437A9AD" w14:textId="77777777" w:rsidTr="009873A8">
        <w:trPr>
          <w:trHeight w:val="453"/>
        </w:trPr>
        <w:tc>
          <w:tcPr>
            <w:tcW w:w="4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BC13C6"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項次</w:t>
            </w:r>
          </w:p>
        </w:tc>
        <w:tc>
          <w:tcPr>
            <w:tcW w:w="340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4F86B1"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查   對   項   目</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EF267D" w14:textId="77777777" w:rsidR="00C52A18" w:rsidRDefault="003B5050">
            <w:pPr>
              <w:spacing w:line="280" w:lineRule="exact"/>
              <w:jc w:val="center"/>
            </w:pPr>
            <w:r>
              <w:rPr>
                <w:rFonts w:ascii="標楷體" w:eastAsia="標楷體" w:hAnsi="標楷體"/>
                <w:bCs/>
                <w:szCs w:val="24"/>
              </w:rPr>
              <w:t>工程司查對</w:t>
            </w:r>
          </w:p>
        </w:tc>
        <w:tc>
          <w:tcPr>
            <w:tcW w:w="552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A482B8" w14:textId="77777777" w:rsidR="00C52A18" w:rsidRDefault="003B5050">
            <w:pPr>
              <w:jc w:val="center"/>
              <w:rPr>
                <w:rFonts w:ascii="標楷體" w:eastAsia="標楷體" w:hAnsi="標楷體"/>
                <w:bCs/>
                <w:szCs w:val="24"/>
              </w:rPr>
            </w:pPr>
            <w:r>
              <w:rPr>
                <w:rFonts w:ascii="標楷體" w:eastAsia="標楷體" w:hAnsi="標楷體"/>
                <w:bCs/>
                <w:szCs w:val="24"/>
              </w:rPr>
              <w:t>備註</w:t>
            </w:r>
          </w:p>
        </w:tc>
      </w:tr>
      <w:tr w:rsidR="00C52A18" w14:paraId="121B3441" w14:textId="77777777" w:rsidTr="009873A8">
        <w:trPr>
          <w:trHeight w:val="416"/>
        </w:trPr>
        <w:tc>
          <w:tcPr>
            <w:tcW w:w="4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755413" w14:textId="77777777" w:rsidR="00C52A18" w:rsidRDefault="00C52A18">
            <w:pPr>
              <w:spacing w:line="280" w:lineRule="exact"/>
              <w:jc w:val="center"/>
              <w:rPr>
                <w:rFonts w:ascii="標楷體" w:eastAsia="標楷體" w:hAnsi="標楷體"/>
                <w:bCs/>
                <w:szCs w:val="24"/>
              </w:rPr>
            </w:pPr>
          </w:p>
        </w:tc>
        <w:tc>
          <w:tcPr>
            <w:tcW w:w="340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272B0E" w14:textId="77777777" w:rsidR="00C52A18" w:rsidRDefault="00C52A18">
            <w:pPr>
              <w:spacing w:line="280" w:lineRule="exact"/>
              <w:jc w:val="center"/>
              <w:rPr>
                <w:rFonts w:ascii="標楷體" w:eastAsia="標楷體" w:hAnsi="標楷體"/>
                <w:bCs/>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AB7CDF" w14:textId="77777777" w:rsidR="00C52A18" w:rsidRDefault="003B5050">
            <w:pPr>
              <w:spacing w:line="280" w:lineRule="exact"/>
              <w:jc w:val="center"/>
            </w:pPr>
            <w:r>
              <w:rPr>
                <w:rFonts w:ascii="標楷體" w:eastAsia="標楷體" w:hAnsi="標楷體"/>
                <w:bCs/>
                <w:szCs w:val="24"/>
              </w:rPr>
              <w:t>符合</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E2471C"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不符合</w:t>
            </w:r>
          </w:p>
        </w:tc>
        <w:tc>
          <w:tcPr>
            <w:tcW w:w="552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CEDDAD" w14:textId="77777777" w:rsidR="00C52A18" w:rsidRDefault="00C52A18">
            <w:pPr>
              <w:jc w:val="center"/>
              <w:rPr>
                <w:rFonts w:ascii="標楷體" w:eastAsia="標楷體" w:hAnsi="標楷體"/>
                <w:bCs/>
                <w:szCs w:val="24"/>
              </w:rPr>
            </w:pPr>
          </w:p>
        </w:tc>
      </w:tr>
      <w:tr w:rsidR="00C52A18" w14:paraId="4DE16951" w14:textId="77777777" w:rsidTr="009873A8">
        <w:trPr>
          <w:trHeight w:val="987"/>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B06580"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1</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32A8B4" w14:textId="77777777" w:rsidR="00C52A18" w:rsidRDefault="003B5050">
            <w:r>
              <w:rPr>
                <w:rFonts w:ascii="標楷體" w:eastAsia="標楷體" w:hAnsi="標楷體"/>
                <w:bCs/>
                <w:szCs w:val="24"/>
              </w:rPr>
              <w:t>保險文件</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7EECFD"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567975"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7E4549" w14:textId="774DFF35" w:rsidR="00C52A18" w:rsidRDefault="003B5050" w:rsidP="00817B77">
            <w:pPr>
              <w:pStyle w:val="a7"/>
              <w:keepNext/>
              <w:numPr>
                <w:ilvl w:val="0"/>
                <w:numId w:val="6"/>
              </w:numPr>
              <w:spacing w:line="260" w:lineRule="exact"/>
            </w:pPr>
            <w:r w:rsidRPr="00817B77">
              <w:rPr>
                <w:rFonts w:ascii="標楷體" w:eastAsia="標楷體" w:hAnsi="標楷體"/>
                <w:bCs/>
                <w:szCs w:val="24"/>
              </w:rPr>
              <w:t>第1次計價前查對。</w:t>
            </w:r>
          </w:p>
          <w:p w14:paraId="7334DBCE" w14:textId="13DA2111" w:rsidR="00C52A18" w:rsidRDefault="00817B77" w:rsidP="00817B77">
            <w:pPr>
              <w:keepNext/>
              <w:spacing w:line="260" w:lineRule="exact"/>
              <w:ind w:left="401" w:hangingChars="167" w:hanging="401"/>
            </w:pPr>
            <w:r>
              <w:rPr>
                <w:rFonts w:ascii="標楷體" w:eastAsia="標楷體" w:hAnsi="標楷體" w:hint="eastAsia"/>
                <w:bCs/>
                <w:szCs w:val="24"/>
              </w:rPr>
              <w:t>2、</w:t>
            </w:r>
            <w:r w:rsidR="003B5050" w:rsidRPr="00817B77">
              <w:rPr>
                <w:rFonts w:ascii="標楷體" w:eastAsia="標楷體" w:hAnsi="標楷體"/>
                <w:bCs/>
                <w:szCs w:val="24"/>
              </w:rPr>
              <w:t>實際工期將逾契約預定工期辦理延展保險期限或契約變更增加保險金額時之當期估驗計價前查對。</w:t>
            </w:r>
          </w:p>
        </w:tc>
      </w:tr>
      <w:tr w:rsidR="00C52A18" w14:paraId="748A9BF0" w14:textId="77777777" w:rsidTr="009873A8">
        <w:trPr>
          <w:trHeight w:val="1085"/>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922F73"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2</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33459E" w14:textId="77777777" w:rsidR="00C52A18" w:rsidRDefault="003B5050">
            <w:r>
              <w:rPr>
                <w:rFonts w:ascii="標楷體" w:eastAsia="標楷體" w:hAnsi="標楷體"/>
                <w:bCs/>
                <w:szCs w:val="24"/>
              </w:rPr>
              <w:t>施工日誌</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027505"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502A9D"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7FB529" w14:textId="6A702256" w:rsidR="00C52A18" w:rsidRPr="00817B77" w:rsidRDefault="00817B77" w:rsidP="00817B77">
            <w:pPr>
              <w:keepNext/>
              <w:spacing w:line="260" w:lineRule="exact"/>
              <w:ind w:left="401" w:hangingChars="167" w:hanging="401"/>
              <w:rPr>
                <w:rFonts w:ascii="標楷體" w:eastAsia="標楷體" w:hAnsi="標楷體"/>
                <w:bCs/>
                <w:szCs w:val="24"/>
              </w:rPr>
            </w:pPr>
            <w:r>
              <w:rPr>
                <w:rFonts w:ascii="標楷體" w:eastAsia="標楷體" w:hAnsi="標楷體" w:hint="eastAsia"/>
                <w:bCs/>
                <w:szCs w:val="24"/>
              </w:rPr>
              <w:t>1、</w:t>
            </w:r>
            <w:r w:rsidR="003B5050" w:rsidRPr="00817B77">
              <w:rPr>
                <w:rFonts w:ascii="標楷體" w:eastAsia="標楷體" w:hAnsi="標楷體"/>
                <w:bCs/>
                <w:szCs w:val="24"/>
              </w:rPr>
              <w:t>委辦監造：施工日誌3份(審查後1份存監造單位，1份退回廠商，1份本處估驗歸檔)</w:t>
            </w:r>
            <w:r w:rsidR="00F47295">
              <w:rPr>
                <w:rFonts w:ascii="標楷體" w:eastAsia="標楷體" w:hAnsi="標楷體" w:hint="eastAsia"/>
                <w:bCs/>
                <w:szCs w:val="24"/>
              </w:rPr>
              <w:t>。</w:t>
            </w:r>
          </w:p>
          <w:p w14:paraId="49559D91" w14:textId="706B9641" w:rsidR="00C52A18" w:rsidRDefault="00817B77" w:rsidP="00817B77">
            <w:pPr>
              <w:keepNext/>
              <w:spacing w:line="260" w:lineRule="exact"/>
              <w:ind w:left="401" w:hangingChars="167" w:hanging="401"/>
            </w:pPr>
            <w:r>
              <w:rPr>
                <w:rFonts w:ascii="標楷體" w:eastAsia="標楷體" w:hAnsi="標楷體" w:hint="eastAsia"/>
                <w:bCs/>
                <w:szCs w:val="24"/>
              </w:rPr>
              <w:t>2、</w:t>
            </w:r>
            <w:r w:rsidR="003B5050" w:rsidRPr="00817B77">
              <w:rPr>
                <w:rFonts w:ascii="標楷體" w:eastAsia="標楷體" w:hAnsi="標楷體"/>
                <w:bCs/>
                <w:szCs w:val="24"/>
              </w:rPr>
              <w:t>自辦監造:施工日誌2份(審查後1份退回廠商，1份本處估驗歸檔)</w:t>
            </w:r>
            <w:r w:rsidR="00F47295">
              <w:rPr>
                <w:rFonts w:ascii="標楷體" w:eastAsia="標楷體" w:hAnsi="標楷體" w:hint="eastAsia"/>
                <w:bCs/>
                <w:szCs w:val="24"/>
              </w:rPr>
              <w:t>。</w:t>
            </w:r>
          </w:p>
        </w:tc>
      </w:tr>
      <w:tr w:rsidR="00C52A18" w14:paraId="2C56925F" w14:textId="77777777" w:rsidTr="009873A8">
        <w:trPr>
          <w:trHeight w:val="1700"/>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8D4558"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3</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A9FDE3" w14:textId="77777777" w:rsidR="00C52A18" w:rsidRDefault="003B5050">
            <w:r>
              <w:rPr>
                <w:rFonts w:ascii="標楷體" w:eastAsia="標楷體" w:hAnsi="標楷體"/>
                <w:bCs/>
                <w:szCs w:val="24"/>
              </w:rPr>
              <w:t>施工項目品管、材料品質自主檢查文件</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7DBACB"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73C29B" w14:textId="77777777" w:rsidR="00C52A18" w:rsidRDefault="00C52A18">
            <w:pPr>
              <w:keepNext/>
              <w:spacing w:line="260" w:lineRule="exact"/>
              <w:jc w:val="center"/>
              <w:rPr>
                <w:rFonts w:ascii="標楷體" w:eastAsia="標楷體" w:hAnsi="標楷體"/>
                <w:bCs/>
                <w:color w:val="FF0000"/>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D8B60" w14:textId="75BCA82A"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1</w:t>
            </w:r>
            <w:r w:rsidR="00817B77">
              <w:rPr>
                <w:rFonts w:ascii="標楷體" w:eastAsia="標楷體" w:hAnsi="標楷體" w:hint="eastAsia"/>
                <w:bCs/>
                <w:color w:val="FF0000"/>
                <w:szCs w:val="24"/>
              </w:rPr>
              <w:t>、</w:t>
            </w:r>
            <w:r>
              <w:rPr>
                <w:rFonts w:ascii="標楷體" w:eastAsia="標楷體" w:hAnsi="標楷體"/>
                <w:bCs/>
                <w:color w:val="FF0000"/>
                <w:szCs w:val="24"/>
              </w:rPr>
              <w:t>廠商自主檢查表查對100%</w:t>
            </w:r>
          </w:p>
          <w:p w14:paraId="20D8BE44" w14:textId="7766C033"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2</w:t>
            </w:r>
            <w:r w:rsidR="00817B77">
              <w:rPr>
                <w:rFonts w:ascii="標楷體" w:eastAsia="標楷體" w:hAnsi="標楷體" w:hint="eastAsia"/>
                <w:bCs/>
                <w:color w:val="FF0000"/>
                <w:szCs w:val="24"/>
              </w:rPr>
              <w:t>、</w:t>
            </w:r>
            <w:r>
              <w:rPr>
                <w:rFonts w:ascii="標楷體" w:eastAsia="標楷體" w:hAnsi="標楷體"/>
                <w:bCs/>
                <w:color w:val="FF0000"/>
                <w:szCs w:val="24"/>
              </w:rPr>
              <w:t>監造施工抽查表查對100%(契約108234前)</w:t>
            </w:r>
          </w:p>
          <w:p w14:paraId="3607E8C2" w14:textId="77777777" w:rsidR="00C52A18" w:rsidRDefault="003B5050" w:rsidP="00817B77">
            <w:pPr>
              <w:keepNext/>
              <w:spacing w:line="260" w:lineRule="exact"/>
              <w:ind w:leftChars="49" w:left="118" w:firstLine="1"/>
              <w:rPr>
                <w:rFonts w:ascii="標楷體" w:eastAsia="標楷體" w:hAnsi="標楷體"/>
                <w:bCs/>
                <w:color w:val="FF0000"/>
                <w:szCs w:val="24"/>
              </w:rPr>
            </w:pPr>
            <w:r>
              <w:rPr>
                <w:rFonts w:ascii="標楷體" w:eastAsia="標楷體" w:hAnsi="標楷體"/>
                <w:bCs/>
                <w:color w:val="FF0000"/>
                <w:szCs w:val="24"/>
              </w:rPr>
              <w:t xml:space="preserve">  監造施工抽查表查對20%(契約108234後)</w:t>
            </w:r>
          </w:p>
          <w:p w14:paraId="09078512" w14:textId="61AA9B97"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3</w:t>
            </w:r>
            <w:r w:rsidR="00817B77">
              <w:rPr>
                <w:rFonts w:ascii="標楷體" w:eastAsia="標楷體" w:hAnsi="標楷體" w:hint="eastAsia"/>
                <w:bCs/>
                <w:color w:val="FF0000"/>
                <w:szCs w:val="24"/>
              </w:rPr>
              <w:t>、</w:t>
            </w:r>
            <w:r>
              <w:rPr>
                <w:rFonts w:ascii="標楷體" w:eastAsia="標楷體" w:hAnsi="標楷體"/>
                <w:bCs/>
                <w:color w:val="FF0000"/>
                <w:szCs w:val="24"/>
              </w:rPr>
              <w:t>工務所施工抽查表查對(委外5%、自辦15%)</w:t>
            </w:r>
          </w:p>
          <w:p w14:paraId="0088CAA6" w14:textId="77777777"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查對項目：</w:t>
            </w:r>
          </w:p>
          <w:p w14:paraId="1AD3043F" w14:textId="77777777" w:rsidR="00C52A18" w:rsidRDefault="00C52A18">
            <w:pPr>
              <w:keepNext/>
              <w:spacing w:line="260" w:lineRule="exact"/>
              <w:rPr>
                <w:szCs w:val="24"/>
              </w:rPr>
            </w:pPr>
          </w:p>
        </w:tc>
      </w:tr>
      <w:tr w:rsidR="00C52A18" w14:paraId="133AFB0C" w14:textId="77777777" w:rsidTr="009873A8">
        <w:trPr>
          <w:trHeight w:val="578"/>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3A0F4F"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4</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9FBCB" w14:textId="77777777" w:rsidR="00C52A18" w:rsidRDefault="003B5050">
            <w:r>
              <w:rPr>
                <w:rFonts w:ascii="標楷體" w:eastAsia="標楷體" w:hAnsi="標楷體"/>
                <w:bCs/>
                <w:szCs w:val="24"/>
              </w:rPr>
              <w:t>材料</w:t>
            </w:r>
            <w:r>
              <w:rPr>
                <w:rFonts w:ascii="新細明體" w:hAnsi="新細明體"/>
                <w:bCs/>
                <w:szCs w:val="24"/>
              </w:rPr>
              <w:t>、</w:t>
            </w:r>
            <w:r>
              <w:rPr>
                <w:rFonts w:ascii="標楷體" w:eastAsia="標楷體" w:hAnsi="標楷體"/>
                <w:bCs/>
                <w:szCs w:val="24"/>
              </w:rPr>
              <w:t>設備出廠證明及檢</w:t>
            </w:r>
            <w:r>
              <w:rPr>
                <w:rFonts w:ascii="新細明體" w:hAnsi="新細明體"/>
                <w:bCs/>
                <w:szCs w:val="24"/>
              </w:rPr>
              <w:t>、</w:t>
            </w:r>
            <w:r>
              <w:rPr>
                <w:rFonts w:ascii="標楷體" w:eastAsia="標楷體" w:hAnsi="標楷體"/>
                <w:bCs/>
                <w:szCs w:val="24"/>
              </w:rPr>
              <w:t>試驗文件</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ED4B69"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72E73B"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1D89C5" w14:textId="77777777" w:rsidR="00C52A18" w:rsidRDefault="00C52A18">
            <w:pPr>
              <w:keepNext/>
              <w:spacing w:line="260" w:lineRule="exact"/>
              <w:jc w:val="center"/>
              <w:rPr>
                <w:rFonts w:ascii="標楷體" w:eastAsia="標楷體" w:hAnsi="標楷體"/>
                <w:bCs/>
                <w:szCs w:val="24"/>
              </w:rPr>
            </w:pPr>
          </w:p>
        </w:tc>
      </w:tr>
      <w:tr w:rsidR="00C52A18" w14:paraId="195117AF" w14:textId="77777777" w:rsidTr="009873A8">
        <w:trPr>
          <w:trHeight w:val="1083"/>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BDC2D7" w14:textId="77777777" w:rsidR="00C52A18" w:rsidRDefault="003B5050">
            <w:pPr>
              <w:keepNext/>
              <w:spacing w:line="260" w:lineRule="exact"/>
              <w:jc w:val="center"/>
              <w:rPr>
                <w:rFonts w:ascii="標楷體" w:eastAsia="標楷體" w:hAnsi="標楷體"/>
                <w:bCs/>
                <w:szCs w:val="24"/>
              </w:rPr>
            </w:pPr>
            <w:r>
              <w:rPr>
                <w:rFonts w:ascii="標楷體" w:eastAsia="標楷體" w:hAnsi="標楷體"/>
                <w:bCs/>
                <w:szCs w:val="24"/>
              </w:rPr>
              <w:t>5</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E896E3" w14:textId="77777777" w:rsidR="00C52A18" w:rsidRDefault="003B5050">
            <w:r>
              <w:rPr>
                <w:rFonts w:ascii="標楷體" w:eastAsia="標楷體" w:hAnsi="標楷體"/>
                <w:bCs/>
                <w:szCs w:val="24"/>
              </w:rPr>
              <w:t>營建剩餘土石方資料</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F141B5"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727BEB"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08DBF0" w14:textId="5639019D" w:rsidR="00C52A18" w:rsidRDefault="00817B77" w:rsidP="00817B77">
            <w:pPr>
              <w:keepNext/>
              <w:spacing w:line="260" w:lineRule="exact"/>
              <w:ind w:left="401" w:hangingChars="167" w:hanging="401"/>
            </w:pPr>
            <w:r>
              <w:rPr>
                <w:rFonts w:ascii="標楷體" w:eastAsia="標楷體" w:hAnsi="標楷體" w:hint="eastAsia"/>
                <w:bCs/>
                <w:szCs w:val="24"/>
              </w:rPr>
              <w:t>1、</w:t>
            </w:r>
            <w:r w:rsidR="003B5050" w:rsidRPr="00817B77">
              <w:rPr>
                <w:rFonts w:ascii="標楷體" w:eastAsia="標楷體" w:hAnsi="標楷體"/>
                <w:bCs/>
                <w:szCs w:val="24"/>
              </w:rPr>
              <w:t>第1次辦理營建剩餘資源處理作業估驗計價前應查核確認餘土計畫已完成核定程序。</w:t>
            </w:r>
          </w:p>
          <w:p w14:paraId="02EA3971" w14:textId="29ECD232" w:rsidR="00C52A18" w:rsidRDefault="00817B77" w:rsidP="00817B77">
            <w:pPr>
              <w:keepNext/>
              <w:spacing w:line="260" w:lineRule="exact"/>
            </w:pPr>
            <w:r>
              <w:rPr>
                <w:rFonts w:ascii="標楷體" w:eastAsia="標楷體" w:hAnsi="標楷體"/>
                <w:bCs/>
                <w:szCs w:val="24"/>
              </w:rPr>
              <w:t>2</w:t>
            </w:r>
            <w:r>
              <w:rPr>
                <w:rFonts w:ascii="標楷體" w:eastAsia="標楷體" w:hAnsi="標楷體" w:hint="eastAsia"/>
                <w:bCs/>
                <w:szCs w:val="24"/>
              </w:rPr>
              <w:t>、</w:t>
            </w:r>
            <w:r w:rsidR="003B5050" w:rsidRPr="00817B77">
              <w:rPr>
                <w:rFonts w:ascii="標楷體" w:eastAsia="標楷體" w:hAnsi="標楷體"/>
                <w:bCs/>
                <w:szCs w:val="24"/>
              </w:rPr>
              <w:t>查對流向證明文件及處理紀錄表。</w:t>
            </w:r>
          </w:p>
          <w:p w14:paraId="6EAA60D1" w14:textId="0BE0EE53" w:rsidR="00C52A18" w:rsidRDefault="00817B77" w:rsidP="00817B77">
            <w:pPr>
              <w:keepNext/>
              <w:spacing w:line="260" w:lineRule="exact"/>
            </w:pPr>
            <w:r>
              <w:rPr>
                <w:rFonts w:ascii="標楷體" w:eastAsia="標楷體" w:hAnsi="標楷體"/>
                <w:szCs w:val="24"/>
              </w:rPr>
              <w:t>3</w:t>
            </w:r>
            <w:r>
              <w:rPr>
                <w:rFonts w:ascii="標楷體" w:eastAsia="標楷體" w:hAnsi="標楷體" w:hint="eastAsia"/>
                <w:szCs w:val="24"/>
              </w:rPr>
              <w:t>、</w:t>
            </w:r>
            <w:r w:rsidR="003B5050" w:rsidRPr="00817B77">
              <w:rPr>
                <w:rFonts w:ascii="標楷體" w:eastAsia="標楷體" w:hAnsi="標楷體"/>
                <w:szCs w:val="24"/>
              </w:rPr>
              <w:t>檢附出土收土雙向勾稽紀錄併案歸檔。</w:t>
            </w:r>
          </w:p>
        </w:tc>
      </w:tr>
      <w:tr w:rsidR="00C52A18" w14:paraId="580C4621" w14:textId="77777777" w:rsidTr="009873A8">
        <w:trPr>
          <w:trHeight w:val="686"/>
        </w:trPr>
        <w:tc>
          <w:tcPr>
            <w:tcW w:w="425" w:type="dxa"/>
            <w:tcBorders>
              <w:top w:val="single" w:sz="4" w:space="0" w:color="000000"/>
              <w:left w:val="single" w:sz="4" w:space="0" w:color="000000"/>
              <w:bottom w:val="single" w:sz="4" w:space="0" w:color="auto"/>
              <w:right w:val="single" w:sz="4" w:space="0" w:color="000000"/>
            </w:tcBorders>
            <w:shd w:val="clear" w:color="auto" w:fill="auto"/>
            <w:tcMar>
              <w:top w:w="0" w:type="dxa"/>
              <w:left w:w="28" w:type="dxa"/>
              <w:bottom w:w="0" w:type="dxa"/>
              <w:right w:w="28" w:type="dxa"/>
            </w:tcMar>
            <w:vAlign w:val="center"/>
          </w:tcPr>
          <w:p w14:paraId="57065264" w14:textId="77777777" w:rsidR="00C52A18" w:rsidRDefault="003B5050">
            <w:pPr>
              <w:keepNext/>
              <w:spacing w:line="260" w:lineRule="exact"/>
              <w:jc w:val="center"/>
              <w:rPr>
                <w:rFonts w:ascii="標楷體" w:eastAsia="標楷體" w:hAnsi="標楷體"/>
                <w:bCs/>
                <w:szCs w:val="24"/>
              </w:rPr>
            </w:pPr>
            <w:r>
              <w:rPr>
                <w:rFonts w:ascii="標楷體" w:eastAsia="標楷體" w:hAnsi="標楷體"/>
                <w:bCs/>
                <w:szCs w:val="24"/>
              </w:rPr>
              <w:t>6</w:t>
            </w:r>
          </w:p>
        </w:tc>
        <w:tc>
          <w:tcPr>
            <w:tcW w:w="3403" w:type="dxa"/>
            <w:tcBorders>
              <w:top w:val="single" w:sz="4" w:space="0" w:color="000000"/>
              <w:left w:val="single" w:sz="4" w:space="0" w:color="000000"/>
              <w:bottom w:val="single" w:sz="4" w:space="0" w:color="auto"/>
              <w:right w:val="single" w:sz="4" w:space="0" w:color="000000"/>
            </w:tcBorders>
            <w:shd w:val="clear" w:color="auto" w:fill="auto"/>
            <w:tcMar>
              <w:top w:w="0" w:type="dxa"/>
              <w:left w:w="28" w:type="dxa"/>
              <w:bottom w:w="0" w:type="dxa"/>
              <w:right w:w="28" w:type="dxa"/>
            </w:tcMar>
            <w:vAlign w:val="center"/>
          </w:tcPr>
          <w:p w14:paraId="28939A8D" w14:textId="77777777" w:rsidR="00C52A18" w:rsidRDefault="003B5050">
            <w:pPr>
              <w:keepNext/>
              <w:spacing w:line="260" w:lineRule="exact"/>
              <w:rPr>
                <w:rFonts w:ascii="標楷體" w:eastAsia="標楷體" w:hAnsi="標楷體"/>
                <w:bCs/>
                <w:szCs w:val="24"/>
              </w:rPr>
            </w:pPr>
            <w:r>
              <w:rPr>
                <w:rFonts w:ascii="標楷體" w:eastAsia="標楷體" w:hAnsi="標楷體"/>
                <w:bCs/>
                <w:szCs w:val="24"/>
              </w:rPr>
              <w:t>工程告示牌及柔性說明告示牌</w:t>
            </w:r>
          </w:p>
        </w:tc>
        <w:tc>
          <w:tcPr>
            <w:tcW w:w="567" w:type="dxa"/>
            <w:tcBorders>
              <w:top w:val="single" w:sz="4" w:space="0" w:color="000000"/>
              <w:left w:val="single" w:sz="4" w:space="0" w:color="000000"/>
              <w:bottom w:val="single" w:sz="4" w:space="0" w:color="auto"/>
              <w:right w:val="single" w:sz="4" w:space="0" w:color="000000"/>
            </w:tcBorders>
            <w:shd w:val="clear" w:color="auto" w:fill="auto"/>
            <w:tcMar>
              <w:top w:w="0" w:type="dxa"/>
              <w:left w:w="28" w:type="dxa"/>
              <w:bottom w:w="0" w:type="dxa"/>
              <w:right w:w="28" w:type="dxa"/>
            </w:tcMar>
            <w:vAlign w:val="center"/>
          </w:tcPr>
          <w:p w14:paraId="419CCCFE"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auto"/>
              <w:right w:val="single" w:sz="4" w:space="0" w:color="000000"/>
            </w:tcBorders>
            <w:shd w:val="clear" w:color="auto" w:fill="auto"/>
            <w:tcMar>
              <w:top w:w="0" w:type="dxa"/>
              <w:left w:w="28" w:type="dxa"/>
              <w:bottom w:w="0" w:type="dxa"/>
              <w:right w:w="28" w:type="dxa"/>
            </w:tcMar>
            <w:vAlign w:val="center"/>
          </w:tcPr>
          <w:p w14:paraId="377107D6"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auto"/>
              <w:right w:val="single" w:sz="4" w:space="0" w:color="000000"/>
            </w:tcBorders>
            <w:shd w:val="clear" w:color="auto" w:fill="auto"/>
            <w:tcMar>
              <w:top w:w="0" w:type="dxa"/>
              <w:left w:w="28" w:type="dxa"/>
              <w:bottom w:w="0" w:type="dxa"/>
              <w:right w:w="28" w:type="dxa"/>
            </w:tcMar>
            <w:vAlign w:val="center"/>
          </w:tcPr>
          <w:p w14:paraId="0646753D" w14:textId="6E2A4073" w:rsidR="00C52A18" w:rsidRDefault="003B5050">
            <w:pPr>
              <w:keepNext/>
              <w:spacing w:line="260" w:lineRule="exact"/>
              <w:rPr>
                <w:rFonts w:ascii="標楷體" w:eastAsia="標楷體" w:hAnsi="標楷體"/>
                <w:bCs/>
                <w:szCs w:val="24"/>
              </w:rPr>
            </w:pPr>
            <w:r>
              <w:rPr>
                <w:rFonts w:ascii="標楷體" w:eastAsia="標楷體" w:hAnsi="標楷體"/>
                <w:bCs/>
                <w:szCs w:val="24"/>
              </w:rPr>
              <w:t>依本府各機關辦理公共工程告示牌設置注意要點辦理</w:t>
            </w:r>
            <w:r w:rsidR="00F47295">
              <w:rPr>
                <w:rFonts w:ascii="標楷體" w:eastAsia="標楷體" w:hAnsi="標楷體" w:hint="eastAsia"/>
                <w:bCs/>
                <w:szCs w:val="24"/>
              </w:rPr>
              <w:t>。</w:t>
            </w:r>
          </w:p>
        </w:tc>
      </w:tr>
      <w:tr w:rsidR="00356EC0" w14:paraId="494916CD" w14:textId="77777777" w:rsidTr="009873A8">
        <w:trPr>
          <w:trHeight w:val="568"/>
        </w:trPr>
        <w:tc>
          <w:tcPr>
            <w:tcW w:w="425" w:type="dxa"/>
            <w:tcBorders>
              <w:top w:val="single" w:sz="4" w:space="0" w:color="auto"/>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1411FA" w14:textId="1B151EE8" w:rsidR="00356EC0" w:rsidRDefault="00356EC0" w:rsidP="00356EC0">
            <w:pPr>
              <w:keepNext/>
              <w:spacing w:line="260" w:lineRule="exact"/>
              <w:jc w:val="center"/>
              <w:rPr>
                <w:rFonts w:ascii="標楷體" w:eastAsia="標楷體" w:hAnsi="標楷體"/>
                <w:bCs/>
                <w:szCs w:val="24"/>
              </w:rPr>
            </w:pPr>
            <w:r>
              <w:rPr>
                <w:rFonts w:ascii="標楷體" w:eastAsia="標楷體" w:hAnsi="標楷體" w:hint="eastAsia"/>
                <w:bCs/>
                <w:szCs w:val="24"/>
              </w:rPr>
              <w:t>7</w:t>
            </w:r>
          </w:p>
        </w:tc>
        <w:tc>
          <w:tcPr>
            <w:tcW w:w="3403" w:type="dxa"/>
            <w:tcBorders>
              <w:top w:val="single" w:sz="4" w:space="0" w:color="auto"/>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024A1D" w14:textId="6D116275" w:rsidR="00356EC0" w:rsidRDefault="00356EC0" w:rsidP="00356EC0">
            <w:pPr>
              <w:keepNext/>
              <w:spacing w:line="260" w:lineRule="exact"/>
              <w:rPr>
                <w:rFonts w:ascii="標楷體" w:eastAsia="標楷體" w:hAnsi="標楷體"/>
                <w:bCs/>
                <w:szCs w:val="24"/>
              </w:rPr>
            </w:pPr>
            <w:r w:rsidRPr="00356EC0">
              <w:rPr>
                <w:rFonts w:ascii="標楷體" w:eastAsia="標楷體" w:hAnsi="標楷體" w:hint="eastAsia"/>
                <w:bCs/>
                <w:szCs w:val="24"/>
              </w:rPr>
              <w:t>污水處理廠回收水取用表</w:t>
            </w:r>
          </w:p>
        </w:tc>
        <w:tc>
          <w:tcPr>
            <w:tcW w:w="567" w:type="dxa"/>
            <w:tcBorders>
              <w:top w:val="single" w:sz="4" w:space="0" w:color="auto"/>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E1E70B" w14:textId="77777777" w:rsidR="00356EC0" w:rsidRDefault="00356EC0">
            <w:pPr>
              <w:keepNext/>
              <w:spacing w:line="260" w:lineRule="exact"/>
              <w:jc w:val="center"/>
              <w:rPr>
                <w:rFonts w:ascii="標楷體" w:eastAsia="標楷體" w:hAnsi="標楷體"/>
                <w:bCs/>
                <w:szCs w:val="24"/>
              </w:rPr>
            </w:pPr>
          </w:p>
        </w:tc>
        <w:tc>
          <w:tcPr>
            <w:tcW w:w="850" w:type="dxa"/>
            <w:tcBorders>
              <w:top w:val="single" w:sz="4" w:space="0" w:color="auto"/>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6966CA" w14:textId="77777777" w:rsidR="00356EC0" w:rsidRDefault="00356EC0">
            <w:pPr>
              <w:keepNext/>
              <w:spacing w:line="260" w:lineRule="exact"/>
              <w:jc w:val="center"/>
              <w:rPr>
                <w:rFonts w:ascii="標楷體" w:eastAsia="標楷體" w:hAnsi="標楷體"/>
                <w:bCs/>
                <w:szCs w:val="24"/>
              </w:rPr>
            </w:pPr>
          </w:p>
        </w:tc>
        <w:tc>
          <w:tcPr>
            <w:tcW w:w="5529" w:type="dxa"/>
            <w:tcBorders>
              <w:top w:val="single" w:sz="4" w:space="0" w:color="auto"/>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ABDF78" w14:textId="091A88CA" w:rsidR="0099204A" w:rsidRPr="0099204A" w:rsidRDefault="0099204A" w:rsidP="0099204A">
            <w:pPr>
              <w:pStyle w:val="a7"/>
              <w:keepNext/>
              <w:numPr>
                <w:ilvl w:val="0"/>
                <w:numId w:val="5"/>
              </w:numPr>
              <w:spacing w:line="260" w:lineRule="exact"/>
              <w:rPr>
                <w:rFonts w:ascii="標楷體" w:eastAsia="標楷體" w:hAnsi="標楷體"/>
                <w:bCs/>
                <w:szCs w:val="24"/>
              </w:rPr>
            </w:pPr>
            <w:r w:rsidRPr="0099204A">
              <w:rPr>
                <w:rFonts w:ascii="標楷體" w:eastAsia="標楷體" w:hAnsi="標楷體" w:hint="eastAsia"/>
                <w:bCs/>
                <w:szCs w:val="24"/>
              </w:rPr>
              <w:t>回收水用於工地清潔、車輛沖洗、植栽樹木澆灌</w:t>
            </w:r>
          </w:p>
          <w:p w14:paraId="00D69725" w14:textId="6BD89071" w:rsidR="0099204A" w:rsidRPr="0099204A" w:rsidRDefault="0099204A" w:rsidP="00F82DB1">
            <w:pPr>
              <w:keepNext/>
              <w:spacing w:line="260" w:lineRule="exact"/>
              <w:ind w:left="401" w:hangingChars="167" w:hanging="401"/>
              <w:rPr>
                <w:rFonts w:ascii="標楷體" w:eastAsia="標楷體" w:hAnsi="標楷體"/>
                <w:bCs/>
                <w:szCs w:val="24"/>
              </w:rPr>
            </w:pPr>
            <w:r>
              <w:rPr>
                <w:rFonts w:ascii="標楷體" w:eastAsia="標楷體" w:hAnsi="標楷體" w:hint="eastAsia"/>
                <w:bCs/>
                <w:szCs w:val="24"/>
              </w:rPr>
              <w:t>2、不得以噴霧方式噴灑，不得</w:t>
            </w:r>
            <w:r w:rsidR="00F82DB1" w:rsidRPr="00F82DB1">
              <w:rPr>
                <w:rFonts w:ascii="標楷體" w:eastAsia="標楷體" w:hAnsi="標楷體" w:hint="eastAsia"/>
                <w:bCs/>
                <w:szCs w:val="24"/>
              </w:rPr>
              <w:t>做為人體直接接觸之用途</w:t>
            </w:r>
            <w:r w:rsidR="00F47295">
              <w:rPr>
                <w:rFonts w:ascii="標楷體" w:eastAsia="標楷體" w:hAnsi="標楷體" w:hint="eastAsia"/>
                <w:bCs/>
                <w:szCs w:val="24"/>
              </w:rPr>
              <w:t>。</w:t>
            </w:r>
          </w:p>
          <w:p w14:paraId="02992C67" w14:textId="0A9F7A5E" w:rsidR="00356EC0" w:rsidRDefault="0099204A" w:rsidP="00F82DB1">
            <w:pPr>
              <w:keepNext/>
              <w:spacing w:line="260" w:lineRule="exact"/>
              <w:ind w:left="401" w:hangingChars="167" w:hanging="401"/>
              <w:rPr>
                <w:rFonts w:ascii="標楷體" w:eastAsia="標楷體" w:hAnsi="標楷體"/>
                <w:bCs/>
                <w:szCs w:val="24"/>
              </w:rPr>
            </w:pPr>
            <w:r>
              <w:rPr>
                <w:rFonts w:ascii="標楷體" w:eastAsia="標楷體" w:hAnsi="標楷體"/>
                <w:bCs/>
                <w:szCs w:val="24"/>
              </w:rPr>
              <w:t>3</w:t>
            </w:r>
            <w:r>
              <w:rPr>
                <w:rFonts w:ascii="標楷體" w:eastAsia="標楷體" w:hAnsi="標楷體" w:hint="eastAsia"/>
                <w:bCs/>
                <w:szCs w:val="24"/>
              </w:rPr>
              <w:t>、</w:t>
            </w:r>
            <w:r w:rsidRPr="00356EC0">
              <w:rPr>
                <w:rFonts w:ascii="標楷體" w:eastAsia="標楷體" w:hAnsi="標楷體" w:hint="eastAsia"/>
                <w:bCs/>
                <w:szCs w:val="24"/>
              </w:rPr>
              <w:t>取用表</w:t>
            </w:r>
            <w:r w:rsidR="00D225DD">
              <w:rPr>
                <w:rFonts w:ascii="標楷體" w:eastAsia="標楷體" w:hAnsi="標楷體" w:hint="eastAsia"/>
                <w:bCs/>
                <w:szCs w:val="24"/>
              </w:rPr>
              <w:t>需</w:t>
            </w:r>
            <w:r w:rsidR="00F82DB1">
              <w:rPr>
                <w:rFonts w:ascii="標楷體" w:eastAsia="標楷體" w:hAnsi="標楷體" w:hint="eastAsia"/>
                <w:bCs/>
                <w:szCs w:val="24"/>
              </w:rPr>
              <w:t>廠商工地負責人或工地主任簽名、監造主任</w:t>
            </w:r>
            <w:r w:rsidR="00356EC0">
              <w:rPr>
                <w:rFonts w:ascii="標楷體" w:eastAsia="標楷體" w:hAnsi="標楷體" w:hint="eastAsia"/>
                <w:bCs/>
                <w:szCs w:val="24"/>
              </w:rPr>
              <w:t>核章</w:t>
            </w:r>
            <w:r w:rsidR="00D225DD">
              <w:rPr>
                <w:rFonts w:ascii="標楷體" w:eastAsia="標楷體" w:hAnsi="標楷體" w:hint="eastAsia"/>
                <w:bCs/>
                <w:szCs w:val="24"/>
              </w:rPr>
              <w:t>完成</w:t>
            </w:r>
            <w:r w:rsidR="00F82DB1">
              <w:rPr>
                <w:rFonts w:ascii="標楷體" w:eastAsia="標楷體" w:hAnsi="標楷體" w:hint="eastAsia"/>
                <w:bCs/>
                <w:szCs w:val="24"/>
              </w:rPr>
              <w:t>。</w:t>
            </w:r>
          </w:p>
        </w:tc>
      </w:tr>
      <w:tr w:rsidR="00C52A18" w14:paraId="6AFC23E7" w14:textId="77777777" w:rsidTr="009873A8">
        <w:trPr>
          <w:trHeight w:val="693"/>
        </w:trPr>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EB36D4" w14:textId="46A3F5AF" w:rsidR="00C52A18" w:rsidRDefault="00356EC0">
            <w:pPr>
              <w:keepNext/>
              <w:spacing w:line="260" w:lineRule="exact"/>
              <w:jc w:val="center"/>
              <w:rPr>
                <w:rFonts w:ascii="標楷體" w:eastAsia="標楷體" w:hAnsi="標楷體"/>
                <w:bCs/>
                <w:szCs w:val="24"/>
              </w:rPr>
            </w:pPr>
            <w:r>
              <w:rPr>
                <w:rFonts w:ascii="標楷體" w:eastAsia="標楷體" w:hAnsi="標楷體"/>
                <w:bCs/>
                <w:szCs w:val="24"/>
              </w:rPr>
              <w:t>8</w:t>
            </w:r>
          </w:p>
        </w:tc>
        <w:tc>
          <w:tcPr>
            <w:tcW w:w="34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A350DB" w14:textId="77777777" w:rsidR="00C52A18" w:rsidRDefault="003B5050">
            <w:pPr>
              <w:keepNext/>
              <w:spacing w:line="260" w:lineRule="exact"/>
              <w:rPr>
                <w:rFonts w:ascii="標楷體" w:eastAsia="標楷體" w:hAnsi="標楷體"/>
                <w:bCs/>
                <w:szCs w:val="24"/>
              </w:rPr>
            </w:pPr>
            <w:r>
              <w:rPr>
                <w:rFonts w:ascii="標楷體" w:eastAsia="標楷體" w:hAnsi="標楷體"/>
                <w:bCs/>
                <w:szCs w:val="24"/>
              </w:rPr>
              <w:t>其他計價項目依契約約定及相關規定廠商於計價前應辦理完成事項(機關自行調整表格)。</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61ECB4"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C274B5"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0409E3" w14:textId="77777777" w:rsidR="00C52A18" w:rsidRDefault="00C52A18">
            <w:pPr>
              <w:keepNext/>
              <w:spacing w:line="260" w:lineRule="exact"/>
              <w:jc w:val="center"/>
              <w:rPr>
                <w:rFonts w:ascii="標楷體" w:eastAsia="標楷體" w:hAnsi="標楷體"/>
                <w:bCs/>
                <w:szCs w:val="24"/>
              </w:rPr>
            </w:pPr>
          </w:p>
        </w:tc>
      </w:tr>
      <w:tr w:rsidR="00C52A18" w14:paraId="44611D7D" w14:textId="77777777" w:rsidTr="009873A8">
        <w:trPr>
          <w:trHeight w:val="949"/>
        </w:trPr>
        <w:tc>
          <w:tcPr>
            <w:tcW w:w="1077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FA37F9" w14:textId="77777777" w:rsidR="00C52A18" w:rsidRDefault="003B5050">
            <w:pPr>
              <w:spacing w:line="360" w:lineRule="exact"/>
            </w:pPr>
            <w:r>
              <w:rPr>
                <w:rFonts w:ascii="標楷體" w:eastAsia="標楷體" w:hAnsi="標楷體"/>
                <w:szCs w:val="24"/>
              </w:rPr>
              <w:t>廠商提送依契約</w:t>
            </w:r>
            <w:r>
              <w:rPr>
                <w:rFonts w:ascii="標楷體" w:eastAsia="標楷體" w:hAnsi="標楷體"/>
                <w:bCs/>
                <w:szCs w:val="24"/>
              </w:rPr>
              <w:t>約定及相關規定於估驗計價前應辦理完成事項。</w:t>
            </w:r>
          </w:p>
          <w:p w14:paraId="4B422A64" w14:textId="77777777" w:rsidR="00C52A18" w:rsidRDefault="003B5050">
            <w:pPr>
              <w:spacing w:line="360" w:lineRule="exact"/>
            </w:pPr>
            <w:r>
              <w:rPr>
                <w:rFonts w:ascii="標楷體" w:eastAsia="標楷體" w:hAnsi="標楷體"/>
                <w:szCs w:val="24"/>
              </w:rPr>
              <w:t>廠商工地負責人</w:t>
            </w:r>
            <w:r>
              <w:rPr>
                <w:rFonts w:ascii="新細明體" w:hAnsi="新細明體"/>
                <w:szCs w:val="24"/>
              </w:rPr>
              <w:t xml:space="preserve">：                                                                                              </w:t>
            </w:r>
            <w:r>
              <w:rPr>
                <w:rFonts w:ascii="標楷體" w:eastAsia="標楷體" w:hAnsi="標楷體"/>
                <w:szCs w:val="24"/>
              </w:rPr>
              <w:t>(    年    月    日)</w:t>
            </w:r>
          </w:p>
        </w:tc>
      </w:tr>
      <w:tr w:rsidR="00C52A18" w14:paraId="608F8AD6" w14:textId="77777777" w:rsidTr="009873A8">
        <w:trPr>
          <w:trHeight w:val="992"/>
        </w:trPr>
        <w:tc>
          <w:tcPr>
            <w:tcW w:w="1077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B5121C" w14:textId="77777777" w:rsidR="00C52A18" w:rsidRDefault="003B5050">
            <w:pPr>
              <w:keepNext/>
              <w:spacing w:line="360" w:lineRule="exact"/>
            </w:pPr>
            <w:r>
              <w:rPr>
                <w:rFonts w:ascii="標楷體" w:eastAsia="標楷體" w:hAnsi="標楷體"/>
                <w:bCs/>
                <w:szCs w:val="24"/>
              </w:rPr>
              <w:t>工程司查對結果：□查對符合； □退回更正</w:t>
            </w:r>
          </w:p>
          <w:p w14:paraId="2984A3E0" w14:textId="77777777" w:rsidR="00C52A18" w:rsidRDefault="003B5050">
            <w:pPr>
              <w:spacing w:line="360" w:lineRule="exact"/>
            </w:pPr>
            <w:r>
              <w:rPr>
                <w:rFonts w:ascii="標楷體" w:eastAsia="標楷體" w:hAnsi="標楷體"/>
                <w:bCs/>
                <w:szCs w:val="24"/>
              </w:rPr>
              <w:t>工程司(監造主管)：                                               (    年    月    日)</w:t>
            </w:r>
          </w:p>
        </w:tc>
      </w:tr>
    </w:tbl>
    <w:p w14:paraId="7DCE1200" w14:textId="77777777" w:rsidR="00C52A18" w:rsidRDefault="003B5050">
      <w:pPr>
        <w:ind w:left="-142" w:hanging="425"/>
        <w:rPr>
          <w:rFonts w:ascii="標楷體" w:eastAsia="標楷體" w:hAnsi="標楷體"/>
          <w:sz w:val="20"/>
          <w:szCs w:val="20"/>
        </w:rPr>
      </w:pPr>
      <w:r>
        <w:rPr>
          <w:rFonts w:ascii="標楷體" w:eastAsia="標楷體" w:hAnsi="標楷體"/>
          <w:sz w:val="20"/>
          <w:szCs w:val="20"/>
        </w:rPr>
        <w:t>說明：</w:t>
      </w:r>
    </w:p>
    <w:p w14:paraId="6595772B" w14:textId="77777777" w:rsidR="00C52A18" w:rsidRPr="00476448" w:rsidRDefault="003B5050">
      <w:pPr>
        <w:numPr>
          <w:ilvl w:val="0"/>
          <w:numId w:val="4"/>
        </w:numPr>
        <w:tabs>
          <w:tab w:val="left" w:pos="142"/>
        </w:tabs>
        <w:spacing w:line="280" w:lineRule="exact"/>
        <w:ind w:left="142" w:hanging="284"/>
        <w:rPr>
          <w:sz w:val="20"/>
          <w:szCs w:val="20"/>
        </w:rPr>
      </w:pPr>
      <w:r w:rsidRPr="00476448">
        <w:rPr>
          <w:rFonts w:ascii="標楷體" w:eastAsia="標楷體" w:hAnsi="標楷體"/>
          <w:sz w:val="20"/>
          <w:szCs w:val="20"/>
        </w:rPr>
        <w:t>廠商申請估驗計價時應檢附本表並由工地負責人簽認，工程司查對後由監造主管簽認，並於查對符合後併同估驗文件轉送機關辦理審核。</w:t>
      </w:r>
    </w:p>
    <w:p w14:paraId="32099F7D" w14:textId="77777777" w:rsidR="00C52A18" w:rsidRPr="00476448" w:rsidRDefault="003B5050">
      <w:pPr>
        <w:numPr>
          <w:ilvl w:val="0"/>
          <w:numId w:val="4"/>
        </w:numPr>
        <w:tabs>
          <w:tab w:val="left" w:pos="142"/>
        </w:tabs>
        <w:spacing w:line="280" w:lineRule="exact"/>
        <w:ind w:left="142" w:hanging="284"/>
        <w:rPr>
          <w:sz w:val="20"/>
          <w:szCs w:val="20"/>
        </w:rPr>
      </w:pPr>
      <w:r w:rsidRPr="00476448">
        <w:rPr>
          <w:rFonts w:ascii="標楷體" w:eastAsia="標楷體" w:hAnsi="標楷體"/>
          <w:bCs/>
          <w:sz w:val="20"/>
          <w:szCs w:val="20"/>
        </w:rPr>
        <w:t>各項查對項目依契約約定及相關規定提送監造單位審查及送機關核定或備查，</w:t>
      </w:r>
      <w:r w:rsidRPr="00476448">
        <w:rPr>
          <w:rFonts w:ascii="標楷體" w:eastAsia="標楷體" w:hAnsi="標楷體"/>
          <w:b/>
          <w:bCs/>
          <w:sz w:val="20"/>
          <w:szCs w:val="20"/>
        </w:rPr>
        <w:t>估驗時無須重複製作、檢附</w:t>
      </w:r>
      <w:r w:rsidRPr="00476448">
        <w:rPr>
          <w:rFonts w:ascii="標楷體" w:eastAsia="標楷體" w:hAnsi="標楷體"/>
          <w:bCs/>
          <w:sz w:val="20"/>
          <w:szCs w:val="20"/>
        </w:rPr>
        <w:t>。</w:t>
      </w:r>
    </w:p>
    <w:p w14:paraId="277C6501" w14:textId="0A676100" w:rsidR="00C52A18" w:rsidRPr="00476448" w:rsidRDefault="003B5050" w:rsidP="00356EC0">
      <w:pPr>
        <w:numPr>
          <w:ilvl w:val="0"/>
          <w:numId w:val="4"/>
        </w:numPr>
        <w:tabs>
          <w:tab w:val="left" w:pos="142"/>
        </w:tabs>
        <w:spacing w:line="280" w:lineRule="exact"/>
        <w:ind w:left="142" w:hanging="284"/>
        <w:rPr>
          <w:sz w:val="20"/>
          <w:szCs w:val="20"/>
        </w:rPr>
      </w:pPr>
      <w:r w:rsidRPr="00476448">
        <w:rPr>
          <w:rFonts w:ascii="標楷體" w:eastAsia="標楷體" w:hAnsi="標楷體"/>
          <w:sz w:val="20"/>
          <w:szCs w:val="20"/>
        </w:rPr>
        <w:t>當期無須查對之項目請於備註欄說明。</w:t>
      </w:r>
    </w:p>
    <w:sectPr w:rsidR="00C52A18" w:rsidRPr="00476448" w:rsidSect="00565592">
      <w:footerReference w:type="default" r:id="rId7"/>
      <w:pgSz w:w="11906" w:h="16838"/>
      <w:pgMar w:top="568" w:right="566" w:bottom="567" w:left="1276" w:header="720" w:footer="430" w:gutter="0"/>
      <w:cols w:space="720"/>
      <w:docGrid w:type="lines" w:linePitch="3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DE411" w14:textId="77777777" w:rsidR="009B3866" w:rsidRDefault="009B3866">
      <w:r>
        <w:separator/>
      </w:r>
    </w:p>
  </w:endnote>
  <w:endnote w:type="continuationSeparator" w:id="0">
    <w:p w14:paraId="4A942732" w14:textId="77777777" w:rsidR="009B3866" w:rsidRDefault="009B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D2324" w14:textId="7752E003" w:rsidR="003C2827" w:rsidRDefault="003C2827" w:rsidP="003C2827">
    <w:pPr>
      <w:pStyle w:val="a5"/>
      <w:jc w:val="right"/>
    </w:pPr>
    <w:r>
      <w:rPr>
        <w:rFonts w:hint="eastAsia"/>
      </w:rPr>
      <w:t>1</w:t>
    </w:r>
    <w:r>
      <w:t>12</w:t>
    </w:r>
    <w:r>
      <w:rPr>
        <w:rFonts w:hint="eastAsia"/>
      </w:rPr>
      <w:t>年</w:t>
    </w:r>
    <w:r>
      <w:rPr>
        <w:rFonts w:hint="eastAsia"/>
      </w:rPr>
      <w:t>1</w:t>
    </w:r>
    <w:r>
      <w:t>2</w:t>
    </w:r>
    <w:r>
      <w:rPr>
        <w:rFonts w:hint="eastAsia"/>
      </w:rPr>
      <w:t>月</w:t>
    </w:r>
    <w:r>
      <w:rPr>
        <w:rFonts w:hint="eastAsia"/>
      </w:rPr>
      <w:t>2</w:t>
    </w:r>
    <w:r>
      <w:t>7</w:t>
    </w:r>
    <w:r>
      <w:rPr>
        <w:rFonts w:hint="eastAsia"/>
      </w:rPr>
      <w:t>日修訂版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F5996" w14:textId="77777777" w:rsidR="009B3866" w:rsidRDefault="009B3866">
      <w:r>
        <w:rPr>
          <w:color w:val="000000"/>
        </w:rPr>
        <w:separator/>
      </w:r>
    </w:p>
  </w:footnote>
  <w:footnote w:type="continuationSeparator" w:id="0">
    <w:p w14:paraId="30C57658" w14:textId="77777777" w:rsidR="009B3866" w:rsidRDefault="009B3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5C7B"/>
    <w:multiLevelType w:val="multilevel"/>
    <w:tmpl w:val="4F7846DA"/>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3D0560B"/>
    <w:multiLevelType w:val="hybridMultilevel"/>
    <w:tmpl w:val="0C3EFA5C"/>
    <w:lvl w:ilvl="0" w:tplc="5930067C">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12486B"/>
    <w:multiLevelType w:val="multilevel"/>
    <w:tmpl w:val="36EA38F2"/>
    <w:lvl w:ilvl="0">
      <w:start w:val="1"/>
      <w:numFmt w:val="decimal"/>
      <w:lvlText w:val="%1、"/>
      <w:lvlJc w:val="left"/>
      <w:pPr>
        <w:ind w:left="480" w:hanging="480"/>
      </w:pPr>
      <w:rPr>
        <w:rFonts w:hint="eastAsia"/>
        <w:sz w:val="22"/>
        <w:szCs w:val="2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00E3691"/>
    <w:multiLevelType w:val="multilevel"/>
    <w:tmpl w:val="44280D70"/>
    <w:lvl w:ilvl="0">
      <w:start w:val="1"/>
      <w:numFmt w:val="decimal"/>
      <w:lvlText w:val="%1."/>
      <w:lvlJc w:val="left"/>
      <w:pPr>
        <w:ind w:left="480" w:hanging="480"/>
      </w:pPr>
      <w:rPr>
        <w:rFonts w:ascii="Calibri" w:hAnsi="Calibri"/>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66E951DA"/>
    <w:multiLevelType w:val="hybridMultilevel"/>
    <w:tmpl w:val="FF8672A8"/>
    <w:lvl w:ilvl="0" w:tplc="B58A15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B4629D3"/>
    <w:multiLevelType w:val="multilevel"/>
    <w:tmpl w:val="94BEC16E"/>
    <w:lvl w:ilvl="0">
      <w:start w:val="1"/>
      <w:numFmt w:val="decimal"/>
      <w:lvlText w:val="%1."/>
      <w:lvlJc w:val="left"/>
      <w:pPr>
        <w:ind w:left="840" w:hanging="273"/>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num w:numId="1">
    <w:abstractNumId w:val="3"/>
  </w:num>
  <w:num w:numId="2">
    <w:abstractNumId w:val="0"/>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A18"/>
    <w:rsid w:val="000C0F14"/>
    <w:rsid w:val="00291FCC"/>
    <w:rsid w:val="00356EC0"/>
    <w:rsid w:val="003B5050"/>
    <w:rsid w:val="003C2827"/>
    <w:rsid w:val="00476448"/>
    <w:rsid w:val="00565592"/>
    <w:rsid w:val="00761BE4"/>
    <w:rsid w:val="00817B77"/>
    <w:rsid w:val="00894005"/>
    <w:rsid w:val="0096546A"/>
    <w:rsid w:val="009873A8"/>
    <w:rsid w:val="0099204A"/>
    <w:rsid w:val="009B3866"/>
    <w:rsid w:val="00C52A18"/>
    <w:rsid w:val="00D225DD"/>
    <w:rsid w:val="00DE3E95"/>
    <w:rsid w:val="00F47295"/>
    <w:rsid w:val="00F82DB1"/>
    <w:rsid w:val="00FF01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376ED"/>
  <w15:docId w15:val="{2E2BA8E1-1E5A-482B-972B-99A03BE5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basedOn w:val="a0"/>
    <w:rPr>
      <w:sz w:val="20"/>
      <w:szCs w:val="20"/>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basedOn w:val="a0"/>
    <w:rPr>
      <w:sz w:val="20"/>
      <w:szCs w:val="20"/>
    </w:rPr>
  </w:style>
  <w:style w:type="paragraph" w:styleId="a7">
    <w:name w:val="List Paragraph"/>
    <w:basedOn w:val="a"/>
    <w:pPr>
      <w:ind w:left="480"/>
    </w:pPr>
  </w:style>
  <w:style w:type="paragraph" w:styleId="a8">
    <w:name w:val="Balloon Text"/>
    <w:basedOn w:val="a"/>
    <w:rPr>
      <w:rFonts w:ascii="Calibri Light" w:hAnsi="Calibri Light"/>
      <w:sz w:val="18"/>
      <w:szCs w:val="18"/>
    </w:rPr>
  </w:style>
  <w:style w:type="character" w:customStyle="1" w:styleId="a9">
    <w:name w:val="註解方塊文字 字元"/>
    <w:basedOn w:val="a0"/>
    <w:rPr>
      <w:rFonts w:ascii="Calibri Light" w:eastAsia="新細明體" w:hAnsi="Calibri Light"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李容杰</dc:creator>
  <cp:lastModifiedBy>林正忠</cp:lastModifiedBy>
  <cp:revision>25</cp:revision>
  <cp:lastPrinted>2023-12-26T05:51:00Z</cp:lastPrinted>
  <dcterms:created xsi:type="dcterms:W3CDTF">2020-08-26T01:14:00Z</dcterms:created>
  <dcterms:modified xsi:type="dcterms:W3CDTF">2023-12-26T06:01:00Z</dcterms:modified>
</cp:coreProperties>
</file>