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microsoft.com/office/word/2010/wordprocessingShape" xmlns:ns5="urn:schemas-microsoft-com:vml" xmlns:ns6="urn:schemas-microsoft-com:office:word" xmlns:ns7="http://schemas.openxmlformats.org/officeDocument/2006/relationships" xmlns:w="http://schemas.openxmlformats.org/wordprocessingml/2006/main" ns1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240"/>
        <w:jc w:val="center"/>
        <w:rPr>
          <w:color w:val="000000"/>
          <w:kern w:val="2"/>
        </w:rPr>
      </w:pPr>
      <w:r>
        <w:rPr>
          <w:rFonts w:cs="標楷體"/>
          <w:color w:val="000000"/>
          <w:kern w:val="2"/>
        </w:rPr>
      </w:r>
      <w:r>
        <w:rPr>
          <w:rFonts w:cs="標楷體"/>
          <w:color w:val="000000"/>
          <w:kern w:val="2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地址：</w:t>
      </w:r>
      <w:r>
        <w:rPr>
          <w:rFonts w:cs="標楷體" w:eastAsia="標楷體"/>
          <w:sz w:val="20"/>
        </w:rPr>
      </w:r>
      <w:r>
        <w:rPr>
          <w:rFonts w:eastAsia="標楷體" w:cs="標楷體"/>
          <w:sz w:val="20"/>
        </w:rPr>
      </w:r>
      <w:r>
        <w:rPr>
          <w:rFonts w:cs="標楷體" w:eastAsia="標楷體"/>
          <w:sz w:val="20"/>
        </w:rPr>
      </w:r>
      <w:r>
        <w:rPr>
          <w:rFonts w:eastAsia="標楷體" w:cs="標楷體"/>
          <w:sz w:val="20"/>
        </w:rPr>
      </w:r>
      <w:r>
        <w:rPr>
          <w:rFonts w:cs="標楷體"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承辦人：</w:t>
      </w:r>
      <w:r>
        <w:rPr>
          <w:rFonts w:cs="標楷體"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電話：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cs="標楷體" w:eastAsia="標楷體"/>
          <w:sz w:val="20"/>
        </w:rPr>
      </w:r>
      <w:r>
        <w:rPr>
          <w:rFonts w:eastAsia="標楷體" w:cs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傳真：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email</w:t>
      </w:r>
      <w:r>
        <w:rPr>
          <w:rFonts w:cs="標楷體" w:eastAsia="標楷體"/>
          <w:sz w:val="20"/>
        </w:rPr>
        <w:t>：</w:t>
      </w:r>
      <w:r>
        <w:rPr>
          <w:rFonts w:eastAsia="標楷體"/>
          <w:sz w:val="20"/>
        </w:rPr>
        <w:t>jt.corp</w:t>
      </w:r>
      <w:r>
        <w:rPr>
          <w:rFonts w:eastAsia="標楷體"/>
          <w:sz w:val="20"/>
        </w:rPr>
        <w:t>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120" w:after="120"/>
        <w:ind w:hanging="0" w:left="0" w:right="0"/>
        <w:rPr>
          <w:b/>
          <w:kern w:val="2"/>
        </w:rPr>
      </w:pPr>
      <w:r>
        <w:rPr>
          <w:rFonts w:cs="標楷體"/>
          <w:b/>
          <w:kern w:val="2"/>
        </w:rPr>
        <w:t>受文者：</w:t>
      </w:r>
      <w:r>
        <w:rPr>
          <w:rFonts w:cs="標楷體"/>
          <w:b/>
          <w:kern w:val="2"/>
        </w:rPr>
      </w:r>
      <w:r>
        <w:rPr>
          <w:rFonts w:cs="標楷體"/>
          <w:b/>
          <w:kern w:val="2"/>
        </w:rPr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</w:r>
      <w:r>
        <w:rPr/>
      </w:r>
      <w:r>
        <w:rPr/>
      </w:r>
      <w:r>
        <w:rPr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>
          <w:rFonts w:cs="標楷體"/>
        </w:rPr>
        <w:t>附件：詳如主旨</w:t>
      </w:r>
      <w:r>
        <w:rPr>
          <w:rFonts w:cs="標楷體"/>
        </w:rPr>
        <w:t>，逕送承辦人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rFonts w:cs="標楷體"/>
          <w:sz w:val="28"/>
        </w:rPr>
        <w:t>主旨：</w:t>
      </w:r>
      <w:r>
        <w:rPr>
          <w:rFonts w:cs="標楷體"/>
          <w:sz w:val="28"/>
          <w:szCs w:val="28"/>
        </w:rPr>
      </w:r>
      <w:r>
        <w:rPr>
          <w:rFonts w:cs="標楷體"/>
          <w:sz w:val="28"/>
          <w:szCs w:val="28"/>
        </w:rPr>
      </w:r>
      <w:r>
        <w:rPr>
          <w:rFonts w:cs="標楷體"/>
          <w:sz w:val="28"/>
          <w:szCs w:val="28"/>
        </w:rPr>
      </w:r>
      <w:r>
        <w:rPr>
          <w:rFonts w:eastAsia="華康楷書體W5;Microsoft JhengHei UI Light"/>
          <w:sz w:val="28"/>
          <w:szCs w:val="28"/>
        </w:rPr>
      </w:r>
      <w:r>
        <w:rPr>
          <w:rFonts w:cs="標楷體" w:ascii="標楷體" w:hAnsi="標楷體"/>
          <w:bCs/>
          <w:sz w:val="28"/>
          <w:szCs w:val="28"/>
        </w:rPr>
      </w:r>
      <w:r>
        <w:rPr>
          <w:rFonts w:ascii="標楷體" w:hAnsi="標楷體" w:cs="標楷體"/>
          <w:bCs/>
          <w:sz w:val="28"/>
          <w:szCs w:val="28"/>
        </w:rPr>
      </w:r>
      <w:r>
        <w:rPr>
          <w:rFonts w:eastAsia="華康楷書體W5;Microsoft JhengHei UI Light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rFonts w:cs="標楷體"/>
          <w:sz w:val="28"/>
          <w:szCs w:val="28"/>
        </w:rPr>
      </w:r>
      <w:r>
        <w:rPr>
          <w:rFonts w:cs="Times New Roman" w:eastAsia="Times New Roman"/>
          <w:sz w:val="28"/>
          <w:szCs w:val="28"/>
        </w:rPr>
      </w:r>
      <w:r>
        <w:rPr>
          <w:rFonts w:cs="標楷體"/>
          <w:sz w:val="28"/>
          <w:szCs w:val="28"/>
        </w:rPr>
      </w:r>
    </w:p>
    <w:p>
      <w:pPr>
        <w:pStyle w:val="Normal"/>
        <w:kinsoku w:val="false"/>
        <w:overflowPunct w:val="false"/>
        <w:autoSpaceDE w:val="false"/>
        <w:spacing w:lineRule="atLeast" w:line="480" w:before="240" w:after="0"/>
        <w:ind w:hanging="851" w:left="851" w:right="442"/>
        <w:jc w:val="both"/>
        <w:rPr>
          <w:rFonts w:eastAsia="標楷體"/>
          <w:color w:val="000000"/>
          <w:sz w:val="28"/>
          <w:szCs w:val="28"/>
        </w:rPr>
      </w:pPr>
      <w:r>
        <w:rPr>
          <w:rFonts w:cs="標楷體" w:eastAsia="標楷體"/>
          <w:color w:val="000000"/>
          <w:kern w:val="0"/>
          <w:sz w:val="28"/>
          <w:lang w:bidi="he-IL"/>
        </w:rPr>
        <w:t>說明：依契約第</w:t>
      </w:r>
      <w:r>
        <w:rPr>
          <w:rFonts w:cs="標楷體" w:eastAsia="標楷體"/>
          <w:color w:val="000000"/>
          <w:kern w:val="0"/>
          <w:sz w:val="28"/>
          <w:lang w:bidi="he-IL"/>
        </w:rPr>
        <w:t>七</w:t>
      </w:r>
      <w:r>
        <w:rPr>
          <w:rFonts w:cs="標楷體" w:eastAsia="標楷體"/>
          <w:color w:val="000000"/>
          <w:kern w:val="0"/>
          <w:sz w:val="28"/>
          <w:lang w:bidi="he-IL"/>
        </w:rPr>
        <w:t>條</w:t>
      </w:r>
      <w:r>
        <w:rPr>
          <w:rFonts w:cs="標楷體" w:eastAsia="標楷體"/>
          <w:color w:val="000000"/>
          <w:kern w:val="0"/>
          <w:sz w:val="28"/>
          <w:lang w:bidi="he-IL"/>
        </w:rPr>
        <w:t>第一款</w:t>
      </w:r>
      <w:r>
        <w:rPr>
          <w:rFonts w:cs="標楷體" w:eastAsia="標楷體"/>
          <w:color w:val="000000"/>
          <w:kern w:val="0"/>
          <w:sz w:val="28"/>
          <w:lang w:bidi="he-IL"/>
        </w:rPr>
        <w:t>規定辦理</w:t>
      </w:r>
      <w:r>
        <w:rPr>
          <w:rFonts w:cs="標楷體" w:eastAsia="標楷體"/>
          <w:color w:val="000000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color w:val="000000"/>
          <w:kern w:val="0"/>
          <w:szCs w:val="24"/>
          <w:lang w:bidi="he-IL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正本：</w:t>
      </w:r>
      <w:r>
        <w:rPr>
          <w:rFonts w:cs="標楷體" w:eastAsia="標楷體"/>
          <w:kern w:val="0"/>
          <w:szCs w:val="24"/>
          <w:lang w:bidi="he-IL"/>
        </w:rPr>
      </w:r>
      <w:r>
        <w:rPr>
          <w:rFonts w:cs="標楷體" w:eastAsia="標楷體"/>
          <w:kern w:val="0"/>
          <w:szCs w:val="24"/>
          <w:lang w:bidi="he-IL"/>
        </w:rPr>
      </w:r>
      <w:r>
        <w:rPr>
          <w:rFonts w:cs="標楷體" w:eastAsia="標楷體"/>
          <w:kern w:val="0"/>
          <w:szCs w:val="24"/>
          <w:lang w:bidi="he-IL"/>
        </w:rPr>
      </w:r>
      <w:r>
        <w:rPr>
          <w:rFonts w:cs="標楷體" w:eastAsia="標楷體"/>
          <w:kern w:val="0"/>
          <w:szCs w:val="24"/>
          <w:lang w:bidi="he-IL"/>
        </w:rPr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color w:val="000000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副本：</w:t>
      </w:r>
      <w:r>
        <w:rPr>
          <w:rFonts w:eastAsia="Times New Roman"/>
          <w:color w:val="000000"/>
        </w:rPr>
        <w:t xml:space="preserve"> </w:t>
      </w:r>
      <w:r>
        <ns1:AlternateContent>
          <ns1:Choice Requires="wps">
            <w:drawing>
              <ns2:anchor behindDoc="0" distT="0" distB="0" distL="114935" distR="114935" simplePos="0" locked="0" layoutInCell="0" allowOverlap="1" relativeHeight="3">
                <ns2:simplePos x="0" y="0"/>
                <ns2:positionH relativeFrom="column">
                  <ns2:posOffset>0</ns2:posOffset>
                </ns2:positionH>
                <ns2:positionV relativeFrom="paragraph">
                  <ns2:posOffset>368935</ns2:posOffset>
                </ns2:positionV>
                <ns2:extent cx="3200400" cy="731520"/>
                <ns2:effectExtent l="0" t="0" r="0" b="0"/>
                <ns2:wrapTopAndBottom/>
                <ns2:docPr id="1" name="Frame1"/>
                <ns3:graphic>
                  <ns3:graphicData uri="http://schemas.microsoft.com/office/word/2010/wordprocessingShape">
                    <ns4:wsp>
                      <ns4:cNvSpPr txBox="1"/>
                      <ns4:spPr>
                        <ns3:xfrm>
                          <ns3:off x="0" y="0"/>
                          <ns3:ext cx="3200400" cy="731520"/>
                        </ns3:xfrm>
                        <ns3:prstGeom prst="rect"/>
                        <ns3:solidFill>
                          <ns3:srgbClr val="FFFFFF">
                            <ns3:alpha val="0"/>
                          </ns3:srgbClr>
                        </ns3:solidFill>
                      </ns4:spPr>
                      <ns4:txbx>
                        <w:txbxContent>
                          <w:p>
                            <w:pPr>
                              <w:pStyle w:val="Normal"/>
                              <w:spacing w:lineRule="atLeast" w:line="0"/>
                              <w:rPr>
                                <w:rFonts w:ascii="標楷體" w:hAnsi="標楷體" w:eastAsia="標楷體" w:cs="標楷體"/>
                                <w:sz w:val="40"/>
                              </w:rPr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 xml:space="preserve"/>
                            </w:r>
                          </w:p>
                          <w:p>
                            <w:pPr>
                              <w:pStyle w:val="Normal"/>
                              <w:spacing w:lineRule="atLeast" w:line="0"/>
                              <w:rPr/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負責人：游貽任</w:t>
                            </w:r>
                          </w:p>
                        </w:txbxContent>
                      </ns4:txbx>
                      <ns4:bodyPr anchor="t" lIns="635" tIns="635" rIns="635" bIns="635">
                        <ns3:noAutofit/>
                      </ns4:bodyPr>
                    </ns4:wsp>
                  </ns3:graphicData>
                </ns3:graphic>
              </ns2:anchor>
            </w:drawing>
          </ns1:Choice>
          <ns1:Fallback>
            <w:pict>
              <ns5:rect fillcolor="#FFFFFF" style="position:absolute;rotation:-0;width:252pt;height:57.6pt;mso-wrap-distance-left:9.05pt;mso-wrap-distance-right:9.05pt;mso-wrap-distance-top:0pt;mso-wrap-distance-bottom:0pt;margin-top:29.05pt;mso-position-vertical-relative:text;margin-left:0pt;mso-position-horizontal-relative:text">
                <ns5:fill opacity="0f"/>
                <ns5:textbox inset="0.000694444444444445in,0.000694444444444445in,0.000694444444444445in,0.000694444444444445in">
                  <w:txbxContent>
                    <w:p>
                      <w:pPr>
                        <w:pStyle w:val="Normal"/>
                        <w:spacing w:lineRule="atLeast" w:line="0"/>
                        <w:rPr>
                          <w:rFonts w:ascii="標楷體" w:hAnsi="標楷體" w:eastAsia="標楷體" w:cs="標楷體"/>
                          <w:sz w:val="40"/>
                        </w:rPr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 xml:space="preserve"/>
                      </w:r>
                    </w:p>
                    <w:p>
                      <w:pPr>
                        <w:pStyle w:val="Normal"/>
                        <w:spacing w:lineRule="atLeast" w:line="0"/>
                        <w:rPr/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負責人：游貽任</w:t>
                      </w:r>
                    </w:p>
                  </w:txbxContent>
                </ns5:textbox>
                <ns6:wrap type="topAndBottom"/>
              </ns5:rect>
            </w:pict>
          </ns1:Fallback>
        </ns1:AlternateContent>
      </w:r>
    </w:p>
    <w:p>
      <w:pPr>
        <w:pStyle w:val="Normal"/>
        <w:rPr>
          <w:rFonts w:eastAsia="標楷體"/>
          <w:color w:val="000000"/>
          <w:sz w:val="26"/>
          <w:szCs w:val="26"/>
        </w:rPr>
      </w:pPr>
      <w:r>
        <w:rPr>
          <w:rFonts w:eastAsia="標楷體"/>
          <w:color w:val="000000"/>
          <w:sz w:val="26"/>
          <w:szCs w:val="26"/>
        </w:rPr>
      </w:r>
    </w:p>
    <w:sectPr>
      <w:headerReference w:type="default" ns7:id="rId2"/>
      <w:footerReference w:type="default" ns7:id="rId3"/>
      <w:type w:val="nextPage"/>
      <w:pgSz w:w="11906" w:h="16838"/>
      <w:pgMar w:left="1134" w:right="851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</w:rPr>
      <w:t>第</w:t>
    </w:r>
    <w:r>
      <w:rPr>
        <w:rFonts w:eastAsia="Times New Roman"/>
        <w:kern w:val="0"/>
      </w:rPr>
      <w:t xml:space="preserve"> </w:t>
    </w:r>
    <w:r>
      <w:rPr>
        <w:kern w:val="0"/>
      </w:rPr>
      <w:fldChar w:fldCharType="begin"/>
    </w:r>
    <w:r>
      <w:rPr>
        <w:kern w:val="0"/>
      </w:rPr>
      <w:instrText xml:space="preserve"> PAGE </w:instrText>
    </w:r>
    <w:r>
      <w:rPr>
        <w:kern w:val="0"/>
      </w:rPr>
      <w:fldChar w:fldCharType="separate"/>
    </w:r>
    <w:r>
      <w:rPr>
        <w:kern w:val="0"/>
      </w:rPr>
      <w:t>1</w:t>
    </w:r>
    <w:r>
      <w:rPr>
        <w:kern w:val="0"/>
      </w:rPr>
      <w:fldChar w:fldCharType="end"/>
    </w:r>
    <w:r>
      <w:rPr>
        <w:rFonts w:eastAsia="Times New Roman"/>
        <w:kern w:val="0"/>
      </w:rPr>
      <w:t xml:space="preserve"> </w:t>
    </w:r>
    <w:r>
      <w:rPr>
        <w:kern w:val="0"/>
      </w:rPr>
      <w:t>頁，共</w:t>
    </w:r>
    <w:r>
      <w:rPr>
        <w:rFonts w:eastAsia="Times New Roman"/>
        <w:kern w:val="0"/>
      </w:rPr>
      <w:t xml:space="preserve"> </w:t>
    </w:r>
    <w:r>
      <w:rPr>
        <w:kern w:val="0"/>
      </w:rPr>
      <w:t xml:space="preserve">1 </w:t>
    </w:r>
    <w:r>
      <w:rPr>
        <w:kern w:val="0"/>
      </w:rPr>
      <w:t>頁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</w:rPr>
    </w:pPr>
    <w: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-479425</wp:posOffset>
              </wp:positionH>
              <wp:positionV relativeFrom="paragraph">
                <wp:posOffset>610235</wp:posOffset>
              </wp:positionV>
              <wp:extent cx="288290" cy="8639175"/>
              <wp:effectExtent l="0" t="0" r="0" b="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37.75pt;margin-top:48.05pt;width:22.7pt;height:680.2pt" coordorigin="-755,961" coordsize="454,13604">
              <v:line id="shape_0" from="-529,961" to="-529,1456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741;top:512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755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1003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  <w:r>
      <w:rPr>
        <w:rFonts w:ascii="標楷體" w:hAnsi="標楷體" w:cs="標楷體" w:eastAsia="標楷體"/>
        <w:sz w:val="32"/>
        <w:szCs w:val="32"/>
      </w:rPr>
      <w:t>正本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autoSpaceDE w:val="false"/>
      <w:spacing w:lineRule="atLeast" w:line="360" w:before="0" w:after="480"/>
      <w:jc w:val="center"/>
      <w:outlineLvl w:val="0"/>
    </w:pPr>
    <w:rPr>
      <w:rFonts w:eastAsia="華康中楷體;新細明體"/>
      <w:b/>
      <w:kern w:val="0"/>
      <w:sz w:val="36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720"/>
      <w:outlineLvl w:val="1"/>
    </w:pPr>
    <w:rPr>
      <w:rFonts w:ascii="Cambria" w:hAnsi="Cambria" w:cs="Cambria"/>
      <w:b/>
      <w:bCs/>
      <w:sz w:val="48"/>
      <w:szCs w:val="48"/>
      <w:lang w:val="en-US"/>
    </w:rPr>
  </w:style>
  <w:style w:type="character" w:styleId="WW8Num5z0">
    <w:name w:val="WW8Num5z0"/>
    <w:qFormat/>
    <w:rPr/>
  </w:style>
  <w:style w:type="character" w:styleId="WW8Num11z0">
    <w:name w:val="WW8Num11z0"/>
    <w:qFormat/>
    <w:rPr>
      <w:rFonts w:eastAsia="標楷體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Style12">
    <w:name w:val="預設段落字型"/>
    <w:qFormat/>
    <w:rPr/>
  </w:style>
  <w:style w:type="character" w:styleId="PageNumber">
    <w:name w:val="Page Number"/>
    <w:basedOn w:val="Style12"/>
    <w:rPr/>
  </w:style>
  <w:style w:type="character" w:styleId="Style13">
    <w:name w:val="本文縮排 字元"/>
    <w:qFormat/>
    <w:rPr>
      <w:kern w:val="2"/>
      <w:sz w:val="24"/>
    </w:rPr>
  </w:style>
  <w:style w:type="character" w:styleId="Style14">
    <w:name w:val="日期 字元"/>
    <w:qFormat/>
    <w:rPr>
      <w:kern w:val="2"/>
      <w:sz w:val="24"/>
    </w:rPr>
  </w:style>
  <w:style w:type="character" w:styleId="1">
    <w:name w:val="標題 1 字元"/>
    <w:qFormat/>
    <w:rPr>
      <w:rFonts w:eastAsia="華康中楷體;新細明體"/>
      <w:b/>
      <w:sz w:val="36"/>
    </w:rPr>
  </w:style>
  <w:style w:type="character" w:styleId="2">
    <w:name w:val="標題 2 字元"/>
    <w:qFormat/>
    <w:rPr>
      <w:rFonts w:ascii="Cambria" w:hAnsi="Cambria" w:eastAsia="新細明體;PMingLiU" w:cs="Times New Roman"/>
      <w:b/>
      <w:bCs/>
      <w:kern w:val="2"/>
      <w:sz w:val="48"/>
      <w:szCs w:val="4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8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BodyTextIndent">
    <w:name w:val="Body Text Indent"/>
    <w:basedOn w:val="Normal"/>
    <w:pPr>
      <w:spacing w:before="0" w:after="120"/>
      <w:ind w:hanging="0" w:left="480" w:right="0"/>
    </w:pPr>
    <w:rPr>
      <w:lang w:val="en-US"/>
    </w:rPr>
  </w:style>
  <w:style w:type="paragraph" w:styleId="Style24">
    <w:name w:val="項目符號"/>
    <w:basedOn w:val="Normal"/>
    <w:qFormat/>
    <w:pPr>
      <w:spacing w:lineRule="exact" w:line="480"/>
    </w:pPr>
    <w:rPr>
      <w:rFonts w:eastAsia="華康楷書體W5;Microsoft JhengHei UI Light"/>
      <w:sz w:val="32"/>
    </w:rPr>
  </w:style>
  <w:style w:type="paragraph" w:styleId="Style25">
    <w:name w:val="日期"/>
    <w:basedOn w:val="Normal"/>
    <w:next w:val="Normal"/>
    <w:qFormat/>
    <w:pPr>
      <w:jc w:val="right"/>
    </w:pPr>
    <w:rPr>
      <w:lang w:val="en-US"/>
    </w:rPr>
  </w:style>
  <w:style w:type="paragraph" w:styleId="Index1">
    <w:name w:val="Index 1"/>
    <w:basedOn w:val="Normal"/>
    <w:next w:val="Normal"/>
    <w:pPr>
      <w:tabs>
        <w:tab w:val="clear" w:pos="480"/>
        <w:tab w:val="left" w:pos="4820" w:leader="none"/>
      </w:tabs>
      <w:autoSpaceDE w:val="false"/>
      <w:spacing w:before="120" w:after="0"/>
      <w:ind w:hanging="0" w:left="0" w:right="-142"/>
      <w:jc w:val="both"/>
    </w:pPr>
    <w:rPr>
      <w:rFonts w:eastAsia="華康中楷體;新細明體"/>
      <w:kern w:val="0"/>
      <w:sz w:val="26"/>
    </w:rPr>
  </w:style>
  <w:style w:type="paragraph" w:styleId="b">
    <w:name w:val="內文b"/>
    <w:basedOn w:val="Normal"/>
    <w:qFormat/>
    <w:pPr>
      <w:autoSpaceDE w:val="false"/>
      <w:spacing w:lineRule="atLeast" w:line="420" w:before="180" w:after="0"/>
      <w:ind w:firstLine="539" w:left="483" w:right="0"/>
      <w:jc w:val="both"/>
    </w:pPr>
    <w:rPr>
      <w:rFonts w:eastAsia="華康中楷體;新細明體"/>
      <w:kern w:val="0"/>
      <w:sz w:val="28"/>
    </w:rPr>
  </w:style>
  <w:style w:type="paragraph" w:styleId="Style26">
    <w:name w:val="第一條"/>
    <w:basedOn w:val="Heading2"/>
    <w:qFormat/>
    <w:pPr>
      <w:keepNext w:val="false"/>
      <w:numPr>
        <w:ilvl w:val="0"/>
        <w:numId w:val="0"/>
      </w:numPr>
      <w:autoSpaceDE w:val="false"/>
      <w:spacing w:lineRule="atLeast" w:line="420" w:before="120" w:after="120"/>
      <w:ind w:hanging="1429" w:left="1429" w:right="0"/>
      <w:jc w:val="both"/>
      <w:outlineLvl w:val="9"/>
    </w:pPr>
    <w:rPr>
      <w:rFonts w:ascii="Times New Roman" w:hAnsi="Times New Roman" w:eastAsia="華康中楷體;新細明體" w:cs="Times New Roman"/>
      <w:b w:val="false"/>
      <w:bCs w:val="false"/>
      <w:kern w:val="0"/>
      <w:sz w:val="28"/>
      <w:szCs w:val="20"/>
    </w:rPr>
  </w:style>
  <w:style w:type="paragraph" w:styleId="Style27">
    <w:name w:val=" 字元"/>
    <w:basedOn w:val="Normal"/>
    <w:qFormat/>
    <w:pPr>
      <w:widowControl/>
      <w:spacing w:lineRule="exact" w:line="240" w:before="0" w:after="160"/>
    </w:pPr>
    <w:rPr>
      <w:rFonts w:ascii="Verdana" w:hAnsi="Verdana" w:eastAsia="Batang;바탕" w:cs="Verdana"/>
      <w:kern w:val="0"/>
      <w:sz w:val="20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&#65279;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2011-12-30T09:18:00Z</dcterms:created>
  <dc:creator/>
  <dc:description/>
  <cp:keywords/>
  <dc:language>en-US</dc:language>
  <cp:lastModifiedBy/>
  <cp:lastPrinted>2018-05-09T15:11:00Z</cp:lastPrinted>
  <dcterms:modified xsi:type="dcterms:W3CDTF">2022-04-13T15:40:00Z</dcterms:modified>
  <cp:revision>266</cp:revision>
  <dc:subject/>
  <dc:title/>
</cp:coreProperties>
</file>