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</w:t>
      </w:r>
      <w:r>
        <w:rPr>
          <w:rFonts w:eastAsia="Times New Roman"/>
          <w:sz w:val="28"/>
        </w:rPr>
        <w:t/>
      </w:r>
      <w:r>
        <w:rPr>
          <w:sz w:val="28"/>
        </w:rPr>
        <w:t/>
      </w:r>
      <w:r>
        <w:rPr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eastAsia="Times New Roman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ascii="標楷體" w:hAnsi="標楷體" w:cs="標楷體"/>
          <w:sz w:val="28"/>
          <w:szCs w:val="28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eastAsia="標楷體" w:cs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  <w:r>
        <w:rPr>
          <w:rFonts w:cs="標楷體" w:eastAsia="標楷體"/>
          <w:kern w:val="0"/>
          <w:sz w:val="28"/>
          <w:lang w:bidi="he-IL"/>
        </w:rPr>
        <w:t/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檢附植筋拉拔測試報告一份，報告編號：</w:t>
      </w:r>
      <w:r>
        <w:rPr>
          <w:rFonts w:eastAsia="標楷體" w:cs="標楷體" w:ascii="標楷體" w:hAnsi="標楷體"/>
          <w:kern w:val="0"/>
          <w:sz w:val="28"/>
          <w:lang w:val="en-US" w:eastAsia="en-US" w:bidi="he-IL"/>
        </w:rPr>
        <w:t>22RT153</w:t>
      </w: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其植筋拉拔試驗報告經本公司審核尚符契約規定，謹請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/>
  <dc:description/>
  <cp:keywords/>
  <dc:language>en-US</dc:language>
  <cp:lastModifiedBy/>
  <cp:lastPrinted>2020-07-13T18:03:00Z</cp:lastPrinted>
  <dcterms:modified xsi:type="dcterms:W3CDTF">2023-02-07T13:41:00Z</dcterms:modified>
  <cp:revision>11</cp:revision>
  <dc:subject/>
  <dc:title/>
</cp:coreProperties>
</file>