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//gcc 5.4.0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char car = '*', b = ' ';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int h = 3, d = 1, d2 = 0, d3 = 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printf("Le caractere : 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scanf(" %c", &amp;car);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printf("La hauteur : 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scanf(" %d", &amp;h);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} while(h &lt;= 0);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for(; d &lt;= h; d++)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for(d2 = h - d; d2 != 0; d2--)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 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for(d3 = 0; d3 != 2 * d -1; d3++)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printf("%c", car);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for(d2 = h - d; d2 != 0; d2--)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 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