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CE0" w:rsidRDefault="00C13CE0" w:rsidP="00EB0FBF">
      <w:pPr>
        <w:pStyle w:val="Heading1"/>
        <w:jc w:val="both"/>
      </w:pPr>
      <w:proofErr w:type="gramStart"/>
      <w:r>
        <w:t xml:space="preserve">AGE </w:t>
      </w:r>
      <w:r w:rsidR="00EB5B6D">
        <w:t xml:space="preserve"> </w:t>
      </w:r>
      <w:r>
        <w:t>GROUP</w:t>
      </w:r>
      <w:proofErr w:type="gramEnd"/>
      <w:r>
        <w:t xml:space="preserve"> </w:t>
      </w:r>
      <w:r w:rsidR="00EB5B6D">
        <w:t xml:space="preserve"> </w:t>
      </w:r>
      <w:r>
        <w:t xml:space="preserve">DISTRIBUTION </w:t>
      </w:r>
      <w:r w:rsidR="00EB5B6D">
        <w:t xml:space="preserve"> </w:t>
      </w:r>
      <w:r>
        <w:t>ANALYSIS</w:t>
      </w:r>
    </w:p>
    <w:p w:rsidR="009D2FE3" w:rsidRPr="009D2FE3" w:rsidRDefault="009D2FE3" w:rsidP="00EB0FBF">
      <w:pPr>
        <w:pStyle w:val="Heading2"/>
        <w:jc w:val="both"/>
      </w:pPr>
      <w:r>
        <w:t>Findings</w:t>
      </w:r>
    </w:p>
    <w:p w:rsidR="00721106" w:rsidRPr="009D2FE3" w:rsidRDefault="00AA4C44"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My data shows the patient age ranges between</w:t>
      </w:r>
      <w:r w:rsidR="009D2FE3">
        <w:rPr>
          <w:rFonts w:ascii="Times New Roman" w:hAnsi="Times New Roman" w:cs="Times New Roman"/>
          <w:sz w:val="24"/>
          <w:szCs w:val="24"/>
        </w:rPr>
        <w:t xml:space="preserve"> 1 year and 79years, with an average age</w:t>
      </w:r>
      <w:r w:rsidRPr="009D2FE3">
        <w:rPr>
          <w:rFonts w:ascii="Times New Roman" w:hAnsi="Times New Roman" w:cs="Times New Roman"/>
          <w:sz w:val="24"/>
          <w:szCs w:val="24"/>
        </w:rPr>
        <w:t xml:space="preserve"> of 40years and a st</w:t>
      </w:r>
      <w:r w:rsidR="009D2FE3">
        <w:rPr>
          <w:rFonts w:ascii="Times New Roman" w:hAnsi="Times New Roman" w:cs="Times New Roman"/>
          <w:sz w:val="24"/>
          <w:szCs w:val="24"/>
        </w:rPr>
        <w:t xml:space="preserve">andard </w:t>
      </w:r>
      <w:r w:rsidRPr="009D2FE3">
        <w:rPr>
          <w:rFonts w:ascii="Times New Roman" w:hAnsi="Times New Roman" w:cs="Times New Roman"/>
          <w:sz w:val="24"/>
          <w:szCs w:val="24"/>
        </w:rPr>
        <w:t>d</w:t>
      </w:r>
      <w:r w:rsidR="009D2FE3">
        <w:rPr>
          <w:rFonts w:ascii="Times New Roman" w:hAnsi="Times New Roman" w:cs="Times New Roman"/>
          <w:sz w:val="24"/>
          <w:szCs w:val="24"/>
        </w:rPr>
        <w:t>eviation</w:t>
      </w:r>
      <w:r w:rsidRPr="009D2FE3">
        <w:rPr>
          <w:rFonts w:ascii="Times New Roman" w:hAnsi="Times New Roman" w:cs="Times New Roman"/>
          <w:sz w:val="24"/>
          <w:szCs w:val="24"/>
        </w:rPr>
        <w:t xml:space="preserve"> of 23</w:t>
      </w:r>
      <w:r w:rsidR="00815530" w:rsidRPr="009D2FE3">
        <w:rPr>
          <w:rFonts w:ascii="Times New Roman" w:hAnsi="Times New Roman" w:cs="Times New Roman"/>
          <w:sz w:val="24"/>
          <w:szCs w:val="24"/>
        </w:rPr>
        <w:t>.</w:t>
      </w:r>
    </w:p>
    <w:p w:rsidR="00D40000" w:rsidRPr="009D2FE3" w:rsidRDefault="0081553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Adult (20-59years) account</w:t>
      </w:r>
      <w:r w:rsidR="009D2FE3">
        <w:rPr>
          <w:rFonts w:ascii="Times New Roman" w:hAnsi="Times New Roman" w:cs="Times New Roman"/>
          <w:sz w:val="24"/>
          <w:szCs w:val="24"/>
        </w:rPr>
        <w:t>s</w:t>
      </w:r>
      <w:r w:rsidRPr="009D2FE3">
        <w:rPr>
          <w:rFonts w:ascii="Times New Roman" w:hAnsi="Times New Roman" w:cs="Times New Roman"/>
          <w:sz w:val="24"/>
          <w:szCs w:val="24"/>
        </w:rPr>
        <w:t xml:space="preserve"> for the largest share of hospital utilization</w:t>
      </w:r>
      <w:r w:rsidR="009D2FE3">
        <w:rPr>
          <w:rFonts w:ascii="Times New Roman" w:hAnsi="Times New Roman" w:cs="Times New Roman"/>
          <w:sz w:val="24"/>
          <w:szCs w:val="24"/>
        </w:rPr>
        <w:t>,</w:t>
      </w:r>
      <w:r w:rsidR="008C1310" w:rsidRPr="009D2FE3">
        <w:rPr>
          <w:rFonts w:ascii="Times New Roman" w:hAnsi="Times New Roman" w:cs="Times New Roman"/>
          <w:sz w:val="24"/>
          <w:szCs w:val="24"/>
        </w:rPr>
        <w:t xml:space="preserve"> being half the total patient count</w:t>
      </w:r>
      <w:r w:rsidR="00832C29" w:rsidRPr="009D2FE3">
        <w:rPr>
          <w:rFonts w:ascii="Times New Roman" w:hAnsi="Times New Roman" w:cs="Times New Roman"/>
          <w:sz w:val="24"/>
          <w:szCs w:val="24"/>
        </w:rPr>
        <w:t xml:space="preserve">, suggesting that economically active and working-age populations form the core patient demographic utilizing healthcare services. While the </w:t>
      </w:r>
      <w:r w:rsidR="00D40000" w:rsidRPr="009D2FE3">
        <w:rPr>
          <w:rFonts w:ascii="Times New Roman" w:hAnsi="Times New Roman" w:cs="Times New Roman"/>
          <w:sz w:val="24"/>
          <w:szCs w:val="24"/>
        </w:rPr>
        <w:t>elderly</w:t>
      </w:r>
      <w:r w:rsidR="00832C29" w:rsidRPr="009D2FE3">
        <w:rPr>
          <w:rFonts w:ascii="Times New Roman" w:hAnsi="Times New Roman" w:cs="Times New Roman"/>
          <w:sz w:val="24"/>
          <w:szCs w:val="24"/>
        </w:rPr>
        <w:t xml:space="preserve"> accounts for 25% of the total number</w:t>
      </w:r>
      <w:r w:rsidR="00D40000" w:rsidRPr="009D2FE3">
        <w:rPr>
          <w:rFonts w:ascii="Times New Roman" w:hAnsi="Times New Roman" w:cs="Times New Roman"/>
          <w:sz w:val="24"/>
          <w:szCs w:val="24"/>
        </w:rPr>
        <w:t>, which is indicative of:</w:t>
      </w:r>
    </w:p>
    <w:p w:rsidR="00D40000" w:rsidRPr="009D2FE3" w:rsidRDefault="00D40000" w:rsidP="00EB0FBF">
      <w:pPr>
        <w:pStyle w:val="ListParagraph"/>
        <w:numPr>
          <w:ilvl w:val="0"/>
          <w:numId w:val="10"/>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Lower healthcare access,</w:t>
      </w:r>
    </w:p>
    <w:p w:rsidR="00D40000" w:rsidRPr="009D2FE3" w:rsidRDefault="00D40000" w:rsidP="00EB0FBF">
      <w:pPr>
        <w:pStyle w:val="ListParagraph"/>
        <w:numPr>
          <w:ilvl w:val="0"/>
          <w:numId w:val="10"/>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lower population representation,</w:t>
      </w:r>
    </w:p>
    <w:p w:rsidR="00D40000" w:rsidRPr="009D2FE3" w:rsidRDefault="00D40000" w:rsidP="00EB0FBF">
      <w:pPr>
        <w:pStyle w:val="ListParagraph"/>
        <w:numPr>
          <w:ilvl w:val="0"/>
          <w:numId w:val="10"/>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mobility limitations, or</w:t>
      </w:r>
    </w:p>
    <w:p w:rsidR="00D40000" w:rsidRPr="009D2FE3" w:rsidRDefault="00D40000" w:rsidP="00EB0FBF">
      <w:pPr>
        <w:pStyle w:val="ListParagraph"/>
        <w:numPr>
          <w:ilvl w:val="0"/>
          <w:numId w:val="10"/>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reduced specialist elderly services</w:t>
      </w:r>
    </w:p>
    <w:p w:rsidR="00C13CE0" w:rsidRPr="009D2FE3" w:rsidRDefault="00C13CE0" w:rsidP="00EB0FBF">
      <w:pPr>
        <w:spacing w:line="276" w:lineRule="auto"/>
        <w:jc w:val="both"/>
        <w:rPr>
          <w:rFonts w:ascii="Times New Roman" w:hAnsi="Times New Roman" w:cs="Times New Roman"/>
          <w:sz w:val="24"/>
          <w:szCs w:val="24"/>
        </w:rPr>
      </w:pPr>
      <w:r w:rsidRPr="00AC4240">
        <w:rPr>
          <w:rFonts w:ascii="Times New Roman" w:hAnsi="Times New Roman" w:cs="Times New Roman"/>
          <w:b/>
          <w:sz w:val="24"/>
          <w:szCs w:val="24"/>
        </w:rPr>
        <w:t>Operationally</w:t>
      </w:r>
      <w:r w:rsidRPr="009D2FE3">
        <w:rPr>
          <w:rFonts w:ascii="Times New Roman" w:hAnsi="Times New Roman" w:cs="Times New Roman"/>
          <w:sz w:val="24"/>
          <w:szCs w:val="24"/>
        </w:rPr>
        <w:t>, this data shows the core of the Hospital workload – Adult-centered, meaning</w:t>
      </w:r>
    </w:p>
    <w:p w:rsidR="00C13CE0" w:rsidRPr="009D2FE3" w:rsidRDefault="00C13CE0" w:rsidP="00EB0FBF">
      <w:pPr>
        <w:pStyle w:val="ListParagraph"/>
        <w:numPr>
          <w:ilvl w:val="0"/>
          <w:numId w:val="11"/>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High demand of adult medicine</w:t>
      </w:r>
    </w:p>
    <w:p w:rsidR="00C13CE0" w:rsidRPr="009D2FE3" w:rsidRDefault="00C13CE0" w:rsidP="00EB0FBF">
      <w:pPr>
        <w:pStyle w:val="ListParagraph"/>
        <w:numPr>
          <w:ilvl w:val="0"/>
          <w:numId w:val="11"/>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Chronic disease management may be significant</w:t>
      </w:r>
    </w:p>
    <w:p w:rsidR="00C13CE0" w:rsidRPr="009D2FE3" w:rsidRDefault="00C13CE0" w:rsidP="00EB0FBF">
      <w:pPr>
        <w:pStyle w:val="ListParagraph"/>
        <w:numPr>
          <w:ilvl w:val="0"/>
          <w:numId w:val="11"/>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Outpatient and occupational health services are likely heavily utilized</w:t>
      </w:r>
    </w:p>
    <w:p w:rsidR="00C13CE0" w:rsidRPr="009D2FE3" w:rsidRDefault="00C13CE0" w:rsidP="00EB0FBF">
      <w:pPr>
        <w:spacing w:line="276" w:lineRule="auto"/>
        <w:jc w:val="both"/>
        <w:rPr>
          <w:rFonts w:ascii="Times New Roman" w:hAnsi="Times New Roman" w:cs="Times New Roman"/>
          <w:sz w:val="24"/>
          <w:szCs w:val="24"/>
        </w:rPr>
      </w:pPr>
    </w:p>
    <w:p w:rsidR="00C13CE0" w:rsidRPr="009D2FE3" w:rsidRDefault="00C13CE0" w:rsidP="00EB0FBF">
      <w:pPr>
        <w:pStyle w:val="Heading2"/>
        <w:jc w:val="both"/>
      </w:pPr>
      <w:r w:rsidRPr="009D2FE3">
        <w:t>Recommendations</w:t>
      </w:r>
    </w:p>
    <w:p w:rsidR="00C13CE0" w:rsidRPr="009D2FE3" w:rsidRDefault="00C13CE0" w:rsidP="00EB0FBF">
      <w:pPr>
        <w:pStyle w:val="Heading3"/>
        <w:jc w:val="both"/>
      </w:pPr>
      <w:r w:rsidRPr="009D2FE3">
        <w:t>Staffing</w:t>
      </w:r>
    </w:p>
    <w:p w:rsidR="00C13CE0" w:rsidRPr="009D2FE3" w:rsidRDefault="00C13CE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Increase:</w:t>
      </w:r>
    </w:p>
    <w:p w:rsidR="00C13CE0" w:rsidRPr="009D2FE3" w:rsidRDefault="00C13CE0" w:rsidP="00EB0FBF">
      <w:pPr>
        <w:numPr>
          <w:ilvl w:val="0"/>
          <w:numId w:val="3"/>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internal medicine staffing, </w:t>
      </w:r>
    </w:p>
    <w:p w:rsidR="00C13CE0" w:rsidRPr="009D2FE3" w:rsidRDefault="00C13CE0" w:rsidP="00EB0FBF">
      <w:pPr>
        <w:numPr>
          <w:ilvl w:val="0"/>
          <w:numId w:val="3"/>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outpatient clinicians, </w:t>
      </w:r>
    </w:p>
    <w:p w:rsidR="00C13CE0" w:rsidRPr="009D2FE3" w:rsidRDefault="00C13CE0" w:rsidP="00EB0FBF">
      <w:pPr>
        <w:numPr>
          <w:ilvl w:val="0"/>
          <w:numId w:val="3"/>
        </w:numPr>
        <w:spacing w:line="276" w:lineRule="auto"/>
        <w:jc w:val="both"/>
        <w:rPr>
          <w:rFonts w:ascii="Times New Roman" w:hAnsi="Times New Roman" w:cs="Times New Roman"/>
          <w:sz w:val="24"/>
          <w:szCs w:val="24"/>
        </w:rPr>
      </w:pPr>
      <w:proofErr w:type="gramStart"/>
      <w:r w:rsidRPr="009D2FE3">
        <w:rPr>
          <w:rFonts w:ascii="Times New Roman" w:hAnsi="Times New Roman" w:cs="Times New Roman"/>
          <w:sz w:val="24"/>
          <w:szCs w:val="24"/>
        </w:rPr>
        <w:t>adult-focused</w:t>
      </w:r>
      <w:proofErr w:type="gramEnd"/>
      <w:r w:rsidRPr="009D2FE3">
        <w:rPr>
          <w:rFonts w:ascii="Times New Roman" w:hAnsi="Times New Roman" w:cs="Times New Roman"/>
          <w:sz w:val="24"/>
          <w:szCs w:val="24"/>
        </w:rPr>
        <w:t xml:space="preserve"> triage capacity. </w:t>
      </w:r>
    </w:p>
    <w:p w:rsidR="00C13CE0" w:rsidRPr="009D2FE3" w:rsidRDefault="00C13CE0" w:rsidP="00EB0FBF">
      <w:pPr>
        <w:spacing w:line="276" w:lineRule="auto"/>
        <w:jc w:val="both"/>
        <w:rPr>
          <w:rFonts w:ascii="Times New Roman" w:hAnsi="Times New Roman" w:cs="Times New Roman"/>
          <w:sz w:val="24"/>
          <w:szCs w:val="24"/>
        </w:rPr>
      </w:pPr>
    </w:p>
    <w:p w:rsidR="00C13CE0" w:rsidRPr="009D2FE3" w:rsidRDefault="00C13CE0" w:rsidP="00EB0FBF">
      <w:pPr>
        <w:pStyle w:val="Heading3"/>
        <w:jc w:val="both"/>
      </w:pPr>
      <w:r w:rsidRPr="009D2FE3">
        <w:t>Preventive Programs for Adult Group</w:t>
      </w:r>
    </w:p>
    <w:p w:rsidR="00C13CE0" w:rsidRPr="009D2FE3" w:rsidRDefault="00C13CE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Develop:</w:t>
      </w:r>
    </w:p>
    <w:p w:rsidR="00C13CE0" w:rsidRPr="009D2FE3" w:rsidRDefault="00C13CE0" w:rsidP="00EB0FBF">
      <w:pPr>
        <w:numPr>
          <w:ilvl w:val="0"/>
          <w:numId w:val="4"/>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hypertension clinics, </w:t>
      </w:r>
    </w:p>
    <w:p w:rsidR="00C13CE0" w:rsidRPr="009D2FE3" w:rsidRDefault="00C13CE0" w:rsidP="00EB0FBF">
      <w:pPr>
        <w:numPr>
          <w:ilvl w:val="0"/>
          <w:numId w:val="4"/>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diabetes screening, </w:t>
      </w:r>
    </w:p>
    <w:p w:rsidR="00C13CE0" w:rsidRPr="009D2FE3" w:rsidRDefault="00C13CE0" w:rsidP="00EB0FBF">
      <w:pPr>
        <w:numPr>
          <w:ilvl w:val="0"/>
          <w:numId w:val="4"/>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workplace wellness partnerships, </w:t>
      </w:r>
    </w:p>
    <w:p w:rsidR="00C13CE0" w:rsidRPr="009D2FE3" w:rsidRDefault="00C13CE0" w:rsidP="00EB0FBF">
      <w:pPr>
        <w:numPr>
          <w:ilvl w:val="0"/>
          <w:numId w:val="4"/>
        </w:numPr>
        <w:spacing w:line="276" w:lineRule="auto"/>
        <w:jc w:val="both"/>
        <w:rPr>
          <w:rFonts w:ascii="Times New Roman" w:hAnsi="Times New Roman" w:cs="Times New Roman"/>
          <w:sz w:val="24"/>
          <w:szCs w:val="24"/>
        </w:rPr>
      </w:pPr>
      <w:proofErr w:type="gramStart"/>
      <w:r w:rsidRPr="009D2FE3">
        <w:rPr>
          <w:rFonts w:ascii="Times New Roman" w:hAnsi="Times New Roman" w:cs="Times New Roman"/>
          <w:sz w:val="24"/>
          <w:szCs w:val="24"/>
        </w:rPr>
        <w:t>lifestyle</w:t>
      </w:r>
      <w:proofErr w:type="gramEnd"/>
      <w:r w:rsidRPr="009D2FE3">
        <w:rPr>
          <w:rFonts w:ascii="Times New Roman" w:hAnsi="Times New Roman" w:cs="Times New Roman"/>
          <w:sz w:val="24"/>
          <w:szCs w:val="24"/>
        </w:rPr>
        <w:t xml:space="preserve"> disease education.</w:t>
      </w:r>
    </w:p>
    <w:p w:rsidR="00C13CE0" w:rsidRPr="009D2FE3" w:rsidRDefault="00C13CE0" w:rsidP="00EB0FBF">
      <w:pPr>
        <w:spacing w:line="276" w:lineRule="auto"/>
        <w:jc w:val="both"/>
        <w:rPr>
          <w:rFonts w:ascii="Times New Roman" w:hAnsi="Times New Roman" w:cs="Times New Roman"/>
          <w:sz w:val="24"/>
          <w:szCs w:val="24"/>
        </w:rPr>
      </w:pPr>
    </w:p>
    <w:p w:rsidR="00C13CE0" w:rsidRPr="009D2FE3" w:rsidRDefault="00C13CE0" w:rsidP="00EB0FBF">
      <w:pPr>
        <w:pStyle w:val="Heading3"/>
        <w:jc w:val="both"/>
      </w:pPr>
      <w:r w:rsidRPr="009D2FE3">
        <w:t>Elderly Care Improvement</w:t>
      </w:r>
    </w:p>
    <w:p w:rsidR="00C13CE0" w:rsidRPr="009D2FE3" w:rsidRDefault="00C13CE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Since elderly visits are relatively lower:</w:t>
      </w:r>
    </w:p>
    <w:p w:rsidR="00C13CE0" w:rsidRPr="009D2FE3" w:rsidRDefault="00C13CE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Investigate:</w:t>
      </w:r>
    </w:p>
    <w:p w:rsidR="00C13CE0" w:rsidRPr="009D2FE3" w:rsidRDefault="00C13CE0" w:rsidP="00EB0FBF">
      <w:pPr>
        <w:numPr>
          <w:ilvl w:val="0"/>
          <w:numId w:val="5"/>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accessibility barriers, </w:t>
      </w:r>
    </w:p>
    <w:p w:rsidR="00C13CE0" w:rsidRPr="009D2FE3" w:rsidRDefault="00C13CE0" w:rsidP="00EB0FBF">
      <w:pPr>
        <w:numPr>
          <w:ilvl w:val="0"/>
          <w:numId w:val="5"/>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transportation challenges, </w:t>
      </w:r>
    </w:p>
    <w:p w:rsidR="00C13CE0" w:rsidRPr="009D2FE3" w:rsidRDefault="00C13CE0" w:rsidP="00EB0FBF">
      <w:pPr>
        <w:numPr>
          <w:ilvl w:val="0"/>
          <w:numId w:val="5"/>
        </w:numPr>
        <w:spacing w:line="276" w:lineRule="auto"/>
        <w:jc w:val="both"/>
        <w:rPr>
          <w:rFonts w:ascii="Times New Roman" w:hAnsi="Times New Roman" w:cs="Times New Roman"/>
          <w:sz w:val="24"/>
          <w:szCs w:val="24"/>
        </w:rPr>
      </w:pPr>
      <w:proofErr w:type="gramStart"/>
      <w:r w:rsidRPr="009D2FE3">
        <w:rPr>
          <w:rFonts w:ascii="Times New Roman" w:hAnsi="Times New Roman" w:cs="Times New Roman"/>
          <w:sz w:val="24"/>
          <w:szCs w:val="24"/>
        </w:rPr>
        <w:t>geriatric</w:t>
      </w:r>
      <w:proofErr w:type="gramEnd"/>
      <w:r w:rsidRPr="009D2FE3">
        <w:rPr>
          <w:rFonts w:ascii="Times New Roman" w:hAnsi="Times New Roman" w:cs="Times New Roman"/>
          <w:sz w:val="24"/>
          <w:szCs w:val="24"/>
        </w:rPr>
        <w:t xml:space="preserve"> service availability. </w:t>
      </w:r>
    </w:p>
    <w:p w:rsidR="00C13CE0" w:rsidRPr="009D2FE3" w:rsidRDefault="00C13CE0" w:rsidP="00EB0FBF">
      <w:p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Potential intervention:</w:t>
      </w:r>
    </w:p>
    <w:p w:rsidR="00C13CE0" w:rsidRPr="009D2FE3" w:rsidRDefault="00C13CE0" w:rsidP="00EB0FBF">
      <w:pPr>
        <w:numPr>
          <w:ilvl w:val="0"/>
          <w:numId w:val="6"/>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elderly outreach programs, </w:t>
      </w:r>
    </w:p>
    <w:p w:rsidR="00C13CE0" w:rsidRPr="009D2FE3" w:rsidRDefault="00C13CE0" w:rsidP="00EB0FBF">
      <w:pPr>
        <w:numPr>
          <w:ilvl w:val="0"/>
          <w:numId w:val="6"/>
        </w:numPr>
        <w:spacing w:line="276" w:lineRule="auto"/>
        <w:jc w:val="both"/>
        <w:rPr>
          <w:rFonts w:ascii="Times New Roman" w:hAnsi="Times New Roman" w:cs="Times New Roman"/>
          <w:sz w:val="24"/>
          <w:szCs w:val="24"/>
        </w:rPr>
      </w:pPr>
      <w:r w:rsidRPr="009D2FE3">
        <w:rPr>
          <w:rFonts w:ascii="Times New Roman" w:hAnsi="Times New Roman" w:cs="Times New Roman"/>
          <w:sz w:val="24"/>
          <w:szCs w:val="24"/>
        </w:rPr>
        <w:t xml:space="preserve">mobile clinics, </w:t>
      </w:r>
    </w:p>
    <w:p w:rsidR="00C13CE0" w:rsidRPr="009D2FE3" w:rsidRDefault="00C13CE0" w:rsidP="00EB0FBF">
      <w:pPr>
        <w:numPr>
          <w:ilvl w:val="0"/>
          <w:numId w:val="6"/>
        </w:numPr>
        <w:spacing w:line="276" w:lineRule="auto"/>
        <w:jc w:val="both"/>
        <w:rPr>
          <w:rFonts w:ascii="Times New Roman" w:hAnsi="Times New Roman" w:cs="Times New Roman"/>
          <w:sz w:val="24"/>
          <w:szCs w:val="24"/>
        </w:rPr>
      </w:pPr>
      <w:proofErr w:type="gramStart"/>
      <w:r w:rsidRPr="009D2FE3">
        <w:rPr>
          <w:rFonts w:ascii="Times New Roman" w:hAnsi="Times New Roman" w:cs="Times New Roman"/>
          <w:sz w:val="24"/>
          <w:szCs w:val="24"/>
        </w:rPr>
        <w:t>geriatric</w:t>
      </w:r>
      <w:proofErr w:type="gramEnd"/>
      <w:r w:rsidRPr="009D2FE3">
        <w:rPr>
          <w:rFonts w:ascii="Times New Roman" w:hAnsi="Times New Roman" w:cs="Times New Roman"/>
          <w:sz w:val="24"/>
          <w:szCs w:val="24"/>
        </w:rPr>
        <w:t xml:space="preserve"> specialty expansion.</w:t>
      </w:r>
    </w:p>
    <w:p w:rsidR="00C13CE0" w:rsidRDefault="00C13CE0" w:rsidP="00EB0FBF">
      <w:pPr>
        <w:spacing w:line="276" w:lineRule="auto"/>
        <w:jc w:val="both"/>
        <w:rPr>
          <w:rFonts w:ascii="Times New Roman" w:hAnsi="Times New Roman" w:cs="Times New Roman"/>
          <w:sz w:val="24"/>
          <w:szCs w:val="24"/>
        </w:rPr>
      </w:pPr>
    </w:p>
    <w:p w:rsidR="009D2FE3" w:rsidRDefault="009D2FE3" w:rsidP="00EB0FBF">
      <w:pPr>
        <w:pStyle w:val="Heading1"/>
        <w:jc w:val="both"/>
      </w:pPr>
      <w:proofErr w:type="gramStart"/>
      <w:r>
        <w:t>MONTHLY</w:t>
      </w:r>
      <w:r w:rsidR="00EB5B6D">
        <w:t xml:space="preserve"> </w:t>
      </w:r>
      <w:r>
        <w:t xml:space="preserve"> PATIENT</w:t>
      </w:r>
      <w:proofErr w:type="gramEnd"/>
      <w:r w:rsidR="00EB5B6D">
        <w:t xml:space="preserve"> </w:t>
      </w:r>
      <w:r>
        <w:t xml:space="preserve"> VISITS </w:t>
      </w:r>
      <w:r w:rsidR="00EB5B6D">
        <w:t xml:space="preserve"> </w:t>
      </w:r>
      <w:r>
        <w:t>ANALYSIS</w:t>
      </w:r>
    </w:p>
    <w:p w:rsidR="00EB5B6D" w:rsidRDefault="00EB5B6D" w:rsidP="00EB0FBF">
      <w:pPr>
        <w:pStyle w:val="Heading2"/>
        <w:jc w:val="both"/>
      </w:pPr>
      <w:r>
        <w:t>Findings</w:t>
      </w:r>
    </w:p>
    <w:p w:rsidR="009D2FE3"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sz w:val="24"/>
          <w:szCs w:val="24"/>
        </w:rPr>
        <w:t>Patient attendance demonstrates a strong mid-year surge, with sustained elevated hospital utilization between April and October. This pattern may reflect seasonal disease trends, environmental conditions, population movement, or healthcare-seeking behavior during specific periods of the year.</w:t>
      </w:r>
    </w:p>
    <w:p w:rsidR="00AC4240"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sz w:val="24"/>
          <w:szCs w:val="24"/>
        </w:rPr>
        <w:t>The decline toward year-end may indicate reduced outpatient attendance, holiday-related behavioral changes, or seasonal operational slowdowns.</w:t>
      </w:r>
    </w:p>
    <w:p w:rsidR="00AC4240" w:rsidRPr="00AC4240" w:rsidRDefault="00AC4240" w:rsidP="00EB0FBF">
      <w:pPr>
        <w:jc w:val="both"/>
        <w:rPr>
          <w:rFonts w:ascii="Times New Roman" w:hAnsi="Times New Roman" w:cs="Times New Roman"/>
          <w:sz w:val="24"/>
          <w:szCs w:val="24"/>
        </w:rPr>
      </w:pPr>
    </w:p>
    <w:p w:rsidR="00AC4240"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b/>
          <w:sz w:val="24"/>
          <w:szCs w:val="24"/>
        </w:rPr>
        <w:t>Operationally</w:t>
      </w:r>
      <w:r w:rsidRPr="009D2FE3">
        <w:rPr>
          <w:rFonts w:ascii="Times New Roman" w:hAnsi="Times New Roman" w:cs="Times New Roman"/>
          <w:sz w:val="24"/>
          <w:szCs w:val="24"/>
        </w:rPr>
        <w:t>,</w:t>
      </w:r>
      <w:r>
        <w:rPr>
          <w:rFonts w:ascii="Times New Roman" w:hAnsi="Times New Roman" w:cs="Times New Roman"/>
          <w:sz w:val="24"/>
          <w:szCs w:val="24"/>
        </w:rPr>
        <w:t xml:space="preserve"> this is extremely useful for forecasting, with shift of Hospital management from reactive to proactive planning</w:t>
      </w:r>
    </w:p>
    <w:p w:rsidR="00AC4240" w:rsidRPr="00AC4240" w:rsidRDefault="00AC4240" w:rsidP="00EB0FBF">
      <w:pPr>
        <w:jc w:val="both"/>
        <w:rPr>
          <w:rFonts w:ascii="Times New Roman" w:hAnsi="Times New Roman" w:cs="Times New Roman"/>
          <w:sz w:val="24"/>
          <w:szCs w:val="24"/>
        </w:rPr>
      </w:pPr>
    </w:p>
    <w:p w:rsidR="00AC4240" w:rsidRPr="00AC4240" w:rsidRDefault="00AC4240" w:rsidP="00EB0FBF">
      <w:pPr>
        <w:pStyle w:val="Heading2"/>
        <w:jc w:val="both"/>
      </w:pPr>
      <w:r w:rsidRPr="00AC4240">
        <w:t>Recommendations</w:t>
      </w:r>
    </w:p>
    <w:p w:rsidR="00AC4240" w:rsidRPr="00AC4240" w:rsidRDefault="00AC4240" w:rsidP="00EB0FBF">
      <w:pPr>
        <w:pStyle w:val="Heading3"/>
        <w:jc w:val="both"/>
      </w:pPr>
      <w:r w:rsidRPr="00AC4240">
        <w:t>Resource Planning</w:t>
      </w:r>
    </w:p>
    <w:p w:rsidR="00AC4240"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sz w:val="24"/>
          <w:szCs w:val="24"/>
        </w:rPr>
        <w:t>During April–October:</w:t>
      </w:r>
    </w:p>
    <w:p w:rsidR="00AC4240" w:rsidRPr="00AC4240" w:rsidRDefault="00AC4240" w:rsidP="00EB0FBF">
      <w:pPr>
        <w:numPr>
          <w:ilvl w:val="0"/>
          <w:numId w:val="7"/>
        </w:numPr>
        <w:jc w:val="both"/>
        <w:rPr>
          <w:rFonts w:ascii="Times New Roman" w:hAnsi="Times New Roman" w:cs="Times New Roman"/>
          <w:sz w:val="24"/>
          <w:szCs w:val="24"/>
        </w:rPr>
      </w:pPr>
      <w:r w:rsidRPr="00AC4240">
        <w:rPr>
          <w:rFonts w:ascii="Times New Roman" w:hAnsi="Times New Roman" w:cs="Times New Roman"/>
          <w:sz w:val="24"/>
          <w:szCs w:val="24"/>
        </w:rPr>
        <w:t xml:space="preserve">increase staffing, </w:t>
      </w:r>
    </w:p>
    <w:p w:rsidR="00AC4240" w:rsidRPr="00AC4240" w:rsidRDefault="00AC4240" w:rsidP="00EB0FBF">
      <w:pPr>
        <w:numPr>
          <w:ilvl w:val="0"/>
          <w:numId w:val="7"/>
        </w:numPr>
        <w:jc w:val="both"/>
        <w:rPr>
          <w:rFonts w:ascii="Times New Roman" w:hAnsi="Times New Roman" w:cs="Times New Roman"/>
          <w:sz w:val="24"/>
          <w:szCs w:val="24"/>
        </w:rPr>
      </w:pPr>
      <w:r w:rsidRPr="00AC4240">
        <w:rPr>
          <w:rFonts w:ascii="Times New Roman" w:hAnsi="Times New Roman" w:cs="Times New Roman"/>
          <w:sz w:val="24"/>
          <w:szCs w:val="24"/>
        </w:rPr>
        <w:t xml:space="preserve">stock essential medications, </w:t>
      </w:r>
    </w:p>
    <w:p w:rsidR="00AC4240" w:rsidRPr="00AC4240" w:rsidRDefault="00AC4240" w:rsidP="00EB0FBF">
      <w:pPr>
        <w:numPr>
          <w:ilvl w:val="0"/>
          <w:numId w:val="7"/>
        </w:numPr>
        <w:jc w:val="both"/>
        <w:rPr>
          <w:rFonts w:ascii="Times New Roman" w:hAnsi="Times New Roman" w:cs="Times New Roman"/>
          <w:sz w:val="24"/>
          <w:szCs w:val="24"/>
        </w:rPr>
      </w:pPr>
      <w:r w:rsidRPr="00AC4240">
        <w:rPr>
          <w:rFonts w:ascii="Times New Roman" w:hAnsi="Times New Roman" w:cs="Times New Roman"/>
          <w:sz w:val="24"/>
          <w:szCs w:val="24"/>
        </w:rPr>
        <w:t xml:space="preserve">prepare emergency response capacity, </w:t>
      </w:r>
    </w:p>
    <w:p w:rsidR="00AC4240" w:rsidRPr="00AC4240" w:rsidRDefault="00AC4240" w:rsidP="00EB0FBF">
      <w:pPr>
        <w:numPr>
          <w:ilvl w:val="0"/>
          <w:numId w:val="7"/>
        </w:numPr>
        <w:jc w:val="both"/>
        <w:rPr>
          <w:rFonts w:ascii="Times New Roman" w:hAnsi="Times New Roman" w:cs="Times New Roman"/>
          <w:sz w:val="24"/>
          <w:szCs w:val="24"/>
        </w:rPr>
      </w:pPr>
      <w:proofErr w:type="gramStart"/>
      <w:r w:rsidRPr="00AC4240">
        <w:rPr>
          <w:rFonts w:ascii="Times New Roman" w:hAnsi="Times New Roman" w:cs="Times New Roman"/>
          <w:sz w:val="24"/>
          <w:szCs w:val="24"/>
        </w:rPr>
        <w:lastRenderedPageBreak/>
        <w:t>optimize</w:t>
      </w:r>
      <w:proofErr w:type="gramEnd"/>
      <w:r w:rsidRPr="00AC4240">
        <w:rPr>
          <w:rFonts w:ascii="Times New Roman" w:hAnsi="Times New Roman" w:cs="Times New Roman"/>
          <w:sz w:val="24"/>
          <w:szCs w:val="24"/>
        </w:rPr>
        <w:t xml:space="preserve"> patient scheduling. </w:t>
      </w:r>
    </w:p>
    <w:p w:rsidR="00AC4240" w:rsidRPr="00AC4240" w:rsidRDefault="00AC4240" w:rsidP="00EB0FBF">
      <w:pPr>
        <w:jc w:val="both"/>
        <w:rPr>
          <w:rFonts w:ascii="Times New Roman" w:hAnsi="Times New Roman" w:cs="Times New Roman"/>
          <w:sz w:val="24"/>
          <w:szCs w:val="24"/>
        </w:rPr>
      </w:pPr>
    </w:p>
    <w:p w:rsidR="00AC4240" w:rsidRPr="00AC4240" w:rsidRDefault="00AC4240" w:rsidP="00EB0FBF">
      <w:pPr>
        <w:pStyle w:val="Heading3"/>
        <w:jc w:val="both"/>
      </w:pPr>
      <w:r w:rsidRPr="00AC4240">
        <w:t>Inventory Forecasting</w:t>
      </w:r>
    </w:p>
    <w:p w:rsidR="00AC4240"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sz w:val="24"/>
          <w:szCs w:val="24"/>
        </w:rPr>
        <w:t>Pharmacy units should:</w:t>
      </w:r>
    </w:p>
    <w:p w:rsidR="00AC4240" w:rsidRPr="00AC4240" w:rsidRDefault="00AC4240" w:rsidP="00EB0FBF">
      <w:pPr>
        <w:numPr>
          <w:ilvl w:val="0"/>
          <w:numId w:val="8"/>
        </w:numPr>
        <w:jc w:val="both"/>
        <w:rPr>
          <w:rFonts w:ascii="Times New Roman" w:hAnsi="Times New Roman" w:cs="Times New Roman"/>
          <w:sz w:val="24"/>
          <w:szCs w:val="24"/>
        </w:rPr>
      </w:pPr>
      <w:r w:rsidRPr="00AC4240">
        <w:rPr>
          <w:rFonts w:ascii="Times New Roman" w:hAnsi="Times New Roman" w:cs="Times New Roman"/>
          <w:sz w:val="24"/>
          <w:szCs w:val="24"/>
        </w:rPr>
        <w:t xml:space="preserve">increase inventory before peak months, </w:t>
      </w:r>
    </w:p>
    <w:p w:rsidR="00AC4240" w:rsidRPr="00AC4240" w:rsidRDefault="00AC4240" w:rsidP="00EB0FBF">
      <w:pPr>
        <w:numPr>
          <w:ilvl w:val="0"/>
          <w:numId w:val="8"/>
        </w:numPr>
        <w:jc w:val="both"/>
        <w:rPr>
          <w:rFonts w:ascii="Times New Roman" w:hAnsi="Times New Roman" w:cs="Times New Roman"/>
          <w:sz w:val="24"/>
          <w:szCs w:val="24"/>
        </w:rPr>
      </w:pPr>
      <w:proofErr w:type="gramStart"/>
      <w:r w:rsidRPr="00AC4240">
        <w:rPr>
          <w:rFonts w:ascii="Times New Roman" w:hAnsi="Times New Roman" w:cs="Times New Roman"/>
          <w:sz w:val="24"/>
          <w:szCs w:val="24"/>
        </w:rPr>
        <w:t>especially</w:t>
      </w:r>
      <w:proofErr w:type="gramEnd"/>
      <w:r w:rsidRPr="00AC4240">
        <w:rPr>
          <w:rFonts w:ascii="Times New Roman" w:hAnsi="Times New Roman" w:cs="Times New Roman"/>
          <w:sz w:val="24"/>
          <w:szCs w:val="24"/>
        </w:rPr>
        <w:t xml:space="preserve"> for commonly prescribed medications. </w:t>
      </w:r>
    </w:p>
    <w:p w:rsidR="00AC4240" w:rsidRPr="00AC4240" w:rsidRDefault="00AC4240" w:rsidP="00EB0FBF">
      <w:pPr>
        <w:jc w:val="both"/>
        <w:rPr>
          <w:rFonts w:ascii="Times New Roman" w:hAnsi="Times New Roman" w:cs="Times New Roman"/>
          <w:sz w:val="24"/>
          <w:szCs w:val="24"/>
        </w:rPr>
      </w:pPr>
    </w:p>
    <w:p w:rsidR="00AC4240" w:rsidRPr="00AC4240" w:rsidRDefault="00AC4240" w:rsidP="00EB0FBF">
      <w:pPr>
        <w:pStyle w:val="Heading3"/>
        <w:jc w:val="both"/>
      </w:pPr>
      <w:r w:rsidRPr="00AC4240">
        <w:t>Leave Management</w:t>
      </w:r>
    </w:p>
    <w:p w:rsidR="00AC4240" w:rsidRPr="00AC4240" w:rsidRDefault="00AC4240" w:rsidP="00EB0FBF">
      <w:pPr>
        <w:jc w:val="both"/>
        <w:rPr>
          <w:rFonts w:ascii="Times New Roman" w:hAnsi="Times New Roman" w:cs="Times New Roman"/>
          <w:sz w:val="24"/>
          <w:szCs w:val="24"/>
        </w:rPr>
      </w:pPr>
      <w:r w:rsidRPr="00AC4240">
        <w:rPr>
          <w:rFonts w:ascii="Times New Roman" w:hAnsi="Times New Roman" w:cs="Times New Roman"/>
          <w:sz w:val="24"/>
          <w:szCs w:val="24"/>
        </w:rPr>
        <w:t>Avoid excessive staff leave approvals during:</w:t>
      </w:r>
    </w:p>
    <w:p w:rsidR="00AC4240" w:rsidRPr="00AC4240" w:rsidRDefault="00AC4240" w:rsidP="00EB0FBF">
      <w:pPr>
        <w:numPr>
          <w:ilvl w:val="0"/>
          <w:numId w:val="9"/>
        </w:numPr>
        <w:jc w:val="both"/>
        <w:rPr>
          <w:rFonts w:ascii="Times New Roman" w:hAnsi="Times New Roman" w:cs="Times New Roman"/>
          <w:sz w:val="24"/>
          <w:szCs w:val="24"/>
        </w:rPr>
      </w:pPr>
      <w:r w:rsidRPr="00AC4240">
        <w:rPr>
          <w:rFonts w:ascii="Times New Roman" w:hAnsi="Times New Roman" w:cs="Times New Roman"/>
          <w:sz w:val="24"/>
          <w:szCs w:val="24"/>
        </w:rPr>
        <w:t>May–October peak demand periods.</w:t>
      </w:r>
    </w:p>
    <w:p w:rsidR="00AC4240" w:rsidRPr="00AC4240" w:rsidRDefault="00AC4240" w:rsidP="00EB0FBF">
      <w:pPr>
        <w:jc w:val="both"/>
        <w:rPr>
          <w:rFonts w:ascii="Times New Roman" w:hAnsi="Times New Roman" w:cs="Times New Roman"/>
          <w:sz w:val="24"/>
          <w:szCs w:val="24"/>
        </w:rPr>
      </w:pPr>
    </w:p>
    <w:p w:rsidR="00AC4240" w:rsidRDefault="00AC4240" w:rsidP="00EB0FBF">
      <w:pPr>
        <w:jc w:val="both"/>
        <w:rPr>
          <w:rFonts w:ascii="Times New Roman" w:hAnsi="Times New Roman" w:cs="Times New Roman"/>
          <w:sz w:val="24"/>
          <w:szCs w:val="24"/>
        </w:rPr>
      </w:pPr>
      <w:r>
        <w:rPr>
          <w:rFonts w:ascii="Times New Roman" w:hAnsi="Times New Roman" w:cs="Times New Roman"/>
          <w:sz w:val="24"/>
          <w:szCs w:val="24"/>
        </w:rPr>
        <w:t>Also, this findings create opportunities for deeper healthcare analytics, like investigating the why</w:t>
      </w:r>
      <w:r w:rsidR="000B2CDA">
        <w:rPr>
          <w:rFonts w:ascii="Times New Roman" w:hAnsi="Times New Roman" w:cs="Times New Roman"/>
          <w:sz w:val="24"/>
          <w:szCs w:val="24"/>
        </w:rPr>
        <w:t xml:space="preserve"> in the peak occurrence</w:t>
      </w:r>
    </w:p>
    <w:p w:rsidR="000B2CDA" w:rsidRPr="000B2CDA" w:rsidRDefault="000B2CDA" w:rsidP="00EB0FBF">
      <w:pPr>
        <w:pStyle w:val="ListParagraph"/>
        <w:numPr>
          <w:ilvl w:val="0"/>
          <w:numId w:val="12"/>
        </w:numPr>
        <w:jc w:val="both"/>
        <w:rPr>
          <w:rFonts w:ascii="Times New Roman" w:hAnsi="Times New Roman" w:cs="Times New Roman"/>
          <w:sz w:val="24"/>
          <w:szCs w:val="24"/>
        </w:rPr>
      </w:pPr>
      <w:proofErr w:type="gramStart"/>
      <w:r w:rsidRPr="000B2CDA">
        <w:rPr>
          <w:rFonts w:ascii="Times New Roman" w:hAnsi="Times New Roman" w:cs="Times New Roman"/>
          <w:sz w:val="24"/>
          <w:szCs w:val="24"/>
        </w:rPr>
        <w:t>rainy</w:t>
      </w:r>
      <w:proofErr w:type="gramEnd"/>
      <w:r w:rsidRPr="000B2CDA">
        <w:rPr>
          <w:rFonts w:ascii="Times New Roman" w:hAnsi="Times New Roman" w:cs="Times New Roman"/>
          <w:sz w:val="24"/>
          <w:szCs w:val="24"/>
        </w:rPr>
        <w:t xml:space="preserve"> season illnesses? </w:t>
      </w:r>
    </w:p>
    <w:p w:rsidR="000B2CDA" w:rsidRPr="000B2CDA" w:rsidRDefault="000B2CDA" w:rsidP="00EB0FBF">
      <w:pPr>
        <w:pStyle w:val="ListParagraph"/>
        <w:numPr>
          <w:ilvl w:val="0"/>
          <w:numId w:val="12"/>
        </w:numPr>
        <w:jc w:val="both"/>
        <w:rPr>
          <w:rFonts w:ascii="Times New Roman" w:hAnsi="Times New Roman" w:cs="Times New Roman"/>
          <w:sz w:val="24"/>
          <w:szCs w:val="24"/>
        </w:rPr>
      </w:pPr>
      <w:proofErr w:type="gramStart"/>
      <w:r w:rsidRPr="000B2CDA">
        <w:rPr>
          <w:rFonts w:ascii="Times New Roman" w:hAnsi="Times New Roman" w:cs="Times New Roman"/>
          <w:sz w:val="24"/>
          <w:szCs w:val="24"/>
        </w:rPr>
        <w:t>malaria</w:t>
      </w:r>
      <w:proofErr w:type="gramEnd"/>
      <w:r w:rsidRPr="000B2CDA">
        <w:rPr>
          <w:rFonts w:ascii="Times New Roman" w:hAnsi="Times New Roman" w:cs="Times New Roman"/>
          <w:sz w:val="24"/>
          <w:szCs w:val="24"/>
        </w:rPr>
        <w:t xml:space="preserve"> trends? </w:t>
      </w:r>
    </w:p>
    <w:p w:rsidR="000B2CDA" w:rsidRPr="000B2CDA" w:rsidRDefault="000B2CDA" w:rsidP="00EB0FBF">
      <w:pPr>
        <w:pStyle w:val="ListParagraph"/>
        <w:numPr>
          <w:ilvl w:val="0"/>
          <w:numId w:val="12"/>
        </w:numPr>
        <w:jc w:val="both"/>
        <w:rPr>
          <w:rFonts w:ascii="Times New Roman" w:hAnsi="Times New Roman" w:cs="Times New Roman"/>
          <w:sz w:val="24"/>
          <w:szCs w:val="24"/>
        </w:rPr>
      </w:pPr>
      <w:proofErr w:type="gramStart"/>
      <w:r w:rsidRPr="000B2CDA">
        <w:rPr>
          <w:rFonts w:ascii="Times New Roman" w:hAnsi="Times New Roman" w:cs="Times New Roman"/>
          <w:sz w:val="24"/>
          <w:szCs w:val="24"/>
        </w:rPr>
        <w:t>respiratory</w:t>
      </w:r>
      <w:proofErr w:type="gramEnd"/>
      <w:r w:rsidRPr="000B2CDA">
        <w:rPr>
          <w:rFonts w:ascii="Times New Roman" w:hAnsi="Times New Roman" w:cs="Times New Roman"/>
          <w:sz w:val="24"/>
          <w:szCs w:val="24"/>
        </w:rPr>
        <w:t xml:space="preserve"> infections? </w:t>
      </w:r>
    </w:p>
    <w:p w:rsidR="000B2CDA" w:rsidRPr="000B2CDA" w:rsidRDefault="000B2CDA" w:rsidP="00EB0FBF">
      <w:pPr>
        <w:pStyle w:val="ListParagraph"/>
        <w:numPr>
          <w:ilvl w:val="0"/>
          <w:numId w:val="12"/>
        </w:numPr>
        <w:jc w:val="both"/>
        <w:rPr>
          <w:rFonts w:ascii="Times New Roman" w:hAnsi="Times New Roman" w:cs="Times New Roman"/>
          <w:sz w:val="24"/>
          <w:szCs w:val="24"/>
        </w:rPr>
      </w:pPr>
      <w:proofErr w:type="gramStart"/>
      <w:r w:rsidRPr="000B2CDA">
        <w:rPr>
          <w:rFonts w:ascii="Times New Roman" w:hAnsi="Times New Roman" w:cs="Times New Roman"/>
          <w:sz w:val="24"/>
          <w:szCs w:val="24"/>
        </w:rPr>
        <w:t>insurance</w:t>
      </w:r>
      <w:proofErr w:type="gramEnd"/>
      <w:r w:rsidRPr="000B2CDA">
        <w:rPr>
          <w:rFonts w:ascii="Times New Roman" w:hAnsi="Times New Roman" w:cs="Times New Roman"/>
          <w:sz w:val="24"/>
          <w:szCs w:val="24"/>
        </w:rPr>
        <w:t xml:space="preserve"> cycles? </w:t>
      </w:r>
    </w:p>
    <w:p w:rsidR="000B2CDA" w:rsidRPr="000B2CDA" w:rsidRDefault="000B2CDA" w:rsidP="00EB0FBF">
      <w:pPr>
        <w:pStyle w:val="ListParagraph"/>
        <w:numPr>
          <w:ilvl w:val="0"/>
          <w:numId w:val="12"/>
        </w:numPr>
        <w:jc w:val="both"/>
        <w:rPr>
          <w:rFonts w:ascii="Times New Roman" w:hAnsi="Times New Roman" w:cs="Times New Roman"/>
          <w:sz w:val="24"/>
          <w:szCs w:val="24"/>
        </w:rPr>
      </w:pPr>
      <w:proofErr w:type="gramStart"/>
      <w:r w:rsidRPr="000B2CDA">
        <w:rPr>
          <w:rFonts w:ascii="Times New Roman" w:hAnsi="Times New Roman" w:cs="Times New Roman"/>
          <w:sz w:val="24"/>
          <w:szCs w:val="24"/>
        </w:rPr>
        <w:t>school/work</w:t>
      </w:r>
      <w:proofErr w:type="gramEnd"/>
      <w:r w:rsidRPr="000B2CDA">
        <w:rPr>
          <w:rFonts w:ascii="Times New Roman" w:hAnsi="Times New Roman" w:cs="Times New Roman"/>
          <w:sz w:val="24"/>
          <w:szCs w:val="24"/>
        </w:rPr>
        <w:t xml:space="preserve"> resumption?</w:t>
      </w:r>
    </w:p>
    <w:p w:rsidR="000B2CDA" w:rsidRDefault="000B2CDA" w:rsidP="00EB0FBF">
      <w:pPr>
        <w:jc w:val="both"/>
        <w:rPr>
          <w:rFonts w:ascii="Times New Roman" w:hAnsi="Times New Roman" w:cs="Times New Roman"/>
          <w:sz w:val="24"/>
          <w:szCs w:val="24"/>
        </w:rPr>
      </w:pPr>
    </w:p>
    <w:p w:rsidR="000B2CDA" w:rsidRDefault="000B2CDA" w:rsidP="00EB0FBF">
      <w:pPr>
        <w:jc w:val="both"/>
        <w:rPr>
          <w:rFonts w:ascii="Times New Roman" w:hAnsi="Times New Roman" w:cs="Times New Roman"/>
          <w:sz w:val="24"/>
          <w:szCs w:val="24"/>
        </w:rPr>
      </w:pPr>
    </w:p>
    <w:p w:rsidR="000B2CDA" w:rsidRDefault="00EB5B6D" w:rsidP="00EB0FBF">
      <w:pPr>
        <w:pStyle w:val="Heading1"/>
        <w:jc w:val="both"/>
        <w:rPr>
          <w:rFonts w:cs="Times New Roman"/>
          <w:sz w:val="24"/>
          <w:szCs w:val="24"/>
        </w:rPr>
      </w:pPr>
      <w:proofErr w:type="gramStart"/>
      <w:r>
        <w:t>PATIENT  CONGESTION</w:t>
      </w:r>
      <w:proofErr w:type="gramEnd"/>
      <w:r>
        <w:t xml:space="preserve">  ANALYSIS</w:t>
      </w:r>
    </w:p>
    <w:p w:rsidR="000B2CDA" w:rsidRDefault="00EB5B6D" w:rsidP="00EB0FBF">
      <w:pPr>
        <w:pStyle w:val="Heading2"/>
        <w:jc w:val="both"/>
      </w:pPr>
      <w:r>
        <w:t>Findings</w:t>
      </w:r>
    </w:p>
    <w:p w:rsidR="00144F12" w:rsidRPr="00144F12" w:rsidRDefault="00144F12" w:rsidP="00EB0FBF">
      <w:pPr>
        <w:jc w:val="both"/>
        <w:rPr>
          <w:rFonts w:ascii="Times New Roman" w:hAnsi="Times New Roman" w:cs="Times New Roman"/>
          <w:sz w:val="24"/>
          <w:szCs w:val="24"/>
        </w:rPr>
      </w:pPr>
      <w:r w:rsidRPr="00144F12">
        <w:rPr>
          <w:rFonts w:ascii="Times New Roman" w:hAnsi="Times New Roman" w:cs="Times New Roman"/>
          <w:sz w:val="24"/>
          <w:szCs w:val="24"/>
        </w:rPr>
        <w:t>The hospital experiences significantly elevated patient admissions during overnight hours (00:00–05:59) across all weekdays, with the highest congestion observed on Saturdays. This may indicate substantial emergency care utilization, after-hours service dependence, or limited access to alternative nighttime healthcare facilities.</w:t>
      </w:r>
    </w:p>
    <w:p w:rsidR="00144F12" w:rsidRPr="00144F12" w:rsidRDefault="00144F12" w:rsidP="00EB0FBF">
      <w:pPr>
        <w:jc w:val="both"/>
        <w:rPr>
          <w:rFonts w:ascii="Times New Roman" w:hAnsi="Times New Roman" w:cs="Times New Roman"/>
          <w:sz w:val="24"/>
          <w:szCs w:val="24"/>
        </w:rPr>
      </w:pPr>
      <w:r w:rsidRPr="00144F12">
        <w:rPr>
          <w:rFonts w:ascii="Times New Roman" w:hAnsi="Times New Roman" w:cs="Times New Roman"/>
          <w:sz w:val="24"/>
          <w:szCs w:val="24"/>
        </w:rPr>
        <w:t>Another operational insight:</w:t>
      </w:r>
    </w:p>
    <w:p w:rsidR="00144F12" w:rsidRPr="00144F12" w:rsidRDefault="00144F12" w:rsidP="00EB0FBF">
      <w:pPr>
        <w:jc w:val="both"/>
        <w:rPr>
          <w:rFonts w:ascii="Times New Roman" w:hAnsi="Times New Roman" w:cs="Times New Roman"/>
          <w:sz w:val="24"/>
          <w:szCs w:val="24"/>
        </w:rPr>
      </w:pPr>
      <w:r w:rsidRPr="00144F12">
        <w:rPr>
          <w:rFonts w:ascii="Times New Roman" w:hAnsi="Times New Roman" w:cs="Times New Roman"/>
          <w:sz w:val="24"/>
          <w:szCs w:val="24"/>
        </w:rPr>
        <w:t>Daytime congestion appears comparatively stable, suggesting a relatively balanced patient distribution outside overnight peak periods.</w:t>
      </w:r>
    </w:p>
    <w:p w:rsidR="000B2CDA" w:rsidRDefault="000B2CDA" w:rsidP="00EB0FBF">
      <w:pPr>
        <w:jc w:val="both"/>
        <w:rPr>
          <w:rFonts w:ascii="Times New Roman" w:hAnsi="Times New Roman" w:cs="Times New Roman"/>
          <w:sz w:val="24"/>
          <w:szCs w:val="24"/>
        </w:rPr>
      </w:pPr>
    </w:p>
    <w:p w:rsidR="00144F12" w:rsidRPr="00144F12" w:rsidRDefault="00144F12" w:rsidP="00EB0FBF">
      <w:pPr>
        <w:jc w:val="both"/>
        <w:rPr>
          <w:rFonts w:ascii="Times New Roman" w:hAnsi="Times New Roman" w:cs="Times New Roman"/>
          <w:sz w:val="24"/>
          <w:szCs w:val="24"/>
        </w:rPr>
      </w:pPr>
      <w:r w:rsidRPr="00021460">
        <w:rPr>
          <w:rFonts w:ascii="Times New Roman" w:hAnsi="Times New Roman" w:cs="Times New Roman"/>
          <w:b/>
          <w:sz w:val="24"/>
          <w:szCs w:val="24"/>
        </w:rPr>
        <w:t>Operationally</w:t>
      </w:r>
      <w:r>
        <w:rPr>
          <w:rFonts w:ascii="Times New Roman" w:hAnsi="Times New Roman" w:cs="Times New Roman"/>
          <w:sz w:val="24"/>
          <w:szCs w:val="24"/>
        </w:rPr>
        <w:t>, the analysis is highly actionable, informing the management</w:t>
      </w:r>
      <w:r w:rsidR="00021460">
        <w:rPr>
          <w:rFonts w:ascii="Times New Roman" w:hAnsi="Times New Roman" w:cs="Times New Roman"/>
          <w:sz w:val="24"/>
          <w:szCs w:val="24"/>
        </w:rPr>
        <w:t xml:space="preserve"> of</w:t>
      </w:r>
      <w:r>
        <w:rPr>
          <w:rFonts w:ascii="Times New Roman" w:hAnsi="Times New Roman" w:cs="Times New Roman"/>
          <w:sz w:val="24"/>
          <w:szCs w:val="24"/>
        </w:rPr>
        <w:t>:</w:t>
      </w:r>
    </w:p>
    <w:p w:rsidR="00144F12" w:rsidRPr="00144F12" w:rsidRDefault="00144F12" w:rsidP="00EB0FBF">
      <w:pPr>
        <w:numPr>
          <w:ilvl w:val="0"/>
          <w:numId w:val="15"/>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critical importance of </w:t>
      </w:r>
      <w:r w:rsidRPr="00144F12">
        <w:rPr>
          <w:rFonts w:ascii="Times New Roman" w:hAnsi="Times New Roman" w:cs="Times New Roman"/>
          <w:sz w:val="24"/>
          <w:szCs w:val="24"/>
        </w:rPr>
        <w:t>nig</w:t>
      </w:r>
      <w:r>
        <w:rPr>
          <w:rFonts w:ascii="Times New Roman" w:hAnsi="Times New Roman" w:cs="Times New Roman"/>
          <w:sz w:val="24"/>
          <w:szCs w:val="24"/>
        </w:rPr>
        <w:t>httime operations</w:t>
      </w:r>
      <w:r w:rsidRPr="00144F12">
        <w:rPr>
          <w:rFonts w:ascii="Times New Roman" w:hAnsi="Times New Roman" w:cs="Times New Roman"/>
          <w:sz w:val="24"/>
          <w:szCs w:val="24"/>
        </w:rPr>
        <w:t xml:space="preserve">, </w:t>
      </w:r>
    </w:p>
    <w:p w:rsidR="00144F12" w:rsidRPr="00144F12" w:rsidRDefault="00021460" w:rsidP="00EB0FBF">
      <w:pPr>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how </w:t>
      </w:r>
      <w:r w:rsidR="00144F12" w:rsidRPr="00144F12">
        <w:rPr>
          <w:rFonts w:ascii="Times New Roman" w:hAnsi="Times New Roman" w:cs="Times New Roman"/>
          <w:sz w:val="24"/>
          <w:szCs w:val="24"/>
        </w:rPr>
        <w:t xml:space="preserve">staffing shortages overnight could severely impact patient care, </w:t>
      </w:r>
    </w:p>
    <w:p w:rsidR="00144F12" w:rsidRPr="00144F12" w:rsidRDefault="00144F12" w:rsidP="00EB0FBF">
      <w:pPr>
        <w:numPr>
          <w:ilvl w:val="0"/>
          <w:numId w:val="15"/>
        </w:numPr>
        <w:jc w:val="both"/>
        <w:rPr>
          <w:rFonts w:ascii="Times New Roman" w:hAnsi="Times New Roman" w:cs="Times New Roman"/>
          <w:sz w:val="24"/>
          <w:szCs w:val="24"/>
        </w:rPr>
      </w:pPr>
      <w:proofErr w:type="gramStart"/>
      <w:r>
        <w:rPr>
          <w:rFonts w:ascii="Times New Roman" w:hAnsi="Times New Roman" w:cs="Times New Roman"/>
          <w:sz w:val="24"/>
          <w:szCs w:val="24"/>
        </w:rPr>
        <w:t>possible</w:t>
      </w:r>
      <w:proofErr w:type="gramEnd"/>
      <w:r>
        <w:rPr>
          <w:rFonts w:ascii="Times New Roman" w:hAnsi="Times New Roman" w:cs="Times New Roman"/>
          <w:sz w:val="24"/>
          <w:szCs w:val="24"/>
        </w:rPr>
        <w:t xml:space="preserve"> pressure on the </w:t>
      </w:r>
      <w:r w:rsidR="00021460">
        <w:rPr>
          <w:rFonts w:ascii="Times New Roman" w:hAnsi="Times New Roman" w:cs="Times New Roman"/>
          <w:sz w:val="24"/>
          <w:szCs w:val="24"/>
        </w:rPr>
        <w:t>emergency services</w:t>
      </w:r>
      <w:r w:rsidRPr="00144F12">
        <w:rPr>
          <w:rFonts w:ascii="Times New Roman" w:hAnsi="Times New Roman" w:cs="Times New Roman"/>
          <w:sz w:val="24"/>
          <w:szCs w:val="24"/>
        </w:rPr>
        <w:t>.</w:t>
      </w:r>
    </w:p>
    <w:p w:rsidR="00144F12" w:rsidRDefault="00144F12" w:rsidP="00EB0FBF">
      <w:pPr>
        <w:jc w:val="both"/>
        <w:rPr>
          <w:rFonts w:ascii="Times New Roman" w:hAnsi="Times New Roman" w:cs="Times New Roman"/>
          <w:sz w:val="24"/>
          <w:szCs w:val="24"/>
        </w:rPr>
      </w:pPr>
    </w:p>
    <w:p w:rsidR="00021460" w:rsidRPr="00021460" w:rsidRDefault="00021460" w:rsidP="00EB0FBF">
      <w:pPr>
        <w:pStyle w:val="Heading2"/>
        <w:jc w:val="both"/>
      </w:pPr>
      <w:r w:rsidRPr="00021460">
        <w:t>Recommendations</w:t>
      </w:r>
    </w:p>
    <w:p w:rsidR="00021460" w:rsidRPr="00021460" w:rsidRDefault="00021460" w:rsidP="00EB0FBF">
      <w:pPr>
        <w:pStyle w:val="Heading3"/>
        <w:jc w:val="both"/>
      </w:pPr>
      <w:r w:rsidRPr="00021460">
        <w:t>Strengthen Night Shift Capacity</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Increase:</w:t>
      </w:r>
    </w:p>
    <w:p w:rsidR="00021460" w:rsidRPr="00021460" w:rsidRDefault="00021460" w:rsidP="00EB0FBF">
      <w:pPr>
        <w:numPr>
          <w:ilvl w:val="0"/>
          <w:numId w:val="16"/>
        </w:numPr>
        <w:jc w:val="both"/>
        <w:rPr>
          <w:rFonts w:ascii="Times New Roman" w:hAnsi="Times New Roman" w:cs="Times New Roman"/>
          <w:sz w:val="24"/>
          <w:szCs w:val="24"/>
        </w:rPr>
      </w:pPr>
      <w:r w:rsidRPr="00021460">
        <w:rPr>
          <w:rFonts w:ascii="Times New Roman" w:hAnsi="Times New Roman" w:cs="Times New Roman"/>
          <w:sz w:val="24"/>
          <w:szCs w:val="24"/>
        </w:rPr>
        <w:t xml:space="preserve">overnight nurses, </w:t>
      </w:r>
    </w:p>
    <w:p w:rsidR="00021460" w:rsidRPr="00021460" w:rsidRDefault="00021460" w:rsidP="00EB0FBF">
      <w:pPr>
        <w:numPr>
          <w:ilvl w:val="0"/>
          <w:numId w:val="16"/>
        </w:numPr>
        <w:jc w:val="both"/>
        <w:rPr>
          <w:rFonts w:ascii="Times New Roman" w:hAnsi="Times New Roman" w:cs="Times New Roman"/>
          <w:sz w:val="24"/>
          <w:szCs w:val="24"/>
        </w:rPr>
      </w:pPr>
      <w:r w:rsidRPr="00021460">
        <w:rPr>
          <w:rFonts w:ascii="Times New Roman" w:hAnsi="Times New Roman" w:cs="Times New Roman"/>
          <w:sz w:val="24"/>
          <w:szCs w:val="24"/>
        </w:rPr>
        <w:t xml:space="preserve">emergency clinicians, </w:t>
      </w:r>
    </w:p>
    <w:p w:rsidR="00021460" w:rsidRPr="00021460" w:rsidRDefault="00021460" w:rsidP="00EB0FBF">
      <w:pPr>
        <w:numPr>
          <w:ilvl w:val="0"/>
          <w:numId w:val="16"/>
        </w:numPr>
        <w:jc w:val="both"/>
        <w:rPr>
          <w:rFonts w:ascii="Times New Roman" w:hAnsi="Times New Roman" w:cs="Times New Roman"/>
          <w:sz w:val="24"/>
          <w:szCs w:val="24"/>
        </w:rPr>
      </w:pPr>
      <w:r w:rsidRPr="00021460">
        <w:rPr>
          <w:rFonts w:ascii="Times New Roman" w:hAnsi="Times New Roman" w:cs="Times New Roman"/>
          <w:sz w:val="24"/>
          <w:szCs w:val="24"/>
        </w:rPr>
        <w:t xml:space="preserve">laboratory support, </w:t>
      </w:r>
    </w:p>
    <w:p w:rsidR="00021460" w:rsidRPr="00021460" w:rsidRDefault="00021460" w:rsidP="00EB0FBF">
      <w:pPr>
        <w:numPr>
          <w:ilvl w:val="0"/>
          <w:numId w:val="16"/>
        </w:numPr>
        <w:jc w:val="both"/>
        <w:rPr>
          <w:rFonts w:ascii="Times New Roman" w:hAnsi="Times New Roman" w:cs="Times New Roman"/>
          <w:sz w:val="24"/>
          <w:szCs w:val="24"/>
        </w:rPr>
      </w:pPr>
      <w:r w:rsidRPr="00021460">
        <w:rPr>
          <w:rFonts w:ascii="Times New Roman" w:hAnsi="Times New Roman" w:cs="Times New Roman"/>
          <w:sz w:val="24"/>
          <w:szCs w:val="24"/>
        </w:rPr>
        <w:t xml:space="preserve">radiology availability, </w:t>
      </w:r>
    </w:p>
    <w:p w:rsidR="00021460" w:rsidRPr="00021460" w:rsidRDefault="00021460" w:rsidP="00EB0FBF">
      <w:pPr>
        <w:numPr>
          <w:ilvl w:val="0"/>
          <w:numId w:val="16"/>
        </w:numPr>
        <w:jc w:val="both"/>
        <w:rPr>
          <w:rFonts w:ascii="Times New Roman" w:hAnsi="Times New Roman" w:cs="Times New Roman"/>
          <w:sz w:val="24"/>
          <w:szCs w:val="24"/>
        </w:rPr>
      </w:pPr>
      <w:proofErr w:type="gramStart"/>
      <w:r w:rsidRPr="00021460">
        <w:rPr>
          <w:rFonts w:ascii="Times New Roman" w:hAnsi="Times New Roman" w:cs="Times New Roman"/>
          <w:sz w:val="24"/>
          <w:szCs w:val="24"/>
        </w:rPr>
        <w:t>triage</w:t>
      </w:r>
      <w:proofErr w:type="gramEnd"/>
      <w:r w:rsidRPr="00021460">
        <w:rPr>
          <w:rFonts w:ascii="Times New Roman" w:hAnsi="Times New Roman" w:cs="Times New Roman"/>
          <w:sz w:val="24"/>
          <w:szCs w:val="24"/>
        </w:rPr>
        <w:t xml:space="preserve"> staffing. </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Especially:</w:t>
      </w:r>
    </w:p>
    <w:p w:rsidR="00021460" w:rsidRPr="00021460" w:rsidRDefault="00021460" w:rsidP="00EB0FBF">
      <w:pPr>
        <w:numPr>
          <w:ilvl w:val="0"/>
          <w:numId w:val="17"/>
        </w:numPr>
        <w:jc w:val="both"/>
        <w:rPr>
          <w:rFonts w:ascii="Times New Roman" w:hAnsi="Times New Roman" w:cs="Times New Roman"/>
          <w:sz w:val="24"/>
          <w:szCs w:val="24"/>
        </w:rPr>
      </w:pPr>
      <w:r w:rsidRPr="00021460">
        <w:rPr>
          <w:rFonts w:ascii="Times New Roman" w:hAnsi="Times New Roman" w:cs="Times New Roman"/>
          <w:sz w:val="24"/>
          <w:szCs w:val="24"/>
        </w:rPr>
        <w:t xml:space="preserve">weekends, </w:t>
      </w:r>
    </w:p>
    <w:p w:rsidR="00021460" w:rsidRPr="00021460" w:rsidRDefault="00021460" w:rsidP="00EB0FBF">
      <w:pPr>
        <w:numPr>
          <w:ilvl w:val="0"/>
          <w:numId w:val="17"/>
        </w:numPr>
        <w:jc w:val="both"/>
        <w:rPr>
          <w:rFonts w:ascii="Times New Roman" w:hAnsi="Times New Roman" w:cs="Times New Roman"/>
          <w:sz w:val="24"/>
          <w:szCs w:val="24"/>
        </w:rPr>
      </w:pPr>
      <w:r w:rsidRPr="00021460">
        <w:rPr>
          <w:rFonts w:ascii="Times New Roman" w:hAnsi="Times New Roman" w:cs="Times New Roman"/>
          <w:sz w:val="24"/>
          <w:szCs w:val="24"/>
        </w:rPr>
        <w:t xml:space="preserve">Friday nights, </w:t>
      </w:r>
    </w:p>
    <w:p w:rsidR="00021460" w:rsidRPr="00021460" w:rsidRDefault="00021460" w:rsidP="00EB0FBF">
      <w:pPr>
        <w:numPr>
          <w:ilvl w:val="0"/>
          <w:numId w:val="17"/>
        </w:numPr>
        <w:jc w:val="both"/>
        <w:rPr>
          <w:rFonts w:ascii="Times New Roman" w:hAnsi="Times New Roman" w:cs="Times New Roman"/>
          <w:sz w:val="24"/>
          <w:szCs w:val="24"/>
        </w:rPr>
      </w:pPr>
      <w:r w:rsidRPr="00021460">
        <w:rPr>
          <w:rFonts w:ascii="Times New Roman" w:hAnsi="Times New Roman" w:cs="Times New Roman"/>
          <w:sz w:val="24"/>
          <w:szCs w:val="24"/>
        </w:rPr>
        <w:t xml:space="preserve">Saturdays. </w:t>
      </w:r>
    </w:p>
    <w:p w:rsidR="00021460" w:rsidRPr="00021460" w:rsidRDefault="00021460" w:rsidP="00EB0FBF">
      <w:pPr>
        <w:jc w:val="both"/>
        <w:rPr>
          <w:rFonts w:ascii="Times New Roman" w:hAnsi="Times New Roman" w:cs="Times New Roman"/>
          <w:sz w:val="24"/>
          <w:szCs w:val="24"/>
        </w:rPr>
      </w:pPr>
    </w:p>
    <w:p w:rsidR="00021460" w:rsidRPr="00021460" w:rsidRDefault="00021460" w:rsidP="00EB0FBF">
      <w:pPr>
        <w:pStyle w:val="Heading3"/>
        <w:jc w:val="both"/>
      </w:pPr>
      <w:r w:rsidRPr="00021460">
        <w:t>Emergency Department Optimization</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Conduct deeper analysis on:</w:t>
      </w:r>
    </w:p>
    <w:p w:rsidR="00021460" w:rsidRPr="00021460" w:rsidRDefault="00021460" w:rsidP="00EB0FBF">
      <w:pPr>
        <w:numPr>
          <w:ilvl w:val="0"/>
          <w:numId w:val="18"/>
        </w:numPr>
        <w:jc w:val="both"/>
        <w:rPr>
          <w:rFonts w:ascii="Times New Roman" w:hAnsi="Times New Roman" w:cs="Times New Roman"/>
          <w:sz w:val="24"/>
          <w:szCs w:val="24"/>
        </w:rPr>
      </w:pPr>
      <w:r w:rsidRPr="00021460">
        <w:rPr>
          <w:rFonts w:ascii="Times New Roman" w:hAnsi="Times New Roman" w:cs="Times New Roman"/>
          <w:sz w:val="24"/>
          <w:szCs w:val="24"/>
        </w:rPr>
        <w:t xml:space="preserve">emergency case types, </w:t>
      </w:r>
    </w:p>
    <w:p w:rsidR="00021460" w:rsidRPr="00021460" w:rsidRDefault="00021460" w:rsidP="00EB0FBF">
      <w:pPr>
        <w:numPr>
          <w:ilvl w:val="0"/>
          <w:numId w:val="18"/>
        </w:numPr>
        <w:jc w:val="both"/>
        <w:rPr>
          <w:rFonts w:ascii="Times New Roman" w:hAnsi="Times New Roman" w:cs="Times New Roman"/>
          <w:sz w:val="24"/>
          <w:szCs w:val="24"/>
        </w:rPr>
      </w:pPr>
      <w:r w:rsidRPr="00021460">
        <w:rPr>
          <w:rFonts w:ascii="Times New Roman" w:hAnsi="Times New Roman" w:cs="Times New Roman"/>
          <w:sz w:val="24"/>
          <w:szCs w:val="24"/>
        </w:rPr>
        <w:t xml:space="preserve">admission severity, </w:t>
      </w:r>
    </w:p>
    <w:p w:rsidR="00021460" w:rsidRPr="00021460" w:rsidRDefault="00021460" w:rsidP="00EB0FBF">
      <w:pPr>
        <w:numPr>
          <w:ilvl w:val="0"/>
          <w:numId w:val="18"/>
        </w:numPr>
        <w:jc w:val="both"/>
        <w:rPr>
          <w:rFonts w:ascii="Times New Roman" w:hAnsi="Times New Roman" w:cs="Times New Roman"/>
          <w:sz w:val="24"/>
          <w:szCs w:val="24"/>
        </w:rPr>
      </w:pPr>
      <w:r w:rsidRPr="00021460">
        <w:rPr>
          <w:rFonts w:ascii="Times New Roman" w:hAnsi="Times New Roman" w:cs="Times New Roman"/>
          <w:sz w:val="24"/>
          <w:szCs w:val="24"/>
        </w:rPr>
        <w:t xml:space="preserve">nighttime wait times, </w:t>
      </w:r>
    </w:p>
    <w:p w:rsidR="00021460" w:rsidRPr="00021460" w:rsidRDefault="00021460" w:rsidP="00EB0FBF">
      <w:pPr>
        <w:numPr>
          <w:ilvl w:val="0"/>
          <w:numId w:val="18"/>
        </w:numPr>
        <w:jc w:val="both"/>
        <w:rPr>
          <w:rFonts w:ascii="Times New Roman" w:hAnsi="Times New Roman" w:cs="Times New Roman"/>
          <w:sz w:val="24"/>
          <w:szCs w:val="24"/>
        </w:rPr>
      </w:pPr>
      <w:proofErr w:type="gramStart"/>
      <w:r w:rsidRPr="00021460">
        <w:rPr>
          <w:rFonts w:ascii="Times New Roman" w:hAnsi="Times New Roman" w:cs="Times New Roman"/>
          <w:sz w:val="24"/>
          <w:szCs w:val="24"/>
        </w:rPr>
        <w:t>bed</w:t>
      </w:r>
      <w:proofErr w:type="gramEnd"/>
      <w:r w:rsidRPr="00021460">
        <w:rPr>
          <w:rFonts w:ascii="Times New Roman" w:hAnsi="Times New Roman" w:cs="Times New Roman"/>
          <w:sz w:val="24"/>
          <w:szCs w:val="24"/>
        </w:rPr>
        <w:t xml:space="preserve"> turnover. </w:t>
      </w:r>
    </w:p>
    <w:p w:rsidR="00021460" w:rsidRPr="00021460" w:rsidRDefault="00021460" w:rsidP="00EB0FBF">
      <w:pPr>
        <w:jc w:val="both"/>
        <w:rPr>
          <w:rFonts w:ascii="Times New Roman" w:hAnsi="Times New Roman" w:cs="Times New Roman"/>
          <w:sz w:val="24"/>
          <w:szCs w:val="24"/>
        </w:rPr>
      </w:pPr>
    </w:p>
    <w:p w:rsidR="00021460" w:rsidRPr="00021460" w:rsidRDefault="00021460" w:rsidP="00EB0FBF">
      <w:pPr>
        <w:pStyle w:val="Heading3"/>
        <w:jc w:val="both"/>
      </w:pPr>
      <w:r w:rsidRPr="00021460">
        <w:t>Shift Scheduling</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Management should consider:</w:t>
      </w:r>
    </w:p>
    <w:p w:rsidR="00021460" w:rsidRPr="00021460" w:rsidRDefault="00021460" w:rsidP="00EB0FBF">
      <w:pPr>
        <w:numPr>
          <w:ilvl w:val="0"/>
          <w:numId w:val="19"/>
        </w:numPr>
        <w:jc w:val="both"/>
        <w:rPr>
          <w:rFonts w:ascii="Times New Roman" w:hAnsi="Times New Roman" w:cs="Times New Roman"/>
          <w:sz w:val="24"/>
          <w:szCs w:val="24"/>
        </w:rPr>
      </w:pPr>
      <w:r w:rsidRPr="00021460">
        <w:rPr>
          <w:rFonts w:ascii="Times New Roman" w:hAnsi="Times New Roman" w:cs="Times New Roman"/>
          <w:sz w:val="24"/>
          <w:szCs w:val="24"/>
        </w:rPr>
        <w:t xml:space="preserve">redistributing workforce toward overnight coverage, </w:t>
      </w:r>
    </w:p>
    <w:p w:rsidR="00021460" w:rsidRPr="00021460" w:rsidRDefault="00021460" w:rsidP="00EB0FBF">
      <w:pPr>
        <w:numPr>
          <w:ilvl w:val="0"/>
          <w:numId w:val="19"/>
        </w:numPr>
        <w:jc w:val="both"/>
        <w:rPr>
          <w:rFonts w:ascii="Times New Roman" w:hAnsi="Times New Roman" w:cs="Times New Roman"/>
          <w:sz w:val="24"/>
          <w:szCs w:val="24"/>
        </w:rPr>
      </w:pPr>
      <w:proofErr w:type="gramStart"/>
      <w:r w:rsidRPr="00021460">
        <w:rPr>
          <w:rFonts w:ascii="Times New Roman" w:hAnsi="Times New Roman" w:cs="Times New Roman"/>
          <w:sz w:val="24"/>
          <w:szCs w:val="24"/>
        </w:rPr>
        <w:t>rather</w:t>
      </w:r>
      <w:proofErr w:type="gramEnd"/>
      <w:r w:rsidRPr="00021460">
        <w:rPr>
          <w:rFonts w:ascii="Times New Roman" w:hAnsi="Times New Roman" w:cs="Times New Roman"/>
          <w:sz w:val="24"/>
          <w:szCs w:val="24"/>
        </w:rPr>
        <w:t xml:space="preserve"> than concentrating resources only during daytime. </w:t>
      </w:r>
    </w:p>
    <w:p w:rsidR="00021460" w:rsidRPr="00021460" w:rsidRDefault="00021460" w:rsidP="00EB0FBF">
      <w:pPr>
        <w:jc w:val="both"/>
        <w:rPr>
          <w:rFonts w:ascii="Times New Roman" w:hAnsi="Times New Roman" w:cs="Times New Roman"/>
          <w:sz w:val="24"/>
          <w:szCs w:val="24"/>
        </w:rPr>
      </w:pPr>
    </w:p>
    <w:p w:rsidR="00021460" w:rsidRPr="00021460" w:rsidRDefault="00021460" w:rsidP="00EB0FBF">
      <w:pPr>
        <w:pStyle w:val="Heading3"/>
        <w:jc w:val="both"/>
      </w:pPr>
      <w:r w:rsidRPr="00021460">
        <w:lastRenderedPageBreak/>
        <w:t>Queue Reduction Strategies</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Potential interventions:</w:t>
      </w:r>
    </w:p>
    <w:p w:rsidR="00021460" w:rsidRPr="00021460" w:rsidRDefault="00021460" w:rsidP="00EB0FBF">
      <w:pPr>
        <w:numPr>
          <w:ilvl w:val="0"/>
          <w:numId w:val="20"/>
        </w:numPr>
        <w:jc w:val="both"/>
        <w:rPr>
          <w:rFonts w:ascii="Times New Roman" w:hAnsi="Times New Roman" w:cs="Times New Roman"/>
          <w:sz w:val="24"/>
          <w:szCs w:val="24"/>
        </w:rPr>
      </w:pPr>
      <w:r w:rsidRPr="00021460">
        <w:rPr>
          <w:rFonts w:ascii="Times New Roman" w:hAnsi="Times New Roman" w:cs="Times New Roman"/>
          <w:sz w:val="24"/>
          <w:szCs w:val="24"/>
        </w:rPr>
        <w:t xml:space="preserve">fast-track triage systems, </w:t>
      </w:r>
    </w:p>
    <w:p w:rsidR="00021460" w:rsidRPr="00021460" w:rsidRDefault="00021460" w:rsidP="00EB0FBF">
      <w:pPr>
        <w:numPr>
          <w:ilvl w:val="0"/>
          <w:numId w:val="20"/>
        </w:numPr>
        <w:jc w:val="both"/>
        <w:rPr>
          <w:rFonts w:ascii="Times New Roman" w:hAnsi="Times New Roman" w:cs="Times New Roman"/>
          <w:sz w:val="24"/>
          <w:szCs w:val="24"/>
        </w:rPr>
      </w:pPr>
      <w:r w:rsidRPr="00021460">
        <w:rPr>
          <w:rFonts w:ascii="Times New Roman" w:hAnsi="Times New Roman" w:cs="Times New Roman"/>
          <w:sz w:val="24"/>
          <w:szCs w:val="24"/>
        </w:rPr>
        <w:t xml:space="preserve">emergency prioritization workflows, </w:t>
      </w:r>
    </w:p>
    <w:p w:rsidR="00021460" w:rsidRPr="00021460" w:rsidRDefault="00021460" w:rsidP="00EB0FBF">
      <w:pPr>
        <w:numPr>
          <w:ilvl w:val="0"/>
          <w:numId w:val="20"/>
        </w:numPr>
        <w:jc w:val="both"/>
        <w:rPr>
          <w:rFonts w:ascii="Times New Roman" w:hAnsi="Times New Roman" w:cs="Times New Roman"/>
          <w:sz w:val="24"/>
          <w:szCs w:val="24"/>
        </w:rPr>
      </w:pPr>
      <w:proofErr w:type="gramStart"/>
      <w:r w:rsidRPr="00021460">
        <w:rPr>
          <w:rFonts w:ascii="Times New Roman" w:hAnsi="Times New Roman" w:cs="Times New Roman"/>
          <w:sz w:val="24"/>
          <w:szCs w:val="24"/>
        </w:rPr>
        <w:t>dedicated</w:t>
      </w:r>
      <w:proofErr w:type="gramEnd"/>
      <w:r w:rsidRPr="00021460">
        <w:rPr>
          <w:rFonts w:ascii="Times New Roman" w:hAnsi="Times New Roman" w:cs="Times New Roman"/>
          <w:sz w:val="24"/>
          <w:szCs w:val="24"/>
        </w:rPr>
        <w:t xml:space="preserve"> overnight care teams.</w:t>
      </w:r>
    </w:p>
    <w:p w:rsidR="00144F12" w:rsidRDefault="00144F12" w:rsidP="00EB0FBF">
      <w:pPr>
        <w:jc w:val="both"/>
        <w:rPr>
          <w:rFonts w:ascii="Times New Roman" w:hAnsi="Times New Roman" w:cs="Times New Roman"/>
          <w:sz w:val="24"/>
          <w:szCs w:val="24"/>
        </w:rPr>
      </w:pPr>
    </w:p>
    <w:p w:rsidR="000B2CDA" w:rsidRDefault="000B2CDA" w:rsidP="00EB0FBF">
      <w:pPr>
        <w:jc w:val="both"/>
        <w:rPr>
          <w:rFonts w:ascii="Times New Roman" w:hAnsi="Times New Roman" w:cs="Times New Roman"/>
          <w:sz w:val="24"/>
          <w:szCs w:val="24"/>
        </w:rPr>
      </w:pPr>
    </w:p>
    <w:p w:rsidR="00021460" w:rsidRDefault="00021460" w:rsidP="00EB0FBF">
      <w:pPr>
        <w:pStyle w:val="Heading1"/>
        <w:jc w:val="both"/>
      </w:pPr>
      <w:r w:rsidRPr="00021460">
        <w:t xml:space="preserve">OVERALL </w:t>
      </w:r>
      <w:r w:rsidR="00EB0FBF">
        <w:t xml:space="preserve"> </w:t>
      </w:r>
      <w:bookmarkStart w:id="0" w:name="_GoBack"/>
      <w:bookmarkEnd w:id="0"/>
      <w:r w:rsidRPr="00021460">
        <w:t xml:space="preserve">SUMMARY </w:t>
      </w:r>
    </w:p>
    <w:p w:rsidR="00021460" w:rsidRPr="00021460" w:rsidRDefault="00021460" w:rsidP="00EB0FBF">
      <w:pPr>
        <w:jc w:val="both"/>
        <w:rPr>
          <w:rFonts w:ascii="Times New Roman" w:hAnsi="Times New Roman" w:cs="Times New Roman"/>
          <w:sz w:val="24"/>
          <w:szCs w:val="24"/>
        </w:rPr>
      </w:pPr>
      <w:r w:rsidRPr="00021460">
        <w:rPr>
          <w:rFonts w:ascii="Times New Roman" w:hAnsi="Times New Roman" w:cs="Times New Roman"/>
          <w:sz w:val="24"/>
          <w:szCs w:val="24"/>
        </w:rPr>
        <w:t xml:space="preserve">Patient flow analysis reveals that hospital utilization is primarily driven by adult populations aged 20–59 years. Monthly attendance trends show sustained elevated patient volumes between April and October, indicating strong seasonal demand patterns. </w:t>
      </w:r>
      <w:proofErr w:type="spellStart"/>
      <w:r w:rsidRPr="00021460">
        <w:rPr>
          <w:rFonts w:ascii="Times New Roman" w:hAnsi="Times New Roman" w:cs="Times New Roman"/>
          <w:sz w:val="24"/>
          <w:szCs w:val="24"/>
        </w:rPr>
        <w:t>Heatmap</w:t>
      </w:r>
      <w:proofErr w:type="spellEnd"/>
      <w:r w:rsidRPr="00021460">
        <w:rPr>
          <w:rFonts w:ascii="Times New Roman" w:hAnsi="Times New Roman" w:cs="Times New Roman"/>
          <w:sz w:val="24"/>
          <w:szCs w:val="24"/>
        </w:rPr>
        <w:t xml:space="preserve"> analysis further identifies significant overnight congestion across all weekdays, particularly on Saturdays, suggesting high emergency and after-hours healthcare utilization. These findings support the need for strategic staffing adjustments, improved nighttime operational capacity, and proactive resource planning during peak service periods.</w:t>
      </w:r>
    </w:p>
    <w:sectPr w:rsidR="00021460" w:rsidRPr="00021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16CDD"/>
    <w:multiLevelType w:val="hybridMultilevel"/>
    <w:tmpl w:val="53CAE9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581753"/>
    <w:multiLevelType w:val="multilevel"/>
    <w:tmpl w:val="073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5F1CA4"/>
    <w:multiLevelType w:val="multilevel"/>
    <w:tmpl w:val="0F5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094E74"/>
    <w:multiLevelType w:val="multilevel"/>
    <w:tmpl w:val="13D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B54812"/>
    <w:multiLevelType w:val="multilevel"/>
    <w:tmpl w:val="238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640C37"/>
    <w:multiLevelType w:val="multilevel"/>
    <w:tmpl w:val="859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8E5732"/>
    <w:multiLevelType w:val="multilevel"/>
    <w:tmpl w:val="E50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EF69C5"/>
    <w:multiLevelType w:val="multilevel"/>
    <w:tmpl w:val="03A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9719B5"/>
    <w:multiLevelType w:val="hybridMultilevel"/>
    <w:tmpl w:val="B85A0BB4"/>
    <w:lvl w:ilvl="0" w:tplc="0409001B">
      <w:start w:val="1"/>
      <w:numFmt w:val="low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
    <w:nsid w:val="45AB060D"/>
    <w:multiLevelType w:val="multilevel"/>
    <w:tmpl w:val="9C3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6D76C9"/>
    <w:multiLevelType w:val="multilevel"/>
    <w:tmpl w:val="B73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51364E"/>
    <w:multiLevelType w:val="hybridMultilevel"/>
    <w:tmpl w:val="16D8C89C"/>
    <w:lvl w:ilvl="0" w:tplc="04090001">
      <w:start w:val="1"/>
      <w:numFmt w:val="bullet"/>
      <w:lvlText w:val=""/>
      <w:lvlJc w:val="left"/>
      <w:pPr>
        <w:ind w:left="768" w:hanging="360"/>
      </w:pPr>
      <w:rPr>
        <w:rFonts w:ascii="Symbol" w:hAnsi="Symbol"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nsid w:val="56885E50"/>
    <w:multiLevelType w:val="hybridMultilevel"/>
    <w:tmpl w:val="FB5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5D3836"/>
    <w:multiLevelType w:val="multilevel"/>
    <w:tmpl w:val="583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7F2B6C"/>
    <w:multiLevelType w:val="hybridMultilevel"/>
    <w:tmpl w:val="0018FC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7C675C"/>
    <w:multiLevelType w:val="multilevel"/>
    <w:tmpl w:val="0B9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4F4D59"/>
    <w:multiLevelType w:val="multilevel"/>
    <w:tmpl w:val="36D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F060EC"/>
    <w:multiLevelType w:val="multilevel"/>
    <w:tmpl w:val="158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5604EF"/>
    <w:multiLevelType w:val="multilevel"/>
    <w:tmpl w:val="F24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817B0E"/>
    <w:multiLevelType w:val="multilevel"/>
    <w:tmpl w:val="4E6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
  </w:num>
  <w:num w:numId="4">
    <w:abstractNumId w:val="2"/>
  </w:num>
  <w:num w:numId="5">
    <w:abstractNumId w:val="9"/>
  </w:num>
  <w:num w:numId="6">
    <w:abstractNumId w:val="3"/>
  </w:num>
  <w:num w:numId="7">
    <w:abstractNumId w:val="13"/>
  </w:num>
  <w:num w:numId="8">
    <w:abstractNumId w:val="19"/>
  </w:num>
  <w:num w:numId="9">
    <w:abstractNumId w:val="5"/>
  </w:num>
  <w:num w:numId="10">
    <w:abstractNumId w:val="14"/>
  </w:num>
  <w:num w:numId="11">
    <w:abstractNumId w:val="11"/>
  </w:num>
  <w:num w:numId="12">
    <w:abstractNumId w:val="12"/>
  </w:num>
  <w:num w:numId="13">
    <w:abstractNumId w:val="18"/>
  </w:num>
  <w:num w:numId="14">
    <w:abstractNumId w:val="16"/>
  </w:num>
  <w:num w:numId="15">
    <w:abstractNumId w:val="6"/>
  </w:num>
  <w:num w:numId="16">
    <w:abstractNumId w:val="1"/>
  </w:num>
  <w:num w:numId="17">
    <w:abstractNumId w:val="7"/>
  </w:num>
  <w:num w:numId="18">
    <w:abstractNumId w:val="10"/>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106"/>
    <w:rsid w:val="00021460"/>
    <w:rsid w:val="000B2CDA"/>
    <w:rsid w:val="00144F12"/>
    <w:rsid w:val="00721106"/>
    <w:rsid w:val="00815530"/>
    <w:rsid w:val="00832C29"/>
    <w:rsid w:val="008C1310"/>
    <w:rsid w:val="009D2FE3"/>
    <w:rsid w:val="00AA4C44"/>
    <w:rsid w:val="00AC4240"/>
    <w:rsid w:val="00C13CE0"/>
    <w:rsid w:val="00D40000"/>
    <w:rsid w:val="00EB0FBF"/>
    <w:rsid w:val="00EB5B6D"/>
    <w:rsid w:val="00F62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2E7A6-FED4-4647-A44E-0F6DFD18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2FE3"/>
    <w:pPr>
      <w:keepNext/>
      <w:keepLines/>
      <w:spacing w:before="240" w:after="0" w:line="360" w:lineRule="auto"/>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9D2FE3"/>
    <w:pPr>
      <w:keepNext/>
      <w:keepLines/>
      <w:spacing w:before="40"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D2FE3"/>
    <w:pPr>
      <w:keepNext/>
      <w:keepLines/>
      <w:spacing w:before="40" w:after="0" w:line="360" w:lineRule="auto"/>
      <w:outlineLvl w:val="2"/>
    </w:pPr>
    <w:rPr>
      <w:rFonts w:ascii="Times New Roman" w:eastAsiaTheme="majorEastAsia" w:hAnsi="Times New Roman"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000"/>
    <w:pPr>
      <w:ind w:left="720"/>
      <w:contextualSpacing/>
    </w:pPr>
  </w:style>
  <w:style w:type="character" w:customStyle="1" w:styleId="Heading1Char">
    <w:name w:val="Heading 1 Char"/>
    <w:basedOn w:val="DefaultParagraphFont"/>
    <w:link w:val="Heading1"/>
    <w:uiPriority w:val="9"/>
    <w:rsid w:val="009D2FE3"/>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9D2FE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D2FE3"/>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EB5B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54228">
      <w:bodyDiv w:val="1"/>
      <w:marLeft w:val="0"/>
      <w:marRight w:val="0"/>
      <w:marTop w:val="0"/>
      <w:marBottom w:val="0"/>
      <w:divBdr>
        <w:top w:val="none" w:sz="0" w:space="0" w:color="auto"/>
        <w:left w:val="none" w:sz="0" w:space="0" w:color="auto"/>
        <w:bottom w:val="none" w:sz="0" w:space="0" w:color="auto"/>
        <w:right w:val="none" w:sz="0" w:space="0" w:color="auto"/>
      </w:divBdr>
    </w:div>
    <w:div w:id="401030353">
      <w:bodyDiv w:val="1"/>
      <w:marLeft w:val="0"/>
      <w:marRight w:val="0"/>
      <w:marTop w:val="0"/>
      <w:marBottom w:val="0"/>
      <w:divBdr>
        <w:top w:val="none" w:sz="0" w:space="0" w:color="auto"/>
        <w:left w:val="none" w:sz="0" w:space="0" w:color="auto"/>
        <w:bottom w:val="none" w:sz="0" w:space="0" w:color="auto"/>
        <w:right w:val="none" w:sz="0" w:space="0" w:color="auto"/>
      </w:divBdr>
    </w:div>
    <w:div w:id="444614983">
      <w:bodyDiv w:val="1"/>
      <w:marLeft w:val="0"/>
      <w:marRight w:val="0"/>
      <w:marTop w:val="0"/>
      <w:marBottom w:val="0"/>
      <w:divBdr>
        <w:top w:val="none" w:sz="0" w:space="0" w:color="auto"/>
        <w:left w:val="none" w:sz="0" w:space="0" w:color="auto"/>
        <w:bottom w:val="none" w:sz="0" w:space="0" w:color="auto"/>
        <w:right w:val="none" w:sz="0" w:space="0" w:color="auto"/>
      </w:divBdr>
    </w:div>
    <w:div w:id="1105223109">
      <w:bodyDiv w:val="1"/>
      <w:marLeft w:val="0"/>
      <w:marRight w:val="0"/>
      <w:marTop w:val="0"/>
      <w:marBottom w:val="0"/>
      <w:divBdr>
        <w:top w:val="none" w:sz="0" w:space="0" w:color="auto"/>
        <w:left w:val="none" w:sz="0" w:space="0" w:color="auto"/>
        <w:bottom w:val="none" w:sz="0" w:space="0" w:color="auto"/>
        <w:right w:val="none" w:sz="0" w:space="0" w:color="auto"/>
      </w:divBdr>
    </w:div>
    <w:div w:id="1268926005">
      <w:bodyDiv w:val="1"/>
      <w:marLeft w:val="0"/>
      <w:marRight w:val="0"/>
      <w:marTop w:val="0"/>
      <w:marBottom w:val="0"/>
      <w:divBdr>
        <w:top w:val="none" w:sz="0" w:space="0" w:color="auto"/>
        <w:left w:val="none" w:sz="0" w:space="0" w:color="auto"/>
        <w:bottom w:val="none" w:sz="0" w:space="0" w:color="auto"/>
        <w:right w:val="none" w:sz="0" w:space="0" w:color="auto"/>
      </w:divBdr>
    </w:div>
    <w:div w:id="1466463469">
      <w:bodyDiv w:val="1"/>
      <w:marLeft w:val="0"/>
      <w:marRight w:val="0"/>
      <w:marTop w:val="0"/>
      <w:marBottom w:val="0"/>
      <w:divBdr>
        <w:top w:val="none" w:sz="0" w:space="0" w:color="auto"/>
        <w:left w:val="none" w:sz="0" w:space="0" w:color="auto"/>
        <w:bottom w:val="none" w:sz="0" w:space="0" w:color="auto"/>
        <w:right w:val="none" w:sz="0" w:space="0" w:color="auto"/>
      </w:divBdr>
      <w:divsChild>
        <w:div w:id="693111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58755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1914">
      <w:bodyDiv w:val="1"/>
      <w:marLeft w:val="0"/>
      <w:marRight w:val="0"/>
      <w:marTop w:val="0"/>
      <w:marBottom w:val="0"/>
      <w:divBdr>
        <w:top w:val="none" w:sz="0" w:space="0" w:color="auto"/>
        <w:left w:val="none" w:sz="0" w:space="0" w:color="auto"/>
        <w:bottom w:val="none" w:sz="0" w:space="0" w:color="auto"/>
        <w:right w:val="none" w:sz="0" w:space="0" w:color="auto"/>
      </w:divBdr>
    </w:div>
    <w:div w:id="1659921574">
      <w:bodyDiv w:val="1"/>
      <w:marLeft w:val="0"/>
      <w:marRight w:val="0"/>
      <w:marTop w:val="0"/>
      <w:marBottom w:val="0"/>
      <w:divBdr>
        <w:top w:val="none" w:sz="0" w:space="0" w:color="auto"/>
        <w:left w:val="none" w:sz="0" w:space="0" w:color="auto"/>
        <w:bottom w:val="none" w:sz="0" w:space="0" w:color="auto"/>
        <w:right w:val="none" w:sz="0" w:space="0" w:color="auto"/>
      </w:divBdr>
    </w:div>
    <w:div w:id="1709179474">
      <w:bodyDiv w:val="1"/>
      <w:marLeft w:val="0"/>
      <w:marRight w:val="0"/>
      <w:marTop w:val="0"/>
      <w:marBottom w:val="0"/>
      <w:divBdr>
        <w:top w:val="none" w:sz="0" w:space="0" w:color="auto"/>
        <w:left w:val="none" w:sz="0" w:space="0" w:color="auto"/>
        <w:bottom w:val="none" w:sz="0" w:space="0" w:color="auto"/>
        <w:right w:val="none" w:sz="0" w:space="0" w:color="auto"/>
      </w:divBdr>
    </w:div>
    <w:div w:id="1784035871">
      <w:bodyDiv w:val="1"/>
      <w:marLeft w:val="0"/>
      <w:marRight w:val="0"/>
      <w:marTop w:val="0"/>
      <w:marBottom w:val="0"/>
      <w:divBdr>
        <w:top w:val="none" w:sz="0" w:space="0" w:color="auto"/>
        <w:left w:val="none" w:sz="0" w:space="0" w:color="auto"/>
        <w:bottom w:val="none" w:sz="0" w:space="0" w:color="auto"/>
        <w:right w:val="none" w:sz="0" w:space="0" w:color="auto"/>
      </w:divBdr>
      <w:divsChild>
        <w:div w:id="1383290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68030">
      <w:bodyDiv w:val="1"/>
      <w:marLeft w:val="0"/>
      <w:marRight w:val="0"/>
      <w:marTop w:val="0"/>
      <w:marBottom w:val="0"/>
      <w:divBdr>
        <w:top w:val="none" w:sz="0" w:space="0" w:color="auto"/>
        <w:left w:val="none" w:sz="0" w:space="0" w:color="auto"/>
        <w:bottom w:val="none" w:sz="0" w:space="0" w:color="auto"/>
        <w:right w:val="none" w:sz="0" w:space="0" w:color="auto"/>
      </w:divBdr>
    </w:div>
    <w:div w:id="1951858705">
      <w:bodyDiv w:val="1"/>
      <w:marLeft w:val="0"/>
      <w:marRight w:val="0"/>
      <w:marTop w:val="0"/>
      <w:marBottom w:val="0"/>
      <w:divBdr>
        <w:top w:val="none" w:sz="0" w:space="0" w:color="auto"/>
        <w:left w:val="none" w:sz="0" w:space="0" w:color="auto"/>
        <w:bottom w:val="none" w:sz="0" w:space="0" w:color="auto"/>
        <w:right w:val="none" w:sz="0" w:space="0" w:color="auto"/>
      </w:divBdr>
    </w:div>
    <w:div w:id="210044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5</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2026-05-11T10:50:00Z</dcterms:created>
  <dcterms:modified xsi:type="dcterms:W3CDTF">2026-05-17T23:55:00Z</dcterms:modified>
</cp:coreProperties>
</file>