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6A8B" w14:textId="6007DD03" w:rsidR="00E64D7E" w:rsidRPr="007E660D" w:rsidRDefault="00E64D7E" w:rsidP="00A04DB8">
      <w:pPr>
        <w:tabs>
          <w:tab w:val="left" w:pos="3960"/>
        </w:tabs>
        <w:adjustRightInd w:val="0"/>
        <w:snapToGrid w:val="0"/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一、单选题</w:t>
      </w:r>
    </w:p>
    <w:p w14:paraId="2A67D986" w14:textId="047F4A23" w:rsidR="00A6270A" w:rsidRPr="007E660D" w:rsidRDefault="00B42E66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1</w:t>
      </w:r>
      <w:r w:rsidR="000E195B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ED1C19" w:rsidRPr="00ED1C19">
        <w:rPr>
          <w:rFonts w:hint="eastAsia"/>
          <w:sz w:val="24"/>
        </w:rPr>
        <w:t>如果在北京的上空有一颗同步卫星，则对我国的通讯和电视转播会有很大好处，现在没有这种卫星，是因为</w:t>
      </w:r>
      <w:r w:rsidR="00A6270A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__C__</w:t>
      </w:r>
      <w:r w:rsidR="00ED1C19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6D10C337" w14:textId="13B6B74A" w:rsidR="004C0F84" w:rsidRPr="007E660D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A．</w:t>
      </w:r>
      <w:r w:rsidR="00ED1C19" w:rsidRPr="00ED1C19">
        <w:rPr>
          <w:rFonts w:hint="eastAsia"/>
          <w:sz w:val="24"/>
        </w:rPr>
        <w:t>我国目前的计算机技术还不能达到所需的水平；</w:t>
      </w:r>
      <w:r w:rsidR="00ED1C19" w:rsidRPr="00ED1C19">
        <w:rPr>
          <w:rFonts w:hint="eastAsia"/>
          <w:sz w:val="24"/>
        </w:rPr>
        <w:t xml:space="preserve"> </w:t>
      </w:r>
      <w:r w:rsidR="00ED1C19">
        <w:rPr>
          <w:rFonts w:hint="eastAsia"/>
          <w:sz w:val="18"/>
          <w:szCs w:val="18"/>
        </w:rPr>
        <w:t xml:space="preserve"> </w:t>
      </w:r>
    </w:p>
    <w:p w14:paraId="371E1782" w14:textId="245D5B70" w:rsidR="004C0F84" w:rsidRPr="007E660D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B．</w:t>
      </w:r>
      <w:r w:rsidR="00ED1C19" w:rsidRPr="00ED1C19">
        <w:rPr>
          <w:rFonts w:hint="eastAsia"/>
          <w:sz w:val="24"/>
        </w:rPr>
        <w:t>我国目前的火箭还不能达到所需高度；</w:t>
      </w:r>
    </w:p>
    <w:p w14:paraId="187899E4" w14:textId="775BE7DE" w:rsidR="00A6270A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C．</w:t>
      </w:r>
      <w:r w:rsidR="00ED1C19" w:rsidRPr="00ED1C19">
        <w:rPr>
          <w:rFonts w:hint="eastAsia"/>
          <w:sz w:val="24"/>
        </w:rPr>
        <w:t>从力学的观点看这是不可能的，所以永远不会有这种卫星；</w:t>
      </w:r>
    </w:p>
    <w:p w14:paraId="63A242BC" w14:textId="0DC634B8" w:rsidR="00ED1C19" w:rsidRPr="007E660D" w:rsidRDefault="00ED1C19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D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ED1C19">
        <w:rPr>
          <w:rFonts w:hint="eastAsia"/>
          <w:sz w:val="24"/>
        </w:rPr>
        <w:t>原因较复杂，以上三条都不对。</w:t>
      </w:r>
    </w:p>
    <w:p w14:paraId="65B47420" w14:textId="15F3E290" w:rsidR="00D45AEA" w:rsidRPr="007E660D" w:rsidRDefault="00B42E66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2</w:t>
      </w:r>
      <w:r w:rsidR="000E195B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BE3D92" w:rsidRPr="00BE3D92">
        <w:rPr>
          <w:rFonts w:hint="eastAsia"/>
          <w:sz w:val="24"/>
        </w:rPr>
        <w:t>在下面四种方法中，何种方法一定能使理想气体分子平均碰撞频率增大？</w:t>
      </w:r>
      <w:r w:rsidR="00BE3D92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 w:rsidR="00BE3D92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B</w:t>
      </w:r>
      <w:r w:rsidR="00BE3D92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</w:t>
      </w:r>
      <w:r w:rsidR="00BE3D92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56D7E796" w14:textId="2AAB7E51" w:rsidR="00D45AEA" w:rsidRPr="007E660D" w:rsidRDefault="00D45AEA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A</w:t>
      </w:r>
      <w:r w:rsidR="000E195B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BE3D92" w:rsidRPr="00BE3D92">
        <w:rPr>
          <w:rFonts w:hint="eastAsia"/>
          <w:sz w:val="24"/>
        </w:rPr>
        <w:t>增大压强，提高温度</w:t>
      </w:r>
    </w:p>
    <w:p w14:paraId="33DC37EA" w14:textId="666DA45C" w:rsidR="00D45AEA" w:rsidRPr="007E660D" w:rsidRDefault="00D45AEA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B</w:t>
      </w:r>
      <w:r w:rsidR="000E195B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BE3D92" w:rsidRPr="00BE3D92">
        <w:rPr>
          <w:rFonts w:hint="eastAsia"/>
          <w:sz w:val="24"/>
        </w:rPr>
        <w:t>增大压强，降低温度</w:t>
      </w:r>
    </w:p>
    <w:p w14:paraId="2259DE5B" w14:textId="4EFC5EBC" w:rsidR="00D45AEA" w:rsidRPr="000E195B" w:rsidRDefault="00483986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C．</w:t>
      </w:r>
      <w:r w:rsidR="00BE3D92" w:rsidRPr="00BE3D92">
        <w:rPr>
          <w:rFonts w:hint="eastAsia"/>
          <w:sz w:val="24"/>
        </w:rPr>
        <w:t>降低压强，提高温度</w:t>
      </w:r>
    </w:p>
    <w:p w14:paraId="6CB4146F" w14:textId="3872078F" w:rsidR="00D45AEA" w:rsidRPr="00823EC3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D．</w:t>
      </w:r>
      <w:r w:rsidR="00BE3D92" w:rsidRPr="00BE3D92">
        <w:rPr>
          <w:rFonts w:hint="eastAsia"/>
          <w:sz w:val="24"/>
        </w:rPr>
        <w:t>降低压强，保持温度不变</w:t>
      </w:r>
    </w:p>
    <w:p w14:paraId="5A21DB28" w14:textId="013415A4" w:rsidR="000E195B" w:rsidRPr="00823EC3" w:rsidRDefault="00B42E66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3</w:t>
      </w:r>
      <w:r w:rsidR="000E195B"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BE3D92" w:rsidRPr="00BE3D92">
        <w:rPr>
          <w:rFonts w:hint="eastAsia"/>
          <w:sz w:val="24"/>
        </w:rPr>
        <w:t>在某些比赛的评判中，要去掉一个最高分和一个最低分，这种做法的目的是</w:t>
      </w:r>
      <w:r w:rsidR="008468FD"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__</w:t>
      </w:r>
      <w:r w:rsidR="0052064F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D</w:t>
      </w:r>
      <w:r w:rsidR="008468FD"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__</w:t>
      </w:r>
      <w:r w:rsidR="00BE3D92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584B826F" w14:textId="030223BE" w:rsidR="000E195B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A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52064F" w:rsidRPr="0052064F">
        <w:rPr>
          <w:rFonts w:hint="eastAsia"/>
          <w:sz w:val="24"/>
        </w:rPr>
        <w:t>改变最概然值</w:t>
      </w:r>
    </w:p>
    <w:p w14:paraId="3E820900" w14:textId="7FBBBD73" w:rsidR="000E195B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B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52064F" w:rsidRPr="0052064F">
        <w:rPr>
          <w:rFonts w:hint="eastAsia"/>
          <w:sz w:val="24"/>
        </w:rPr>
        <w:t>不改变平均值</w:t>
      </w:r>
    </w:p>
    <w:p w14:paraId="32D7CBAA" w14:textId="400DEDD5" w:rsidR="000E195B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C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52064F" w:rsidRPr="0052064F">
        <w:rPr>
          <w:rFonts w:hint="eastAsia"/>
          <w:sz w:val="24"/>
        </w:rPr>
        <w:t>不改变评委打分的分布宽度</w:t>
      </w:r>
    </w:p>
    <w:p w14:paraId="5380DC30" w14:textId="17989D92" w:rsidR="00D45AEA" w:rsidRDefault="000E195B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D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52064F" w:rsidRPr="0052064F">
        <w:rPr>
          <w:rFonts w:hint="eastAsia"/>
          <w:sz w:val="24"/>
        </w:rPr>
        <w:t>使平均值向最概然值靠拢</w:t>
      </w:r>
    </w:p>
    <w:p w14:paraId="1CA64B61" w14:textId="6B08CC29" w:rsidR="00641B65" w:rsidRPr="00641B65" w:rsidRDefault="00641B65" w:rsidP="00641B65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641B65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4</w:t>
      </w:r>
      <w:r w:rsidRPr="00641B65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.</w:t>
      </w:r>
      <w:r w:rsidR="0052064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请看课程</w:t>
      </w:r>
      <w:proofErr w:type="gramStart"/>
      <w:r w:rsidR="0052064F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微信群</w:t>
      </w:r>
      <w:proofErr w:type="gramEnd"/>
      <w:r w:rsidR="0052064F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中的视频“</w:t>
      </w:r>
      <w:r w:rsidR="0052064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小球</w:t>
      </w:r>
      <w:r w:rsidR="0052064F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运动”</w:t>
      </w:r>
      <w:r w:rsidR="0052064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  <w:r w:rsidR="0052064F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视频</w:t>
      </w:r>
      <w:r w:rsidR="0052064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中</w:t>
      </w:r>
      <w:r w:rsidR="0052064F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每个小球在不同方向做简谐振动，这些</w:t>
      </w:r>
      <w:r w:rsidR="0052064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简谐振动间的最小相位差是</w:t>
      </w:r>
      <w:r w:rsidR="00622722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__C__</w:t>
      </w:r>
      <w:r w:rsidR="00622722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32A69856" w14:textId="0F8D9CC5" w:rsidR="00641B65" w:rsidRPr="00AF787F" w:rsidRDefault="00641B65" w:rsidP="00641B65">
      <w:pPr>
        <w:tabs>
          <w:tab w:val="center" w:pos="4153"/>
        </w:tabs>
        <w:jc w:val="left"/>
      </w:pPr>
      <w:r>
        <w:rPr>
          <w:rFonts w:hint="eastAsia"/>
        </w:rPr>
        <w:t>A.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14:paraId="3C2EFBC0" w14:textId="678D108B" w:rsidR="00641B65" w:rsidRDefault="00641B65" w:rsidP="00641B65">
      <w:pPr>
        <w:jc w:val="left"/>
      </w:pPr>
      <w:r>
        <w:rPr>
          <w:rFonts w:hint="eastAsia"/>
        </w:rPr>
        <w:t>B</w:t>
      </w:r>
      <w:r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14:paraId="717CCCCA" w14:textId="7666AEC0" w:rsidR="00641B65" w:rsidRDefault="00641B65" w:rsidP="00641B65">
      <w:r>
        <w:rPr>
          <w:rFonts w:hint="eastAsia"/>
        </w:rPr>
        <w:t>C</w:t>
      </w:r>
      <w:r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24B70778" w14:textId="5366A2A8" w:rsidR="00641B65" w:rsidRPr="00641B65" w:rsidRDefault="00641B65" w:rsidP="00641B65">
      <w:r>
        <w:rPr>
          <w:rFonts w:hint="eastAsia"/>
        </w:rPr>
        <w:t>D.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37AEA8A" w14:textId="1B8F0FD8" w:rsidR="00622722" w:rsidRDefault="00622722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5．</w:t>
      </w:r>
      <w:r w:rsidRPr="00622722">
        <w:rPr>
          <w:rFonts w:hint="eastAsia"/>
          <w:sz w:val="24"/>
        </w:rPr>
        <w:t>用铁锤将一铁钉击入木板，设铁钉受到的阻力与其进入木板内的深度成正比，铁锤</w:t>
      </w:r>
      <w:proofErr w:type="gramStart"/>
      <w:r w:rsidRPr="00622722">
        <w:rPr>
          <w:rFonts w:hint="eastAsia"/>
          <w:sz w:val="24"/>
        </w:rPr>
        <w:t>两次击钉</w:t>
      </w:r>
      <w:proofErr w:type="gramEnd"/>
      <w:r w:rsidRPr="00622722">
        <w:rPr>
          <w:rFonts w:hint="eastAsia"/>
          <w:sz w:val="24"/>
        </w:rPr>
        <w:t>的速度相同，第一次将钉击入木板内</w:t>
      </w:r>
      <w:smartTag w:uri="urn:schemas-microsoft-com:office:smarttags" w:element="chmetcnv">
        <w:smartTagPr>
          <w:attr w:name="UnitName" w:val="c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22722">
          <w:rPr>
            <w:rFonts w:hint="eastAsia"/>
            <w:sz w:val="24"/>
          </w:rPr>
          <w:t>1 cm</w:t>
        </w:r>
      </w:smartTag>
      <w:r w:rsidRPr="00622722">
        <w:rPr>
          <w:rFonts w:hint="eastAsia"/>
          <w:sz w:val="24"/>
        </w:rPr>
        <w:t>，则第二次将</w:t>
      </w:r>
      <w:proofErr w:type="gramStart"/>
      <w:r w:rsidRPr="00622722">
        <w:rPr>
          <w:rFonts w:hint="eastAsia"/>
          <w:sz w:val="24"/>
        </w:rPr>
        <w:t>钉继</w:t>
      </w:r>
      <w:proofErr w:type="gramEnd"/>
      <w:r w:rsidRPr="00622722">
        <w:rPr>
          <w:rFonts w:hint="eastAsia"/>
          <w:sz w:val="24"/>
        </w:rPr>
        <w:t>续击入的深度（不是指总的深度）为</w:t>
      </w: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A</w:t>
      </w: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3D846C00" w14:textId="71BDE65F" w:rsidR="00622722" w:rsidRDefault="003C0869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A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6C536B">
        <w:rPr>
          <w:position w:val="-14"/>
          <w:sz w:val="18"/>
          <w:szCs w:val="18"/>
        </w:rPr>
        <w:object w:dxaOrig="1180" w:dyaOrig="420" w14:anchorId="64251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1pt" o:ole="">
            <v:imagedata r:id="rId7" o:title=""/>
          </v:shape>
          <o:OLEObject Type="Embed" ProgID="Equation.3" ShapeID="_x0000_i1025" DrawAspect="Content" ObjectID="_1652803546" r:id="rId8"/>
        </w:object>
      </w:r>
      <w:r>
        <w:rPr>
          <w:rFonts w:hint="eastAsia"/>
          <w:sz w:val="18"/>
          <w:szCs w:val="18"/>
        </w:rPr>
        <w:t>;</w:t>
      </w:r>
    </w:p>
    <w:p w14:paraId="0FF1D283" w14:textId="5E689D84" w:rsidR="003C0869" w:rsidRPr="007E660D" w:rsidRDefault="003C0869" w:rsidP="003C086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B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5"/>
          <w:attr w:name="UnitName" w:val="cm"/>
        </w:smartTagPr>
        <w:r w:rsidRPr="003C0869">
          <w:rPr>
            <w:rFonts w:hint="eastAsia"/>
            <w:sz w:val="24"/>
          </w:rPr>
          <w:t>0.5 cm</w:t>
        </w:r>
      </w:smartTag>
    </w:p>
    <w:p w14:paraId="4B25A25D" w14:textId="6C16E215" w:rsidR="003C0869" w:rsidRPr="000E195B" w:rsidRDefault="003C0869" w:rsidP="003C086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C．</w:t>
      </w:r>
      <w:r w:rsidRPr="006C536B">
        <w:rPr>
          <w:position w:val="-28"/>
          <w:sz w:val="18"/>
          <w:szCs w:val="18"/>
        </w:rPr>
        <w:object w:dxaOrig="840" w:dyaOrig="720" w14:anchorId="0F91EBFC">
          <v:shape id="_x0000_i1026" type="#_x0000_t75" style="width:42pt;height:36pt" o:ole="">
            <v:imagedata r:id="rId9" o:title=""/>
          </v:shape>
          <o:OLEObject Type="Embed" ProgID="Equation.3" ShapeID="_x0000_i1026" DrawAspect="Content" ObjectID="_1652803547" r:id="rId10"/>
        </w:object>
      </w:r>
      <w:r>
        <w:rPr>
          <w:rFonts w:hint="eastAsia"/>
          <w:sz w:val="18"/>
          <w:szCs w:val="18"/>
        </w:rPr>
        <w:t>;</w:t>
      </w:r>
    </w:p>
    <w:p w14:paraId="1C301ADD" w14:textId="2FBE7F12" w:rsidR="00622722" w:rsidRDefault="003C0869" w:rsidP="003C086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D．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m"/>
        </w:smartTagPr>
        <w:r w:rsidRPr="003C0869">
          <w:rPr>
            <w:rFonts w:hint="eastAsia"/>
            <w:sz w:val="24"/>
          </w:rPr>
          <w:t>1 cm</w:t>
        </w:r>
      </w:smartTag>
    </w:p>
    <w:p w14:paraId="7C83421C" w14:textId="04C9105A" w:rsidR="00622722" w:rsidRDefault="003C0869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6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3C0869">
        <w:rPr>
          <w:rFonts w:hint="eastAsia"/>
          <w:sz w:val="24"/>
        </w:rPr>
        <w:t>在相对论中，质点的动能不能写作</w:t>
      </w:r>
      <w:r w:rsidRPr="003C0869">
        <w:rPr>
          <w:rFonts w:hint="eastAsia"/>
          <w:sz w:val="24"/>
        </w:rPr>
        <w:t xml:space="preserve"> </w:t>
      </w:r>
      <w:r w:rsidR="00F05B11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 w:rsidR="00F05B11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A</w:t>
      </w:r>
      <w:r w:rsidR="00F05B11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 w:rsidR="00F05B11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  <w:r w:rsidRPr="003C0869">
        <w:rPr>
          <w:rFonts w:hint="eastAsia"/>
          <w:sz w:val="24"/>
        </w:rPr>
        <w:t>其中</w:t>
      </w:r>
      <w:r w:rsidRPr="003C0869">
        <w:rPr>
          <w:rFonts w:hint="eastAsia"/>
          <w:sz w:val="24"/>
        </w:rPr>
        <w:t>m</w:t>
      </w:r>
      <w:r w:rsidRPr="003C0869">
        <w:rPr>
          <w:rFonts w:hint="eastAsia"/>
          <w:sz w:val="24"/>
          <w:vertAlign w:val="subscript"/>
        </w:rPr>
        <w:t>0</w:t>
      </w:r>
      <w:r w:rsidRPr="003C0869">
        <w:rPr>
          <w:rFonts w:hint="eastAsia"/>
          <w:sz w:val="24"/>
        </w:rPr>
        <w:t>是粒子的静止质量，</w:t>
      </w:r>
      <w:r w:rsidRPr="003C0869">
        <w:rPr>
          <w:rFonts w:hint="eastAsia"/>
          <w:sz w:val="24"/>
        </w:rPr>
        <w:t>c</w:t>
      </w:r>
      <w:r w:rsidRPr="003C0869">
        <w:rPr>
          <w:rFonts w:hint="eastAsia"/>
          <w:sz w:val="24"/>
        </w:rPr>
        <w:t>为光速，</w:t>
      </w:r>
      <w:r w:rsidRPr="003C0869">
        <w:rPr>
          <w:rFonts w:hint="eastAsia"/>
          <w:sz w:val="24"/>
        </w:rPr>
        <w:sym w:font="Symbol" w:char="F062"/>
      </w:r>
      <w:r w:rsidRPr="003C0869">
        <w:rPr>
          <w:rFonts w:hint="eastAsia"/>
          <w:sz w:val="24"/>
        </w:rPr>
        <w:t xml:space="preserve"> = </w:t>
      </w:r>
      <w:r w:rsidR="005F7DA4">
        <w:rPr>
          <w:sz w:val="24"/>
        </w:rPr>
        <w:t>u</w:t>
      </w:r>
      <w:bookmarkStart w:id="0" w:name="_GoBack"/>
      <w:bookmarkEnd w:id="0"/>
      <w:r w:rsidRPr="003C0869">
        <w:rPr>
          <w:rFonts w:hint="eastAsia"/>
          <w:sz w:val="24"/>
        </w:rPr>
        <w:t>/c</w:t>
      </w:r>
      <w:r w:rsidRPr="003C0869">
        <w:rPr>
          <w:rFonts w:hint="eastAsia"/>
          <w:sz w:val="24"/>
        </w:rPr>
        <w:t>。</w:t>
      </w:r>
    </w:p>
    <w:p w14:paraId="109E3335" w14:textId="21AC9E9F" w:rsidR="003C0869" w:rsidRPr="007E660D" w:rsidRDefault="003C0869" w:rsidP="003C086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A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F05B11" w:rsidRPr="0027373C">
        <w:rPr>
          <w:position w:val="-24"/>
          <w:sz w:val="18"/>
          <w:szCs w:val="18"/>
        </w:rPr>
        <w:object w:dxaOrig="1120" w:dyaOrig="620" w14:anchorId="208ECF1F">
          <v:shape id="_x0000_i1027" type="#_x0000_t75" style="width:40.5pt;height:22.5pt" o:ole="">
            <v:imagedata r:id="rId11" o:title=""/>
          </v:shape>
          <o:OLEObject Type="Embed" ProgID="Equation.3" ShapeID="_x0000_i1027" DrawAspect="Content" ObjectID="_1652803548" r:id="rId12"/>
        </w:object>
      </w:r>
      <w:r w:rsidR="00F05B11">
        <w:rPr>
          <w:rFonts w:hint="eastAsia"/>
          <w:sz w:val="18"/>
          <w:szCs w:val="18"/>
        </w:rPr>
        <w:t>;</w:t>
      </w:r>
    </w:p>
    <w:p w14:paraId="201F450F" w14:textId="0820B4D5" w:rsidR="003C0869" w:rsidRPr="007E660D" w:rsidRDefault="003C0869" w:rsidP="003C086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lastRenderedPageBreak/>
        <w:t>B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F05B11" w:rsidRPr="00F96489">
        <w:rPr>
          <w:position w:val="-30"/>
          <w:sz w:val="18"/>
          <w:szCs w:val="18"/>
        </w:rPr>
        <w:object w:dxaOrig="1280" w:dyaOrig="720" w14:anchorId="6B1E654A">
          <v:shape id="_x0000_i1028" type="#_x0000_t75" style="width:45pt;height:25.5pt" o:ole="">
            <v:imagedata r:id="rId13" o:title=""/>
          </v:shape>
          <o:OLEObject Type="Embed" ProgID="Equation.3" ShapeID="_x0000_i1028" DrawAspect="Content" ObjectID="_1652803549" r:id="rId14"/>
        </w:object>
      </w:r>
      <w:r w:rsidR="00F05B11">
        <w:rPr>
          <w:rFonts w:hint="eastAsia"/>
          <w:sz w:val="18"/>
          <w:szCs w:val="18"/>
        </w:rPr>
        <w:t>;</w:t>
      </w:r>
    </w:p>
    <w:p w14:paraId="6AA90AE4" w14:textId="04447A68" w:rsidR="003C0869" w:rsidRPr="000E195B" w:rsidRDefault="003C0869" w:rsidP="003C086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C．</w:t>
      </w:r>
      <w:r w:rsidR="00F05B11" w:rsidRPr="00F96489">
        <w:rPr>
          <w:position w:val="-12"/>
          <w:sz w:val="18"/>
          <w:szCs w:val="18"/>
        </w:rPr>
        <w:object w:dxaOrig="1620" w:dyaOrig="380" w14:anchorId="6A34BD06">
          <v:shape id="_x0000_i1029" type="#_x0000_t75" style="width:57pt;height:13.5pt" o:ole="">
            <v:imagedata r:id="rId15" o:title=""/>
          </v:shape>
          <o:OLEObject Type="Embed" ProgID="Equation.3" ShapeID="_x0000_i1029" DrawAspect="Content" ObjectID="_1652803550" r:id="rId16"/>
        </w:object>
      </w:r>
      <w:r w:rsidR="00F05B11">
        <w:rPr>
          <w:rFonts w:hint="eastAsia"/>
          <w:sz w:val="18"/>
          <w:szCs w:val="18"/>
        </w:rPr>
        <w:t xml:space="preserve">;  </w:t>
      </w:r>
    </w:p>
    <w:p w14:paraId="528C245B" w14:textId="7AB90926" w:rsidR="00622722" w:rsidRDefault="003C0869" w:rsidP="003C086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D．</w:t>
      </w:r>
      <w:r w:rsidR="00F05B11" w:rsidRPr="00F96489">
        <w:rPr>
          <w:position w:val="-36"/>
          <w:sz w:val="18"/>
          <w:szCs w:val="18"/>
        </w:rPr>
        <w:object w:dxaOrig="2340" w:dyaOrig="840" w14:anchorId="16DEC1AF">
          <v:shape id="_x0000_i1030" type="#_x0000_t75" style="width:78.75pt;height:28.5pt" o:ole="">
            <v:imagedata r:id="rId17" o:title=""/>
          </v:shape>
          <o:OLEObject Type="Embed" ProgID="Equation.3" ShapeID="_x0000_i1030" DrawAspect="Content" ObjectID="_1652803551" r:id="rId18"/>
        </w:object>
      </w:r>
    </w:p>
    <w:p w14:paraId="655B9E62" w14:textId="2ED28F77" w:rsidR="00622722" w:rsidRDefault="00F05B11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7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F05B11">
        <w:rPr>
          <w:rFonts w:hint="eastAsia"/>
          <w:sz w:val="24"/>
        </w:rPr>
        <w:t>在洛伦兹变换下，</w:t>
      </w: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__C__</w:t>
      </w:r>
      <w:r w:rsidRPr="00F05B11">
        <w:rPr>
          <w:rFonts w:hint="eastAsia"/>
          <w:sz w:val="24"/>
        </w:rPr>
        <w:t>是不变量。</w:t>
      </w:r>
    </w:p>
    <w:p w14:paraId="06D801F4" w14:textId="42F34661" w:rsidR="00622722" w:rsidRPr="00F05B11" w:rsidRDefault="00F05B11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A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F05B11">
        <w:rPr>
          <w:rFonts w:hint="eastAsia"/>
          <w:sz w:val="24"/>
        </w:rPr>
        <w:t>E;</w:t>
      </w:r>
    </w:p>
    <w:p w14:paraId="218B6BE7" w14:textId="7C92434E" w:rsidR="00F05B11" w:rsidRPr="007E660D" w:rsidRDefault="00F05B11" w:rsidP="00F05B11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B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B36BBA">
        <w:rPr>
          <w:position w:val="-10"/>
          <w:sz w:val="18"/>
          <w:szCs w:val="18"/>
        </w:rPr>
        <w:object w:dxaOrig="240" w:dyaOrig="320" w14:anchorId="4CA54D46">
          <v:shape id="_x0000_i1031" type="#_x0000_t75" style="width:12.75pt;height:16.5pt" o:ole="">
            <v:imagedata r:id="rId19" o:title=""/>
          </v:shape>
          <o:OLEObject Type="Embed" ProgID="Equation.3" ShapeID="_x0000_i1031" DrawAspect="Content" ObjectID="_1652803552" r:id="rId20"/>
        </w:object>
      </w:r>
      <w:r>
        <w:rPr>
          <w:rFonts w:hint="eastAsia"/>
          <w:sz w:val="18"/>
          <w:szCs w:val="18"/>
        </w:rPr>
        <w:t>;</w:t>
      </w:r>
    </w:p>
    <w:p w14:paraId="7CB7436C" w14:textId="40C8EBA2" w:rsidR="00F05B11" w:rsidRPr="000E195B" w:rsidRDefault="00F05B11" w:rsidP="00F05B11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C．</w:t>
      </w:r>
      <w:r w:rsidRPr="00B36BBA">
        <w:rPr>
          <w:position w:val="-10"/>
          <w:sz w:val="18"/>
          <w:szCs w:val="18"/>
        </w:rPr>
        <w:object w:dxaOrig="960" w:dyaOrig="360" w14:anchorId="4DDA0A46">
          <v:shape id="_x0000_i1032" type="#_x0000_t75" style="width:46.5pt;height:17.25pt" o:ole="">
            <v:imagedata r:id="rId21" o:title=""/>
          </v:shape>
          <o:OLEObject Type="Embed" ProgID="Equation.3" ShapeID="_x0000_i1032" DrawAspect="Content" ObjectID="_1652803553" r:id="rId22"/>
        </w:object>
      </w:r>
      <w:r w:rsidRPr="00B52F53">
        <w:rPr>
          <w:rFonts w:hint="eastAsia"/>
          <w:sz w:val="18"/>
          <w:szCs w:val="18"/>
        </w:rPr>
        <w:t>;</w:t>
      </w:r>
    </w:p>
    <w:p w14:paraId="27CF93C8" w14:textId="6D7C55BE" w:rsidR="00622722" w:rsidRDefault="00F05B11" w:rsidP="00F05B11">
      <w:pPr>
        <w:jc w:val="left"/>
        <w:rPr>
          <w:sz w:val="24"/>
        </w:rPr>
      </w:pP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D．</w:t>
      </w:r>
      <w:r w:rsidRPr="00F05B11">
        <w:rPr>
          <w:rFonts w:hint="eastAsia"/>
          <w:sz w:val="24"/>
        </w:rPr>
        <w:t>m</w:t>
      </w:r>
    </w:p>
    <w:p w14:paraId="257E8447" w14:textId="3234A0F2" w:rsidR="00F05B11" w:rsidRDefault="00F05B11" w:rsidP="00F05B11">
      <w:pPr>
        <w:jc w:val="left"/>
        <w:rPr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8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0A22A9" w:rsidRPr="000A22A9">
        <w:rPr>
          <w:rFonts w:hint="eastAsia"/>
          <w:sz w:val="24"/>
        </w:rPr>
        <w:t>真实气体在汽缸内以温度</w:t>
      </w:r>
      <w:r w:rsidR="000A22A9" w:rsidRPr="000A22A9">
        <w:rPr>
          <w:rFonts w:hint="eastAsia"/>
          <w:sz w:val="24"/>
        </w:rPr>
        <w:t>T</w:t>
      </w:r>
      <w:r w:rsidR="000A22A9" w:rsidRPr="000A22A9">
        <w:rPr>
          <w:rFonts w:hint="eastAsia"/>
          <w:sz w:val="24"/>
        </w:rPr>
        <w:t>等温膨胀，推动活塞做功，活塞移动距离为</w:t>
      </w:r>
      <w:r w:rsidR="000A22A9" w:rsidRPr="000A22A9">
        <w:rPr>
          <w:rFonts w:hint="eastAsia"/>
          <w:sz w:val="24"/>
        </w:rPr>
        <w:t>L</w:t>
      </w:r>
      <w:r w:rsidR="000A22A9" w:rsidRPr="000A22A9">
        <w:rPr>
          <w:rFonts w:hint="eastAsia"/>
          <w:sz w:val="24"/>
        </w:rPr>
        <w:t>。若仅考虑分子占有体积去计算功，比不考虑时（</w:t>
      </w:r>
      <w:r w:rsidR="000A22A9" w:rsidRPr="000A22A9">
        <w:rPr>
          <w:rFonts w:hint="eastAsia"/>
          <w:sz w:val="24"/>
        </w:rPr>
        <w:t xml:space="preserve"> </w:t>
      </w:r>
      <w:r w:rsidR="000A22A9" w:rsidRPr="000A22A9">
        <w:rPr>
          <w:rFonts w:hint="eastAsia"/>
          <w:sz w:val="24"/>
        </w:rPr>
        <w:t>）；若仅考虑分子之间存在作用力去计算功，比不考虑时（</w:t>
      </w:r>
      <w:r w:rsidR="000A22A9" w:rsidRPr="000A22A9">
        <w:rPr>
          <w:rFonts w:hint="eastAsia"/>
          <w:sz w:val="24"/>
        </w:rPr>
        <w:t xml:space="preserve"> </w:t>
      </w:r>
      <w:r w:rsidR="000A22A9" w:rsidRPr="000A22A9">
        <w:rPr>
          <w:rFonts w:hint="eastAsia"/>
          <w:sz w:val="24"/>
        </w:rPr>
        <w:t>）。</w:t>
      </w:r>
      <w:r w:rsidR="000A22A9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 w:rsidR="0061158A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D</w:t>
      </w:r>
      <w:r w:rsidR="000A22A9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 w:rsidR="000A22A9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6C4896C8" w14:textId="1FA6C150" w:rsidR="000A22A9" w:rsidRDefault="000A22A9" w:rsidP="000A22A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A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>
        <w:rPr>
          <w:rFonts w:hint="eastAsia"/>
          <w:sz w:val="24"/>
        </w:rPr>
        <w:t>大，大</w:t>
      </w:r>
    </w:p>
    <w:p w14:paraId="37CD5AE9" w14:textId="19F0DC5E" w:rsidR="000A22A9" w:rsidRDefault="000A22A9" w:rsidP="000A22A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B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>
        <w:rPr>
          <w:rFonts w:hint="eastAsia"/>
          <w:sz w:val="24"/>
        </w:rPr>
        <w:t>小，</w:t>
      </w:r>
      <w:r>
        <w:rPr>
          <w:sz w:val="24"/>
        </w:rPr>
        <w:t>小</w:t>
      </w:r>
    </w:p>
    <w:p w14:paraId="5C2577FB" w14:textId="00F522B0" w:rsidR="000A22A9" w:rsidRDefault="000A22A9" w:rsidP="000A22A9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C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61158A">
        <w:rPr>
          <w:rFonts w:hint="eastAsia"/>
          <w:sz w:val="24"/>
        </w:rPr>
        <w:t>小，</w:t>
      </w:r>
      <w:r w:rsidR="0061158A">
        <w:rPr>
          <w:sz w:val="24"/>
        </w:rPr>
        <w:t>大</w:t>
      </w:r>
    </w:p>
    <w:p w14:paraId="01A5632D" w14:textId="36CC95A2" w:rsidR="00F05B11" w:rsidRDefault="000A22A9" w:rsidP="000A22A9">
      <w:pPr>
        <w:jc w:val="left"/>
        <w:rPr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D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61158A">
        <w:rPr>
          <w:rFonts w:hint="eastAsia"/>
          <w:sz w:val="24"/>
        </w:rPr>
        <w:t>大，</w:t>
      </w:r>
      <w:r w:rsidR="0061158A">
        <w:rPr>
          <w:sz w:val="24"/>
        </w:rPr>
        <w:t>小</w:t>
      </w:r>
    </w:p>
    <w:p w14:paraId="40DA5E7C" w14:textId="0E6812DA" w:rsidR="00F05B11" w:rsidRPr="0061158A" w:rsidRDefault="0061158A" w:rsidP="00F05B11">
      <w:pPr>
        <w:jc w:val="left"/>
        <w:rPr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9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61158A">
        <w:rPr>
          <w:rFonts w:hint="eastAsia"/>
          <w:sz w:val="24"/>
        </w:rPr>
        <w:t>一根长为</w:t>
      </w:r>
      <w:r w:rsidRPr="0061158A">
        <w:rPr>
          <w:rFonts w:hint="eastAsia"/>
          <w:sz w:val="24"/>
        </w:rPr>
        <w:t>L</w:t>
      </w:r>
      <w:r w:rsidRPr="0061158A">
        <w:rPr>
          <w:rFonts w:hint="eastAsia"/>
          <w:sz w:val="24"/>
        </w:rPr>
        <w:t>、质量为</w:t>
      </w:r>
      <w:r w:rsidRPr="0061158A">
        <w:rPr>
          <w:rFonts w:hint="eastAsia"/>
          <w:sz w:val="24"/>
        </w:rPr>
        <w:t>M</w:t>
      </w:r>
      <w:r w:rsidRPr="0061158A">
        <w:rPr>
          <w:rFonts w:hint="eastAsia"/>
          <w:sz w:val="24"/>
        </w:rPr>
        <w:t>的匀质细棒自由悬挂于通过其上端的光滑水平轴上。现有一质量为</w:t>
      </w:r>
      <w:r w:rsidRPr="0061158A">
        <w:rPr>
          <w:rFonts w:hint="eastAsia"/>
          <w:sz w:val="24"/>
        </w:rPr>
        <w:t>m</w:t>
      </w:r>
      <w:r w:rsidRPr="0061158A">
        <w:rPr>
          <w:rFonts w:hint="eastAsia"/>
          <w:sz w:val="24"/>
        </w:rPr>
        <w:t>的子弹以水平速度</w:t>
      </w:r>
      <w:r w:rsidRPr="0061158A">
        <w:rPr>
          <w:rFonts w:hint="eastAsia"/>
          <w:sz w:val="24"/>
        </w:rPr>
        <w:t>v</w:t>
      </w:r>
      <w:r w:rsidRPr="0061158A">
        <w:rPr>
          <w:rFonts w:hint="eastAsia"/>
          <w:sz w:val="24"/>
          <w:vertAlign w:val="subscript"/>
        </w:rPr>
        <w:t>0</w:t>
      </w:r>
      <w:r w:rsidRPr="0061158A">
        <w:rPr>
          <w:rFonts w:hint="eastAsia"/>
          <w:sz w:val="24"/>
        </w:rPr>
        <w:t>射向棒的中心，并以</w:t>
      </w:r>
      <w:r w:rsidRPr="0061158A">
        <w:rPr>
          <w:rFonts w:hint="eastAsia"/>
          <w:sz w:val="24"/>
        </w:rPr>
        <w:t>v</w:t>
      </w:r>
      <w:r w:rsidRPr="0061158A">
        <w:rPr>
          <w:rFonts w:hint="eastAsia"/>
          <w:sz w:val="24"/>
          <w:vertAlign w:val="subscript"/>
        </w:rPr>
        <w:t>0</w:t>
      </w:r>
      <w:r w:rsidRPr="0061158A">
        <w:rPr>
          <w:rFonts w:hint="eastAsia"/>
          <w:sz w:val="24"/>
        </w:rPr>
        <w:t>/2</w:t>
      </w:r>
      <w:r w:rsidRPr="0061158A">
        <w:rPr>
          <w:rFonts w:hint="eastAsia"/>
          <w:sz w:val="24"/>
        </w:rPr>
        <w:t>的水平速度穿出棒，此后棒的最大偏转角恰为</w:t>
      </w:r>
      <w:r w:rsidRPr="0061158A">
        <w:rPr>
          <w:rFonts w:hint="eastAsia"/>
          <w:sz w:val="24"/>
        </w:rPr>
        <w:t>90</w:t>
      </w:r>
      <w:r w:rsidRPr="0061158A">
        <w:rPr>
          <w:rFonts w:hint="eastAsia"/>
          <w:sz w:val="24"/>
          <w:vertAlign w:val="superscript"/>
        </w:rPr>
        <w:t>o</w:t>
      </w:r>
      <w:r w:rsidRPr="0061158A">
        <w:rPr>
          <w:rFonts w:hint="eastAsia"/>
          <w:sz w:val="24"/>
        </w:rPr>
        <w:t>，则</w:t>
      </w:r>
      <w:r w:rsidRPr="0061158A">
        <w:rPr>
          <w:rFonts w:hint="eastAsia"/>
          <w:sz w:val="24"/>
        </w:rPr>
        <w:t>v</w:t>
      </w:r>
      <w:r w:rsidRPr="0061158A">
        <w:rPr>
          <w:rFonts w:hint="eastAsia"/>
          <w:sz w:val="24"/>
          <w:vertAlign w:val="subscript"/>
        </w:rPr>
        <w:t>0</w:t>
      </w:r>
      <w:r w:rsidRPr="0061158A">
        <w:rPr>
          <w:rFonts w:hint="eastAsia"/>
          <w:sz w:val="24"/>
        </w:rPr>
        <w:t>的大小为</w:t>
      </w:r>
      <w:r w:rsidRPr="0061158A">
        <w:rPr>
          <w:rFonts w:hint="eastAsia"/>
          <w:sz w:val="24"/>
        </w:rPr>
        <w:t xml:space="preserve"> </w:t>
      </w: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A</w:t>
      </w: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011F290C" w14:textId="1076B3C5" w:rsidR="0061158A" w:rsidRPr="007E660D" w:rsidRDefault="0061158A" w:rsidP="0061158A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A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763D00">
        <w:rPr>
          <w:position w:val="-26"/>
          <w:sz w:val="18"/>
          <w:szCs w:val="18"/>
        </w:rPr>
        <w:object w:dxaOrig="999" w:dyaOrig="700" w14:anchorId="0074809D">
          <v:shape id="_x0000_i1033" type="#_x0000_t75" style="width:40.5pt;height:28.5pt" o:ole="">
            <v:imagedata r:id="rId23" o:title=""/>
          </v:shape>
          <o:OLEObject Type="Embed" ProgID="Equation.3" ShapeID="_x0000_i1033" DrawAspect="Content" ObjectID="_1652803554" r:id="rId24"/>
        </w:object>
      </w:r>
      <w:r>
        <w:rPr>
          <w:rFonts w:hint="eastAsia"/>
          <w:sz w:val="18"/>
          <w:szCs w:val="18"/>
        </w:rPr>
        <w:t>;</w:t>
      </w:r>
    </w:p>
    <w:p w14:paraId="237651E1" w14:textId="06070F69" w:rsidR="0061158A" w:rsidRPr="007E660D" w:rsidRDefault="0061158A" w:rsidP="0061158A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B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9C7ED8">
        <w:rPr>
          <w:position w:val="-26"/>
        </w:rPr>
        <w:object w:dxaOrig="560" w:dyaOrig="700" w14:anchorId="1A95F5E5">
          <v:shape id="_x0000_i1034" type="#_x0000_t75" style="width:21pt;height:26.25pt" o:ole="">
            <v:imagedata r:id="rId25" o:title=""/>
          </v:shape>
          <o:OLEObject Type="Embed" ProgID="Equation.3" ShapeID="_x0000_i1034" DrawAspect="Content" ObjectID="_1652803555" r:id="rId26"/>
        </w:object>
      </w:r>
      <w:r>
        <w:rPr>
          <w:rFonts w:hint="eastAsia"/>
          <w:sz w:val="18"/>
          <w:szCs w:val="18"/>
        </w:rPr>
        <w:t xml:space="preserve">;  </w:t>
      </w:r>
    </w:p>
    <w:p w14:paraId="0D2FF823" w14:textId="2D7E1A07" w:rsidR="0061158A" w:rsidRPr="000E195B" w:rsidRDefault="0061158A" w:rsidP="0061158A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C．</w:t>
      </w:r>
      <w:r w:rsidRPr="00316786">
        <w:rPr>
          <w:position w:val="-24"/>
          <w:sz w:val="18"/>
          <w:szCs w:val="18"/>
        </w:rPr>
        <w:object w:dxaOrig="960" w:dyaOrig="620" w14:anchorId="232DC227">
          <v:shape id="_x0000_i1035" type="#_x0000_t75" style="width:37.5pt;height:24.75pt" o:ole="">
            <v:imagedata r:id="rId27" o:title=""/>
          </v:shape>
          <o:OLEObject Type="Embed" ProgID="Equation.3" ShapeID="_x0000_i1035" DrawAspect="Content" ObjectID="_1652803556" r:id="rId28"/>
        </w:object>
      </w:r>
      <w:r>
        <w:rPr>
          <w:rFonts w:hint="eastAsia"/>
          <w:sz w:val="18"/>
          <w:szCs w:val="18"/>
        </w:rPr>
        <w:t>;</w:t>
      </w:r>
    </w:p>
    <w:p w14:paraId="327CCF60" w14:textId="77777777" w:rsidR="0061158A" w:rsidRPr="00B52F53" w:rsidRDefault="0061158A" w:rsidP="0061158A">
      <w:pPr>
        <w:rPr>
          <w:sz w:val="18"/>
          <w:szCs w:val="18"/>
        </w:rPr>
      </w:pP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D．</w:t>
      </w:r>
      <w:r w:rsidRPr="00316786">
        <w:rPr>
          <w:position w:val="-24"/>
          <w:sz w:val="18"/>
          <w:szCs w:val="18"/>
        </w:rPr>
        <w:object w:dxaOrig="940" w:dyaOrig="660" w14:anchorId="2EF97150">
          <v:shape id="_x0000_i1036" type="#_x0000_t75" style="width:38.25pt;height:27pt" o:ole="">
            <v:imagedata r:id="rId29" o:title=""/>
          </v:shape>
          <o:OLEObject Type="Embed" ProgID="Equation.3" ShapeID="_x0000_i1036" DrawAspect="Content" ObjectID="_1652803557" r:id="rId30"/>
        </w:object>
      </w:r>
    </w:p>
    <w:p w14:paraId="14678A2D" w14:textId="4BF15FD2" w:rsidR="00F05B11" w:rsidRDefault="0061158A" w:rsidP="0061158A">
      <w:pPr>
        <w:jc w:val="left"/>
        <w:rPr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1</w:t>
      </w:r>
      <w:r w:rsidR="006B3C7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0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="006B3C73" w:rsidRPr="006B3C73">
        <w:rPr>
          <w:rFonts w:hint="eastAsia"/>
          <w:bCs/>
          <w:sz w:val="24"/>
        </w:rPr>
        <w:t>质心系在处理有些物理问题时具有特殊的作用，以下是关于质心系特点的讨论，其中</w:t>
      </w:r>
      <w:r w:rsidR="006B3C73" w:rsidRPr="006B3C73">
        <w:rPr>
          <w:rFonts w:hint="eastAsia"/>
          <w:bCs/>
          <w:sz w:val="24"/>
        </w:rPr>
        <w:t xml:space="preserve"> </w:t>
      </w:r>
      <w:r w:rsidR="006B3C73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__</w:t>
      </w:r>
      <w:r w:rsidR="006B3C7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B</w:t>
      </w:r>
      <w:r w:rsidR="006B3C73"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_</w:t>
      </w:r>
      <w:r w:rsidR="006B3C73" w:rsidRPr="006B3C73">
        <w:rPr>
          <w:rFonts w:hint="eastAsia"/>
          <w:sz w:val="24"/>
        </w:rPr>
        <w:t xml:space="preserve"> </w:t>
      </w:r>
      <w:r w:rsidR="006B3C73" w:rsidRPr="006B3C73">
        <w:rPr>
          <w:rFonts w:hint="eastAsia"/>
          <w:sz w:val="24"/>
        </w:rPr>
        <w:t>是错的。</w:t>
      </w:r>
    </w:p>
    <w:p w14:paraId="52E9C5F4" w14:textId="2CE994EA" w:rsidR="006B3C73" w:rsidRPr="007E660D" w:rsidRDefault="006B3C73" w:rsidP="006B3C73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A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6B3C73">
        <w:rPr>
          <w:rFonts w:hint="eastAsia"/>
          <w:bCs/>
          <w:sz w:val="24"/>
        </w:rPr>
        <w:t>质心系下质点组的总动量始终为零</w:t>
      </w:r>
      <w:r w:rsidRPr="006B3C73">
        <w:rPr>
          <w:rFonts w:hint="eastAsia"/>
          <w:sz w:val="24"/>
        </w:rPr>
        <w:t>;</w:t>
      </w:r>
    </w:p>
    <w:p w14:paraId="6D5C07FD" w14:textId="3FC5C70F" w:rsidR="006B3C73" w:rsidRPr="007E660D" w:rsidRDefault="006B3C73" w:rsidP="006B3C73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B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．</w:t>
      </w:r>
      <w:r w:rsidRPr="006B3C73">
        <w:rPr>
          <w:rFonts w:hint="eastAsia"/>
          <w:bCs/>
          <w:sz w:val="24"/>
        </w:rPr>
        <w:t>质心系下质点组的总角动量始终为零</w:t>
      </w:r>
      <w:r w:rsidRPr="006B3C73">
        <w:rPr>
          <w:rFonts w:hint="eastAsia"/>
          <w:sz w:val="24"/>
        </w:rPr>
        <w:t>;</w:t>
      </w:r>
    </w:p>
    <w:p w14:paraId="7EAB79C1" w14:textId="60B1FAAD" w:rsidR="006B3C73" w:rsidRPr="000E195B" w:rsidRDefault="006B3C73" w:rsidP="006B3C73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C．</w:t>
      </w:r>
      <w:r w:rsidRPr="006B3C73">
        <w:rPr>
          <w:rFonts w:hint="eastAsia"/>
          <w:sz w:val="24"/>
        </w:rPr>
        <w:t>无论</w:t>
      </w:r>
      <w:r w:rsidRPr="006B3C73">
        <w:rPr>
          <w:rFonts w:hint="eastAsia"/>
          <w:bCs/>
          <w:sz w:val="24"/>
        </w:rPr>
        <w:t>质心系是否是惯性系，质心系下的质点组的功能原理中，不需要考虑惯性力的功</w:t>
      </w:r>
      <w:r w:rsidRPr="006B3C73">
        <w:rPr>
          <w:rFonts w:hint="eastAsia"/>
          <w:sz w:val="24"/>
        </w:rPr>
        <w:t>;</w:t>
      </w:r>
    </w:p>
    <w:p w14:paraId="5AB9E927" w14:textId="0B309EEB" w:rsidR="00711FAD" w:rsidRPr="00823EC3" w:rsidRDefault="006B3C73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D．</w:t>
      </w:r>
      <w:r w:rsidRPr="006B3C73">
        <w:rPr>
          <w:rFonts w:hint="eastAsia"/>
          <w:sz w:val="24"/>
        </w:rPr>
        <w:t>在</w:t>
      </w:r>
      <w:r w:rsidRPr="006B3C73">
        <w:rPr>
          <w:rFonts w:hint="eastAsia"/>
          <w:bCs/>
          <w:sz w:val="24"/>
        </w:rPr>
        <w:t>质心系下，如果以质心为参考点，惯性力对质心的力矩为零。</w:t>
      </w:r>
    </w:p>
    <w:sectPr w:rsidR="00711FAD" w:rsidRPr="00823EC3" w:rsidSect="00A6270A">
      <w:headerReference w:type="even" r:id="rId31"/>
      <w:headerReference w:type="default" r:id="rId32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4BEBE" w14:textId="77777777" w:rsidR="0038771D" w:rsidRDefault="0038771D" w:rsidP="00A6270A">
      <w:r>
        <w:separator/>
      </w:r>
    </w:p>
  </w:endnote>
  <w:endnote w:type="continuationSeparator" w:id="0">
    <w:p w14:paraId="1D5B104F" w14:textId="77777777" w:rsidR="0038771D" w:rsidRDefault="0038771D" w:rsidP="00A6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9A77" w14:textId="77777777" w:rsidR="0038771D" w:rsidRDefault="0038771D" w:rsidP="00A6270A">
      <w:r>
        <w:separator/>
      </w:r>
    </w:p>
  </w:footnote>
  <w:footnote w:type="continuationSeparator" w:id="0">
    <w:p w14:paraId="33BE786B" w14:textId="77777777" w:rsidR="0038771D" w:rsidRDefault="0038771D" w:rsidP="00A62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67BF7" w14:textId="77777777" w:rsidR="00A6270A" w:rsidRDefault="00A6270A" w:rsidP="00A6270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48777" w14:textId="77777777" w:rsidR="00A6270A" w:rsidRDefault="00A6270A" w:rsidP="00A6270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78C"/>
    <w:multiLevelType w:val="hybridMultilevel"/>
    <w:tmpl w:val="877E5EAA"/>
    <w:lvl w:ilvl="0" w:tplc="D2E65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B07FF"/>
    <w:multiLevelType w:val="hybridMultilevel"/>
    <w:tmpl w:val="F3EC3E32"/>
    <w:lvl w:ilvl="0" w:tplc="04465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5621B4"/>
    <w:multiLevelType w:val="hybridMultilevel"/>
    <w:tmpl w:val="4B64CFA6"/>
    <w:lvl w:ilvl="0" w:tplc="66180702">
      <w:start w:val="4"/>
      <w:numFmt w:val="upperLetter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3546DF"/>
    <w:multiLevelType w:val="hybridMultilevel"/>
    <w:tmpl w:val="3094174A"/>
    <w:lvl w:ilvl="0" w:tplc="CA10508A">
      <w:start w:val="3"/>
      <w:numFmt w:val="upp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1F014A"/>
    <w:multiLevelType w:val="hybridMultilevel"/>
    <w:tmpl w:val="AB2C2574"/>
    <w:lvl w:ilvl="0" w:tplc="09FA3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2158E"/>
    <w:multiLevelType w:val="hybridMultilevel"/>
    <w:tmpl w:val="95381712"/>
    <w:lvl w:ilvl="0" w:tplc="12E08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6A0770"/>
    <w:multiLevelType w:val="hybridMultilevel"/>
    <w:tmpl w:val="454CE7C2"/>
    <w:lvl w:ilvl="0" w:tplc="46D0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59"/>
    <w:rsid w:val="00003507"/>
    <w:rsid w:val="00050D5A"/>
    <w:rsid w:val="00081496"/>
    <w:rsid w:val="00090C97"/>
    <w:rsid w:val="000A22A9"/>
    <w:rsid w:val="000C563F"/>
    <w:rsid w:val="000E0F60"/>
    <w:rsid w:val="000E195B"/>
    <w:rsid w:val="001066B2"/>
    <w:rsid w:val="00112608"/>
    <w:rsid w:val="00133865"/>
    <w:rsid w:val="001669BD"/>
    <w:rsid w:val="001F43BA"/>
    <w:rsid w:val="00206CCA"/>
    <w:rsid w:val="00262E24"/>
    <w:rsid w:val="002811F2"/>
    <w:rsid w:val="00294E0B"/>
    <w:rsid w:val="002C3852"/>
    <w:rsid w:val="0035513E"/>
    <w:rsid w:val="0038771D"/>
    <w:rsid w:val="003920A7"/>
    <w:rsid w:val="00397B9C"/>
    <w:rsid w:val="003C0869"/>
    <w:rsid w:val="003C130C"/>
    <w:rsid w:val="003E3AB2"/>
    <w:rsid w:val="0047347B"/>
    <w:rsid w:val="00483986"/>
    <w:rsid w:val="004A70F2"/>
    <w:rsid w:val="004C0F84"/>
    <w:rsid w:val="004C34C0"/>
    <w:rsid w:val="0052064F"/>
    <w:rsid w:val="00573670"/>
    <w:rsid w:val="005B698E"/>
    <w:rsid w:val="005F273D"/>
    <w:rsid w:val="005F7DA4"/>
    <w:rsid w:val="005F7EFF"/>
    <w:rsid w:val="0061158A"/>
    <w:rsid w:val="00622722"/>
    <w:rsid w:val="00641B65"/>
    <w:rsid w:val="006533E9"/>
    <w:rsid w:val="006573F9"/>
    <w:rsid w:val="00661559"/>
    <w:rsid w:val="0068681B"/>
    <w:rsid w:val="00694AAD"/>
    <w:rsid w:val="006B3C73"/>
    <w:rsid w:val="006F24BA"/>
    <w:rsid w:val="00711FAD"/>
    <w:rsid w:val="00723F12"/>
    <w:rsid w:val="007B4CBA"/>
    <w:rsid w:val="007E660D"/>
    <w:rsid w:val="007F353A"/>
    <w:rsid w:val="00823EC3"/>
    <w:rsid w:val="00845F70"/>
    <w:rsid w:val="008468FD"/>
    <w:rsid w:val="008F0676"/>
    <w:rsid w:val="00955B57"/>
    <w:rsid w:val="009C3DFF"/>
    <w:rsid w:val="00A04DB8"/>
    <w:rsid w:val="00A31646"/>
    <w:rsid w:val="00A52371"/>
    <w:rsid w:val="00A6270A"/>
    <w:rsid w:val="00A62B1E"/>
    <w:rsid w:val="00A77C97"/>
    <w:rsid w:val="00B259DC"/>
    <w:rsid w:val="00B25BEC"/>
    <w:rsid w:val="00B42E66"/>
    <w:rsid w:val="00BA115B"/>
    <w:rsid w:val="00BB2B2D"/>
    <w:rsid w:val="00BD3B57"/>
    <w:rsid w:val="00BE3D92"/>
    <w:rsid w:val="00C227F7"/>
    <w:rsid w:val="00CB4803"/>
    <w:rsid w:val="00CE55AD"/>
    <w:rsid w:val="00D45AEA"/>
    <w:rsid w:val="00D6383A"/>
    <w:rsid w:val="00DA454C"/>
    <w:rsid w:val="00DA4FE0"/>
    <w:rsid w:val="00DC580C"/>
    <w:rsid w:val="00DE3A39"/>
    <w:rsid w:val="00E41E18"/>
    <w:rsid w:val="00E64D7E"/>
    <w:rsid w:val="00EB307C"/>
    <w:rsid w:val="00EC7759"/>
    <w:rsid w:val="00ED1C19"/>
    <w:rsid w:val="00EE6F4F"/>
    <w:rsid w:val="00F05B11"/>
    <w:rsid w:val="00F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B805CD2"/>
  <w15:docId w15:val="{00F357E3-6F83-497F-93A1-F697C760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70A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468FD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7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270A"/>
    <w:rPr>
      <w:rFonts w:ascii="Times New Roman" w:eastAsia="SimSu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70A"/>
    <w:rPr>
      <w:rFonts w:ascii="Times New Roman" w:eastAsia="SimSu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70A"/>
    <w:rPr>
      <w:rFonts w:ascii="Times New Roman" w:eastAsia="SimSun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45AE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8468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yating li</dc:creator>
  <cp:keywords/>
  <dc:description/>
  <cp:lastModifiedBy>daist</cp:lastModifiedBy>
  <cp:revision>9</cp:revision>
  <dcterms:created xsi:type="dcterms:W3CDTF">2020-06-04T05:32:00Z</dcterms:created>
  <dcterms:modified xsi:type="dcterms:W3CDTF">2020-06-04T11:19:00Z</dcterms:modified>
</cp:coreProperties>
</file>