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419F9" w14:textId="77777777" w:rsidR="00FB17FE" w:rsidRPr="00AE5171" w:rsidRDefault="00FB17FE" w:rsidP="00AE5171">
      <w:pPr>
        <w:spacing w:line="240" w:lineRule="auto"/>
        <w:jc w:val="center"/>
        <w:rPr>
          <w:rFonts w:ascii="Times New Roman" w:eastAsia="Times New Roman" w:hAnsi="Times New Roman" w:cs="Times New Roman"/>
          <w:b/>
          <w:sz w:val="22"/>
          <w:szCs w:val="22"/>
        </w:rPr>
      </w:pPr>
      <w:r w:rsidRPr="00AE5171">
        <w:rPr>
          <w:rFonts w:ascii="Times New Roman" w:hAnsi="Times New Roman" w:cs="Times New Roman"/>
          <w:noProof/>
          <w:sz w:val="22"/>
          <w:szCs w:val="22"/>
        </w:rPr>
        <w:drawing>
          <wp:inline distT="0" distB="0" distL="0" distR="0" wp14:anchorId="2A6C09D3" wp14:editId="1662858D">
            <wp:extent cx="2857500" cy="809625"/>
            <wp:effectExtent l="0" t="0" r="0" b="0"/>
            <wp:docPr id="204" name="image97.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204" name="image97.png" descr="A picture containing text&#10;&#10;Description automatically generated"/>
                    <pic:cNvPicPr preferRelativeResize="0"/>
                  </pic:nvPicPr>
                  <pic:blipFill>
                    <a:blip r:embed="rId8" cstate="print"/>
                    <a:srcRect/>
                    <a:stretch>
                      <a:fillRect/>
                    </a:stretch>
                  </pic:blipFill>
                  <pic:spPr>
                    <a:xfrm>
                      <a:off x="0" y="0"/>
                      <a:ext cx="2857500" cy="809625"/>
                    </a:xfrm>
                    <a:prstGeom prst="rect">
                      <a:avLst/>
                    </a:prstGeom>
                    <a:ln/>
                  </pic:spPr>
                </pic:pic>
              </a:graphicData>
            </a:graphic>
          </wp:inline>
        </w:drawing>
      </w:r>
      <w:r w:rsidRPr="00AE5171">
        <w:rPr>
          <w:rFonts w:ascii="Times New Roman" w:eastAsia="Times New Roman" w:hAnsi="Times New Roman" w:cs="Times New Roman"/>
          <w:b/>
          <w:noProof/>
          <w:sz w:val="22"/>
          <w:szCs w:val="22"/>
        </w:rPr>
        <w:drawing>
          <wp:anchor distT="0" distB="0" distL="0" distR="0" simplePos="0" relativeHeight="251659264" behindDoc="0" locked="0" layoutInCell="1" hidden="0" allowOverlap="1" wp14:anchorId="5AA0F2B0" wp14:editId="5CAA2FF6">
            <wp:simplePos x="0" y="0"/>
            <wp:positionH relativeFrom="margin">
              <wp:posOffset>-638174</wp:posOffset>
            </wp:positionH>
            <wp:positionV relativeFrom="margin">
              <wp:posOffset>-2085974</wp:posOffset>
            </wp:positionV>
            <wp:extent cx="3243263" cy="1012348"/>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243263" cy="1012348"/>
                    </a:xfrm>
                    <a:prstGeom prst="rect">
                      <a:avLst/>
                    </a:prstGeom>
                    <a:ln/>
                  </pic:spPr>
                </pic:pic>
              </a:graphicData>
            </a:graphic>
          </wp:anchor>
        </w:drawing>
      </w:r>
    </w:p>
    <w:p w14:paraId="7B552930" w14:textId="77777777" w:rsidR="00FB17FE" w:rsidRPr="00AE5171" w:rsidRDefault="00FB17FE" w:rsidP="00AE5171">
      <w:pPr>
        <w:spacing w:line="240" w:lineRule="auto"/>
        <w:jc w:val="both"/>
        <w:rPr>
          <w:rFonts w:ascii="Times New Roman" w:eastAsia="Times New Roman" w:hAnsi="Times New Roman" w:cs="Times New Roman"/>
          <w:sz w:val="22"/>
          <w:szCs w:val="22"/>
        </w:rPr>
      </w:pPr>
    </w:p>
    <w:p w14:paraId="47014C24" w14:textId="2FC9127C" w:rsidR="00FB17FE" w:rsidRPr="00AE5171" w:rsidRDefault="00FB17FE" w:rsidP="00AE5171">
      <w:pPr>
        <w:spacing w:line="240" w:lineRule="auto"/>
        <w:jc w:val="center"/>
        <w:rPr>
          <w:rFonts w:ascii="Times New Roman" w:eastAsia="Times New Roman" w:hAnsi="Times New Roman" w:cs="Times New Roman"/>
          <w:sz w:val="22"/>
          <w:szCs w:val="22"/>
          <w:lang w:eastAsia="en-CA"/>
        </w:rPr>
      </w:pPr>
      <w:r w:rsidRPr="00AE5171">
        <w:rPr>
          <w:rFonts w:ascii="Times New Roman" w:eastAsia="Times New Roman" w:hAnsi="Times New Roman" w:cs="Times New Roman"/>
          <w:sz w:val="22"/>
          <w:szCs w:val="22"/>
          <w:lang w:eastAsia="en-CA"/>
        </w:rPr>
        <w:t>Concordia Institute for Information System</w:t>
      </w:r>
      <w:r w:rsidR="00A66E33" w:rsidRPr="00AE5171">
        <w:rPr>
          <w:rFonts w:ascii="Times New Roman" w:eastAsia="Times New Roman" w:hAnsi="Times New Roman" w:cs="Times New Roman"/>
          <w:sz w:val="22"/>
          <w:szCs w:val="22"/>
          <w:lang w:eastAsia="en-CA"/>
        </w:rPr>
        <w:t>s</w:t>
      </w:r>
      <w:r w:rsidRPr="00AE5171">
        <w:rPr>
          <w:rFonts w:ascii="Times New Roman" w:eastAsia="Times New Roman" w:hAnsi="Times New Roman" w:cs="Times New Roman"/>
          <w:sz w:val="22"/>
          <w:szCs w:val="22"/>
          <w:lang w:eastAsia="en-CA"/>
        </w:rPr>
        <w:t xml:space="preserve"> Engineering</w:t>
      </w:r>
      <w:r w:rsidR="00B83524" w:rsidRPr="00AE5171">
        <w:rPr>
          <w:rFonts w:ascii="Times New Roman" w:eastAsia="Times New Roman" w:hAnsi="Times New Roman" w:cs="Times New Roman"/>
          <w:sz w:val="22"/>
          <w:szCs w:val="22"/>
          <w:lang w:eastAsia="en-CA"/>
        </w:rPr>
        <w:t xml:space="preserve"> </w:t>
      </w:r>
      <w:r w:rsidRPr="00AE5171">
        <w:rPr>
          <w:rFonts w:ascii="Times New Roman" w:eastAsia="Times New Roman" w:hAnsi="Times New Roman" w:cs="Times New Roman"/>
          <w:sz w:val="22"/>
          <w:szCs w:val="22"/>
          <w:lang w:eastAsia="en-CA"/>
        </w:rPr>
        <w:t>(CIISE)</w:t>
      </w:r>
    </w:p>
    <w:p w14:paraId="17D2CBC9" w14:textId="77777777" w:rsidR="00FB17FE" w:rsidRPr="00AE5171" w:rsidRDefault="00FB17FE" w:rsidP="00AE5171">
      <w:pPr>
        <w:spacing w:line="240" w:lineRule="auto"/>
        <w:jc w:val="center"/>
        <w:rPr>
          <w:rFonts w:ascii="Times New Roman" w:eastAsia="Times New Roman" w:hAnsi="Times New Roman" w:cs="Times New Roman"/>
          <w:sz w:val="22"/>
          <w:szCs w:val="22"/>
          <w:lang w:eastAsia="en-CA"/>
        </w:rPr>
      </w:pPr>
      <w:r w:rsidRPr="00AE5171">
        <w:rPr>
          <w:rFonts w:ascii="Times New Roman" w:eastAsia="Times New Roman" w:hAnsi="Times New Roman" w:cs="Times New Roman"/>
          <w:sz w:val="22"/>
          <w:szCs w:val="22"/>
          <w:lang w:eastAsia="en-CA"/>
        </w:rPr>
        <w:t>‍‍Concordia University</w:t>
      </w:r>
    </w:p>
    <w:p w14:paraId="0CE0952C" w14:textId="77777777" w:rsidR="00FB17FE" w:rsidRPr="00AE5171" w:rsidRDefault="00FB17FE" w:rsidP="00AE5171">
      <w:pPr>
        <w:spacing w:line="240" w:lineRule="auto"/>
        <w:jc w:val="center"/>
        <w:rPr>
          <w:rFonts w:ascii="Times New Roman" w:eastAsia="Times New Roman" w:hAnsi="Times New Roman" w:cs="Times New Roman"/>
          <w:b/>
          <w:sz w:val="22"/>
          <w:szCs w:val="22"/>
        </w:rPr>
      </w:pPr>
    </w:p>
    <w:p w14:paraId="1EC76079" w14:textId="08AC3312" w:rsidR="00FB17FE" w:rsidRPr="00AE5171" w:rsidRDefault="00FB17FE" w:rsidP="00AE5171">
      <w:pPr>
        <w:spacing w:after="120" w:line="240" w:lineRule="auto"/>
        <w:jc w:val="center"/>
        <w:rPr>
          <w:rFonts w:ascii="Times New Roman" w:eastAsia="Times New Roman" w:hAnsi="Times New Roman" w:cs="Times New Roman"/>
          <w:b/>
          <w:sz w:val="22"/>
          <w:szCs w:val="22"/>
          <w:lang w:eastAsia="en-CA"/>
        </w:rPr>
      </w:pPr>
      <w:r w:rsidRPr="00AE5171">
        <w:rPr>
          <w:rFonts w:ascii="Times New Roman" w:eastAsia="Times New Roman" w:hAnsi="Times New Roman" w:cs="Times New Roman"/>
          <w:b/>
          <w:sz w:val="22"/>
          <w:szCs w:val="22"/>
          <w:lang w:eastAsia="en-CA"/>
        </w:rPr>
        <w:t xml:space="preserve">INSE 6130: </w:t>
      </w:r>
      <w:r w:rsidRPr="00AE5171">
        <w:rPr>
          <w:rFonts w:ascii="Times New Roman" w:hAnsi="Times New Roman" w:cs="Times New Roman"/>
          <w:b/>
          <w:bCs/>
          <w:sz w:val="22"/>
          <w:szCs w:val="22"/>
        </w:rPr>
        <w:t>Operating Systems Security</w:t>
      </w:r>
    </w:p>
    <w:p w14:paraId="61CCD13B" w14:textId="77777777" w:rsidR="00FB17FE" w:rsidRPr="00AE5171" w:rsidRDefault="00FB17FE" w:rsidP="00AE5171">
      <w:pPr>
        <w:spacing w:after="120" w:line="240" w:lineRule="auto"/>
        <w:rPr>
          <w:rFonts w:ascii="Times New Roman" w:eastAsia="Times New Roman" w:hAnsi="Times New Roman" w:cs="Times New Roman"/>
          <w:b/>
          <w:sz w:val="22"/>
          <w:szCs w:val="22"/>
        </w:rPr>
      </w:pPr>
    </w:p>
    <w:p w14:paraId="1A5E6977" w14:textId="4FD6EAE0" w:rsidR="00FB17FE" w:rsidRPr="00AE5171" w:rsidRDefault="00FB17FE" w:rsidP="00AE5171">
      <w:pPr>
        <w:spacing w:after="120" w:line="240" w:lineRule="auto"/>
        <w:jc w:val="center"/>
        <w:rPr>
          <w:rFonts w:ascii="Times New Roman" w:eastAsia="Times New Roman" w:hAnsi="Times New Roman" w:cs="Times New Roman"/>
          <w:b/>
          <w:sz w:val="22"/>
          <w:szCs w:val="22"/>
        </w:rPr>
      </w:pPr>
      <w:r w:rsidRPr="00AE5171">
        <w:rPr>
          <w:rFonts w:ascii="Times New Roman" w:eastAsia="Times New Roman" w:hAnsi="Times New Roman" w:cs="Times New Roman"/>
          <w:b/>
          <w:bCs/>
          <w:color w:val="141314"/>
          <w:sz w:val="22"/>
          <w:szCs w:val="22"/>
          <w:lang w:eastAsia="en-CA"/>
        </w:rPr>
        <w:t>Project Report</w:t>
      </w:r>
    </w:p>
    <w:p w14:paraId="3300B9FF" w14:textId="2FBA5570" w:rsidR="00FB17FE" w:rsidRPr="00AE5171" w:rsidRDefault="00FB17FE" w:rsidP="00AE5171">
      <w:pPr>
        <w:spacing w:after="120" w:line="240" w:lineRule="auto"/>
        <w:ind w:right="-279" w:hanging="284"/>
        <w:jc w:val="center"/>
        <w:rPr>
          <w:rFonts w:ascii="Times New Roman" w:eastAsia="Times New Roman" w:hAnsi="Times New Roman" w:cs="Times New Roman"/>
          <w:b/>
          <w:bCs/>
          <w:color w:val="141314"/>
          <w:sz w:val="22"/>
          <w:szCs w:val="22"/>
          <w:lang w:eastAsia="en-CA"/>
        </w:rPr>
      </w:pPr>
      <w:r w:rsidRPr="00AE5171">
        <w:rPr>
          <w:rFonts w:ascii="Times New Roman" w:eastAsia="Times New Roman" w:hAnsi="Times New Roman" w:cs="Times New Roman"/>
          <w:b/>
          <w:bCs/>
          <w:color w:val="141314"/>
          <w:sz w:val="22"/>
          <w:szCs w:val="22"/>
          <w:lang w:eastAsia="en-CA"/>
        </w:rPr>
        <w:t xml:space="preserve">Implementing Recent </w:t>
      </w:r>
      <w:r w:rsidR="00CA20CB" w:rsidRPr="00AE5171">
        <w:rPr>
          <w:rFonts w:ascii="Times New Roman" w:eastAsia="Times New Roman" w:hAnsi="Times New Roman" w:cs="Times New Roman"/>
          <w:b/>
          <w:bCs/>
          <w:color w:val="141314"/>
          <w:sz w:val="22"/>
          <w:szCs w:val="22"/>
          <w:lang w:eastAsia="en-CA"/>
        </w:rPr>
        <w:t>A</w:t>
      </w:r>
      <w:r w:rsidRPr="00AE5171">
        <w:rPr>
          <w:rFonts w:ascii="Times New Roman" w:eastAsia="Times New Roman" w:hAnsi="Times New Roman" w:cs="Times New Roman"/>
          <w:b/>
          <w:bCs/>
          <w:color w:val="141314"/>
          <w:sz w:val="22"/>
          <w:szCs w:val="22"/>
          <w:lang w:eastAsia="en-CA"/>
        </w:rPr>
        <w:t xml:space="preserve">ttacks and </w:t>
      </w:r>
      <w:r w:rsidR="00CA20CB" w:rsidRPr="00AE5171">
        <w:rPr>
          <w:rFonts w:ascii="Times New Roman" w:eastAsia="Times New Roman" w:hAnsi="Times New Roman" w:cs="Times New Roman"/>
          <w:b/>
          <w:bCs/>
          <w:color w:val="141314"/>
          <w:sz w:val="22"/>
          <w:szCs w:val="22"/>
          <w:lang w:eastAsia="en-CA"/>
        </w:rPr>
        <w:t>S</w:t>
      </w:r>
      <w:r w:rsidRPr="00AE5171">
        <w:rPr>
          <w:rFonts w:ascii="Times New Roman" w:eastAsia="Times New Roman" w:hAnsi="Times New Roman" w:cs="Times New Roman"/>
          <w:b/>
          <w:bCs/>
          <w:color w:val="141314"/>
          <w:sz w:val="22"/>
          <w:szCs w:val="22"/>
          <w:lang w:eastAsia="en-CA"/>
        </w:rPr>
        <w:t xml:space="preserve">ecurity </w:t>
      </w:r>
      <w:r w:rsidR="00CA20CB" w:rsidRPr="00AE5171">
        <w:rPr>
          <w:rFonts w:ascii="Times New Roman" w:eastAsia="Times New Roman" w:hAnsi="Times New Roman" w:cs="Times New Roman"/>
          <w:b/>
          <w:bCs/>
          <w:color w:val="141314"/>
          <w:sz w:val="22"/>
          <w:szCs w:val="22"/>
          <w:lang w:eastAsia="en-CA"/>
        </w:rPr>
        <w:t>A</w:t>
      </w:r>
      <w:r w:rsidRPr="00AE5171">
        <w:rPr>
          <w:rFonts w:ascii="Times New Roman" w:eastAsia="Times New Roman" w:hAnsi="Times New Roman" w:cs="Times New Roman"/>
          <w:b/>
          <w:bCs/>
          <w:color w:val="141314"/>
          <w:sz w:val="22"/>
          <w:szCs w:val="22"/>
          <w:lang w:eastAsia="en-CA"/>
        </w:rPr>
        <w:t xml:space="preserve">pplication on </w:t>
      </w:r>
      <w:r w:rsidR="00CA20CB" w:rsidRPr="00AE5171">
        <w:rPr>
          <w:rFonts w:ascii="Times New Roman" w:eastAsia="Times New Roman" w:hAnsi="Times New Roman" w:cs="Times New Roman"/>
          <w:b/>
          <w:bCs/>
          <w:color w:val="141314"/>
          <w:sz w:val="22"/>
          <w:szCs w:val="22"/>
          <w:lang w:eastAsia="en-CA"/>
        </w:rPr>
        <w:t>C</w:t>
      </w:r>
      <w:r w:rsidRPr="00AE5171">
        <w:rPr>
          <w:rFonts w:ascii="Times New Roman" w:eastAsia="Times New Roman" w:hAnsi="Times New Roman" w:cs="Times New Roman"/>
          <w:b/>
          <w:bCs/>
          <w:color w:val="141314"/>
          <w:sz w:val="22"/>
          <w:szCs w:val="22"/>
          <w:lang w:eastAsia="en-CA"/>
        </w:rPr>
        <w:t>ontainer</w:t>
      </w:r>
      <w:r w:rsidR="00CA20CB" w:rsidRPr="00AE5171">
        <w:rPr>
          <w:rFonts w:ascii="Times New Roman" w:eastAsia="Times New Roman" w:hAnsi="Times New Roman" w:cs="Times New Roman"/>
          <w:b/>
          <w:bCs/>
          <w:color w:val="141314"/>
          <w:sz w:val="22"/>
          <w:szCs w:val="22"/>
          <w:lang w:eastAsia="en-CA"/>
        </w:rPr>
        <w:t>s</w:t>
      </w:r>
    </w:p>
    <w:p w14:paraId="3DEC3537" w14:textId="77777777" w:rsidR="00FB17FE" w:rsidRPr="00AE5171" w:rsidRDefault="00FB17FE" w:rsidP="00AE5171">
      <w:pPr>
        <w:spacing w:line="240" w:lineRule="auto"/>
        <w:jc w:val="center"/>
        <w:rPr>
          <w:rFonts w:ascii="Times New Roman" w:eastAsia="Times New Roman" w:hAnsi="Times New Roman" w:cs="Times New Roman"/>
          <w:color w:val="000000"/>
          <w:sz w:val="22"/>
          <w:szCs w:val="22"/>
        </w:rPr>
      </w:pPr>
    </w:p>
    <w:p w14:paraId="29C2670F" w14:textId="77777777" w:rsidR="00FB17FE" w:rsidRPr="00AE5171" w:rsidRDefault="00FB17FE" w:rsidP="00AE5171">
      <w:pPr>
        <w:spacing w:after="120" w:line="240" w:lineRule="auto"/>
        <w:jc w:val="center"/>
        <w:rPr>
          <w:rFonts w:ascii="Times New Roman" w:eastAsia="Times New Roman" w:hAnsi="Times New Roman" w:cs="Times New Roman"/>
          <w:b/>
          <w:bCs/>
          <w:color w:val="141314"/>
          <w:sz w:val="22"/>
          <w:szCs w:val="22"/>
          <w:lang w:eastAsia="en-CA"/>
        </w:rPr>
      </w:pPr>
      <w:r w:rsidRPr="00AE5171">
        <w:rPr>
          <w:rFonts w:ascii="Times New Roman" w:eastAsia="Times New Roman" w:hAnsi="Times New Roman" w:cs="Times New Roman"/>
          <w:b/>
          <w:bCs/>
          <w:color w:val="141314"/>
          <w:sz w:val="22"/>
          <w:szCs w:val="22"/>
          <w:lang w:eastAsia="en-CA"/>
        </w:rPr>
        <w:t>Submitted to:</w:t>
      </w:r>
    </w:p>
    <w:p w14:paraId="21F86964" w14:textId="64288889" w:rsidR="00FB17FE" w:rsidRPr="00AE5171" w:rsidRDefault="006108D7" w:rsidP="00AE5171">
      <w:pPr>
        <w:spacing w:after="120" w:line="240" w:lineRule="auto"/>
        <w:jc w:val="center"/>
        <w:rPr>
          <w:rFonts w:ascii="Times New Roman" w:eastAsia="Times New Roman" w:hAnsi="Times New Roman" w:cs="Times New Roman"/>
          <w:color w:val="141314"/>
          <w:sz w:val="22"/>
          <w:szCs w:val="22"/>
          <w:lang w:eastAsia="en-CA"/>
        </w:rPr>
      </w:pPr>
      <w:r w:rsidRPr="00AE5171">
        <w:rPr>
          <w:rFonts w:ascii="Times New Roman" w:eastAsia="Times New Roman" w:hAnsi="Times New Roman" w:cs="Times New Roman"/>
          <w:color w:val="141314"/>
          <w:sz w:val="22"/>
          <w:szCs w:val="22"/>
          <w:lang w:eastAsia="en-CA"/>
        </w:rPr>
        <w:t>Dr.</w:t>
      </w:r>
      <w:r w:rsidR="00FB17FE" w:rsidRPr="00AE5171">
        <w:rPr>
          <w:rFonts w:ascii="Times New Roman" w:eastAsia="Times New Roman" w:hAnsi="Times New Roman" w:cs="Times New Roman"/>
          <w:color w:val="141314"/>
          <w:sz w:val="22"/>
          <w:szCs w:val="22"/>
          <w:lang w:eastAsia="en-CA"/>
        </w:rPr>
        <w:t xml:space="preserve"> Suryadipta Majumdar</w:t>
      </w:r>
    </w:p>
    <w:p w14:paraId="7C168E39" w14:textId="77777777" w:rsidR="00FB17FE" w:rsidRPr="00AE5171" w:rsidRDefault="00FB17FE" w:rsidP="00AE5171">
      <w:pPr>
        <w:spacing w:line="240" w:lineRule="auto"/>
        <w:jc w:val="both"/>
        <w:rPr>
          <w:rFonts w:ascii="Times New Roman" w:eastAsia="Times New Roman" w:hAnsi="Times New Roman" w:cs="Times New Roman"/>
          <w:b/>
          <w:color w:val="000000"/>
          <w:sz w:val="22"/>
          <w:szCs w:val="22"/>
        </w:rPr>
      </w:pPr>
    </w:p>
    <w:p w14:paraId="7E7BD1F8" w14:textId="53D40A54" w:rsidR="00FB17FE" w:rsidRPr="00AE5171" w:rsidRDefault="00FB17FE" w:rsidP="00AE5171">
      <w:pPr>
        <w:spacing w:line="240" w:lineRule="auto"/>
        <w:jc w:val="center"/>
        <w:rPr>
          <w:rFonts w:ascii="Times New Roman" w:eastAsia="Times New Roman" w:hAnsi="Times New Roman" w:cs="Times New Roman"/>
          <w:b/>
          <w:sz w:val="22"/>
          <w:szCs w:val="22"/>
          <w:lang w:eastAsia="en-CA"/>
        </w:rPr>
      </w:pPr>
      <w:r w:rsidRPr="00AE5171">
        <w:rPr>
          <w:rFonts w:ascii="Times New Roman" w:eastAsia="Times New Roman" w:hAnsi="Times New Roman" w:cs="Times New Roman"/>
          <w:b/>
          <w:sz w:val="22"/>
          <w:szCs w:val="22"/>
          <w:lang w:eastAsia="en-CA"/>
        </w:rPr>
        <w:t>Date</w:t>
      </w:r>
      <w:r w:rsidR="00726DBE" w:rsidRPr="00AE5171">
        <w:rPr>
          <w:rFonts w:ascii="Times New Roman" w:eastAsia="Times New Roman" w:hAnsi="Times New Roman" w:cs="Times New Roman"/>
          <w:b/>
          <w:sz w:val="22"/>
          <w:szCs w:val="22"/>
          <w:lang w:eastAsia="en-CA"/>
        </w:rPr>
        <w:t>d</w:t>
      </w:r>
      <w:r w:rsidRPr="00AE5171">
        <w:rPr>
          <w:rFonts w:ascii="Times New Roman" w:eastAsia="Times New Roman" w:hAnsi="Times New Roman" w:cs="Times New Roman"/>
          <w:b/>
          <w:sz w:val="22"/>
          <w:szCs w:val="22"/>
          <w:lang w:eastAsia="en-CA"/>
        </w:rPr>
        <w:t xml:space="preserve">: </w:t>
      </w:r>
      <w:r w:rsidR="00F25A0C" w:rsidRPr="00AE5171">
        <w:rPr>
          <w:rFonts w:ascii="Times New Roman" w:eastAsia="Times New Roman" w:hAnsi="Times New Roman" w:cs="Times New Roman"/>
          <w:b/>
          <w:sz w:val="22"/>
          <w:szCs w:val="22"/>
          <w:lang w:eastAsia="en-CA"/>
        </w:rPr>
        <w:t>April</w:t>
      </w:r>
      <w:r w:rsidRPr="00AE5171">
        <w:rPr>
          <w:rFonts w:ascii="Times New Roman" w:eastAsia="Times New Roman" w:hAnsi="Times New Roman" w:cs="Times New Roman"/>
          <w:b/>
          <w:sz w:val="22"/>
          <w:szCs w:val="22"/>
          <w:lang w:eastAsia="en-CA"/>
        </w:rPr>
        <w:t xml:space="preserve"> </w:t>
      </w:r>
      <w:r w:rsidR="00F25A0C" w:rsidRPr="00AE5171">
        <w:rPr>
          <w:rFonts w:ascii="Times New Roman" w:eastAsia="Times New Roman" w:hAnsi="Times New Roman" w:cs="Times New Roman"/>
          <w:b/>
          <w:sz w:val="22"/>
          <w:szCs w:val="22"/>
          <w:lang w:eastAsia="en-CA"/>
        </w:rPr>
        <w:t>20</w:t>
      </w:r>
      <w:r w:rsidR="00F25A0C" w:rsidRPr="00AE5171">
        <w:rPr>
          <w:rFonts w:ascii="Times New Roman" w:eastAsia="Times New Roman" w:hAnsi="Times New Roman" w:cs="Times New Roman"/>
          <w:b/>
          <w:sz w:val="22"/>
          <w:szCs w:val="22"/>
          <w:vertAlign w:val="superscript"/>
          <w:lang w:eastAsia="en-CA"/>
        </w:rPr>
        <w:t>th</w:t>
      </w:r>
      <w:r w:rsidR="00F25A0C" w:rsidRPr="00AE5171">
        <w:rPr>
          <w:rFonts w:ascii="Times New Roman" w:eastAsia="Times New Roman" w:hAnsi="Times New Roman" w:cs="Times New Roman"/>
          <w:b/>
          <w:sz w:val="22"/>
          <w:szCs w:val="22"/>
          <w:lang w:eastAsia="en-CA"/>
        </w:rPr>
        <w:t>,</w:t>
      </w:r>
      <w:r w:rsidRPr="00AE5171">
        <w:rPr>
          <w:rFonts w:ascii="Times New Roman" w:eastAsia="Times New Roman" w:hAnsi="Times New Roman" w:cs="Times New Roman"/>
          <w:b/>
          <w:sz w:val="22"/>
          <w:szCs w:val="22"/>
          <w:lang w:eastAsia="en-CA"/>
        </w:rPr>
        <w:t xml:space="preserve"> 2022</w:t>
      </w:r>
    </w:p>
    <w:p w14:paraId="395458E3" w14:textId="77777777" w:rsidR="00B83524" w:rsidRPr="00AE5171" w:rsidRDefault="00B83524" w:rsidP="00AE5171">
      <w:pPr>
        <w:spacing w:line="240" w:lineRule="auto"/>
        <w:jc w:val="center"/>
        <w:rPr>
          <w:rFonts w:ascii="Times New Roman" w:eastAsia="Times New Roman" w:hAnsi="Times New Roman" w:cs="Times New Roman"/>
          <w:b/>
          <w:sz w:val="22"/>
          <w:szCs w:val="22"/>
          <w:lang w:eastAsia="en-CA"/>
        </w:rPr>
      </w:pPr>
    </w:p>
    <w:tbl>
      <w:tblPr>
        <w:tblStyle w:val="TableGrid"/>
        <w:tblW w:w="6290" w:type="dxa"/>
        <w:jc w:val="center"/>
        <w:tblLook w:val="04A0" w:firstRow="1" w:lastRow="0" w:firstColumn="1" w:lastColumn="0" w:noHBand="0" w:noVBand="1"/>
      </w:tblPr>
      <w:tblGrid>
        <w:gridCol w:w="557"/>
        <w:gridCol w:w="3828"/>
        <w:gridCol w:w="1905"/>
      </w:tblGrid>
      <w:tr w:rsidR="00FB17FE" w:rsidRPr="00AE5171" w14:paraId="2124AACE" w14:textId="77777777" w:rsidTr="00B83524">
        <w:trPr>
          <w:trHeight w:val="300"/>
          <w:jc w:val="center"/>
        </w:trPr>
        <w:tc>
          <w:tcPr>
            <w:tcW w:w="557" w:type="dxa"/>
            <w:noWrap/>
            <w:hideMark/>
          </w:tcPr>
          <w:p w14:paraId="6F3305E9" w14:textId="60CE9294" w:rsidR="00FB17FE" w:rsidRPr="00AE5171" w:rsidRDefault="00FB17FE" w:rsidP="00AE5171">
            <w:pPr>
              <w:jc w:val="center"/>
              <w:rPr>
                <w:rFonts w:ascii="Times New Roman" w:eastAsia="Times New Roman" w:hAnsi="Times New Roman" w:cs="Times New Roman"/>
                <w:color w:val="000000"/>
                <w:sz w:val="22"/>
                <w:szCs w:val="22"/>
              </w:rPr>
            </w:pPr>
          </w:p>
        </w:tc>
        <w:tc>
          <w:tcPr>
            <w:tcW w:w="3828" w:type="dxa"/>
            <w:noWrap/>
            <w:hideMark/>
          </w:tcPr>
          <w:p w14:paraId="1376AE5D" w14:textId="77777777" w:rsidR="00FB17FE" w:rsidRPr="00AE5171" w:rsidRDefault="00FB17FE" w:rsidP="00AE5171">
            <w:pPr>
              <w:jc w:val="both"/>
              <w:rPr>
                <w:rFonts w:ascii="Times New Roman" w:eastAsia="Times New Roman" w:hAnsi="Times New Roman" w:cs="Times New Roman"/>
                <w:b/>
                <w:bCs/>
                <w:color w:val="000000"/>
                <w:sz w:val="22"/>
                <w:szCs w:val="22"/>
              </w:rPr>
            </w:pPr>
            <w:r w:rsidRPr="00AE5171">
              <w:rPr>
                <w:rFonts w:ascii="Times New Roman" w:eastAsia="Times New Roman" w:hAnsi="Times New Roman" w:cs="Times New Roman"/>
                <w:b/>
                <w:bCs/>
                <w:color w:val="000000"/>
                <w:sz w:val="22"/>
                <w:szCs w:val="22"/>
              </w:rPr>
              <w:t>Student Name</w:t>
            </w:r>
          </w:p>
        </w:tc>
        <w:tc>
          <w:tcPr>
            <w:tcW w:w="1905" w:type="dxa"/>
            <w:noWrap/>
            <w:hideMark/>
          </w:tcPr>
          <w:p w14:paraId="4B0BDCDB" w14:textId="22349C48" w:rsidR="00FB17FE" w:rsidRPr="00AE5171" w:rsidRDefault="00FB17FE" w:rsidP="00AE5171">
            <w:pPr>
              <w:jc w:val="center"/>
              <w:rPr>
                <w:rFonts w:ascii="Times New Roman" w:eastAsia="Times New Roman" w:hAnsi="Times New Roman" w:cs="Times New Roman"/>
                <w:b/>
                <w:bCs/>
                <w:color w:val="000000"/>
                <w:sz w:val="22"/>
                <w:szCs w:val="22"/>
              </w:rPr>
            </w:pPr>
            <w:r w:rsidRPr="00AE5171">
              <w:rPr>
                <w:rFonts w:ascii="Times New Roman" w:eastAsia="Times New Roman" w:hAnsi="Times New Roman" w:cs="Times New Roman"/>
                <w:b/>
                <w:bCs/>
                <w:color w:val="000000"/>
                <w:sz w:val="22"/>
                <w:szCs w:val="22"/>
              </w:rPr>
              <w:t>Student I</w:t>
            </w:r>
            <w:r w:rsidR="00A66E33" w:rsidRPr="00AE5171">
              <w:rPr>
                <w:rFonts w:ascii="Times New Roman" w:eastAsia="Times New Roman" w:hAnsi="Times New Roman" w:cs="Times New Roman"/>
                <w:b/>
                <w:bCs/>
                <w:color w:val="000000"/>
                <w:sz w:val="22"/>
                <w:szCs w:val="22"/>
              </w:rPr>
              <w:t>D</w:t>
            </w:r>
          </w:p>
        </w:tc>
      </w:tr>
      <w:tr w:rsidR="00FB17FE" w:rsidRPr="00AE5171" w14:paraId="4C97D78A" w14:textId="77777777" w:rsidTr="00B83524">
        <w:trPr>
          <w:trHeight w:val="288"/>
          <w:jc w:val="center"/>
        </w:trPr>
        <w:tc>
          <w:tcPr>
            <w:tcW w:w="557" w:type="dxa"/>
            <w:noWrap/>
            <w:hideMark/>
          </w:tcPr>
          <w:p w14:paraId="16B9743C" w14:textId="77777777" w:rsidR="00FB17FE" w:rsidRPr="00AE5171" w:rsidRDefault="00FB17FE" w:rsidP="00AE5171">
            <w:pPr>
              <w:jc w:val="center"/>
              <w:rPr>
                <w:rFonts w:ascii="Times New Roman" w:eastAsia="Times New Roman" w:hAnsi="Times New Roman" w:cs="Times New Roman"/>
                <w:color w:val="000000"/>
                <w:sz w:val="22"/>
                <w:szCs w:val="22"/>
              </w:rPr>
            </w:pPr>
            <w:r w:rsidRPr="00AE5171">
              <w:rPr>
                <w:rFonts w:ascii="Times New Roman" w:eastAsia="Times New Roman" w:hAnsi="Times New Roman" w:cs="Times New Roman"/>
                <w:color w:val="000000"/>
                <w:sz w:val="22"/>
                <w:szCs w:val="22"/>
              </w:rPr>
              <w:t>1</w:t>
            </w:r>
          </w:p>
        </w:tc>
        <w:tc>
          <w:tcPr>
            <w:tcW w:w="3828" w:type="dxa"/>
            <w:noWrap/>
            <w:hideMark/>
          </w:tcPr>
          <w:p w14:paraId="63ACDBA4" w14:textId="77777777" w:rsidR="00FB17FE" w:rsidRPr="00AE5171" w:rsidRDefault="00FB17FE" w:rsidP="00AE5171">
            <w:pPr>
              <w:jc w:val="both"/>
              <w:rPr>
                <w:rFonts w:ascii="Times New Roman" w:eastAsia="Times New Roman" w:hAnsi="Times New Roman" w:cs="Times New Roman"/>
                <w:color w:val="252525"/>
                <w:sz w:val="22"/>
                <w:szCs w:val="22"/>
              </w:rPr>
            </w:pPr>
            <w:r w:rsidRPr="00AE5171">
              <w:rPr>
                <w:rFonts w:ascii="Times New Roman" w:eastAsia="Arial" w:hAnsi="Times New Roman" w:cs="Times New Roman"/>
                <w:color w:val="252525"/>
                <w:sz w:val="22"/>
                <w:szCs w:val="22"/>
              </w:rPr>
              <w:t>Mohit Balu</w:t>
            </w:r>
          </w:p>
        </w:tc>
        <w:tc>
          <w:tcPr>
            <w:tcW w:w="1905" w:type="dxa"/>
            <w:noWrap/>
            <w:hideMark/>
          </w:tcPr>
          <w:p w14:paraId="7973051B" w14:textId="77777777" w:rsidR="00FB17FE" w:rsidRPr="00AE5171" w:rsidRDefault="00FB17FE" w:rsidP="00AE5171">
            <w:pPr>
              <w:jc w:val="center"/>
              <w:rPr>
                <w:rFonts w:ascii="Times New Roman" w:eastAsia="Times New Roman" w:hAnsi="Times New Roman" w:cs="Times New Roman"/>
                <w:color w:val="252525"/>
                <w:sz w:val="22"/>
                <w:szCs w:val="22"/>
              </w:rPr>
            </w:pPr>
            <w:r w:rsidRPr="00AE5171">
              <w:rPr>
                <w:rFonts w:ascii="Times New Roman" w:eastAsia="Arial" w:hAnsi="Times New Roman" w:cs="Times New Roman"/>
                <w:color w:val="252525"/>
                <w:sz w:val="22"/>
                <w:szCs w:val="22"/>
              </w:rPr>
              <w:t>40221594</w:t>
            </w:r>
          </w:p>
        </w:tc>
      </w:tr>
      <w:tr w:rsidR="00FB17FE" w:rsidRPr="00AE5171" w14:paraId="4EDCE95B" w14:textId="77777777" w:rsidTr="00B83524">
        <w:trPr>
          <w:trHeight w:val="288"/>
          <w:jc w:val="center"/>
        </w:trPr>
        <w:tc>
          <w:tcPr>
            <w:tcW w:w="557" w:type="dxa"/>
            <w:noWrap/>
            <w:hideMark/>
          </w:tcPr>
          <w:p w14:paraId="7834B759" w14:textId="77777777" w:rsidR="00FB17FE" w:rsidRPr="00AE5171" w:rsidRDefault="00FB17FE" w:rsidP="00AE5171">
            <w:pPr>
              <w:jc w:val="center"/>
              <w:rPr>
                <w:rFonts w:ascii="Times New Roman" w:eastAsia="Times New Roman" w:hAnsi="Times New Roman" w:cs="Times New Roman"/>
                <w:color w:val="000000"/>
                <w:sz w:val="22"/>
                <w:szCs w:val="22"/>
              </w:rPr>
            </w:pPr>
            <w:r w:rsidRPr="00AE5171">
              <w:rPr>
                <w:rFonts w:ascii="Times New Roman" w:eastAsia="Times New Roman" w:hAnsi="Times New Roman" w:cs="Times New Roman"/>
                <w:color w:val="000000"/>
                <w:sz w:val="22"/>
                <w:szCs w:val="22"/>
              </w:rPr>
              <w:t>2</w:t>
            </w:r>
          </w:p>
        </w:tc>
        <w:tc>
          <w:tcPr>
            <w:tcW w:w="3828" w:type="dxa"/>
            <w:noWrap/>
            <w:hideMark/>
          </w:tcPr>
          <w:p w14:paraId="196AD8F4" w14:textId="77777777" w:rsidR="00FB17FE" w:rsidRPr="00AE5171" w:rsidRDefault="00FB17FE" w:rsidP="00AE5171">
            <w:pPr>
              <w:jc w:val="both"/>
              <w:rPr>
                <w:rFonts w:ascii="Times New Roman" w:eastAsia="Times New Roman" w:hAnsi="Times New Roman" w:cs="Times New Roman"/>
                <w:color w:val="252525"/>
                <w:sz w:val="22"/>
                <w:szCs w:val="22"/>
              </w:rPr>
            </w:pPr>
            <w:r w:rsidRPr="00AE5171">
              <w:rPr>
                <w:rFonts w:ascii="Times New Roman" w:eastAsia="Arial" w:hAnsi="Times New Roman" w:cs="Times New Roman"/>
                <w:color w:val="252525"/>
                <w:sz w:val="22"/>
                <w:szCs w:val="22"/>
              </w:rPr>
              <w:t>Bikramjeet Singh</w:t>
            </w:r>
          </w:p>
        </w:tc>
        <w:tc>
          <w:tcPr>
            <w:tcW w:w="1905" w:type="dxa"/>
            <w:noWrap/>
            <w:hideMark/>
          </w:tcPr>
          <w:p w14:paraId="3311D9CA" w14:textId="77777777" w:rsidR="00FB17FE" w:rsidRPr="00AE5171" w:rsidRDefault="00FB17FE" w:rsidP="00AE5171">
            <w:pPr>
              <w:jc w:val="center"/>
              <w:rPr>
                <w:rFonts w:ascii="Times New Roman" w:eastAsia="Times New Roman" w:hAnsi="Times New Roman" w:cs="Times New Roman"/>
                <w:color w:val="252525"/>
                <w:sz w:val="22"/>
                <w:szCs w:val="22"/>
              </w:rPr>
            </w:pPr>
            <w:r w:rsidRPr="00AE5171">
              <w:rPr>
                <w:rFonts w:ascii="Times New Roman" w:eastAsia="Arial" w:hAnsi="Times New Roman" w:cs="Times New Roman"/>
                <w:color w:val="252525"/>
                <w:sz w:val="22"/>
                <w:szCs w:val="22"/>
              </w:rPr>
              <w:t>40192900</w:t>
            </w:r>
          </w:p>
        </w:tc>
      </w:tr>
      <w:tr w:rsidR="00FB17FE" w:rsidRPr="00AE5171" w14:paraId="2380A3BB" w14:textId="77777777" w:rsidTr="00B83524">
        <w:trPr>
          <w:trHeight w:val="288"/>
          <w:jc w:val="center"/>
        </w:trPr>
        <w:tc>
          <w:tcPr>
            <w:tcW w:w="557" w:type="dxa"/>
            <w:noWrap/>
            <w:hideMark/>
          </w:tcPr>
          <w:p w14:paraId="0BF13322" w14:textId="77777777" w:rsidR="00FB17FE" w:rsidRPr="00AE5171" w:rsidRDefault="00FB17FE" w:rsidP="00AE5171">
            <w:pPr>
              <w:jc w:val="center"/>
              <w:rPr>
                <w:rFonts w:ascii="Times New Roman" w:eastAsia="Times New Roman" w:hAnsi="Times New Roman" w:cs="Times New Roman"/>
                <w:color w:val="000000"/>
                <w:sz w:val="22"/>
                <w:szCs w:val="22"/>
              </w:rPr>
            </w:pPr>
            <w:r w:rsidRPr="00AE5171">
              <w:rPr>
                <w:rFonts w:ascii="Times New Roman" w:eastAsia="Times New Roman" w:hAnsi="Times New Roman" w:cs="Times New Roman"/>
                <w:color w:val="000000"/>
                <w:sz w:val="22"/>
                <w:szCs w:val="22"/>
              </w:rPr>
              <w:t>3</w:t>
            </w:r>
          </w:p>
        </w:tc>
        <w:tc>
          <w:tcPr>
            <w:tcW w:w="3828" w:type="dxa"/>
            <w:noWrap/>
            <w:hideMark/>
          </w:tcPr>
          <w:p w14:paraId="3F43687B" w14:textId="77777777" w:rsidR="00FB17FE" w:rsidRPr="00AE5171" w:rsidRDefault="00FB17FE" w:rsidP="00AE5171">
            <w:pPr>
              <w:jc w:val="both"/>
              <w:rPr>
                <w:rFonts w:ascii="Times New Roman" w:eastAsia="Times New Roman" w:hAnsi="Times New Roman" w:cs="Times New Roman"/>
                <w:color w:val="252525"/>
                <w:sz w:val="22"/>
                <w:szCs w:val="22"/>
              </w:rPr>
            </w:pPr>
            <w:r w:rsidRPr="00AE5171">
              <w:rPr>
                <w:rFonts w:ascii="Times New Roman" w:eastAsia="Arial" w:hAnsi="Times New Roman" w:cs="Times New Roman"/>
                <w:color w:val="252525"/>
                <w:sz w:val="22"/>
                <w:szCs w:val="22"/>
              </w:rPr>
              <w:t xml:space="preserve">Harpreet Kaur  </w:t>
            </w:r>
          </w:p>
        </w:tc>
        <w:tc>
          <w:tcPr>
            <w:tcW w:w="1905" w:type="dxa"/>
            <w:noWrap/>
            <w:hideMark/>
          </w:tcPr>
          <w:p w14:paraId="180C1B51" w14:textId="77777777" w:rsidR="00FB17FE" w:rsidRPr="00AE5171" w:rsidRDefault="00FB17FE" w:rsidP="00AE5171">
            <w:pPr>
              <w:jc w:val="center"/>
              <w:rPr>
                <w:rFonts w:ascii="Times New Roman" w:eastAsia="Times New Roman" w:hAnsi="Times New Roman" w:cs="Times New Roman"/>
                <w:color w:val="252525"/>
                <w:sz w:val="22"/>
                <w:szCs w:val="22"/>
              </w:rPr>
            </w:pPr>
            <w:r w:rsidRPr="00AE5171">
              <w:rPr>
                <w:rFonts w:ascii="Times New Roman" w:eastAsia="Arial" w:hAnsi="Times New Roman" w:cs="Times New Roman"/>
                <w:color w:val="252525"/>
                <w:sz w:val="22"/>
                <w:szCs w:val="22"/>
              </w:rPr>
              <w:t>40190384</w:t>
            </w:r>
          </w:p>
        </w:tc>
      </w:tr>
      <w:tr w:rsidR="00FB17FE" w:rsidRPr="00AE5171" w14:paraId="77434BA9" w14:textId="77777777" w:rsidTr="00B83524">
        <w:trPr>
          <w:trHeight w:val="300"/>
          <w:jc w:val="center"/>
        </w:trPr>
        <w:tc>
          <w:tcPr>
            <w:tcW w:w="557" w:type="dxa"/>
            <w:noWrap/>
            <w:hideMark/>
          </w:tcPr>
          <w:p w14:paraId="19160458" w14:textId="77777777" w:rsidR="00FB17FE" w:rsidRPr="00AE5171" w:rsidRDefault="00FB17FE" w:rsidP="00AE5171">
            <w:pPr>
              <w:jc w:val="center"/>
              <w:rPr>
                <w:rFonts w:ascii="Times New Roman" w:eastAsia="Times New Roman" w:hAnsi="Times New Roman" w:cs="Times New Roman"/>
                <w:color w:val="000000"/>
                <w:sz w:val="22"/>
                <w:szCs w:val="22"/>
              </w:rPr>
            </w:pPr>
            <w:r w:rsidRPr="00AE5171">
              <w:rPr>
                <w:rFonts w:ascii="Times New Roman" w:eastAsia="Times New Roman" w:hAnsi="Times New Roman" w:cs="Times New Roman"/>
                <w:color w:val="000000"/>
                <w:sz w:val="22"/>
                <w:szCs w:val="22"/>
              </w:rPr>
              <w:t>4</w:t>
            </w:r>
          </w:p>
        </w:tc>
        <w:tc>
          <w:tcPr>
            <w:tcW w:w="3828" w:type="dxa"/>
            <w:noWrap/>
            <w:hideMark/>
          </w:tcPr>
          <w:p w14:paraId="7CB15B6A" w14:textId="77777777" w:rsidR="00FB17FE" w:rsidRPr="00AE5171" w:rsidRDefault="00FB17FE" w:rsidP="00AE5171">
            <w:pPr>
              <w:jc w:val="both"/>
              <w:rPr>
                <w:rFonts w:ascii="Times New Roman" w:eastAsia="Times New Roman" w:hAnsi="Times New Roman" w:cs="Times New Roman"/>
                <w:color w:val="252525"/>
                <w:sz w:val="22"/>
                <w:szCs w:val="22"/>
              </w:rPr>
            </w:pPr>
            <w:r w:rsidRPr="00AE5171">
              <w:rPr>
                <w:rFonts w:ascii="Times New Roman" w:eastAsia="Arial" w:hAnsi="Times New Roman" w:cs="Times New Roman"/>
                <w:color w:val="252525"/>
                <w:sz w:val="22"/>
                <w:szCs w:val="22"/>
              </w:rPr>
              <w:t>Nithya Sri Bommakanti</w:t>
            </w:r>
          </w:p>
        </w:tc>
        <w:tc>
          <w:tcPr>
            <w:tcW w:w="1905" w:type="dxa"/>
            <w:noWrap/>
            <w:hideMark/>
          </w:tcPr>
          <w:p w14:paraId="3B0CDB3B" w14:textId="77777777" w:rsidR="00FB17FE" w:rsidRPr="00AE5171" w:rsidRDefault="00FB17FE" w:rsidP="00AE5171">
            <w:pPr>
              <w:jc w:val="center"/>
              <w:rPr>
                <w:rFonts w:ascii="Times New Roman" w:eastAsia="Times New Roman" w:hAnsi="Times New Roman" w:cs="Times New Roman"/>
                <w:color w:val="252525"/>
                <w:sz w:val="22"/>
                <w:szCs w:val="22"/>
              </w:rPr>
            </w:pPr>
            <w:r w:rsidRPr="00AE5171">
              <w:rPr>
                <w:rFonts w:ascii="Times New Roman" w:eastAsia="Arial" w:hAnsi="Times New Roman" w:cs="Times New Roman"/>
                <w:color w:val="252525"/>
                <w:sz w:val="22"/>
                <w:szCs w:val="22"/>
              </w:rPr>
              <w:t>40220572</w:t>
            </w:r>
          </w:p>
        </w:tc>
      </w:tr>
      <w:tr w:rsidR="00FB17FE" w:rsidRPr="00AE5171" w14:paraId="14E785AA" w14:textId="77777777" w:rsidTr="00B83524">
        <w:trPr>
          <w:trHeight w:val="300"/>
          <w:jc w:val="center"/>
        </w:trPr>
        <w:tc>
          <w:tcPr>
            <w:tcW w:w="557" w:type="dxa"/>
            <w:noWrap/>
            <w:hideMark/>
          </w:tcPr>
          <w:p w14:paraId="6BBA7B71" w14:textId="77777777" w:rsidR="00FB17FE" w:rsidRPr="00AE5171" w:rsidRDefault="00FB17FE" w:rsidP="00AE5171">
            <w:pPr>
              <w:jc w:val="center"/>
              <w:rPr>
                <w:rFonts w:ascii="Times New Roman" w:eastAsia="Times New Roman" w:hAnsi="Times New Roman" w:cs="Times New Roman"/>
                <w:color w:val="000000"/>
                <w:sz w:val="22"/>
                <w:szCs w:val="22"/>
              </w:rPr>
            </w:pPr>
            <w:r w:rsidRPr="00AE5171">
              <w:rPr>
                <w:rFonts w:ascii="Times New Roman" w:eastAsia="Times New Roman" w:hAnsi="Times New Roman" w:cs="Times New Roman"/>
                <w:color w:val="000000"/>
                <w:sz w:val="22"/>
                <w:szCs w:val="22"/>
              </w:rPr>
              <w:t>5</w:t>
            </w:r>
          </w:p>
        </w:tc>
        <w:tc>
          <w:tcPr>
            <w:tcW w:w="3828" w:type="dxa"/>
            <w:noWrap/>
            <w:hideMark/>
          </w:tcPr>
          <w:p w14:paraId="6C1E915D" w14:textId="77777777" w:rsidR="00FB17FE" w:rsidRPr="00AE5171" w:rsidRDefault="00FB17FE" w:rsidP="00AE5171">
            <w:pPr>
              <w:jc w:val="both"/>
              <w:rPr>
                <w:rFonts w:ascii="Times New Roman" w:eastAsia="Times New Roman" w:hAnsi="Times New Roman" w:cs="Times New Roman"/>
                <w:color w:val="252525"/>
                <w:sz w:val="22"/>
                <w:szCs w:val="22"/>
              </w:rPr>
            </w:pPr>
            <w:r w:rsidRPr="00AE5171">
              <w:rPr>
                <w:rFonts w:ascii="Times New Roman" w:eastAsia="Arial" w:hAnsi="Times New Roman" w:cs="Times New Roman"/>
                <w:color w:val="252525"/>
                <w:sz w:val="22"/>
                <w:szCs w:val="22"/>
              </w:rPr>
              <w:t>Milanpreet Kaur</w:t>
            </w:r>
          </w:p>
        </w:tc>
        <w:tc>
          <w:tcPr>
            <w:tcW w:w="1905" w:type="dxa"/>
            <w:noWrap/>
            <w:hideMark/>
          </w:tcPr>
          <w:p w14:paraId="6BBB8B9A" w14:textId="77777777" w:rsidR="00FB17FE" w:rsidRPr="00AE5171" w:rsidRDefault="00FB17FE" w:rsidP="00AE5171">
            <w:pPr>
              <w:jc w:val="center"/>
              <w:rPr>
                <w:rFonts w:ascii="Times New Roman" w:eastAsia="Times New Roman" w:hAnsi="Times New Roman" w:cs="Times New Roman"/>
                <w:color w:val="252525"/>
                <w:sz w:val="22"/>
                <w:szCs w:val="22"/>
              </w:rPr>
            </w:pPr>
            <w:r w:rsidRPr="00AE5171">
              <w:rPr>
                <w:rFonts w:ascii="Times New Roman" w:eastAsia="Arial" w:hAnsi="Times New Roman" w:cs="Times New Roman"/>
                <w:color w:val="252525"/>
                <w:sz w:val="22"/>
                <w:szCs w:val="22"/>
              </w:rPr>
              <w:t>40204741</w:t>
            </w:r>
          </w:p>
        </w:tc>
      </w:tr>
      <w:tr w:rsidR="00FB17FE" w:rsidRPr="00AE5171" w14:paraId="3F8C9C81" w14:textId="77777777" w:rsidTr="00B83524">
        <w:trPr>
          <w:trHeight w:val="300"/>
          <w:jc w:val="center"/>
        </w:trPr>
        <w:tc>
          <w:tcPr>
            <w:tcW w:w="557" w:type="dxa"/>
            <w:noWrap/>
            <w:hideMark/>
          </w:tcPr>
          <w:p w14:paraId="10FF81D5" w14:textId="77777777" w:rsidR="00FB17FE" w:rsidRPr="00AE5171" w:rsidRDefault="00FB17FE" w:rsidP="00AE5171">
            <w:pPr>
              <w:jc w:val="center"/>
              <w:rPr>
                <w:rFonts w:ascii="Times New Roman" w:eastAsia="Times New Roman" w:hAnsi="Times New Roman" w:cs="Times New Roman"/>
                <w:color w:val="000000"/>
                <w:sz w:val="22"/>
                <w:szCs w:val="22"/>
              </w:rPr>
            </w:pPr>
            <w:r w:rsidRPr="00AE5171">
              <w:rPr>
                <w:rFonts w:ascii="Times New Roman" w:eastAsia="Times New Roman" w:hAnsi="Times New Roman" w:cs="Times New Roman"/>
                <w:color w:val="000000"/>
                <w:sz w:val="22"/>
                <w:szCs w:val="22"/>
              </w:rPr>
              <w:t>6</w:t>
            </w:r>
          </w:p>
        </w:tc>
        <w:tc>
          <w:tcPr>
            <w:tcW w:w="3828" w:type="dxa"/>
            <w:noWrap/>
            <w:hideMark/>
          </w:tcPr>
          <w:p w14:paraId="35248F43" w14:textId="77777777" w:rsidR="00FB17FE" w:rsidRPr="00AE5171" w:rsidRDefault="00FB17FE" w:rsidP="00AE5171">
            <w:pPr>
              <w:jc w:val="both"/>
              <w:rPr>
                <w:rFonts w:ascii="Times New Roman" w:eastAsia="Times New Roman" w:hAnsi="Times New Roman" w:cs="Times New Roman"/>
                <w:color w:val="252525"/>
                <w:sz w:val="22"/>
                <w:szCs w:val="22"/>
              </w:rPr>
            </w:pPr>
            <w:r w:rsidRPr="00AE5171">
              <w:rPr>
                <w:rFonts w:ascii="Times New Roman" w:eastAsia="Arial" w:hAnsi="Times New Roman" w:cs="Times New Roman"/>
                <w:color w:val="252525"/>
                <w:sz w:val="22"/>
                <w:szCs w:val="22"/>
              </w:rPr>
              <w:t>Gouresh Chauhan</w:t>
            </w:r>
          </w:p>
        </w:tc>
        <w:tc>
          <w:tcPr>
            <w:tcW w:w="1905" w:type="dxa"/>
            <w:noWrap/>
            <w:hideMark/>
          </w:tcPr>
          <w:p w14:paraId="5698D0BC" w14:textId="77777777" w:rsidR="00FB17FE" w:rsidRPr="00AE5171" w:rsidRDefault="00FB17FE" w:rsidP="00AE5171">
            <w:pPr>
              <w:jc w:val="center"/>
              <w:rPr>
                <w:rFonts w:ascii="Times New Roman" w:eastAsia="Times New Roman" w:hAnsi="Times New Roman" w:cs="Times New Roman"/>
                <w:color w:val="252525"/>
                <w:sz w:val="22"/>
                <w:szCs w:val="22"/>
              </w:rPr>
            </w:pPr>
            <w:r w:rsidRPr="00AE5171">
              <w:rPr>
                <w:rFonts w:ascii="Times New Roman" w:eastAsia="Arial" w:hAnsi="Times New Roman" w:cs="Times New Roman"/>
                <w:color w:val="252525"/>
                <w:sz w:val="22"/>
                <w:szCs w:val="22"/>
              </w:rPr>
              <w:t>40194834</w:t>
            </w:r>
          </w:p>
        </w:tc>
      </w:tr>
      <w:tr w:rsidR="00FB17FE" w:rsidRPr="00AE5171" w14:paraId="63CA78A3" w14:textId="77777777" w:rsidTr="00B83524">
        <w:trPr>
          <w:trHeight w:val="288"/>
          <w:jc w:val="center"/>
        </w:trPr>
        <w:tc>
          <w:tcPr>
            <w:tcW w:w="557" w:type="dxa"/>
            <w:noWrap/>
            <w:hideMark/>
          </w:tcPr>
          <w:p w14:paraId="105CE366" w14:textId="77777777" w:rsidR="00FB17FE" w:rsidRPr="00AE5171" w:rsidRDefault="00FB17FE" w:rsidP="00AE5171">
            <w:pPr>
              <w:jc w:val="center"/>
              <w:rPr>
                <w:rFonts w:ascii="Times New Roman" w:eastAsia="Times New Roman" w:hAnsi="Times New Roman" w:cs="Times New Roman"/>
                <w:color w:val="000000"/>
                <w:sz w:val="22"/>
                <w:szCs w:val="22"/>
              </w:rPr>
            </w:pPr>
            <w:r w:rsidRPr="00AE5171">
              <w:rPr>
                <w:rFonts w:ascii="Times New Roman" w:eastAsia="Times New Roman" w:hAnsi="Times New Roman" w:cs="Times New Roman"/>
                <w:color w:val="000000"/>
                <w:sz w:val="22"/>
                <w:szCs w:val="22"/>
              </w:rPr>
              <w:t>7</w:t>
            </w:r>
          </w:p>
        </w:tc>
        <w:tc>
          <w:tcPr>
            <w:tcW w:w="3828" w:type="dxa"/>
            <w:noWrap/>
            <w:hideMark/>
          </w:tcPr>
          <w:p w14:paraId="568C6E0F" w14:textId="77777777" w:rsidR="00FB17FE" w:rsidRPr="00AE5171" w:rsidRDefault="00FB17FE" w:rsidP="00AE5171">
            <w:pPr>
              <w:jc w:val="both"/>
              <w:rPr>
                <w:rFonts w:ascii="Times New Roman" w:eastAsia="Times New Roman" w:hAnsi="Times New Roman" w:cs="Times New Roman"/>
                <w:color w:val="252525"/>
                <w:sz w:val="22"/>
                <w:szCs w:val="22"/>
              </w:rPr>
            </w:pPr>
            <w:r w:rsidRPr="00AE5171">
              <w:rPr>
                <w:rFonts w:ascii="Times New Roman" w:eastAsia="Arial" w:hAnsi="Times New Roman" w:cs="Times New Roman"/>
                <w:color w:val="252525"/>
                <w:sz w:val="22"/>
                <w:szCs w:val="22"/>
              </w:rPr>
              <w:t>Srividya Poshala</w:t>
            </w:r>
          </w:p>
        </w:tc>
        <w:tc>
          <w:tcPr>
            <w:tcW w:w="1905" w:type="dxa"/>
            <w:noWrap/>
            <w:hideMark/>
          </w:tcPr>
          <w:p w14:paraId="64672384" w14:textId="77777777" w:rsidR="00FB17FE" w:rsidRPr="00AE5171" w:rsidRDefault="00FB17FE" w:rsidP="00AE5171">
            <w:pPr>
              <w:jc w:val="center"/>
              <w:rPr>
                <w:rFonts w:ascii="Times New Roman" w:eastAsia="Times New Roman" w:hAnsi="Times New Roman" w:cs="Times New Roman"/>
                <w:color w:val="252525"/>
                <w:sz w:val="22"/>
                <w:szCs w:val="22"/>
              </w:rPr>
            </w:pPr>
            <w:r w:rsidRPr="00AE5171">
              <w:rPr>
                <w:rFonts w:ascii="Times New Roman" w:eastAsia="Arial" w:hAnsi="Times New Roman" w:cs="Times New Roman"/>
                <w:color w:val="252525"/>
                <w:sz w:val="22"/>
                <w:szCs w:val="22"/>
              </w:rPr>
              <w:t>40192542</w:t>
            </w:r>
          </w:p>
        </w:tc>
      </w:tr>
      <w:tr w:rsidR="00FB17FE" w:rsidRPr="00AE5171" w14:paraId="0A260541" w14:textId="77777777" w:rsidTr="00B83524">
        <w:trPr>
          <w:trHeight w:val="300"/>
          <w:jc w:val="center"/>
        </w:trPr>
        <w:tc>
          <w:tcPr>
            <w:tcW w:w="557" w:type="dxa"/>
            <w:noWrap/>
            <w:hideMark/>
          </w:tcPr>
          <w:p w14:paraId="6982DE74" w14:textId="77777777" w:rsidR="00FB17FE" w:rsidRPr="00AE5171" w:rsidRDefault="00FB17FE" w:rsidP="00AE5171">
            <w:pPr>
              <w:jc w:val="center"/>
              <w:rPr>
                <w:rFonts w:ascii="Times New Roman" w:eastAsia="Times New Roman" w:hAnsi="Times New Roman" w:cs="Times New Roman"/>
                <w:color w:val="000000"/>
                <w:sz w:val="22"/>
                <w:szCs w:val="22"/>
              </w:rPr>
            </w:pPr>
            <w:r w:rsidRPr="00AE5171">
              <w:rPr>
                <w:rFonts w:ascii="Times New Roman" w:eastAsia="Times New Roman" w:hAnsi="Times New Roman" w:cs="Times New Roman"/>
                <w:color w:val="000000"/>
                <w:sz w:val="22"/>
                <w:szCs w:val="22"/>
              </w:rPr>
              <w:t>8</w:t>
            </w:r>
          </w:p>
        </w:tc>
        <w:tc>
          <w:tcPr>
            <w:tcW w:w="3828" w:type="dxa"/>
            <w:noWrap/>
            <w:hideMark/>
          </w:tcPr>
          <w:p w14:paraId="5C9CEECA" w14:textId="77777777" w:rsidR="00FB17FE" w:rsidRPr="00AE5171" w:rsidRDefault="00FB17FE" w:rsidP="00AE5171">
            <w:pPr>
              <w:jc w:val="both"/>
              <w:rPr>
                <w:rFonts w:ascii="Times New Roman" w:eastAsia="Times New Roman" w:hAnsi="Times New Roman" w:cs="Times New Roman"/>
                <w:color w:val="252525"/>
                <w:sz w:val="22"/>
                <w:szCs w:val="22"/>
              </w:rPr>
            </w:pPr>
            <w:r w:rsidRPr="00AE5171">
              <w:rPr>
                <w:rFonts w:ascii="Times New Roman" w:eastAsia="Arial" w:hAnsi="Times New Roman" w:cs="Times New Roman"/>
                <w:color w:val="252525"/>
                <w:sz w:val="22"/>
                <w:szCs w:val="22"/>
              </w:rPr>
              <w:t>Rabiatou Oubbo Modi</w:t>
            </w:r>
          </w:p>
        </w:tc>
        <w:tc>
          <w:tcPr>
            <w:tcW w:w="1905" w:type="dxa"/>
            <w:noWrap/>
            <w:hideMark/>
          </w:tcPr>
          <w:p w14:paraId="0B81B5BF" w14:textId="77777777" w:rsidR="00FB17FE" w:rsidRPr="00AE5171" w:rsidRDefault="00FB17FE" w:rsidP="00AE5171">
            <w:pPr>
              <w:jc w:val="center"/>
              <w:rPr>
                <w:rFonts w:ascii="Times New Roman" w:eastAsia="Times New Roman" w:hAnsi="Times New Roman" w:cs="Times New Roman"/>
                <w:color w:val="252525"/>
                <w:sz w:val="22"/>
                <w:szCs w:val="22"/>
              </w:rPr>
            </w:pPr>
            <w:r w:rsidRPr="00AE5171">
              <w:rPr>
                <w:rFonts w:ascii="Times New Roman" w:eastAsia="Arial" w:hAnsi="Times New Roman" w:cs="Times New Roman"/>
                <w:color w:val="252525"/>
                <w:sz w:val="22"/>
                <w:szCs w:val="22"/>
              </w:rPr>
              <w:t>40155873</w:t>
            </w:r>
          </w:p>
        </w:tc>
      </w:tr>
    </w:tbl>
    <w:p w14:paraId="6FA4502C" w14:textId="7FD4AD12" w:rsidR="00AE5171" w:rsidRPr="00AE5171" w:rsidRDefault="00AE5171" w:rsidP="00AE5171">
      <w:pPr>
        <w:pStyle w:val="Body"/>
        <w:spacing w:line="240" w:lineRule="auto"/>
        <w:rPr>
          <w:rFonts w:ascii="Times New Roman" w:hAnsi="Times New Roman" w:cs="Times New Roman"/>
          <w:color w:val="0079BF"/>
          <w:sz w:val="22"/>
          <w:szCs w:val="22"/>
          <w:u w:color="0079BF"/>
        </w:rPr>
      </w:pPr>
    </w:p>
    <w:p w14:paraId="1D009004" w14:textId="77777777" w:rsidR="00AE5171" w:rsidRPr="00AE5171" w:rsidRDefault="00AE5171">
      <w:pPr>
        <w:rPr>
          <w:rFonts w:ascii="Times New Roman" w:hAnsi="Times New Roman" w:cs="Times New Roman"/>
          <w:color w:val="0079BF"/>
          <w:sz w:val="22"/>
          <w:szCs w:val="22"/>
          <w:u w:color="0079BF"/>
          <w14:textOutline w14:w="0" w14:cap="flat" w14:cmpd="sng" w14:algn="ctr">
            <w14:noFill/>
            <w14:prstDash w14:val="solid"/>
            <w14:bevel/>
          </w14:textOutline>
        </w:rPr>
      </w:pPr>
      <w:r w:rsidRPr="00AE5171">
        <w:rPr>
          <w:rFonts w:ascii="Times New Roman" w:hAnsi="Times New Roman" w:cs="Times New Roman"/>
          <w:color w:val="0079BF"/>
          <w:sz w:val="22"/>
          <w:szCs w:val="22"/>
          <w:u w:color="0079BF"/>
        </w:rPr>
        <w:br w:type="page"/>
      </w:r>
    </w:p>
    <w:p w14:paraId="5975308E" w14:textId="77777777" w:rsidR="00B83524" w:rsidRPr="00AE5171" w:rsidRDefault="00B83524" w:rsidP="00AE5171">
      <w:pPr>
        <w:pStyle w:val="Body"/>
        <w:spacing w:line="240" w:lineRule="auto"/>
        <w:rPr>
          <w:rFonts w:ascii="Times New Roman" w:hAnsi="Times New Roman" w:cs="Times New Roman"/>
          <w:color w:val="0079BF"/>
          <w:sz w:val="22"/>
          <w:szCs w:val="22"/>
          <w:u w:color="0079BF"/>
        </w:rPr>
      </w:pPr>
    </w:p>
    <w:sdt>
      <w:sdtPr>
        <w:rPr>
          <w:rFonts w:ascii="Times New Roman" w:hAnsi="Times New Roman" w:cs="Times New Roman"/>
        </w:rPr>
        <w:id w:val="1453902274"/>
        <w:docPartObj>
          <w:docPartGallery w:val="Table of Contents"/>
          <w:docPartUnique/>
        </w:docPartObj>
      </w:sdtPr>
      <w:sdtEndPr>
        <w:rPr>
          <w:b/>
          <w:bCs/>
          <w:caps w:val="0"/>
          <w:noProof/>
          <w:color w:val="auto"/>
          <w:spacing w:val="0"/>
        </w:rPr>
      </w:sdtEndPr>
      <w:sdtContent>
        <w:p w14:paraId="211E5280" w14:textId="22BB5BEF" w:rsidR="00297CB3" w:rsidRPr="00AE5171" w:rsidRDefault="00297CB3" w:rsidP="00AE5171">
          <w:pPr>
            <w:pStyle w:val="TOCHeading"/>
            <w:spacing w:line="240" w:lineRule="auto"/>
            <w:rPr>
              <w:rFonts w:ascii="Times New Roman" w:hAnsi="Times New Roman" w:cs="Times New Roman"/>
              <w:b/>
              <w:bCs/>
            </w:rPr>
          </w:pPr>
          <w:r w:rsidRPr="00AE5171">
            <w:rPr>
              <w:rFonts w:ascii="Times New Roman" w:hAnsi="Times New Roman" w:cs="Times New Roman"/>
              <w:b/>
              <w:bCs/>
            </w:rPr>
            <w:t>Table Of Contents</w:t>
          </w:r>
        </w:p>
        <w:p w14:paraId="08C2946D" w14:textId="77777777" w:rsidR="001D33AA" w:rsidRPr="00AE5171" w:rsidRDefault="001D33AA" w:rsidP="00AE5171">
          <w:pPr>
            <w:spacing w:line="240" w:lineRule="auto"/>
            <w:rPr>
              <w:rFonts w:ascii="Times New Roman" w:hAnsi="Times New Roman" w:cs="Times New Roman"/>
              <w:sz w:val="22"/>
              <w:szCs w:val="22"/>
            </w:rPr>
          </w:pPr>
        </w:p>
        <w:p w14:paraId="1B082E71" w14:textId="6F52E105" w:rsidR="00A22109" w:rsidRDefault="00297CB3">
          <w:pPr>
            <w:pStyle w:val="TOC1"/>
            <w:tabs>
              <w:tab w:val="right" w:leader="dot" w:pos="9350"/>
            </w:tabs>
            <w:rPr>
              <w:noProof/>
              <w:lang w:val="en-IN" w:eastAsia="en-IN"/>
            </w:rPr>
          </w:pPr>
          <w:r w:rsidRPr="00AE5171">
            <w:rPr>
              <w:rFonts w:ascii="Times New Roman" w:hAnsi="Times New Roman" w:cs="Times New Roman"/>
            </w:rPr>
            <w:fldChar w:fldCharType="begin"/>
          </w:r>
          <w:r w:rsidRPr="00AE5171">
            <w:rPr>
              <w:rFonts w:ascii="Times New Roman" w:hAnsi="Times New Roman" w:cs="Times New Roman"/>
            </w:rPr>
            <w:instrText xml:space="preserve"> TOC \o "1-3" \h \z \u </w:instrText>
          </w:r>
          <w:r w:rsidRPr="00AE5171">
            <w:rPr>
              <w:rFonts w:ascii="Times New Roman" w:hAnsi="Times New Roman" w:cs="Times New Roman"/>
            </w:rPr>
            <w:fldChar w:fldCharType="separate"/>
          </w:r>
          <w:hyperlink w:anchor="_Toc101259536" w:history="1">
            <w:r w:rsidR="00A22109" w:rsidRPr="004419A1">
              <w:rPr>
                <w:rStyle w:val="Hyperlink"/>
                <w:rFonts w:ascii="Times New Roman" w:eastAsia="Times New Roman" w:hAnsi="Times New Roman" w:cs="Times New Roman"/>
                <w:noProof/>
              </w:rPr>
              <w:t>Introduction</w:t>
            </w:r>
            <w:r w:rsidR="00A22109">
              <w:rPr>
                <w:noProof/>
                <w:webHidden/>
              </w:rPr>
              <w:tab/>
            </w:r>
            <w:r w:rsidR="00A22109">
              <w:rPr>
                <w:noProof/>
                <w:webHidden/>
              </w:rPr>
              <w:fldChar w:fldCharType="begin"/>
            </w:r>
            <w:r w:rsidR="00A22109">
              <w:rPr>
                <w:noProof/>
                <w:webHidden/>
              </w:rPr>
              <w:instrText xml:space="preserve"> PAGEREF _Toc101259536 \h </w:instrText>
            </w:r>
            <w:r w:rsidR="00A22109">
              <w:rPr>
                <w:noProof/>
                <w:webHidden/>
              </w:rPr>
            </w:r>
            <w:r w:rsidR="00A22109">
              <w:rPr>
                <w:noProof/>
                <w:webHidden/>
              </w:rPr>
              <w:fldChar w:fldCharType="separate"/>
            </w:r>
            <w:r w:rsidR="00A22109">
              <w:rPr>
                <w:noProof/>
                <w:webHidden/>
              </w:rPr>
              <w:t>3</w:t>
            </w:r>
            <w:r w:rsidR="00A22109">
              <w:rPr>
                <w:noProof/>
                <w:webHidden/>
              </w:rPr>
              <w:fldChar w:fldCharType="end"/>
            </w:r>
          </w:hyperlink>
        </w:p>
        <w:p w14:paraId="23EA67AA" w14:textId="706DA6C4" w:rsidR="00A22109" w:rsidRDefault="00A22109">
          <w:pPr>
            <w:pStyle w:val="TOC1"/>
            <w:tabs>
              <w:tab w:val="right" w:leader="dot" w:pos="9350"/>
            </w:tabs>
            <w:rPr>
              <w:noProof/>
              <w:lang w:val="en-IN" w:eastAsia="en-IN"/>
            </w:rPr>
          </w:pPr>
          <w:hyperlink w:anchor="_Toc101259537" w:history="1">
            <w:r w:rsidRPr="004419A1">
              <w:rPr>
                <w:rStyle w:val="Hyperlink"/>
                <w:rFonts w:ascii="Times New Roman" w:hAnsi="Times New Roman" w:cs="Times New Roman"/>
                <w:noProof/>
              </w:rPr>
              <w:t>Planning and Preparation</w:t>
            </w:r>
            <w:r>
              <w:rPr>
                <w:noProof/>
                <w:webHidden/>
              </w:rPr>
              <w:tab/>
            </w:r>
            <w:r>
              <w:rPr>
                <w:noProof/>
                <w:webHidden/>
              </w:rPr>
              <w:fldChar w:fldCharType="begin"/>
            </w:r>
            <w:r>
              <w:rPr>
                <w:noProof/>
                <w:webHidden/>
              </w:rPr>
              <w:instrText xml:space="preserve"> PAGEREF _Toc101259537 \h </w:instrText>
            </w:r>
            <w:r>
              <w:rPr>
                <w:noProof/>
                <w:webHidden/>
              </w:rPr>
            </w:r>
            <w:r>
              <w:rPr>
                <w:noProof/>
                <w:webHidden/>
              </w:rPr>
              <w:fldChar w:fldCharType="separate"/>
            </w:r>
            <w:r>
              <w:rPr>
                <w:noProof/>
                <w:webHidden/>
              </w:rPr>
              <w:t>6</w:t>
            </w:r>
            <w:r>
              <w:rPr>
                <w:noProof/>
                <w:webHidden/>
              </w:rPr>
              <w:fldChar w:fldCharType="end"/>
            </w:r>
          </w:hyperlink>
        </w:p>
        <w:p w14:paraId="7297AA97" w14:textId="1FE2C345" w:rsidR="00A22109" w:rsidRDefault="00A22109">
          <w:pPr>
            <w:pStyle w:val="TOC1"/>
            <w:tabs>
              <w:tab w:val="right" w:leader="dot" w:pos="9350"/>
            </w:tabs>
            <w:rPr>
              <w:noProof/>
              <w:lang w:val="en-IN" w:eastAsia="en-IN"/>
            </w:rPr>
          </w:pPr>
          <w:hyperlink w:anchor="_Toc101259538" w:history="1">
            <w:r w:rsidRPr="004419A1">
              <w:rPr>
                <w:rStyle w:val="Hyperlink"/>
                <w:rFonts w:ascii="Times New Roman" w:hAnsi="Times New Roman" w:cs="Times New Roman"/>
                <w:noProof/>
              </w:rPr>
              <w:t>Setting Up the Environment</w:t>
            </w:r>
            <w:r>
              <w:rPr>
                <w:noProof/>
                <w:webHidden/>
              </w:rPr>
              <w:tab/>
            </w:r>
            <w:r>
              <w:rPr>
                <w:noProof/>
                <w:webHidden/>
              </w:rPr>
              <w:fldChar w:fldCharType="begin"/>
            </w:r>
            <w:r>
              <w:rPr>
                <w:noProof/>
                <w:webHidden/>
              </w:rPr>
              <w:instrText xml:space="preserve"> PAGEREF _Toc101259538 \h </w:instrText>
            </w:r>
            <w:r>
              <w:rPr>
                <w:noProof/>
                <w:webHidden/>
              </w:rPr>
            </w:r>
            <w:r>
              <w:rPr>
                <w:noProof/>
                <w:webHidden/>
              </w:rPr>
              <w:fldChar w:fldCharType="separate"/>
            </w:r>
            <w:r>
              <w:rPr>
                <w:noProof/>
                <w:webHidden/>
              </w:rPr>
              <w:t>6</w:t>
            </w:r>
            <w:r>
              <w:rPr>
                <w:noProof/>
                <w:webHidden/>
              </w:rPr>
              <w:fldChar w:fldCharType="end"/>
            </w:r>
          </w:hyperlink>
        </w:p>
        <w:p w14:paraId="3F7847C9" w14:textId="67D8E698" w:rsidR="00A22109" w:rsidRDefault="00A22109">
          <w:pPr>
            <w:pStyle w:val="TOC1"/>
            <w:tabs>
              <w:tab w:val="right" w:leader="dot" w:pos="9350"/>
            </w:tabs>
            <w:rPr>
              <w:noProof/>
              <w:lang w:val="en-IN" w:eastAsia="en-IN"/>
            </w:rPr>
          </w:pPr>
          <w:hyperlink w:anchor="_Toc101259539" w:history="1">
            <w:r w:rsidRPr="004419A1">
              <w:rPr>
                <w:rStyle w:val="Hyperlink"/>
                <w:rFonts w:ascii="Times New Roman" w:hAnsi="Times New Roman" w:cs="Times New Roman"/>
                <w:noProof/>
              </w:rPr>
              <w:t>Attack Scenarios</w:t>
            </w:r>
            <w:r>
              <w:rPr>
                <w:noProof/>
                <w:webHidden/>
              </w:rPr>
              <w:tab/>
            </w:r>
            <w:r>
              <w:rPr>
                <w:noProof/>
                <w:webHidden/>
              </w:rPr>
              <w:fldChar w:fldCharType="begin"/>
            </w:r>
            <w:r>
              <w:rPr>
                <w:noProof/>
                <w:webHidden/>
              </w:rPr>
              <w:instrText xml:space="preserve"> PAGEREF _Toc101259539 \h </w:instrText>
            </w:r>
            <w:r>
              <w:rPr>
                <w:noProof/>
                <w:webHidden/>
              </w:rPr>
            </w:r>
            <w:r>
              <w:rPr>
                <w:noProof/>
                <w:webHidden/>
              </w:rPr>
              <w:fldChar w:fldCharType="separate"/>
            </w:r>
            <w:r>
              <w:rPr>
                <w:noProof/>
                <w:webHidden/>
              </w:rPr>
              <w:t>7</w:t>
            </w:r>
            <w:r>
              <w:rPr>
                <w:noProof/>
                <w:webHidden/>
              </w:rPr>
              <w:fldChar w:fldCharType="end"/>
            </w:r>
          </w:hyperlink>
        </w:p>
        <w:p w14:paraId="0466B746" w14:textId="0534D4E1" w:rsidR="00A22109" w:rsidRDefault="00A22109">
          <w:pPr>
            <w:pStyle w:val="TOC2"/>
            <w:tabs>
              <w:tab w:val="right" w:leader="dot" w:pos="9350"/>
            </w:tabs>
            <w:rPr>
              <w:noProof/>
              <w:lang w:val="en-IN" w:eastAsia="en-IN"/>
            </w:rPr>
          </w:pPr>
          <w:hyperlink w:anchor="_Toc101259540" w:history="1">
            <w:r w:rsidRPr="004419A1">
              <w:rPr>
                <w:rStyle w:val="Hyperlink"/>
                <w:rFonts w:ascii="Times New Roman" w:hAnsi="Times New Roman" w:cs="Times New Roman"/>
                <w:noProof/>
              </w:rPr>
              <w:t>Attack 1 Implementation</w:t>
            </w:r>
            <w:r>
              <w:rPr>
                <w:noProof/>
                <w:webHidden/>
              </w:rPr>
              <w:tab/>
            </w:r>
            <w:r>
              <w:rPr>
                <w:noProof/>
                <w:webHidden/>
              </w:rPr>
              <w:fldChar w:fldCharType="begin"/>
            </w:r>
            <w:r>
              <w:rPr>
                <w:noProof/>
                <w:webHidden/>
              </w:rPr>
              <w:instrText xml:space="preserve"> PAGEREF _Toc101259540 \h </w:instrText>
            </w:r>
            <w:r>
              <w:rPr>
                <w:noProof/>
                <w:webHidden/>
              </w:rPr>
            </w:r>
            <w:r>
              <w:rPr>
                <w:noProof/>
                <w:webHidden/>
              </w:rPr>
              <w:fldChar w:fldCharType="separate"/>
            </w:r>
            <w:r>
              <w:rPr>
                <w:noProof/>
                <w:webHidden/>
              </w:rPr>
              <w:t>7</w:t>
            </w:r>
            <w:r>
              <w:rPr>
                <w:noProof/>
                <w:webHidden/>
              </w:rPr>
              <w:fldChar w:fldCharType="end"/>
            </w:r>
          </w:hyperlink>
        </w:p>
        <w:p w14:paraId="7391B651" w14:textId="286CE9D9" w:rsidR="00A22109" w:rsidRDefault="00A22109">
          <w:pPr>
            <w:pStyle w:val="TOC2"/>
            <w:tabs>
              <w:tab w:val="right" w:leader="dot" w:pos="9350"/>
            </w:tabs>
            <w:rPr>
              <w:noProof/>
              <w:lang w:val="en-IN" w:eastAsia="en-IN"/>
            </w:rPr>
          </w:pPr>
          <w:hyperlink w:anchor="_Toc101259541" w:history="1">
            <w:r w:rsidRPr="004419A1">
              <w:rPr>
                <w:rStyle w:val="Hyperlink"/>
                <w:rFonts w:ascii="Times New Roman" w:hAnsi="Times New Roman" w:cs="Times New Roman"/>
                <w:noProof/>
              </w:rPr>
              <w:t>Attack 1 Execution</w:t>
            </w:r>
            <w:r>
              <w:rPr>
                <w:noProof/>
                <w:webHidden/>
              </w:rPr>
              <w:tab/>
            </w:r>
            <w:r>
              <w:rPr>
                <w:noProof/>
                <w:webHidden/>
              </w:rPr>
              <w:fldChar w:fldCharType="begin"/>
            </w:r>
            <w:r>
              <w:rPr>
                <w:noProof/>
                <w:webHidden/>
              </w:rPr>
              <w:instrText xml:space="preserve"> PAGEREF _Toc101259541 \h </w:instrText>
            </w:r>
            <w:r>
              <w:rPr>
                <w:noProof/>
                <w:webHidden/>
              </w:rPr>
            </w:r>
            <w:r>
              <w:rPr>
                <w:noProof/>
                <w:webHidden/>
              </w:rPr>
              <w:fldChar w:fldCharType="separate"/>
            </w:r>
            <w:r>
              <w:rPr>
                <w:noProof/>
                <w:webHidden/>
              </w:rPr>
              <w:t>7</w:t>
            </w:r>
            <w:r>
              <w:rPr>
                <w:noProof/>
                <w:webHidden/>
              </w:rPr>
              <w:fldChar w:fldCharType="end"/>
            </w:r>
          </w:hyperlink>
        </w:p>
        <w:p w14:paraId="380C42FA" w14:textId="73ABEAE1" w:rsidR="00A22109" w:rsidRDefault="00A22109">
          <w:pPr>
            <w:pStyle w:val="TOC2"/>
            <w:tabs>
              <w:tab w:val="right" w:leader="dot" w:pos="9350"/>
            </w:tabs>
            <w:rPr>
              <w:noProof/>
              <w:lang w:val="en-IN" w:eastAsia="en-IN"/>
            </w:rPr>
          </w:pPr>
          <w:hyperlink w:anchor="_Toc101259542" w:history="1">
            <w:r w:rsidRPr="004419A1">
              <w:rPr>
                <w:rStyle w:val="Hyperlink"/>
                <w:rFonts w:ascii="Times New Roman" w:hAnsi="Times New Roman" w:cs="Times New Roman"/>
                <w:noProof/>
              </w:rPr>
              <w:t>Attack 1 Defense</w:t>
            </w:r>
            <w:r>
              <w:rPr>
                <w:noProof/>
                <w:webHidden/>
              </w:rPr>
              <w:tab/>
            </w:r>
            <w:r>
              <w:rPr>
                <w:noProof/>
                <w:webHidden/>
              </w:rPr>
              <w:fldChar w:fldCharType="begin"/>
            </w:r>
            <w:r>
              <w:rPr>
                <w:noProof/>
                <w:webHidden/>
              </w:rPr>
              <w:instrText xml:space="preserve"> PAGEREF _Toc101259542 \h </w:instrText>
            </w:r>
            <w:r>
              <w:rPr>
                <w:noProof/>
                <w:webHidden/>
              </w:rPr>
            </w:r>
            <w:r>
              <w:rPr>
                <w:noProof/>
                <w:webHidden/>
              </w:rPr>
              <w:fldChar w:fldCharType="separate"/>
            </w:r>
            <w:r>
              <w:rPr>
                <w:noProof/>
                <w:webHidden/>
              </w:rPr>
              <w:t>8</w:t>
            </w:r>
            <w:r>
              <w:rPr>
                <w:noProof/>
                <w:webHidden/>
              </w:rPr>
              <w:fldChar w:fldCharType="end"/>
            </w:r>
          </w:hyperlink>
        </w:p>
        <w:p w14:paraId="49724CE8" w14:textId="6418D743" w:rsidR="00A22109" w:rsidRDefault="00A22109">
          <w:pPr>
            <w:pStyle w:val="TOC2"/>
            <w:tabs>
              <w:tab w:val="right" w:leader="dot" w:pos="9350"/>
            </w:tabs>
            <w:rPr>
              <w:noProof/>
              <w:lang w:val="en-IN" w:eastAsia="en-IN"/>
            </w:rPr>
          </w:pPr>
          <w:hyperlink w:anchor="_Toc101259543" w:history="1">
            <w:r w:rsidRPr="004419A1">
              <w:rPr>
                <w:rStyle w:val="Hyperlink"/>
                <w:rFonts w:ascii="Times New Roman" w:hAnsi="Times New Roman" w:cs="Times New Roman"/>
                <w:noProof/>
              </w:rPr>
              <w:t>Attack 2 Implementation</w:t>
            </w:r>
            <w:r>
              <w:rPr>
                <w:noProof/>
                <w:webHidden/>
              </w:rPr>
              <w:tab/>
            </w:r>
            <w:r>
              <w:rPr>
                <w:noProof/>
                <w:webHidden/>
              </w:rPr>
              <w:fldChar w:fldCharType="begin"/>
            </w:r>
            <w:r>
              <w:rPr>
                <w:noProof/>
                <w:webHidden/>
              </w:rPr>
              <w:instrText xml:space="preserve"> PAGEREF _Toc101259543 \h </w:instrText>
            </w:r>
            <w:r>
              <w:rPr>
                <w:noProof/>
                <w:webHidden/>
              </w:rPr>
            </w:r>
            <w:r>
              <w:rPr>
                <w:noProof/>
                <w:webHidden/>
              </w:rPr>
              <w:fldChar w:fldCharType="separate"/>
            </w:r>
            <w:r>
              <w:rPr>
                <w:noProof/>
                <w:webHidden/>
              </w:rPr>
              <w:t>9</w:t>
            </w:r>
            <w:r>
              <w:rPr>
                <w:noProof/>
                <w:webHidden/>
              </w:rPr>
              <w:fldChar w:fldCharType="end"/>
            </w:r>
          </w:hyperlink>
        </w:p>
        <w:p w14:paraId="40FD4330" w14:textId="5D9AC9C0" w:rsidR="00A22109" w:rsidRDefault="00A22109">
          <w:pPr>
            <w:pStyle w:val="TOC2"/>
            <w:tabs>
              <w:tab w:val="right" w:leader="dot" w:pos="9350"/>
            </w:tabs>
            <w:rPr>
              <w:noProof/>
              <w:lang w:val="en-IN" w:eastAsia="en-IN"/>
            </w:rPr>
          </w:pPr>
          <w:hyperlink w:anchor="_Toc101259544" w:history="1">
            <w:r w:rsidRPr="004419A1">
              <w:rPr>
                <w:rStyle w:val="Hyperlink"/>
                <w:rFonts w:ascii="Times New Roman" w:hAnsi="Times New Roman" w:cs="Times New Roman"/>
                <w:noProof/>
              </w:rPr>
              <w:t>Attack 2 Execution</w:t>
            </w:r>
            <w:r>
              <w:rPr>
                <w:noProof/>
                <w:webHidden/>
              </w:rPr>
              <w:tab/>
            </w:r>
            <w:r>
              <w:rPr>
                <w:noProof/>
                <w:webHidden/>
              </w:rPr>
              <w:fldChar w:fldCharType="begin"/>
            </w:r>
            <w:r>
              <w:rPr>
                <w:noProof/>
                <w:webHidden/>
              </w:rPr>
              <w:instrText xml:space="preserve"> PAGEREF _Toc101259544 \h </w:instrText>
            </w:r>
            <w:r>
              <w:rPr>
                <w:noProof/>
                <w:webHidden/>
              </w:rPr>
            </w:r>
            <w:r>
              <w:rPr>
                <w:noProof/>
                <w:webHidden/>
              </w:rPr>
              <w:fldChar w:fldCharType="separate"/>
            </w:r>
            <w:r>
              <w:rPr>
                <w:noProof/>
                <w:webHidden/>
              </w:rPr>
              <w:t>10</w:t>
            </w:r>
            <w:r>
              <w:rPr>
                <w:noProof/>
                <w:webHidden/>
              </w:rPr>
              <w:fldChar w:fldCharType="end"/>
            </w:r>
          </w:hyperlink>
        </w:p>
        <w:p w14:paraId="4F075949" w14:textId="7A6D8ADD" w:rsidR="00A22109" w:rsidRDefault="00A22109">
          <w:pPr>
            <w:pStyle w:val="TOC2"/>
            <w:tabs>
              <w:tab w:val="right" w:leader="dot" w:pos="9350"/>
            </w:tabs>
            <w:rPr>
              <w:noProof/>
              <w:lang w:val="en-IN" w:eastAsia="en-IN"/>
            </w:rPr>
          </w:pPr>
          <w:hyperlink w:anchor="_Toc101259545" w:history="1">
            <w:r w:rsidRPr="004419A1">
              <w:rPr>
                <w:rStyle w:val="Hyperlink"/>
                <w:rFonts w:ascii="Times New Roman" w:hAnsi="Times New Roman" w:cs="Times New Roman"/>
                <w:noProof/>
              </w:rPr>
              <w:t>Attack 2 Defense</w:t>
            </w:r>
            <w:r>
              <w:rPr>
                <w:noProof/>
                <w:webHidden/>
              </w:rPr>
              <w:tab/>
            </w:r>
            <w:r>
              <w:rPr>
                <w:noProof/>
                <w:webHidden/>
              </w:rPr>
              <w:fldChar w:fldCharType="begin"/>
            </w:r>
            <w:r>
              <w:rPr>
                <w:noProof/>
                <w:webHidden/>
              </w:rPr>
              <w:instrText xml:space="preserve"> PAGEREF _Toc101259545 \h </w:instrText>
            </w:r>
            <w:r>
              <w:rPr>
                <w:noProof/>
                <w:webHidden/>
              </w:rPr>
            </w:r>
            <w:r>
              <w:rPr>
                <w:noProof/>
                <w:webHidden/>
              </w:rPr>
              <w:fldChar w:fldCharType="separate"/>
            </w:r>
            <w:r>
              <w:rPr>
                <w:noProof/>
                <w:webHidden/>
              </w:rPr>
              <w:t>10</w:t>
            </w:r>
            <w:r>
              <w:rPr>
                <w:noProof/>
                <w:webHidden/>
              </w:rPr>
              <w:fldChar w:fldCharType="end"/>
            </w:r>
          </w:hyperlink>
        </w:p>
        <w:p w14:paraId="67F91EFB" w14:textId="1940AA66" w:rsidR="00A22109" w:rsidRDefault="00A22109">
          <w:pPr>
            <w:pStyle w:val="TOC1"/>
            <w:tabs>
              <w:tab w:val="right" w:leader="dot" w:pos="9350"/>
            </w:tabs>
            <w:rPr>
              <w:noProof/>
              <w:lang w:val="en-IN" w:eastAsia="en-IN"/>
            </w:rPr>
          </w:pPr>
          <w:hyperlink w:anchor="_Toc101259546" w:history="1">
            <w:r w:rsidRPr="004419A1">
              <w:rPr>
                <w:rStyle w:val="Hyperlink"/>
                <w:rFonts w:ascii="Times New Roman" w:hAnsi="Times New Roman" w:cs="Times New Roman"/>
                <w:noProof/>
                <w:shd w:val="clear" w:color="auto" w:fill="FFFFFF"/>
              </w:rPr>
              <w:t>Defense Mechanisms</w:t>
            </w:r>
            <w:r>
              <w:rPr>
                <w:noProof/>
                <w:webHidden/>
              </w:rPr>
              <w:tab/>
            </w:r>
            <w:r>
              <w:rPr>
                <w:noProof/>
                <w:webHidden/>
              </w:rPr>
              <w:fldChar w:fldCharType="begin"/>
            </w:r>
            <w:r>
              <w:rPr>
                <w:noProof/>
                <w:webHidden/>
              </w:rPr>
              <w:instrText xml:space="preserve"> PAGEREF _Toc101259546 \h </w:instrText>
            </w:r>
            <w:r>
              <w:rPr>
                <w:noProof/>
                <w:webHidden/>
              </w:rPr>
            </w:r>
            <w:r>
              <w:rPr>
                <w:noProof/>
                <w:webHidden/>
              </w:rPr>
              <w:fldChar w:fldCharType="separate"/>
            </w:r>
            <w:r>
              <w:rPr>
                <w:noProof/>
                <w:webHidden/>
              </w:rPr>
              <w:t>10</w:t>
            </w:r>
            <w:r>
              <w:rPr>
                <w:noProof/>
                <w:webHidden/>
              </w:rPr>
              <w:fldChar w:fldCharType="end"/>
            </w:r>
          </w:hyperlink>
        </w:p>
        <w:p w14:paraId="5B267EBD" w14:textId="723FD208" w:rsidR="00A22109" w:rsidRDefault="00A22109">
          <w:pPr>
            <w:pStyle w:val="TOC2"/>
            <w:tabs>
              <w:tab w:val="right" w:leader="dot" w:pos="9350"/>
            </w:tabs>
            <w:rPr>
              <w:noProof/>
              <w:lang w:val="en-IN" w:eastAsia="en-IN"/>
            </w:rPr>
          </w:pPr>
          <w:hyperlink w:anchor="_Toc101259547" w:history="1">
            <w:r w:rsidRPr="004419A1">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_Toc101259547 \h </w:instrText>
            </w:r>
            <w:r>
              <w:rPr>
                <w:noProof/>
                <w:webHidden/>
              </w:rPr>
            </w:r>
            <w:r>
              <w:rPr>
                <w:noProof/>
                <w:webHidden/>
              </w:rPr>
              <w:fldChar w:fldCharType="separate"/>
            </w:r>
            <w:r>
              <w:rPr>
                <w:noProof/>
                <w:webHidden/>
              </w:rPr>
              <w:t>10</w:t>
            </w:r>
            <w:r>
              <w:rPr>
                <w:noProof/>
                <w:webHidden/>
              </w:rPr>
              <w:fldChar w:fldCharType="end"/>
            </w:r>
          </w:hyperlink>
        </w:p>
        <w:p w14:paraId="6ED906A7" w14:textId="13F7FD61" w:rsidR="00A22109" w:rsidRDefault="00A22109">
          <w:pPr>
            <w:pStyle w:val="TOC2"/>
            <w:tabs>
              <w:tab w:val="right" w:leader="dot" w:pos="9350"/>
            </w:tabs>
            <w:rPr>
              <w:noProof/>
              <w:lang w:val="en-IN" w:eastAsia="en-IN"/>
            </w:rPr>
          </w:pPr>
          <w:hyperlink w:anchor="_Toc101259548" w:history="1">
            <w:r w:rsidRPr="004419A1">
              <w:rPr>
                <w:rStyle w:val="Hyperlink"/>
                <w:rFonts w:ascii="Times New Roman" w:hAnsi="Times New Roman" w:cs="Times New Roman"/>
                <w:noProof/>
              </w:rPr>
              <w:t>Application</w:t>
            </w:r>
            <w:r>
              <w:rPr>
                <w:noProof/>
                <w:webHidden/>
              </w:rPr>
              <w:tab/>
            </w:r>
            <w:r>
              <w:rPr>
                <w:noProof/>
                <w:webHidden/>
              </w:rPr>
              <w:fldChar w:fldCharType="begin"/>
            </w:r>
            <w:r>
              <w:rPr>
                <w:noProof/>
                <w:webHidden/>
              </w:rPr>
              <w:instrText xml:space="preserve"> PAGEREF _Toc101259548 \h </w:instrText>
            </w:r>
            <w:r>
              <w:rPr>
                <w:noProof/>
                <w:webHidden/>
              </w:rPr>
            </w:r>
            <w:r>
              <w:rPr>
                <w:noProof/>
                <w:webHidden/>
              </w:rPr>
              <w:fldChar w:fldCharType="separate"/>
            </w:r>
            <w:r>
              <w:rPr>
                <w:noProof/>
                <w:webHidden/>
              </w:rPr>
              <w:t>10</w:t>
            </w:r>
            <w:r>
              <w:rPr>
                <w:noProof/>
                <w:webHidden/>
              </w:rPr>
              <w:fldChar w:fldCharType="end"/>
            </w:r>
          </w:hyperlink>
        </w:p>
        <w:p w14:paraId="16E12763" w14:textId="76F4A269" w:rsidR="00A22109" w:rsidRDefault="00A22109">
          <w:pPr>
            <w:pStyle w:val="TOC1"/>
            <w:tabs>
              <w:tab w:val="right" w:leader="dot" w:pos="9350"/>
            </w:tabs>
            <w:rPr>
              <w:noProof/>
              <w:lang w:val="en-IN" w:eastAsia="en-IN"/>
            </w:rPr>
          </w:pPr>
          <w:hyperlink w:anchor="_Toc101259549" w:history="1">
            <w:r w:rsidRPr="004419A1">
              <w:rPr>
                <w:rStyle w:val="Hyperlink"/>
                <w:rFonts w:ascii="Times New Roman" w:hAnsi="Times New Roman" w:cs="Times New Roman"/>
                <w:noProof/>
                <w:shd w:val="clear" w:color="auto" w:fill="FFFFFF"/>
              </w:rPr>
              <w:t>Team Member’s Contributions</w:t>
            </w:r>
            <w:r>
              <w:rPr>
                <w:noProof/>
                <w:webHidden/>
              </w:rPr>
              <w:tab/>
            </w:r>
            <w:r>
              <w:rPr>
                <w:noProof/>
                <w:webHidden/>
              </w:rPr>
              <w:fldChar w:fldCharType="begin"/>
            </w:r>
            <w:r>
              <w:rPr>
                <w:noProof/>
                <w:webHidden/>
              </w:rPr>
              <w:instrText xml:space="preserve"> PAGEREF _Toc101259549 \h </w:instrText>
            </w:r>
            <w:r>
              <w:rPr>
                <w:noProof/>
                <w:webHidden/>
              </w:rPr>
            </w:r>
            <w:r>
              <w:rPr>
                <w:noProof/>
                <w:webHidden/>
              </w:rPr>
              <w:fldChar w:fldCharType="separate"/>
            </w:r>
            <w:r>
              <w:rPr>
                <w:noProof/>
                <w:webHidden/>
              </w:rPr>
              <w:t>10</w:t>
            </w:r>
            <w:r>
              <w:rPr>
                <w:noProof/>
                <w:webHidden/>
              </w:rPr>
              <w:fldChar w:fldCharType="end"/>
            </w:r>
          </w:hyperlink>
        </w:p>
        <w:p w14:paraId="56B0B809" w14:textId="098B7EA4" w:rsidR="00A22109" w:rsidRDefault="00A22109">
          <w:pPr>
            <w:pStyle w:val="TOC1"/>
            <w:tabs>
              <w:tab w:val="right" w:leader="dot" w:pos="9350"/>
            </w:tabs>
            <w:rPr>
              <w:noProof/>
              <w:lang w:val="en-IN" w:eastAsia="en-IN"/>
            </w:rPr>
          </w:pPr>
          <w:hyperlink w:anchor="_Toc101259550" w:history="1">
            <w:r w:rsidRPr="004419A1">
              <w:rPr>
                <w:rStyle w:val="Hyperlink"/>
                <w:rFonts w:ascii="Times New Roman" w:hAnsi="Times New Roman" w:cs="Times New Roman"/>
                <w:noProof/>
              </w:rPr>
              <w:t>Challenges Faced:</w:t>
            </w:r>
            <w:r>
              <w:rPr>
                <w:noProof/>
                <w:webHidden/>
              </w:rPr>
              <w:tab/>
            </w:r>
            <w:r>
              <w:rPr>
                <w:noProof/>
                <w:webHidden/>
              </w:rPr>
              <w:fldChar w:fldCharType="begin"/>
            </w:r>
            <w:r>
              <w:rPr>
                <w:noProof/>
                <w:webHidden/>
              </w:rPr>
              <w:instrText xml:space="preserve"> PAGEREF _Toc101259550 \h </w:instrText>
            </w:r>
            <w:r>
              <w:rPr>
                <w:noProof/>
                <w:webHidden/>
              </w:rPr>
            </w:r>
            <w:r>
              <w:rPr>
                <w:noProof/>
                <w:webHidden/>
              </w:rPr>
              <w:fldChar w:fldCharType="separate"/>
            </w:r>
            <w:r>
              <w:rPr>
                <w:noProof/>
                <w:webHidden/>
              </w:rPr>
              <w:t>13</w:t>
            </w:r>
            <w:r>
              <w:rPr>
                <w:noProof/>
                <w:webHidden/>
              </w:rPr>
              <w:fldChar w:fldCharType="end"/>
            </w:r>
          </w:hyperlink>
        </w:p>
        <w:p w14:paraId="54911E84" w14:textId="7426F226" w:rsidR="00A22109" w:rsidRDefault="00A22109">
          <w:pPr>
            <w:pStyle w:val="TOC1"/>
            <w:tabs>
              <w:tab w:val="right" w:leader="dot" w:pos="9350"/>
            </w:tabs>
            <w:rPr>
              <w:noProof/>
              <w:lang w:val="en-IN" w:eastAsia="en-IN"/>
            </w:rPr>
          </w:pPr>
          <w:hyperlink w:anchor="_Toc101259551" w:history="1">
            <w:r w:rsidRPr="004419A1">
              <w:rPr>
                <w:rStyle w:val="Hyperlink"/>
                <w:rFonts w:ascii="Times New Roman" w:hAnsi="Times New Roman" w:cs="Times New Roman"/>
                <w:noProof/>
              </w:rPr>
              <w:t>Future Scope</w:t>
            </w:r>
            <w:r>
              <w:rPr>
                <w:noProof/>
                <w:webHidden/>
              </w:rPr>
              <w:tab/>
            </w:r>
            <w:r>
              <w:rPr>
                <w:noProof/>
                <w:webHidden/>
              </w:rPr>
              <w:fldChar w:fldCharType="begin"/>
            </w:r>
            <w:r>
              <w:rPr>
                <w:noProof/>
                <w:webHidden/>
              </w:rPr>
              <w:instrText xml:space="preserve"> PAGEREF _Toc101259551 \h </w:instrText>
            </w:r>
            <w:r>
              <w:rPr>
                <w:noProof/>
                <w:webHidden/>
              </w:rPr>
            </w:r>
            <w:r>
              <w:rPr>
                <w:noProof/>
                <w:webHidden/>
              </w:rPr>
              <w:fldChar w:fldCharType="separate"/>
            </w:r>
            <w:r>
              <w:rPr>
                <w:noProof/>
                <w:webHidden/>
              </w:rPr>
              <w:t>13</w:t>
            </w:r>
            <w:r>
              <w:rPr>
                <w:noProof/>
                <w:webHidden/>
              </w:rPr>
              <w:fldChar w:fldCharType="end"/>
            </w:r>
          </w:hyperlink>
        </w:p>
        <w:p w14:paraId="5E4C8159" w14:textId="43F4B997" w:rsidR="00A22109" w:rsidRDefault="00A22109">
          <w:pPr>
            <w:pStyle w:val="TOC1"/>
            <w:tabs>
              <w:tab w:val="right" w:leader="dot" w:pos="9350"/>
            </w:tabs>
            <w:rPr>
              <w:noProof/>
              <w:lang w:val="en-IN" w:eastAsia="en-IN"/>
            </w:rPr>
          </w:pPr>
          <w:hyperlink w:anchor="_Toc101259552" w:history="1">
            <w:r w:rsidRPr="004419A1">
              <w:rPr>
                <w:rStyle w:val="Hyperlink"/>
                <w:rFonts w:ascii="Times New Roman" w:hAnsi="Times New Roman" w:cs="Times New Roman"/>
                <w:noProof/>
                <w:lang w:val="fr-FR"/>
              </w:rPr>
              <w:t>References</w:t>
            </w:r>
            <w:r>
              <w:rPr>
                <w:noProof/>
                <w:webHidden/>
              </w:rPr>
              <w:tab/>
            </w:r>
            <w:r>
              <w:rPr>
                <w:noProof/>
                <w:webHidden/>
              </w:rPr>
              <w:fldChar w:fldCharType="begin"/>
            </w:r>
            <w:r>
              <w:rPr>
                <w:noProof/>
                <w:webHidden/>
              </w:rPr>
              <w:instrText xml:space="preserve"> PAGEREF _Toc101259552 \h </w:instrText>
            </w:r>
            <w:r>
              <w:rPr>
                <w:noProof/>
                <w:webHidden/>
              </w:rPr>
            </w:r>
            <w:r>
              <w:rPr>
                <w:noProof/>
                <w:webHidden/>
              </w:rPr>
              <w:fldChar w:fldCharType="separate"/>
            </w:r>
            <w:r>
              <w:rPr>
                <w:noProof/>
                <w:webHidden/>
              </w:rPr>
              <w:t>14</w:t>
            </w:r>
            <w:r>
              <w:rPr>
                <w:noProof/>
                <w:webHidden/>
              </w:rPr>
              <w:fldChar w:fldCharType="end"/>
            </w:r>
          </w:hyperlink>
        </w:p>
        <w:p w14:paraId="380B138A" w14:textId="567603C7" w:rsidR="00A22109" w:rsidRDefault="00A22109">
          <w:pPr>
            <w:pStyle w:val="TOC1"/>
            <w:tabs>
              <w:tab w:val="right" w:leader="dot" w:pos="9350"/>
            </w:tabs>
            <w:rPr>
              <w:noProof/>
              <w:lang w:val="en-IN" w:eastAsia="en-IN"/>
            </w:rPr>
          </w:pPr>
          <w:hyperlink w:anchor="_Toc101259553" w:history="1">
            <w:r w:rsidRPr="004419A1">
              <w:rPr>
                <w:rStyle w:val="Hyperlink"/>
                <w:rFonts w:ascii="Times New Roman" w:hAnsi="Times New Roman" w:cs="Times New Roman"/>
                <w:noProof/>
                <w:lang w:val="fr-FR"/>
              </w:rPr>
              <w:t>Appendix</w:t>
            </w:r>
            <w:r>
              <w:rPr>
                <w:noProof/>
                <w:webHidden/>
              </w:rPr>
              <w:tab/>
            </w:r>
            <w:r>
              <w:rPr>
                <w:noProof/>
                <w:webHidden/>
              </w:rPr>
              <w:fldChar w:fldCharType="begin"/>
            </w:r>
            <w:r>
              <w:rPr>
                <w:noProof/>
                <w:webHidden/>
              </w:rPr>
              <w:instrText xml:space="preserve"> PAGEREF _Toc101259553 \h </w:instrText>
            </w:r>
            <w:r>
              <w:rPr>
                <w:noProof/>
                <w:webHidden/>
              </w:rPr>
            </w:r>
            <w:r>
              <w:rPr>
                <w:noProof/>
                <w:webHidden/>
              </w:rPr>
              <w:fldChar w:fldCharType="separate"/>
            </w:r>
            <w:r>
              <w:rPr>
                <w:noProof/>
                <w:webHidden/>
              </w:rPr>
              <w:t>15</w:t>
            </w:r>
            <w:r>
              <w:rPr>
                <w:noProof/>
                <w:webHidden/>
              </w:rPr>
              <w:fldChar w:fldCharType="end"/>
            </w:r>
          </w:hyperlink>
        </w:p>
        <w:p w14:paraId="234FAFA6" w14:textId="1BF977AB" w:rsidR="00297CB3" w:rsidRPr="00AE5171" w:rsidRDefault="00297CB3" w:rsidP="00AE5171">
          <w:pPr>
            <w:spacing w:line="240" w:lineRule="auto"/>
            <w:rPr>
              <w:rFonts w:ascii="Times New Roman" w:hAnsi="Times New Roman" w:cs="Times New Roman"/>
              <w:sz w:val="22"/>
              <w:szCs w:val="22"/>
            </w:rPr>
          </w:pPr>
          <w:r w:rsidRPr="00AE5171">
            <w:rPr>
              <w:rFonts w:ascii="Times New Roman" w:hAnsi="Times New Roman" w:cs="Times New Roman"/>
              <w:b/>
              <w:bCs/>
              <w:noProof/>
              <w:sz w:val="22"/>
              <w:szCs w:val="22"/>
            </w:rPr>
            <w:fldChar w:fldCharType="end"/>
          </w:r>
        </w:p>
      </w:sdtContent>
    </w:sdt>
    <w:p w14:paraId="2423AE3E" w14:textId="3A3BFD22" w:rsidR="001D33AA" w:rsidRPr="00AE5171" w:rsidRDefault="001D33AA" w:rsidP="00AE5171">
      <w:pPr>
        <w:spacing w:line="240" w:lineRule="auto"/>
        <w:rPr>
          <w:rFonts w:ascii="Times New Roman" w:eastAsia="Times New Roman" w:hAnsi="Times New Roman" w:cs="Times New Roman"/>
          <w:smallCaps/>
          <w:spacing w:val="5"/>
          <w:sz w:val="22"/>
          <w:szCs w:val="22"/>
        </w:rPr>
      </w:pPr>
      <w:r w:rsidRPr="00AE5171">
        <w:rPr>
          <w:rFonts w:ascii="Times New Roman" w:eastAsia="Times New Roman" w:hAnsi="Times New Roman" w:cs="Times New Roman"/>
          <w:sz w:val="22"/>
          <w:szCs w:val="22"/>
        </w:rPr>
        <w:br w:type="page"/>
      </w:r>
    </w:p>
    <w:p w14:paraId="65BA5E32" w14:textId="53D80EC4" w:rsidR="00A66E33" w:rsidRPr="00AE5171" w:rsidRDefault="00B83524" w:rsidP="00AE5171">
      <w:pPr>
        <w:pStyle w:val="Heading1"/>
        <w:spacing w:line="240" w:lineRule="auto"/>
        <w:rPr>
          <w:rFonts w:ascii="Times New Roman" w:eastAsia="Times New Roman" w:hAnsi="Times New Roman" w:cs="Times New Roman"/>
        </w:rPr>
      </w:pPr>
      <w:bookmarkStart w:id="0" w:name="_Toc101259536"/>
      <w:r w:rsidRPr="00AE5171">
        <w:rPr>
          <w:rFonts w:ascii="Times New Roman" w:eastAsia="Times New Roman" w:hAnsi="Times New Roman" w:cs="Times New Roman"/>
        </w:rPr>
        <w:lastRenderedPageBreak/>
        <w:t>Introduction</w:t>
      </w:r>
      <w:bookmarkEnd w:id="0"/>
    </w:p>
    <w:p w14:paraId="5B40BF1D" w14:textId="77777777" w:rsidR="00AE5171" w:rsidRPr="00AE5171" w:rsidRDefault="00AE5171" w:rsidP="00AE5171">
      <w:pPr>
        <w:pStyle w:val="BodyA"/>
        <w:spacing w:line="240" w:lineRule="auto"/>
        <w:jc w:val="both"/>
        <w:rPr>
          <w:rFonts w:ascii="Times New Roman" w:hAnsi="Times New Roman" w:cs="Times New Roman"/>
        </w:rPr>
      </w:pPr>
    </w:p>
    <w:p w14:paraId="7B254F55" w14:textId="77777777" w:rsidR="009C3C06" w:rsidRDefault="004E69D2" w:rsidP="00EF0A73">
      <w:pPr>
        <w:pStyle w:val="BodyA"/>
        <w:spacing w:line="240" w:lineRule="auto"/>
        <w:jc w:val="both"/>
        <w:rPr>
          <w:rFonts w:ascii="Times New Roman" w:hAnsi="Times New Roman" w:cs="Times New Roman"/>
        </w:rPr>
      </w:pPr>
      <w:r w:rsidRPr="00AE5171">
        <w:rPr>
          <w:rFonts w:ascii="Times New Roman" w:hAnsi="Times New Roman" w:cs="Times New Roman"/>
        </w:rPr>
        <w:t>Over the last few years, the use of virtualization technologies has been increased dramatically. This makes the demand for efficient and secure virtualization solutions more obvious. There are two main types of virtualization solutions: container-based and hypervisor that have emerged in the market. Docker</w:t>
      </w:r>
      <w:r w:rsidR="009C3C06">
        <w:rPr>
          <w:rFonts w:ascii="Times New Roman" w:hAnsi="Times New Roman" w:cs="Times New Roman"/>
        </w:rPr>
        <w:t xml:space="preserve">, which </w:t>
      </w:r>
      <w:r w:rsidR="009C3C06" w:rsidRPr="00AE5171">
        <w:rPr>
          <w:rFonts w:ascii="Times New Roman" w:hAnsi="Times New Roman" w:cs="Times New Roman"/>
        </w:rPr>
        <w:t>is a container-based virtualization platform</w:t>
      </w:r>
      <w:r w:rsidR="009C3C06">
        <w:rPr>
          <w:rFonts w:ascii="Times New Roman" w:hAnsi="Times New Roman" w:cs="Times New Roman"/>
        </w:rPr>
        <w:t>,</w:t>
      </w:r>
      <w:r w:rsidRPr="00AE5171">
        <w:rPr>
          <w:rFonts w:ascii="Times New Roman" w:hAnsi="Times New Roman" w:cs="Times New Roman"/>
        </w:rPr>
        <w:t xml:space="preserve"> was introduced in 2013, to solve the time-consuming and costly process of application development and service delivery</w:t>
      </w:r>
      <w:r w:rsidR="009C3C06">
        <w:rPr>
          <w:rFonts w:ascii="Times New Roman" w:hAnsi="Times New Roman" w:cs="Times New Roman"/>
        </w:rPr>
        <w:t>. It</w:t>
      </w:r>
      <w:r w:rsidRPr="00AE5171">
        <w:rPr>
          <w:rFonts w:ascii="Times New Roman" w:hAnsi="Times New Roman" w:cs="Times New Roman"/>
        </w:rPr>
        <w:t xml:space="preserve"> provides a lightweight and efficient virtual environment and separates the applications into their containers, where they share the resources, however, interacts with the operating system independently. As virtualization is becoming mainstream, the security concerns pertaining to it are also coming to the surface. </w:t>
      </w:r>
    </w:p>
    <w:p w14:paraId="2885473C" w14:textId="71E6A227" w:rsidR="000B74CE" w:rsidRDefault="004E69D2" w:rsidP="00EF0A73">
      <w:pPr>
        <w:pStyle w:val="BodyA"/>
        <w:spacing w:line="240" w:lineRule="auto"/>
        <w:jc w:val="both"/>
        <w:rPr>
          <w:rFonts w:ascii="Times New Roman" w:hAnsi="Times New Roman" w:cs="Times New Roman"/>
        </w:rPr>
      </w:pPr>
      <w:r w:rsidRPr="00AE5171">
        <w:rPr>
          <w:rFonts w:ascii="Times New Roman" w:hAnsi="Times New Roman" w:cs="Times New Roman"/>
        </w:rPr>
        <w:t xml:space="preserve">In this project, we </w:t>
      </w:r>
      <w:r w:rsidR="00DC6E19">
        <w:rPr>
          <w:rFonts w:ascii="Times New Roman" w:hAnsi="Times New Roman" w:cs="Times New Roman"/>
        </w:rPr>
        <w:t>have emphasized on</w:t>
      </w:r>
      <w:r w:rsidRPr="00AE5171">
        <w:rPr>
          <w:rFonts w:ascii="Times New Roman" w:hAnsi="Times New Roman" w:cs="Times New Roman"/>
        </w:rPr>
        <w:t xml:space="preserve"> Docker environment, its possible attack vectors, and defense mechanisms against its vulnerabilities</w:t>
      </w:r>
      <w:r w:rsidR="000B74CE">
        <w:rPr>
          <w:rFonts w:ascii="Times New Roman" w:hAnsi="Times New Roman" w:cs="Times New Roman"/>
        </w:rPr>
        <w:t>, knowing the fact that the working of other containerized environments is similar to that of</w:t>
      </w:r>
      <w:r w:rsidR="00736543">
        <w:rPr>
          <w:rFonts w:ascii="Times New Roman" w:hAnsi="Times New Roman" w:cs="Times New Roman"/>
        </w:rPr>
        <w:t xml:space="preserve"> </w:t>
      </w:r>
      <w:r w:rsidR="000B74CE">
        <w:rPr>
          <w:rFonts w:ascii="Times New Roman" w:hAnsi="Times New Roman" w:cs="Times New Roman"/>
        </w:rPr>
        <w:t>Docker</w:t>
      </w:r>
      <w:r w:rsidRPr="00AE5171">
        <w:rPr>
          <w:rFonts w:ascii="Times New Roman" w:hAnsi="Times New Roman" w:cs="Times New Roman"/>
        </w:rPr>
        <w:t xml:space="preserve">. </w:t>
      </w:r>
    </w:p>
    <w:p w14:paraId="32F2C7AC" w14:textId="1E8217AB" w:rsidR="00E14073" w:rsidRPr="00AE5171" w:rsidRDefault="004E69D2" w:rsidP="00EF0A73">
      <w:pPr>
        <w:pStyle w:val="BodyA"/>
        <w:spacing w:line="240" w:lineRule="auto"/>
        <w:jc w:val="both"/>
        <w:rPr>
          <w:rFonts w:ascii="Times New Roman" w:eastAsia="Times New Roman" w:hAnsi="Times New Roman" w:cs="Times New Roman"/>
        </w:rPr>
      </w:pPr>
      <w:r w:rsidRPr="00AE5171">
        <w:rPr>
          <w:rFonts w:ascii="Times New Roman" w:hAnsi="Times New Roman" w:cs="Times New Roman"/>
        </w:rPr>
        <w:t xml:space="preserve">This </w:t>
      </w:r>
      <w:r w:rsidR="009C3C06">
        <w:rPr>
          <w:rFonts w:ascii="Times New Roman" w:hAnsi="Times New Roman" w:cs="Times New Roman"/>
        </w:rPr>
        <w:t xml:space="preserve">project </w:t>
      </w:r>
      <w:r w:rsidRPr="00AE5171">
        <w:rPr>
          <w:rFonts w:ascii="Times New Roman" w:hAnsi="Times New Roman" w:cs="Times New Roman"/>
        </w:rPr>
        <w:t>report mentions the planning</w:t>
      </w:r>
      <w:r w:rsidR="009C3C06">
        <w:rPr>
          <w:rFonts w:ascii="Times New Roman" w:hAnsi="Times New Roman" w:cs="Times New Roman"/>
        </w:rPr>
        <w:t xml:space="preserve">, </w:t>
      </w:r>
      <w:r w:rsidR="000B74CE">
        <w:rPr>
          <w:rFonts w:ascii="Times New Roman" w:hAnsi="Times New Roman" w:cs="Times New Roman"/>
        </w:rPr>
        <w:t>preparation, and development</w:t>
      </w:r>
      <w:r w:rsidR="009C3C06">
        <w:rPr>
          <w:rFonts w:ascii="Times New Roman" w:hAnsi="Times New Roman" w:cs="Times New Roman"/>
        </w:rPr>
        <w:t xml:space="preserve"> </w:t>
      </w:r>
      <w:r w:rsidRPr="00AE5171">
        <w:rPr>
          <w:rFonts w:ascii="Times New Roman" w:hAnsi="Times New Roman" w:cs="Times New Roman"/>
        </w:rPr>
        <w:t>of the following:</w:t>
      </w:r>
    </w:p>
    <w:p w14:paraId="4227F576" w14:textId="77777777" w:rsidR="00FF3043" w:rsidRDefault="00E37139" w:rsidP="00EF0A73">
      <w:pPr>
        <w:pStyle w:val="BodyA"/>
        <w:numPr>
          <w:ilvl w:val="0"/>
          <w:numId w:val="2"/>
        </w:numPr>
        <w:spacing w:line="240" w:lineRule="auto"/>
        <w:jc w:val="both"/>
        <w:rPr>
          <w:rFonts w:ascii="Times New Roman" w:hAnsi="Times New Roman" w:cs="Times New Roman"/>
        </w:rPr>
      </w:pPr>
      <w:r w:rsidRPr="00FF3043">
        <w:rPr>
          <w:rFonts w:ascii="Times New Roman" w:hAnsi="Times New Roman" w:cs="Times New Roman"/>
        </w:rPr>
        <w:t xml:space="preserve">Implementation of </w:t>
      </w:r>
      <w:r w:rsidR="000B74CE" w:rsidRPr="00FF3043">
        <w:rPr>
          <w:rFonts w:ascii="Times New Roman" w:hAnsi="Times New Roman" w:cs="Times New Roman"/>
        </w:rPr>
        <w:t xml:space="preserve">the </w:t>
      </w:r>
      <w:r w:rsidRPr="00FF3043">
        <w:rPr>
          <w:rFonts w:ascii="Times New Roman" w:hAnsi="Times New Roman" w:cs="Times New Roman"/>
        </w:rPr>
        <w:t>a</w:t>
      </w:r>
      <w:r w:rsidR="009C3C06" w:rsidRPr="00FF3043">
        <w:rPr>
          <w:rFonts w:ascii="Times New Roman" w:hAnsi="Times New Roman" w:cs="Times New Roman"/>
        </w:rPr>
        <w:t>ttack scenarios</w:t>
      </w:r>
      <w:r w:rsidR="004E69D2" w:rsidRPr="00FF3043">
        <w:rPr>
          <w:rFonts w:ascii="Times New Roman" w:hAnsi="Times New Roman" w:cs="Times New Roman"/>
        </w:rPr>
        <w:t xml:space="preserve">, </w:t>
      </w:r>
    </w:p>
    <w:p w14:paraId="6A596199" w14:textId="7C0E0D7A" w:rsidR="00E14073" w:rsidRPr="00FF3043" w:rsidRDefault="009C3C06" w:rsidP="00EF0A73">
      <w:pPr>
        <w:pStyle w:val="BodyA"/>
        <w:numPr>
          <w:ilvl w:val="0"/>
          <w:numId w:val="2"/>
        </w:numPr>
        <w:spacing w:line="240" w:lineRule="auto"/>
        <w:jc w:val="both"/>
        <w:rPr>
          <w:rFonts w:ascii="Times New Roman" w:hAnsi="Times New Roman" w:cs="Times New Roman"/>
        </w:rPr>
      </w:pPr>
      <w:r w:rsidRPr="00FF3043">
        <w:rPr>
          <w:rFonts w:ascii="Times New Roman" w:hAnsi="Times New Roman" w:cs="Times New Roman"/>
        </w:rPr>
        <w:t>E</w:t>
      </w:r>
      <w:r w:rsidR="004E69D2" w:rsidRPr="00FF3043">
        <w:rPr>
          <w:rFonts w:ascii="Times New Roman" w:hAnsi="Times New Roman" w:cs="Times New Roman"/>
        </w:rPr>
        <w:t>xploitation of the vulnerabilities</w:t>
      </w:r>
      <w:r w:rsidR="00E37139" w:rsidRPr="00FF3043">
        <w:rPr>
          <w:rFonts w:ascii="Times New Roman" w:hAnsi="Times New Roman" w:cs="Times New Roman"/>
        </w:rPr>
        <w:t xml:space="preserve"> implemented in the attack scenarios,</w:t>
      </w:r>
    </w:p>
    <w:p w14:paraId="02021CB4" w14:textId="5CC2D62B" w:rsidR="00E14073" w:rsidRPr="00AE5171" w:rsidRDefault="00E37139" w:rsidP="00EF0A73">
      <w:pPr>
        <w:pStyle w:val="BodyA"/>
        <w:numPr>
          <w:ilvl w:val="0"/>
          <w:numId w:val="2"/>
        </w:numPr>
        <w:spacing w:line="240" w:lineRule="auto"/>
        <w:jc w:val="both"/>
        <w:rPr>
          <w:rFonts w:ascii="Times New Roman" w:hAnsi="Times New Roman" w:cs="Times New Roman"/>
        </w:rPr>
      </w:pPr>
      <w:r>
        <w:rPr>
          <w:rFonts w:ascii="Times New Roman" w:hAnsi="Times New Roman" w:cs="Times New Roman"/>
        </w:rPr>
        <w:t xml:space="preserve">Implementation of the </w:t>
      </w:r>
      <w:r w:rsidR="004E69D2" w:rsidRPr="00AE5171">
        <w:rPr>
          <w:rFonts w:ascii="Times New Roman" w:hAnsi="Times New Roman" w:cs="Times New Roman"/>
        </w:rPr>
        <w:t xml:space="preserve">defense mechanisms against the vulnerabilities, </w:t>
      </w:r>
    </w:p>
    <w:p w14:paraId="2613CB02" w14:textId="69E74FC1" w:rsidR="00E14073" w:rsidRPr="00AE5171" w:rsidRDefault="000B74CE" w:rsidP="00EF0A73">
      <w:pPr>
        <w:pStyle w:val="BodyA"/>
        <w:numPr>
          <w:ilvl w:val="0"/>
          <w:numId w:val="2"/>
        </w:numPr>
        <w:spacing w:line="240" w:lineRule="auto"/>
        <w:jc w:val="both"/>
        <w:rPr>
          <w:rFonts w:ascii="Times New Roman" w:hAnsi="Times New Roman" w:cs="Times New Roman"/>
        </w:rPr>
      </w:pPr>
      <w:r w:rsidRPr="00AE5171">
        <w:rPr>
          <w:rFonts w:ascii="Times New Roman" w:hAnsi="Times New Roman" w:cs="Times New Roman"/>
        </w:rPr>
        <w:t>A</w:t>
      </w:r>
      <w:r w:rsidR="004E69D2" w:rsidRPr="00AE5171">
        <w:rPr>
          <w:rFonts w:ascii="Times New Roman" w:hAnsi="Times New Roman" w:cs="Times New Roman"/>
        </w:rPr>
        <w:t>nd</w:t>
      </w:r>
      <w:r>
        <w:rPr>
          <w:rFonts w:ascii="Times New Roman" w:hAnsi="Times New Roman" w:cs="Times New Roman"/>
        </w:rPr>
        <w:t xml:space="preserve"> the</w:t>
      </w:r>
      <w:r w:rsidR="004E69D2" w:rsidRPr="00AE5171">
        <w:rPr>
          <w:rFonts w:ascii="Times New Roman" w:hAnsi="Times New Roman" w:cs="Times New Roman"/>
        </w:rPr>
        <w:t xml:space="preserve"> </w:t>
      </w:r>
      <w:r w:rsidR="00FF3043">
        <w:rPr>
          <w:rFonts w:ascii="Times New Roman" w:hAnsi="Times New Roman" w:cs="Times New Roman"/>
        </w:rPr>
        <w:t>execution</w:t>
      </w:r>
      <w:r w:rsidR="004E69D2" w:rsidRPr="00AE5171">
        <w:rPr>
          <w:rFonts w:ascii="Times New Roman" w:hAnsi="Times New Roman" w:cs="Times New Roman"/>
        </w:rPr>
        <w:t xml:space="preserve"> of the whole </w:t>
      </w:r>
      <w:r w:rsidR="00FF3043">
        <w:rPr>
          <w:rFonts w:ascii="Times New Roman" w:hAnsi="Times New Roman" w:cs="Times New Roman"/>
        </w:rPr>
        <w:t>project</w:t>
      </w:r>
      <w:r w:rsidR="004E69D2" w:rsidRPr="00AE5171">
        <w:rPr>
          <w:rFonts w:ascii="Times New Roman" w:hAnsi="Times New Roman" w:cs="Times New Roman"/>
        </w:rPr>
        <w:t>.</w:t>
      </w:r>
    </w:p>
    <w:p w14:paraId="3156C6D6" w14:textId="3825B4B2" w:rsidR="000B74CE" w:rsidRDefault="000B74CE" w:rsidP="000B74CE">
      <w:pPr>
        <w:pStyle w:val="BodyA"/>
        <w:spacing w:line="240" w:lineRule="auto"/>
        <w:jc w:val="both"/>
        <w:rPr>
          <w:rFonts w:ascii="Times New Roman" w:eastAsia="Times New Roman" w:hAnsi="Times New Roman" w:cs="Times New Roman"/>
        </w:rPr>
      </w:pPr>
    </w:p>
    <w:p w14:paraId="1079B151" w14:textId="61BFC565" w:rsidR="00736543" w:rsidRDefault="000B74CE" w:rsidP="00AF62A7">
      <w:pPr>
        <w:pStyle w:val="BodyA"/>
        <w:numPr>
          <w:ilvl w:val="0"/>
          <w:numId w:val="22"/>
        </w:numPr>
        <w:spacing w:line="240" w:lineRule="auto"/>
        <w:jc w:val="both"/>
        <w:rPr>
          <w:rFonts w:ascii="Times New Roman" w:eastAsia="Times New Roman" w:hAnsi="Times New Roman" w:cs="Times New Roman"/>
          <w:b/>
          <w:bCs/>
        </w:rPr>
      </w:pPr>
      <w:r w:rsidRPr="00736543">
        <w:rPr>
          <w:rFonts w:ascii="Times New Roman" w:eastAsia="Times New Roman" w:hAnsi="Times New Roman" w:cs="Times New Roman"/>
          <w:b/>
          <w:bCs/>
        </w:rPr>
        <w:t>Implementation of the attack scenarios:</w:t>
      </w:r>
    </w:p>
    <w:p w14:paraId="1DB798A3" w14:textId="181FC5B4" w:rsidR="00AF62A7" w:rsidRDefault="000B74CE" w:rsidP="00AF62A7">
      <w:pPr>
        <w:pStyle w:val="BodyA"/>
        <w:spacing w:line="240" w:lineRule="auto"/>
        <w:ind w:left="1080"/>
        <w:jc w:val="both"/>
        <w:rPr>
          <w:rFonts w:ascii="Times New Roman" w:eastAsia="Times New Roman" w:hAnsi="Times New Roman" w:cs="Times New Roman"/>
        </w:rPr>
      </w:pPr>
      <w:r w:rsidRPr="00736543">
        <w:rPr>
          <w:rFonts w:ascii="Times New Roman" w:eastAsia="Times New Roman" w:hAnsi="Times New Roman" w:cs="Times New Roman"/>
        </w:rPr>
        <w:t>We have developed two attack scenarios</w:t>
      </w:r>
      <w:r w:rsidR="00736543">
        <w:rPr>
          <w:rFonts w:ascii="Times New Roman" w:eastAsia="Times New Roman" w:hAnsi="Times New Roman" w:cs="Times New Roman"/>
        </w:rPr>
        <w:t xml:space="preserve"> in which we have a Docker environment running on a system, and few components of the Docker environments (such as Docker registry, Docker Images, Docker containers, and Docker Engine) are running with security misconfigurations or with known vulnerabilities. We have tried to keep the scenarios as close to </w:t>
      </w:r>
      <w:r w:rsidR="0012172B">
        <w:rPr>
          <w:rFonts w:ascii="Times New Roman" w:eastAsia="Times New Roman" w:hAnsi="Times New Roman" w:cs="Times New Roman"/>
        </w:rPr>
        <w:t>a</w:t>
      </w:r>
      <w:r w:rsidR="00736543">
        <w:rPr>
          <w:rFonts w:ascii="Times New Roman" w:eastAsia="Times New Roman" w:hAnsi="Times New Roman" w:cs="Times New Roman"/>
        </w:rPr>
        <w:t xml:space="preserve"> </w:t>
      </w:r>
      <w:r w:rsidR="0012172B">
        <w:rPr>
          <w:rFonts w:ascii="Times New Roman" w:eastAsia="Times New Roman" w:hAnsi="Times New Roman" w:cs="Times New Roman"/>
        </w:rPr>
        <w:t>typical real-world</w:t>
      </w:r>
      <w:r w:rsidR="00736543">
        <w:rPr>
          <w:rFonts w:ascii="Times New Roman" w:eastAsia="Times New Roman" w:hAnsi="Times New Roman" w:cs="Times New Roman"/>
        </w:rPr>
        <w:t xml:space="preserve"> Docker environment running </w:t>
      </w:r>
      <w:r w:rsidR="0012172B">
        <w:rPr>
          <w:rFonts w:ascii="Times New Roman" w:eastAsia="Times New Roman" w:hAnsi="Times New Roman" w:cs="Times New Roman"/>
        </w:rPr>
        <w:t xml:space="preserve">on a system </w:t>
      </w:r>
      <w:r w:rsidR="00736543">
        <w:rPr>
          <w:rFonts w:ascii="Times New Roman" w:eastAsia="Times New Roman" w:hAnsi="Times New Roman" w:cs="Times New Roman"/>
        </w:rPr>
        <w:t>in some organization.</w:t>
      </w:r>
    </w:p>
    <w:p w14:paraId="15F04FDA" w14:textId="77777777" w:rsidR="00AF62A7" w:rsidRDefault="00AF62A7" w:rsidP="00AF62A7">
      <w:pPr>
        <w:pStyle w:val="BodyA"/>
        <w:spacing w:line="240" w:lineRule="auto"/>
        <w:ind w:left="1080"/>
        <w:jc w:val="both"/>
        <w:rPr>
          <w:rFonts w:ascii="Times New Roman" w:eastAsia="Times New Roman" w:hAnsi="Times New Roman" w:cs="Times New Roman"/>
        </w:rPr>
      </w:pPr>
    </w:p>
    <w:p w14:paraId="7EFF9709" w14:textId="7A9E1966" w:rsidR="00736543" w:rsidRPr="0088314F" w:rsidRDefault="0012172B" w:rsidP="00AF62A7">
      <w:pPr>
        <w:pStyle w:val="BodyA"/>
        <w:numPr>
          <w:ilvl w:val="0"/>
          <w:numId w:val="22"/>
        </w:numPr>
        <w:spacing w:line="240" w:lineRule="auto"/>
        <w:jc w:val="both"/>
        <w:rPr>
          <w:rFonts w:ascii="Times New Roman" w:eastAsia="Times New Roman" w:hAnsi="Times New Roman" w:cs="Times New Roman"/>
          <w:b/>
          <w:bCs/>
        </w:rPr>
      </w:pPr>
      <w:r w:rsidRPr="0012172B">
        <w:rPr>
          <w:rFonts w:ascii="Times New Roman" w:hAnsi="Times New Roman" w:cs="Times New Roman"/>
          <w:b/>
          <w:bCs/>
        </w:rPr>
        <w:t>Exploitation of the vulnerabilities implemented in the attack scenarios</w:t>
      </w:r>
      <w:r w:rsidRPr="0012172B">
        <w:rPr>
          <w:rFonts w:ascii="Times New Roman" w:hAnsi="Times New Roman" w:cs="Times New Roman"/>
          <w:b/>
          <w:bCs/>
        </w:rPr>
        <w:t>:</w:t>
      </w:r>
    </w:p>
    <w:p w14:paraId="06BD7EB4" w14:textId="77777777" w:rsidR="0089452E" w:rsidRDefault="0088314F" w:rsidP="00AF62A7">
      <w:pPr>
        <w:pStyle w:val="BodyA"/>
        <w:spacing w:line="240" w:lineRule="auto"/>
        <w:ind w:left="1080"/>
        <w:rPr>
          <w:rFonts w:ascii="Times New Roman" w:hAnsi="Times New Roman" w:cs="Times New Roman"/>
        </w:rPr>
      </w:pPr>
      <w:r>
        <w:rPr>
          <w:rFonts w:ascii="Times New Roman" w:hAnsi="Times New Roman" w:cs="Times New Roman"/>
        </w:rPr>
        <w:t>A</w:t>
      </w:r>
      <w:r w:rsidR="00A17038">
        <w:rPr>
          <w:rFonts w:ascii="Times New Roman" w:hAnsi="Times New Roman" w:cs="Times New Roman"/>
        </w:rPr>
        <w:t xml:space="preserve">ssuming the role of an adversary, we have enumerated the system and exploited the vulnerabilities as in </w:t>
      </w:r>
      <w:r w:rsidR="0093703A">
        <w:rPr>
          <w:rFonts w:ascii="Times New Roman" w:hAnsi="Times New Roman" w:cs="Times New Roman"/>
        </w:rPr>
        <w:t>a</w:t>
      </w:r>
      <w:r w:rsidR="00A17038">
        <w:rPr>
          <w:rFonts w:ascii="Times New Roman" w:hAnsi="Times New Roman" w:cs="Times New Roman"/>
        </w:rPr>
        <w:t>forementioned attack scenarios. We also have chained different vulnerabilities to reach the goal of controlling the host operating system or exfiltrating the data from the database</w:t>
      </w:r>
      <w:r w:rsidR="00EF145A">
        <w:rPr>
          <w:rFonts w:ascii="Times New Roman" w:hAnsi="Times New Roman" w:cs="Times New Roman"/>
        </w:rPr>
        <w:t>, more of which have been discussed in the “Attack Scenarios Section” of this report</w:t>
      </w:r>
      <w:r w:rsidR="00A17038">
        <w:rPr>
          <w:rFonts w:ascii="Times New Roman" w:hAnsi="Times New Roman" w:cs="Times New Roman"/>
        </w:rPr>
        <w:t xml:space="preserve">. During the execution of </w:t>
      </w:r>
      <w:r w:rsidR="00EF145A">
        <w:rPr>
          <w:rFonts w:ascii="Times New Roman" w:hAnsi="Times New Roman" w:cs="Times New Roman"/>
        </w:rPr>
        <w:t xml:space="preserve">both the </w:t>
      </w:r>
      <w:r w:rsidR="00A17038">
        <w:rPr>
          <w:rFonts w:ascii="Times New Roman" w:hAnsi="Times New Roman" w:cs="Times New Roman"/>
        </w:rPr>
        <w:t>attack</w:t>
      </w:r>
      <w:r w:rsidR="00EF145A">
        <w:rPr>
          <w:rFonts w:ascii="Times New Roman" w:hAnsi="Times New Roman" w:cs="Times New Roman"/>
        </w:rPr>
        <w:t>s</w:t>
      </w:r>
      <w:r w:rsidR="00A17038">
        <w:rPr>
          <w:rFonts w:ascii="Times New Roman" w:hAnsi="Times New Roman" w:cs="Times New Roman"/>
        </w:rPr>
        <w:t xml:space="preserve">, we have used Kali Linux as </w:t>
      </w:r>
      <w:r w:rsidR="00EF145A">
        <w:rPr>
          <w:rFonts w:ascii="Times New Roman" w:hAnsi="Times New Roman" w:cs="Times New Roman"/>
        </w:rPr>
        <w:t>an attacker’s system and</w:t>
      </w:r>
      <w:r w:rsidR="00A17038">
        <w:rPr>
          <w:rFonts w:ascii="Times New Roman" w:hAnsi="Times New Roman" w:cs="Times New Roman"/>
        </w:rPr>
        <w:t xml:space="preserve"> different open-source tool</w:t>
      </w:r>
      <w:r w:rsidR="00EF145A">
        <w:rPr>
          <w:rFonts w:ascii="Times New Roman" w:hAnsi="Times New Roman" w:cs="Times New Roman"/>
        </w:rPr>
        <w:t xml:space="preserve"> such as Nmap, Curl, Netcat, Docker Client to achieve our goal.</w:t>
      </w:r>
      <w:r w:rsidR="0089452E">
        <w:rPr>
          <w:rFonts w:ascii="Times New Roman" w:hAnsi="Times New Roman" w:cs="Times New Roman"/>
        </w:rPr>
        <w:t xml:space="preserve"> </w:t>
      </w:r>
    </w:p>
    <w:p w14:paraId="7CE69E5F" w14:textId="77777777" w:rsidR="0089452E" w:rsidRDefault="0089452E" w:rsidP="00AF62A7">
      <w:pPr>
        <w:pStyle w:val="BodyA"/>
        <w:spacing w:line="240" w:lineRule="auto"/>
        <w:ind w:left="1080"/>
        <w:rPr>
          <w:rFonts w:ascii="Times New Roman" w:hAnsi="Times New Roman" w:cs="Times New Roman"/>
        </w:rPr>
      </w:pPr>
    </w:p>
    <w:p w14:paraId="34B2D7F8" w14:textId="77777777" w:rsidR="0089452E" w:rsidRDefault="0089452E" w:rsidP="00AF62A7">
      <w:pPr>
        <w:pStyle w:val="BodyA"/>
        <w:spacing w:line="240" w:lineRule="auto"/>
        <w:ind w:left="1080"/>
        <w:rPr>
          <w:rFonts w:ascii="Times New Roman" w:hAnsi="Times New Roman" w:cs="Times New Roman"/>
        </w:rPr>
      </w:pPr>
    </w:p>
    <w:p w14:paraId="3AB16B79" w14:textId="77777777" w:rsidR="0089452E" w:rsidRDefault="0089452E" w:rsidP="00AF62A7">
      <w:pPr>
        <w:pStyle w:val="BodyA"/>
        <w:spacing w:line="240" w:lineRule="auto"/>
        <w:ind w:left="1080"/>
        <w:rPr>
          <w:rFonts w:ascii="Times New Roman" w:hAnsi="Times New Roman" w:cs="Times New Roman"/>
        </w:rPr>
      </w:pPr>
    </w:p>
    <w:p w14:paraId="6E1E1AAA" w14:textId="4374C60B" w:rsidR="0089452E" w:rsidRDefault="0089452E" w:rsidP="0089452E">
      <w:pPr>
        <w:pStyle w:val="BodyA"/>
        <w:spacing w:line="240" w:lineRule="auto"/>
        <w:ind w:left="1080"/>
        <w:rPr>
          <w:rFonts w:ascii="Times New Roman" w:hAnsi="Times New Roman" w:cs="Times New Roman"/>
        </w:rPr>
      </w:pPr>
      <w:r>
        <w:rPr>
          <w:rFonts w:ascii="Times New Roman" w:hAnsi="Times New Roman" w:cs="Times New Roman"/>
        </w:rPr>
        <w:lastRenderedPageBreak/>
        <w:t>We have included following vulnerabilities as the part of our attack scenarios:</w:t>
      </w:r>
    </w:p>
    <w:p w14:paraId="401F3C15" w14:textId="6A39FA1B" w:rsidR="0089452E" w:rsidRPr="0089452E" w:rsidRDefault="0089452E" w:rsidP="0089452E">
      <w:pPr>
        <w:pStyle w:val="BodyA"/>
        <w:numPr>
          <w:ilvl w:val="2"/>
          <w:numId w:val="2"/>
        </w:numPr>
        <w:spacing w:line="240" w:lineRule="auto"/>
        <w:rPr>
          <w:rFonts w:ascii="Times New Roman" w:hAnsi="Times New Roman" w:cs="Times New Roman"/>
        </w:rPr>
      </w:pPr>
      <w:r w:rsidRPr="0089452E">
        <w:rPr>
          <w:rFonts w:ascii="Times New Roman" w:hAnsi="Times New Roman" w:cs="Times New Roman"/>
        </w:rPr>
        <w:t>Unprotected Docker Registry</w:t>
      </w:r>
    </w:p>
    <w:p w14:paraId="0950D5E3" w14:textId="13649274" w:rsidR="0089452E" w:rsidRPr="0089452E" w:rsidRDefault="0089452E" w:rsidP="0089452E">
      <w:pPr>
        <w:pStyle w:val="BodyA"/>
        <w:numPr>
          <w:ilvl w:val="2"/>
          <w:numId w:val="2"/>
        </w:numPr>
        <w:spacing w:line="240" w:lineRule="auto"/>
        <w:rPr>
          <w:rFonts w:ascii="Times New Roman" w:hAnsi="Times New Roman" w:cs="Times New Roman"/>
        </w:rPr>
      </w:pPr>
      <w:r w:rsidRPr="0089452E">
        <w:rPr>
          <w:rFonts w:ascii="Times New Roman" w:hAnsi="Times New Roman" w:cs="Times New Roman"/>
        </w:rPr>
        <w:t>Sensitive Information Leakage in Image Manifest</w:t>
      </w:r>
    </w:p>
    <w:p w14:paraId="7D2A1A49" w14:textId="2F0AE2C6" w:rsidR="0089452E" w:rsidRPr="0089452E" w:rsidRDefault="0089452E" w:rsidP="0089452E">
      <w:pPr>
        <w:pStyle w:val="BodyA"/>
        <w:numPr>
          <w:ilvl w:val="2"/>
          <w:numId w:val="2"/>
        </w:numPr>
        <w:spacing w:line="240" w:lineRule="auto"/>
        <w:rPr>
          <w:rFonts w:ascii="Times New Roman" w:hAnsi="Times New Roman" w:cs="Times New Roman"/>
        </w:rPr>
      </w:pPr>
      <w:r w:rsidRPr="0089452E">
        <w:rPr>
          <w:rFonts w:ascii="Times New Roman" w:hAnsi="Times New Roman" w:cs="Times New Roman"/>
        </w:rPr>
        <w:t>Docker Socket Mounted inside Docker Container</w:t>
      </w:r>
    </w:p>
    <w:p w14:paraId="533F64E5" w14:textId="2698330F" w:rsidR="0089452E" w:rsidRPr="0089452E" w:rsidRDefault="0089452E" w:rsidP="0089452E">
      <w:pPr>
        <w:pStyle w:val="BodyA"/>
        <w:numPr>
          <w:ilvl w:val="2"/>
          <w:numId w:val="2"/>
        </w:numPr>
        <w:spacing w:line="240" w:lineRule="auto"/>
        <w:rPr>
          <w:rFonts w:ascii="Times New Roman" w:hAnsi="Times New Roman" w:cs="Times New Roman"/>
        </w:rPr>
      </w:pPr>
      <w:r w:rsidRPr="0089452E">
        <w:rPr>
          <w:rFonts w:ascii="Times New Roman" w:hAnsi="Times New Roman" w:cs="Times New Roman"/>
        </w:rPr>
        <w:t>Excessive Capabilities</w:t>
      </w:r>
    </w:p>
    <w:p w14:paraId="420E8121" w14:textId="5AEC1A55" w:rsidR="0089452E" w:rsidRPr="0089452E" w:rsidRDefault="0089452E" w:rsidP="0089452E">
      <w:pPr>
        <w:pStyle w:val="BodyA"/>
        <w:numPr>
          <w:ilvl w:val="2"/>
          <w:numId w:val="2"/>
        </w:numPr>
        <w:spacing w:line="240" w:lineRule="auto"/>
        <w:rPr>
          <w:rFonts w:ascii="Times New Roman" w:hAnsi="Times New Roman" w:cs="Times New Roman"/>
        </w:rPr>
      </w:pPr>
      <w:r w:rsidRPr="0089452E">
        <w:rPr>
          <w:rFonts w:ascii="Times New Roman" w:hAnsi="Times New Roman" w:cs="Times New Roman"/>
        </w:rPr>
        <w:t>Components with Known Vulnerabilities (CVE-2019-5736)</w:t>
      </w:r>
    </w:p>
    <w:p w14:paraId="519F231D" w14:textId="2E95EDC7" w:rsidR="0089452E" w:rsidRDefault="0089452E" w:rsidP="0089452E">
      <w:pPr>
        <w:pStyle w:val="BodyA"/>
        <w:numPr>
          <w:ilvl w:val="2"/>
          <w:numId w:val="2"/>
        </w:numPr>
        <w:spacing w:line="240" w:lineRule="auto"/>
        <w:rPr>
          <w:rFonts w:ascii="Times New Roman" w:hAnsi="Times New Roman" w:cs="Times New Roman"/>
        </w:rPr>
      </w:pPr>
      <w:r w:rsidRPr="0089452E">
        <w:rPr>
          <w:rFonts w:ascii="Times New Roman" w:hAnsi="Times New Roman" w:cs="Times New Roman"/>
        </w:rPr>
        <w:t>Missing Signature Verification</w:t>
      </w:r>
    </w:p>
    <w:p w14:paraId="4DC74BF0" w14:textId="77777777" w:rsidR="00AF62A7" w:rsidRDefault="00AF62A7" w:rsidP="00AF62A7">
      <w:pPr>
        <w:pStyle w:val="BodyA"/>
        <w:spacing w:line="240" w:lineRule="auto"/>
        <w:ind w:left="1080"/>
        <w:rPr>
          <w:rFonts w:ascii="Times New Roman" w:hAnsi="Times New Roman" w:cs="Times New Roman"/>
        </w:rPr>
      </w:pPr>
    </w:p>
    <w:p w14:paraId="3454ACD2" w14:textId="552F37E1" w:rsidR="00EF145A" w:rsidRPr="00AF62A7" w:rsidRDefault="00EF145A" w:rsidP="00AF62A7">
      <w:pPr>
        <w:pStyle w:val="BodyA"/>
        <w:numPr>
          <w:ilvl w:val="0"/>
          <w:numId w:val="22"/>
        </w:numPr>
        <w:spacing w:line="240" w:lineRule="auto"/>
        <w:rPr>
          <w:rFonts w:ascii="Times New Roman" w:eastAsia="Times New Roman" w:hAnsi="Times New Roman" w:cs="Times New Roman"/>
          <w:b/>
          <w:bCs/>
        </w:rPr>
      </w:pPr>
      <w:r w:rsidRPr="00EF145A">
        <w:rPr>
          <w:rFonts w:ascii="Times New Roman" w:hAnsi="Times New Roman" w:cs="Times New Roman"/>
          <w:b/>
          <w:bCs/>
        </w:rPr>
        <w:t>Implementation of the defense mechanisms against the vulnerabilities</w:t>
      </w:r>
      <w:r w:rsidRPr="00EF145A">
        <w:rPr>
          <w:rFonts w:ascii="Times New Roman" w:hAnsi="Times New Roman" w:cs="Times New Roman"/>
          <w:b/>
          <w:bCs/>
        </w:rPr>
        <w:t>:</w:t>
      </w:r>
    </w:p>
    <w:p w14:paraId="63E50B7F" w14:textId="6E505E70" w:rsidR="00AF62A7" w:rsidRDefault="00AF62A7" w:rsidP="00AF62A7">
      <w:pPr>
        <w:pStyle w:val="BodyA"/>
        <w:spacing w:line="240" w:lineRule="auto"/>
        <w:ind w:left="1080"/>
        <w:rPr>
          <w:rFonts w:ascii="Times New Roman" w:hAnsi="Times New Roman" w:cs="Times New Roman"/>
        </w:rPr>
      </w:pPr>
      <w:r>
        <w:rPr>
          <w:rFonts w:ascii="Times New Roman" w:hAnsi="Times New Roman" w:cs="Times New Roman"/>
        </w:rPr>
        <w:t xml:space="preserve">As the defenders of the Docker environment, implemented in Part </w:t>
      </w:r>
      <w:r w:rsidR="0093703A">
        <w:rPr>
          <w:rFonts w:ascii="Times New Roman" w:hAnsi="Times New Roman" w:cs="Times New Roman"/>
        </w:rPr>
        <w:t>(I), we have developed several python scripts, using different libraries, and few manual implementations, to mitigate or remediate those vulnerabilities; eventually making the attacker unable to discover or exploit them. Our python scripts interact with Docker environment using “Docker SDK for Python” to make necessary detections or changes in order to successfully defend the environment from an adversar</w:t>
      </w:r>
      <w:r w:rsidR="000E07A6">
        <w:rPr>
          <w:rFonts w:ascii="Times New Roman" w:hAnsi="Times New Roman" w:cs="Times New Roman"/>
        </w:rPr>
        <w:t>y. The specific details of the implementation have been discussed in the “Defense Mechanisms” part of this report</w:t>
      </w:r>
      <w:r w:rsidR="0089452E">
        <w:rPr>
          <w:rFonts w:ascii="Times New Roman" w:hAnsi="Times New Roman" w:cs="Times New Roman"/>
        </w:rPr>
        <w:t xml:space="preserve"> however following is the list of security mechanisms that we have implemented:</w:t>
      </w:r>
    </w:p>
    <w:p w14:paraId="5BDD8FF2" w14:textId="1973BCBA" w:rsidR="0089452E" w:rsidRPr="0089452E" w:rsidRDefault="0089452E" w:rsidP="00D71359">
      <w:pPr>
        <w:pStyle w:val="BodyA"/>
        <w:numPr>
          <w:ilvl w:val="2"/>
          <w:numId w:val="23"/>
        </w:numPr>
        <w:spacing w:line="240" w:lineRule="auto"/>
        <w:rPr>
          <w:rFonts w:ascii="Times New Roman" w:hAnsi="Times New Roman" w:cs="Times New Roman"/>
        </w:rPr>
      </w:pPr>
      <w:r w:rsidRPr="0089452E">
        <w:rPr>
          <w:rFonts w:ascii="Times New Roman" w:hAnsi="Times New Roman" w:cs="Times New Roman"/>
        </w:rPr>
        <w:t>Image Manifest Scanner</w:t>
      </w:r>
    </w:p>
    <w:p w14:paraId="5DE82BF3" w14:textId="5FCC919B" w:rsidR="0089452E" w:rsidRPr="0089452E" w:rsidRDefault="0089452E" w:rsidP="00D71359">
      <w:pPr>
        <w:pStyle w:val="BodyA"/>
        <w:numPr>
          <w:ilvl w:val="2"/>
          <w:numId w:val="23"/>
        </w:numPr>
        <w:spacing w:line="240" w:lineRule="auto"/>
        <w:rPr>
          <w:rFonts w:ascii="Times New Roman" w:hAnsi="Times New Roman" w:cs="Times New Roman"/>
        </w:rPr>
      </w:pPr>
      <w:r w:rsidRPr="0089452E">
        <w:rPr>
          <w:rFonts w:ascii="Times New Roman" w:hAnsi="Times New Roman" w:cs="Times New Roman"/>
        </w:rPr>
        <w:t>Capabilities Checker</w:t>
      </w:r>
    </w:p>
    <w:p w14:paraId="2EEAFED7" w14:textId="726823B4" w:rsidR="0089452E" w:rsidRPr="0089452E" w:rsidRDefault="0089452E" w:rsidP="00D71359">
      <w:pPr>
        <w:pStyle w:val="BodyA"/>
        <w:numPr>
          <w:ilvl w:val="2"/>
          <w:numId w:val="23"/>
        </w:numPr>
        <w:spacing w:line="240" w:lineRule="auto"/>
        <w:rPr>
          <w:rFonts w:ascii="Times New Roman" w:hAnsi="Times New Roman" w:cs="Times New Roman"/>
        </w:rPr>
      </w:pPr>
      <w:r w:rsidRPr="0089452E">
        <w:rPr>
          <w:rFonts w:ascii="Times New Roman" w:hAnsi="Times New Roman" w:cs="Times New Roman"/>
        </w:rPr>
        <w:t>Docker Socket Detector</w:t>
      </w:r>
    </w:p>
    <w:p w14:paraId="083F57B9" w14:textId="20092080" w:rsidR="0089452E" w:rsidRPr="0089452E" w:rsidRDefault="0089452E" w:rsidP="00D71359">
      <w:pPr>
        <w:pStyle w:val="BodyA"/>
        <w:numPr>
          <w:ilvl w:val="2"/>
          <w:numId w:val="23"/>
        </w:numPr>
        <w:spacing w:line="240" w:lineRule="auto"/>
        <w:rPr>
          <w:rFonts w:ascii="Times New Roman" w:hAnsi="Times New Roman" w:cs="Times New Roman"/>
        </w:rPr>
      </w:pPr>
      <w:r w:rsidRPr="0089452E">
        <w:rPr>
          <w:rFonts w:ascii="Times New Roman" w:hAnsi="Times New Roman" w:cs="Times New Roman"/>
        </w:rPr>
        <w:t>Signature Implementation</w:t>
      </w:r>
    </w:p>
    <w:p w14:paraId="011510FA" w14:textId="57A07727" w:rsidR="0089452E" w:rsidRPr="0089452E" w:rsidRDefault="0089452E" w:rsidP="00D71359">
      <w:pPr>
        <w:pStyle w:val="BodyA"/>
        <w:numPr>
          <w:ilvl w:val="2"/>
          <w:numId w:val="23"/>
        </w:numPr>
        <w:spacing w:line="240" w:lineRule="auto"/>
        <w:rPr>
          <w:rFonts w:ascii="Times New Roman" w:hAnsi="Times New Roman" w:cs="Times New Roman"/>
        </w:rPr>
      </w:pPr>
      <w:r w:rsidRPr="0089452E">
        <w:rPr>
          <w:rFonts w:ascii="Times New Roman" w:hAnsi="Times New Roman" w:cs="Times New Roman"/>
        </w:rPr>
        <w:t>Registry Authentication</w:t>
      </w:r>
    </w:p>
    <w:p w14:paraId="1C43EC6B" w14:textId="764522E0" w:rsidR="0089452E" w:rsidRDefault="0089452E" w:rsidP="00D71359">
      <w:pPr>
        <w:pStyle w:val="BodyA"/>
        <w:numPr>
          <w:ilvl w:val="2"/>
          <w:numId w:val="23"/>
        </w:numPr>
        <w:spacing w:line="240" w:lineRule="auto"/>
        <w:rPr>
          <w:rFonts w:ascii="Times New Roman" w:hAnsi="Times New Roman" w:cs="Times New Roman"/>
        </w:rPr>
      </w:pPr>
      <w:r w:rsidRPr="0089452E">
        <w:rPr>
          <w:rFonts w:ascii="Times New Roman" w:hAnsi="Times New Roman" w:cs="Times New Roman"/>
        </w:rPr>
        <w:t>IP Based filtering</w:t>
      </w:r>
    </w:p>
    <w:p w14:paraId="38D56CDE" w14:textId="6EBE44E8" w:rsidR="000E07A6" w:rsidRDefault="000E07A6" w:rsidP="00AF62A7">
      <w:pPr>
        <w:pStyle w:val="BodyA"/>
        <w:spacing w:line="240" w:lineRule="auto"/>
        <w:ind w:left="1080"/>
        <w:rPr>
          <w:rFonts w:ascii="Times New Roman" w:hAnsi="Times New Roman" w:cs="Times New Roman"/>
        </w:rPr>
      </w:pPr>
    </w:p>
    <w:p w14:paraId="14666455" w14:textId="015E3582" w:rsidR="000E07A6" w:rsidRPr="000E07A6" w:rsidRDefault="000E07A6" w:rsidP="000E07A6">
      <w:pPr>
        <w:pStyle w:val="BodyA"/>
        <w:numPr>
          <w:ilvl w:val="0"/>
          <w:numId w:val="22"/>
        </w:numPr>
        <w:spacing w:line="240" w:lineRule="auto"/>
        <w:rPr>
          <w:rFonts w:ascii="Times New Roman" w:eastAsia="Times New Roman" w:hAnsi="Times New Roman" w:cs="Times New Roman"/>
          <w:b/>
          <w:bCs/>
        </w:rPr>
      </w:pPr>
      <w:r w:rsidRPr="000E07A6">
        <w:rPr>
          <w:rFonts w:ascii="Times New Roman" w:hAnsi="Times New Roman" w:cs="Times New Roman"/>
          <w:b/>
          <w:bCs/>
        </w:rPr>
        <w:t>T</w:t>
      </w:r>
      <w:r w:rsidRPr="000E07A6">
        <w:rPr>
          <w:rFonts w:ascii="Times New Roman" w:hAnsi="Times New Roman" w:cs="Times New Roman"/>
          <w:b/>
          <w:bCs/>
        </w:rPr>
        <w:t xml:space="preserve">he </w:t>
      </w:r>
      <w:r w:rsidR="00FF3043">
        <w:rPr>
          <w:rFonts w:ascii="Times New Roman" w:hAnsi="Times New Roman" w:cs="Times New Roman"/>
          <w:b/>
          <w:bCs/>
        </w:rPr>
        <w:t>execution</w:t>
      </w:r>
      <w:r w:rsidRPr="000E07A6">
        <w:rPr>
          <w:rFonts w:ascii="Times New Roman" w:hAnsi="Times New Roman" w:cs="Times New Roman"/>
          <w:b/>
          <w:bCs/>
        </w:rPr>
        <w:t xml:space="preserve"> of the whole </w:t>
      </w:r>
      <w:r w:rsidR="00FF3043">
        <w:rPr>
          <w:rFonts w:ascii="Times New Roman" w:hAnsi="Times New Roman" w:cs="Times New Roman"/>
          <w:b/>
          <w:bCs/>
        </w:rPr>
        <w:t>project:</w:t>
      </w:r>
    </w:p>
    <w:p w14:paraId="4075D900" w14:textId="522D19AC" w:rsidR="000E07A6" w:rsidRDefault="000E07A6" w:rsidP="000E07A6">
      <w:pPr>
        <w:pStyle w:val="BodyA"/>
        <w:spacing w:line="240" w:lineRule="auto"/>
        <w:ind w:left="1080"/>
        <w:rPr>
          <w:rFonts w:ascii="Times New Roman" w:hAnsi="Times New Roman" w:cs="Times New Roman"/>
        </w:rPr>
      </w:pPr>
      <w:r>
        <w:rPr>
          <w:rFonts w:ascii="Times New Roman" w:hAnsi="Times New Roman" w:cs="Times New Roman"/>
        </w:rPr>
        <w:t xml:space="preserve">Since the planning phase of this project, we have used a private repository on GitHub to share the ideas, resources, and documents. </w:t>
      </w:r>
      <w:r w:rsidR="00FF3043">
        <w:rPr>
          <w:rFonts w:ascii="Times New Roman" w:hAnsi="Times New Roman" w:cs="Times New Roman"/>
        </w:rPr>
        <w:t>We have used the Zoom meetings and Group Study Rooms at Webster library to collaborate and discuss the ideas</w:t>
      </w:r>
      <w:r w:rsidR="00005E47">
        <w:rPr>
          <w:rFonts w:ascii="Times New Roman" w:hAnsi="Times New Roman" w:cs="Times New Roman"/>
        </w:rPr>
        <w:t xml:space="preserve"> during the whole </w:t>
      </w:r>
      <w:r w:rsidR="00B31D34">
        <w:rPr>
          <w:rFonts w:ascii="Times New Roman" w:hAnsi="Times New Roman" w:cs="Times New Roman"/>
        </w:rPr>
        <w:t>duration of the project</w:t>
      </w:r>
      <w:r w:rsidR="00912CAC">
        <w:rPr>
          <w:rFonts w:ascii="Times New Roman" w:hAnsi="Times New Roman" w:cs="Times New Roman"/>
        </w:rPr>
        <w:t>.</w:t>
      </w:r>
    </w:p>
    <w:p w14:paraId="273EAECE" w14:textId="0AEEBC2A" w:rsidR="002C05D4" w:rsidRDefault="002C05D4" w:rsidP="000E07A6">
      <w:pPr>
        <w:pStyle w:val="BodyA"/>
        <w:spacing w:line="240" w:lineRule="auto"/>
        <w:ind w:left="1080"/>
        <w:rPr>
          <w:rFonts w:ascii="Times New Roman" w:hAnsi="Times New Roman" w:cs="Times New Roman"/>
        </w:rPr>
      </w:pPr>
      <w:r>
        <w:rPr>
          <w:rFonts w:ascii="Times New Roman" w:hAnsi="Times New Roman" w:cs="Times New Roman"/>
        </w:rPr>
        <w:t>We have regularly documented the steps of implementation on our GitHub repository to keep track of the things and to have the version control over code that we were developing to automate the steps</w:t>
      </w:r>
      <w:r>
        <w:rPr>
          <w:rFonts w:ascii="Times New Roman" w:hAnsi="Times New Roman" w:cs="Times New Roman"/>
        </w:rPr>
        <w:t>. (Figure 1)</w:t>
      </w:r>
    </w:p>
    <w:p w14:paraId="01E6748C" w14:textId="0446F64D" w:rsidR="00912CAC" w:rsidRDefault="00912CAC" w:rsidP="0089452E">
      <w:pPr>
        <w:pStyle w:val="BodyA"/>
        <w:spacing w:line="240" w:lineRule="auto"/>
        <w:rPr>
          <w:rFonts w:ascii="Times New Roman" w:eastAsia="Times New Roman" w:hAnsi="Times New Roman" w:cs="Times New Roman"/>
        </w:rPr>
      </w:pPr>
    </w:p>
    <w:p w14:paraId="051AE14F" w14:textId="77777777" w:rsidR="00057D15" w:rsidRDefault="00057D15" w:rsidP="009304DE">
      <w:pPr>
        <w:pStyle w:val="BodyA"/>
        <w:spacing w:line="240" w:lineRule="auto"/>
        <w:rPr>
          <w:rFonts w:ascii="Times New Roman" w:eastAsia="Times New Roman" w:hAnsi="Times New Roman" w:cs="Times New Roman"/>
        </w:rPr>
      </w:pPr>
    </w:p>
    <w:p w14:paraId="4EA6328E" w14:textId="77777777" w:rsidR="00057D15" w:rsidRDefault="00057D15" w:rsidP="009304DE">
      <w:pPr>
        <w:pStyle w:val="BodyA"/>
        <w:spacing w:line="240" w:lineRule="auto"/>
        <w:rPr>
          <w:rFonts w:ascii="Times New Roman" w:eastAsia="Times New Roman" w:hAnsi="Times New Roman" w:cs="Times New Roman"/>
        </w:rPr>
      </w:pPr>
    </w:p>
    <w:p w14:paraId="73A59DBE" w14:textId="73423989" w:rsidR="00057D15" w:rsidRDefault="009304DE" w:rsidP="009304DE">
      <w:pPr>
        <w:pStyle w:val="BodyA"/>
        <w:spacing w:line="240" w:lineRule="auto"/>
        <w:rPr>
          <w:rFonts w:ascii="Times New Roman" w:eastAsia="Times New Roman" w:hAnsi="Times New Roman" w:cs="Times New Roman"/>
        </w:rPr>
      </w:pPr>
      <w:r>
        <w:rPr>
          <w:rFonts w:ascii="Times New Roman" w:eastAsia="Times New Roman" w:hAnsi="Times New Roman" w:cs="Times New Roman"/>
        </w:rPr>
        <w:t xml:space="preserve">All above mentioned </w:t>
      </w:r>
      <w:r w:rsidR="00057D15">
        <w:rPr>
          <w:rFonts w:ascii="Times New Roman" w:eastAsia="Times New Roman" w:hAnsi="Times New Roman" w:cs="Times New Roman"/>
        </w:rPr>
        <w:t>work</w:t>
      </w:r>
      <w:r>
        <w:rPr>
          <w:rFonts w:ascii="Times New Roman" w:eastAsia="Times New Roman" w:hAnsi="Times New Roman" w:cs="Times New Roman"/>
        </w:rPr>
        <w:t xml:space="preserve"> have been thoroughly discussed in the specific sections of this report. </w:t>
      </w:r>
    </w:p>
    <w:p w14:paraId="17806B5F" w14:textId="45FBFFEE" w:rsidR="00EF145A" w:rsidRPr="00EF145A" w:rsidRDefault="00057D15" w:rsidP="009304DE">
      <w:pPr>
        <w:pStyle w:val="BodyA"/>
        <w:spacing w:line="240" w:lineRule="auto"/>
        <w:rPr>
          <w:rFonts w:ascii="Times New Roman" w:eastAsia="Times New Roman" w:hAnsi="Times New Roman" w:cs="Times New Roman"/>
          <w:b/>
          <w:bCs/>
        </w:rPr>
      </w:pPr>
      <w:r>
        <w:rPr>
          <w:rFonts w:ascii="Times New Roman" w:eastAsia="Times New Roman" w:hAnsi="Times New Roman" w:cs="Times New Roman"/>
        </w:rPr>
        <w:t>W</w:t>
      </w:r>
      <w:r w:rsidR="009304DE">
        <w:rPr>
          <w:rFonts w:ascii="Times New Roman" w:eastAsia="Times New Roman" w:hAnsi="Times New Roman" w:cs="Times New Roman"/>
        </w:rPr>
        <w:t xml:space="preserve">e believe that we have implemented and exploited fairly good number of vulnerabilities in this </w:t>
      </w:r>
      <w:r>
        <w:rPr>
          <w:rFonts w:ascii="Times New Roman" w:eastAsia="Times New Roman" w:hAnsi="Times New Roman" w:cs="Times New Roman"/>
        </w:rPr>
        <w:t>project,</w:t>
      </w:r>
      <w:r w:rsidR="009304DE">
        <w:rPr>
          <w:rFonts w:ascii="Times New Roman" w:eastAsia="Times New Roman" w:hAnsi="Times New Roman" w:cs="Times New Roman"/>
        </w:rPr>
        <w:t xml:space="preserve"> and we have been successful in achieving our </w:t>
      </w:r>
      <w:r>
        <w:rPr>
          <w:rFonts w:ascii="Times New Roman" w:eastAsia="Times New Roman" w:hAnsi="Times New Roman" w:cs="Times New Roman"/>
        </w:rPr>
        <w:t>attack goals</w:t>
      </w:r>
      <w:r w:rsidR="009304DE">
        <w:rPr>
          <w:rFonts w:ascii="Times New Roman" w:eastAsia="Times New Roman" w:hAnsi="Times New Roman" w:cs="Times New Roman"/>
        </w:rPr>
        <w:t xml:space="preserve"> by chaining those vulnerabilities</w:t>
      </w:r>
      <w:r>
        <w:rPr>
          <w:rFonts w:ascii="Times New Roman" w:eastAsia="Times New Roman" w:hAnsi="Times New Roman" w:cs="Times New Roman"/>
        </w:rPr>
        <w:t>. At the same time, we also have achieved both the detection and prevention of attacks with our implementations in defense mechanisms, therefore, we are targeting the bonus points for the evaluation of this project report.</w:t>
      </w:r>
    </w:p>
    <w:p w14:paraId="7F8789AB" w14:textId="1E737BD4" w:rsidR="0089452E" w:rsidRDefault="0089452E">
      <w:pPr>
        <w:rPr>
          <w:rFonts w:ascii="Times New Roman" w:hAnsi="Times New Roman" w:cs="Times New Roman"/>
        </w:rPr>
      </w:pPr>
      <w:bookmarkStart w:id="1" w:name="_Toc1"/>
      <w:r>
        <w:rPr>
          <w:rFonts w:ascii="Times New Roman" w:hAnsi="Times New Roman" w:cs="Times New Roman"/>
        </w:rPr>
        <w:br w:type="page"/>
      </w:r>
    </w:p>
    <w:p w14:paraId="1830FFA3" w14:textId="6D9C099D" w:rsidR="00E14073" w:rsidRDefault="004E69D2" w:rsidP="004672EA">
      <w:pPr>
        <w:pStyle w:val="Heading1"/>
        <w:spacing w:line="240" w:lineRule="auto"/>
        <w:rPr>
          <w:rFonts w:ascii="Times New Roman" w:hAnsi="Times New Roman" w:cs="Times New Roman"/>
        </w:rPr>
      </w:pPr>
      <w:bookmarkStart w:id="2" w:name="_Toc101259537"/>
      <w:r w:rsidRPr="00AE5171">
        <w:rPr>
          <w:rFonts w:ascii="Times New Roman" w:hAnsi="Times New Roman" w:cs="Times New Roman"/>
        </w:rPr>
        <w:lastRenderedPageBreak/>
        <w:t>Planning and Preparation</w:t>
      </w:r>
      <w:bookmarkEnd w:id="1"/>
      <w:bookmarkEnd w:id="2"/>
    </w:p>
    <w:p w14:paraId="1629C845" w14:textId="77777777" w:rsidR="004672EA" w:rsidRPr="004672EA" w:rsidRDefault="004672EA" w:rsidP="004672EA"/>
    <w:p w14:paraId="68E24F28" w14:textId="796AA714" w:rsidR="00E14073" w:rsidRPr="00AE5171" w:rsidRDefault="004E69D2" w:rsidP="00AE5171">
      <w:pPr>
        <w:pStyle w:val="BodyA"/>
        <w:spacing w:line="240" w:lineRule="auto"/>
        <w:jc w:val="both"/>
        <w:rPr>
          <w:rFonts w:ascii="Times New Roman" w:eastAsia="Times New Roman" w:hAnsi="Times New Roman" w:cs="Times New Roman"/>
        </w:rPr>
      </w:pPr>
      <w:r w:rsidRPr="00AE5171">
        <w:rPr>
          <w:rFonts w:ascii="Times New Roman" w:hAnsi="Times New Roman" w:cs="Times New Roman"/>
        </w:rPr>
        <w:t xml:space="preserve">Our planning and preparation for the project implementation included </w:t>
      </w:r>
      <w:r w:rsidR="004672EA">
        <w:rPr>
          <w:rFonts w:ascii="Times New Roman" w:hAnsi="Times New Roman" w:cs="Times New Roman"/>
        </w:rPr>
        <w:t xml:space="preserve">several </w:t>
      </w:r>
      <w:r w:rsidR="004672EA" w:rsidRPr="00AE5171">
        <w:rPr>
          <w:rFonts w:ascii="Times New Roman" w:hAnsi="Times New Roman" w:cs="Times New Roman"/>
        </w:rPr>
        <w:t>courses</w:t>
      </w:r>
      <w:r w:rsidRPr="00AE5171">
        <w:rPr>
          <w:rFonts w:ascii="Times New Roman" w:hAnsi="Times New Roman" w:cs="Times New Roman"/>
        </w:rPr>
        <w:t xml:space="preserve"> of actions, a few of which were decided before we started </w:t>
      </w:r>
      <w:r w:rsidR="004672EA">
        <w:rPr>
          <w:rFonts w:ascii="Times New Roman" w:hAnsi="Times New Roman" w:cs="Times New Roman"/>
        </w:rPr>
        <w:t xml:space="preserve">with </w:t>
      </w:r>
      <w:r w:rsidRPr="00AE5171">
        <w:rPr>
          <w:rFonts w:ascii="Times New Roman" w:hAnsi="Times New Roman" w:cs="Times New Roman"/>
        </w:rPr>
        <w:t>the project and a few of them were figured out during the course of the project</w:t>
      </w:r>
      <w:r w:rsidR="004672EA">
        <w:rPr>
          <w:rFonts w:ascii="Times New Roman" w:hAnsi="Times New Roman" w:cs="Times New Roman"/>
        </w:rPr>
        <w:t>. The list is as following, but not limited to:</w:t>
      </w:r>
    </w:p>
    <w:p w14:paraId="4D03A0F3" w14:textId="77777777" w:rsidR="00E14073" w:rsidRPr="00AE5171" w:rsidRDefault="004E69D2" w:rsidP="00AE5171">
      <w:pPr>
        <w:pStyle w:val="BodyA"/>
        <w:numPr>
          <w:ilvl w:val="0"/>
          <w:numId w:val="4"/>
        </w:numPr>
        <w:spacing w:line="240" w:lineRule="auto"/>
        <w:jc w:val="both"/>
        <w:rPr>
          <w:rFonts w:ascii="Times New Roman" w:hAnsi="Times New Roman" w:cs="Times New Roman"/>
        </w:rPr>
      </w:pPr>
      <w:r w:rsidRPr="00AE5171">
        <w:rPr>
          <w:rFonts w:ascii="Times New Roman" w:hAnsi="Times New Roman" w:cs="Times New Roman"/>
        </w:rPr>
        <w:t>Learn Docker basics and read user guides from Docker official documentation (docs.docker.com)</w:t>
      </w:r>
    </w:p>
    <w:p w14:paraId="1F4267F1" w14:textId="77777777" w:rsidR="00E14073" w:rsidRPr="00AE5171" w:rsidRDefault="004E69D2" w:rsidP="00AE5171">
      <w:pPr>
        <w:pStyle w:val="BodyA"/>
        <w:numPr>
          <w:ilvl w:val="0"/>
          <w:numId w:val="4"/>
        </w:numPr>
        <w:spacing w:line="240" w:lineRule="auto"/>
        <w:jc w:val="both"/>
        <w:rPr>
          <w:rFonts w:ascii="Times New Roman" w:hAnsi="Times New Roman" w:cs="Times New Roman"/>
        </w:rPr>
      </w:pPr>
      <w:r w:rsidRPr="00AE5171">
        <w:rPr>
          <w:rFonts w:ascii="Times New Roman" w:hAnsi="Times New Roman" w:cs="Times New Roman"/>
        </w:rPr>
        <w:t>Complete Docker courses on Udemy to get a hands-on idea of the docker environment and commonly used commands.</w:t>
      </w:r>
    </w:p>
    <w:p w14:paraId="519A3DF9" w14:textId="61D56799" w:rsidR="00E14073" w:rsidRPr="00AE5171" w:rsidRDefault="004E69D2" w:rsidP="00AE5171">
      <w:pPr>
        <w:pStyle w:val="BodyA"/>
        <w:numPr>
          <w:ilvl w:val="0"/>
          <w:numId w:val="4"/>
        </w:numPr>
        <w:spacing w:line="240" w:lineRule="auto"/>
        <w:jc w:val="both"/>
        <w:rPr>
          <w:rFonts w:ascii="Times New Roman" w:hAnsi="Times New Roman" w:cs="Times New Roman"/>
        </w:rPr>
      </w:pPr>
      <w:r w:rsidRPr="00AE5171">
        <w:rPr>
          <w:rFonts w:ascii="Times New Roman" w:hAnsi="Times New Roman" w:cs="Times New Roman"/>
        </w:rPr>
        <w:t>Learn about the latest common vulnerabilities (CVE</w:t>
      </w:r>
      <w:r w:rsidR="004672EA">
        <w:rPr>
          <w:rFonts w:ascii="Times New Roman" w:hAnsi="Times New Roman" w:cs="Times New Roman"/>
        </w:rPr>
        <w:t>s</w:t>
      </w:r>
      <w:r w:rsidRPr="00AE5171">
        <w:rPr>
          <w:rFonts w:ascii="Times New Roman" w:hAnsi="Times New Roman" w:cs="Times New Roman"/>
        </w:rPr>
        <w:t>) in the containerized environment</w:t>
      </w:r>
      <w:r w:rsidR="004672EA">
        <w:rPr>
          <w:rFonts w:ascii="Times New Roman" w:hAnsi="Times New Roman" w:cs="Times New Roman"/>
        </w:rPr>
        <w:t>s</w:t>
      </w:r>
      <w:r w:rsidRPr="00AE5171">
        <w:rPr>
          <w:rFonts w:ascii="Times New Roman" w:hAnsi="Times New Roman" w:cs="Times New Roman"/>
        </w:rPr>
        <w:t xml:space="preserve"> and common security misconfigurations.</w:t>
      </w:r>
    </w:p>
    <w:p w14:paraId="254866DB" w14:textId="52F4544A" w:rsidR="00E14073" w:rsidRPr="00AE5171" w:rsidRDefault="004E69D2" w:rsidP="00AE5171">
      <w:pPr>
        <w:pStyle w:val="BodyA"/>
        <w:numPr>
          <w:ilvl w:val="0"/>
          <w:numId w:val="4"/>
        </w:numPr>
        <w:spacing w:line="240" w:lineRule="auto"/>
        <w:jc w:val="both"/>
        <w:rPr>
          <w:rFonts w:ascii="Times New Roman" w:hAnsi="Times New Roman" w:cs="Times New Roman"/>
        </w:rPr>
      </w:pPr>
      <w:r w:rsidRPr="00AE5171">
        <w:rPr>
          <w:rFonts w:ascii="Times New Roman" w:hAnsi="Times New Roman" w:cs="Times New Roman"/>
        </w:rPr>
        <w:t xml:space="preserve">Complete “The </w:t>
      </w:r>
      <w:r w:rsidR="004672EA">
        <w:rPr>
          <w:rFonts w:ascii="Times New Roman" w:hAnsi="Times New Roman" w:cs="Times New Roman"/>
        </w:rPr>
        <w:t>D</w:t>
      </w:r>
      <w:r w:rsidRPr="00AE5171">
        <w:rPr>
          <w:rFonts w:ascii="Times New Roman" w:hAnsi="Times New Roman" w:cs="Times New Roman"/>
        </w:rPr>
        <w:t xml:space="preserve">ocker </w:t>
      </w:r>
      <w:r w:rsidR="004672EA">
        <w:rPr>
          <w:rFonts w:ascii="Times New Roman" w:hAnsi="Times New Roman" w:cs="Times New Roman"/>
        </w:rPr>
        <w:t>R</w:t>
      </w:r>
      <w:r w:rsidRPr="00AE5171">
        <w:rPr>
          <w:rFonts w:ascii="Times New Roman" w:hAnsi="Times New Roman" w:cs="Times New Roman"/>
        </w:rPr>
        <w:t>odeo” lab on tryhackme.com to get a hands-on idea of exploiting vulnerabilities in the docker environment.</w:t>
      </w:r>
    </w:p>
    <w:p w14:paraId="659E9A86" w14:textId="77777777" w:rsidR="00E14073" w:rsidRPr="00AE5171" w:rsidRDefault="004E69D2" w:rsidP="00AE5171">
      <w:pPr>
        <w:pStyle w:val="BodyA"/>
        <w:numPr>
          <w:ilvl w:val="0"/>
          <w:numId w:val="4"/>
        </w:numPr>
        <w:spacing w:line="240" w:lineRule="auto"/>
        <w:jc w:val="both"/>
        <w:rPr>
          <w:rFonts w:ascii="Times New Roman" w:hAnsi="Times New Roman" w:cs="Times New Roman"/>
        </w:rPr>
      </w:pPr>
      <w:r w:rsidRPr="00AE5171">
        <w:rPr>
          <w:rFonts w:ascii="Times New Roman" w:hAnsi="Times New Roman" w:cs="Times New Roman"/>
        </w:rPr>
        <w:t>Read published papers and conference materials about container security to get in-depth knowledge of the specific vulnerabilities.</w:t>
      </w:r>
    </w:p>
    <w:p w14:paraId="109B0503" w14:textId="77777777" w:rsidR="00E14073" w:rsidRPr="00AE5171" w:rsidRDefault="004E69D2" w:rsidP="00AE5171">
      <w:pPr>
        <w:pStyle w:val="BodyA"/>
        <w:numPr>
          <w:ilvl w:val="0"/>
          <w:numId w:val="4"/>
        </w:numPr>
        <w:spacing w:line="240" w:lineRule="auto"/>
        <w:jc w:val="both"/>
        <w:rPr>
          <w:rFonts w:ascii="Times New Roman" w:hAnsi="Times New Roman" w:cs="Times New Roman"/>
        </w:rPr>
      </w:pPr>
      <w:r w:rsidRPr="00AE5171">
        <w:rPr>
          <w:rFonts w:ascii="Times New Roman" w:hAnsi="Times New Roman" w:cs="Times New Roman"/>
        </w:rPr>
        <w:t>Document all the illustrations, learnings, and findings on our private project repository on GitHub.</w:t>
      </w:r>
    </w:p>
    <w:p w14:paraId="261C0102" w14:textId="02527074" w:rsidR="00E14073" w:rsidRDefault="004E69D2" w:rsidP="00AE5171">
      <w:pPr>
        <w:pStyle w:val="BodyA"/>
        <w:numPr>
          <w:ilvl w:val="0"/>
          <w:numId w:val="4"/>
        </w:numPr>
        <w:spacing w:line="240" w:lineRule="auto"/>
        <w:jc w:val="both"/>
        <w:rPr>
          <w:rFonts w:ascii="Times New Roman" w:hAnsi="Times New Roman" w:cs="Times New Roman"/>
        </w:rPr>
      </w:pPr>
      <w:r w:rsidRPr="00AE5171">
        <w:rPr>
          <w:rFonts w:ascii="Times New Roman" w:hAnsi="Times New Roman" w:cs="Times New Roman"/>
        </w:rPr>
        <w:t>Participate in the weekly recurring meeting to discuss the ideas and actions plans.</w:t>
      </w:r>
    </w:p>
    <w:p w14:paraId="2FB0D640" w14:textId="6321C4DF" w:rsidR="004672EA" w:rsidRDefault="004672EA" w:rsidP="00AE5171">
      <w:pPr>
        <w:pStyle w:val="BodyA"/>
        <w:numPr>
          <w:ilvl w:val="0"/>
          <w:numId w:val="4"/>
        </w:numPr>
        <w:spacing w:line="240" w:lineRule="auto"/>
        <w:jc w:val="both"/>
        <w:rPr>
          <w:rFonts w:ascii="Times New Roman" w:hAnsi="Times New Roman" w:cs="Times New Roman"/>
        </w:rPr>
      </w:pPr>
      <w:r>
        <w:rPr>
          <w:rFonts w:ascii="Times New Roman" w:hAnsi="Times New Roman" w:cs="Times New Roman"/>
        </w:rPr>
        <w:t xml:space="preserve">Discuss the challenges </w:t>
      </w:r>
      <w:r w:rsidR="0083759B">
        <w:rPr>
          <w:rFonts w:ascii="Times New Roman" w:hAnsi="Times New Roman" w:cs="Times New Roman"/>
        </w:rPr>
        <w:t xml:space="preserve">faced during the working of the project </w:t>
      </w:r>
      <w:r>
        <w:rPr>
          <w:rFonts w:ascii="Times New Roman" w:hAnsi="Times New Roman" w:cs="Times New Roman"/>
        </w:rPr>
        <w:t xml:space="preserve">and try to figure out </w:t>
      </w:r>
      <w:r w:rsidR="0083759B">
        <w:rPr>
          <w:rFonts w:ascii="Times New Roman" w:hAnsi="Times New Roman" w:cs="Times New Roman"/>
        </w:rPr>
        <w:t xml:space="preserve">the </w:t>
      </w:r>
      <w:r>
        <w:rPr>
          <w:rFonts w:ascii="Times New Roman" w:hAnsi="Times New Roman" w:cs="Times New Roman"/>
        </w:rPr>
        <w:t>solutions</w:t>
      </w:r>
      <w:r w:rsidR="0083759B">
        <w:rPr>
          <w:rFonts w:ascii="Times New Roman" w:hAnsi="Times New Roman" w:cs="Times New Roman"/>
        </w:rPr>
        <w:t xml:space="preserve"> or the workarounds.</w:t>
      </w:r>
    </w:p>
    <w:p w14:paraId="30D0D74A" w14:textId="77777777" w:rsidR="00E73A0B" w:rsidRDefault="00E73A0B" w:rsidP="0083759B">
      <w:pPr>
        <w:pStyle w:val="BodyA"/>
        <w:spacing w:line="240" w:lineRule="auto"/>
        <w:jc w:val="both"/>
        <w:rPr>
          <w:rFonts w:ascii="Times New Roman" w:hAnsi="Times New Roman" w:cs="Times New Roman"/>
          <w:b/>
          <w:bCs/>
        </w:rPr>
      </w:pPr>
    </w:p>
    <w:p w14:paraId="32ACA6C0" w14:textId="3EE9F7B6" w:rsidR="00BA08A0" w:rsidRDefault="00814BC8" w:rsidP="0083759B">
      <w:pPr>
        <w:pStyle w:val="BodyA"/>
        <w:spacing w:line="240" w:lineRule="auto"/>
        <w:jc w:val="both"/>
        <w:rPr>
          <w:rFonts w:ascii="Times New Roman" w:hAnsi="Times New Roman" w:cs="Times New Roman"/>
          <w:b/>
          <w:bCs/>
        </w:rPr>
      </w:pPr>
      <w:r>
        <w:rPr>
          <w:rFonts w:ascii="Times New Roman" w:hAnsi="Times New Roman" w:cs="Times New Roman"/>
          <w:b/>
          <w:bCs/>
        </w:rPr>
        <w:t>Attackers vs Defenders:</w:t>
      </w:r>
    </w:p>
    <w:p w14:paraId="1CA268B7" w14:textId="07E259AA" w:rsidR="004C1D26" w:rsidRDefault="00B06088" w:rsidP="0083759B">
      <w:pPr>
        <w:pStyle w:val="BodyA"/>
        <w:spacing w:line="240" w:lineRule="auto"/>
        <w:jc w:val="both"/>
        <w:rPr>
          <w:rFonts w:ascii="Times New Roman" w:hAnsi="Times New Roman" w:cs="Times New Roman"/>
        </w:rPr>
      </w:pPr>
      <w:r>
        <w:rPr>
          <w:rFonts w:ascii="Times New Roman" w:hAnsi="Times New Roman" w:cs="Times New Roman"/>
        </w:rPr>
        <w:t>In the beginning, we divided our team of 8 members in two parts namely attacker</w:t>
      </w:r>
      <w:r w:rsidR="00E73A0B">
        <w:rPr>
          <w:rFonts w:ascii="Times New Roman" w:hAnsi="Times New Roman" w:cs="Times New Roman"/>
        </w:rPr>
        <w:t>s</w:t>
      </w:r>
      <w:r>
        <w:rPr>
          <w:rFonts w:ascii="Times New Roman" w:hAnsi="Times New Roman" w:cs="Times New Roman"/>
        </w:rPr>
        <w:t xml:space="preserve"> and defenders. The attacker</w:t>
      </w:r>
      <w:r w:rsidR="00E73A0B">
        <w:rPr>
          <w:rFonts w:ascii="Times New Roman" w:hAnsi="Times New Roman" w:cs="Times New Roman"/>
        </w:rPr>
        <w:t>s</w:t>
      </w:r>
      <w:r>
        <w:rPr>
          <w:rFonts w:ascii="Times New Roman" w:hAnsi="Times New Roman" w:cs="Times New Roman"/>
        </w:rPr>
        <w:t xml:space="preserve"> decided to implement the vulnerabilities and perform the exploitation whereas the defenders </w:t>
      </w:r>
      <w:r w:rsidR="00BA08A0">
        <w:rPr>
          <w:rFonts w:ascii="Times New Roman" w:hAnsi="Times New Roman" w:cs="Times New Roman"/>
        </w:rPr>
        <w:t>decided</w:t>
      </w:r>
      <w:r>
        <w:rPr>
          <w:rFonts w:ascii="Times New Roman" w:hAnsi="Times New Roman" w:cs="Times New Roman"/>
        </w:rPr>
        <w:t xml:space="preserve"> to work on detection and prevention of the attacks</w:t>
      </w:r>
      <w:r w:rsidR="00BA08A0">
        <w:rPr>
          <w:rFonts w:ascii="Times New Roman" w:hAnsi="Times New Roman" w:cs="Times New Roman"/>
        </w:rPr>
        <w:t>.</w:t>
      </w:r>
    </w:p>
    <w:p w14:paraId="5ADB35C6" w14:textId="60FADF5E" w:rsidR="00814BC8" w:rsidRDefault="00814BC8" w:rsidP="0083759B">
      <w:pPr>
        <w:pStyle w:val="BodyA"/>
        <w:spacing w:line="240" w:lineRule="auto"/>
        <w:jc w:val="both"/>
        <w:rPr>
          <w:rFonts w:ascii="Times New Roman" w:hAnsi="Times New Roman" w:cs="Times New Roman"/>
        </w:rPr>
      </w:pPr>
      <w:r>
        <w:rPr>
          <w:rFonts w:ascii="Times New Roman" w:hAnsi="Times New Roman" w:cs="Times New Roman"/>
        </w:rPr>
        <w:t xml:space="preserve">As we were </w:t>
      </w:r>
      <w:r w:rsidR="00E73A0B">
        <w:rPr>
          <w:rFonts w:ascii="Times New Roman" w:hAnsi="Times New Roman" w:cs="Times New Roman"/>
        </w:rPr>
        <w:t>going through</w:t>
      </w:r>
      <w:r>
        <w:rPr>
          <w:rFonts w:ascii="Times New Roman" w:hAnsi="Times New Roman" w:cs="Times New Roman"/>
        </w:rPr>
        <w:t xml:space="preserve"> different security misconfigurations and known vulnerabilities in Docker environment, we decided to chain multiple vulnerabilities to mimic real-world attack scenarios on Docker environment instead of exploiting a single or two vulnerabilities independently.</w:t>
      </w:r>
    </w:p>
    <w:p w14:paraId="067B9E7F" w14:textId="30847756" w:rsidR="00814BC8" w:rsidRDefault="00814BC8" w:rsidP="0083759B">
      <w:pPr>
        <w:pStyle w:val="BodyA"/>
        <w:spacing w:line="240" w:lineRule="auto"/>
        <w:jc w:val="both"/>
        <w:rPr>
          <w:rFonts w:ascii="Times New Roman" w:hAnsi="Times New Roman" w:cs="Times New Roman"/>
        </w:rPr>
      </w:pPr>
      <w:r>
        <w:rPr>
          <w:rFonts w:ascii="Times New Roman" w:hAnsi="Times New Roman" w:cs="Times New Roman"/>
        </w:rPr>
        <w:t xml:space="preserve">For defending the system from attacks, we planned to implement some automated solutions that can interact with Docker Engine, therefore, Python programming language was used because of its familiarity with all of the team members.  </w:t>
      </w:r>
    </w:p>
    <w:p w14:paraId="677FDFCE" w14:textId="77777777" w:rsidR="00E73A0B" w:rsidRDefault="00E73A0B" w:rsidP="0083759B">
      <w:pPr>
        <w:pStyle w:val="BodyA"/>
        <w:spacing w:line="240" w:lineRule="auto"/>
        <w:jc w:val="both"/>
        <w:rPr>
          <w:rFonts w:ascii="Times New Roman" w:hAnsi="Times New Roman" w:cs="Times New Roman"/>
          <w:b/>
          <w:bCs/>
        </w:rPr>
      </w:pPr>
    </w:p>
    <w:p w14:paraId="64E2F130" w14:textId="56DFEC7A" w:rsidR="00814BC8" w:rsidRPr="00E73A0B" w:rsidRDefault="00E73A0B" w:rsidP="0083759B">
      <w:pPr>
        <w:pStyle w:val="BodyA"/>
        <w:spacing w:line="240" w:lineRule="auto"/>
        <w:jc w:val="both"/>
        <w:rPr>
          <w:rFonts w:ascii="Times New Roman" w:hAnsi="Times New Roman" w:cs="Times New Roman"/>
          <w:b/>
          <w:bCs/>
        </w:rPr>
      </w:pPr>
      <w:r w:rsidRPr="00E73A0B">
        <w:rPr>
          <w:rFonts w:ascii="Times New Roman" w:hAnsi="Times New Roman" w:cs="Times New Roman"/>
          <w:b/>
          <w:bCs/>
        </w:rPr>
        <w:t>Getting started with the Implementation:</w:t>
      </w:r>
    </w:p>
    <w:p w14:paraId="5EA85481" w14:textId="703D783C" w:rsidR="00E73A0B" w:rsidRDefault="0083759B" w:rsidP="0083759B">
      <w:pPr>
        <w:pStyle w:val="BodyA"/>
        <w:spacing w:line="240" w:lineRule="auto"/>
        <w:jc w:val="both"/>
        <w:rPr>
          <w:rFonts w:ascii="Times New Roman" w:hAnsi="Times New Roman" w:cs="Times New Roman"/>
        </w:rPr>
      </w:pPr>
      <w:r>
        <w:rPr>
          <w:rFonts w:ascii="Times New Roman" w:hAnsi="Times New Roman" w:cs="Times New Roman"/>
        </w:rPr>
        <w:t xml:space="preserve">A handful of </w:t>
      </w:r>
      <w:r w:rsidR="00B06088">
        <w:rPr>
          <w:rFonts w:ascii="Times New Roman" w:hAnsi="Times New Roman" w:cs="Times New Roman"/>
        </w:rPr>
        <w:t xml:space="preserve">ideas and </w:t>
      </w:r>
      <w:r>
        <w:rPr>
          <w:rFonts w:ascii="Times New Roman" w:hAnsi="Times New Roman" w:cs="Times New Roman"/>
        </w:rPr>
        <w:t xml:space="preserve">solutions were tried before we could figure out the common working conditions for our project on every member’s local system. We ended up with </w:t>
      </w:r>
      <w:r w:rsidR="00B82943">
        <w:rPr>
          <w:rFonts w:ascii="Times New Roman" w:hAnsi="Times New Roman" w:cs="Times New Roman"/>
        </w:rPr>
        <w:t>setting</w:t>
      </w:r>
      <w:r w:rsidR="00B06088">
        <w:rPr>
          <w:rFonts w:ascii="Times New Roman" w:hAnsi="Times New Roman" w:cs="Times New Roman"/>
        </w:rPr>
        <w:t xml:space="preserve"> the local environment as discussed in the next section of the report,</w:t>
      </w:r>
      <w:r w:rsidR="00B82943">
        <w:rPr>
          <w:rFonts w:ascii="Times New Roman" w:hAnsi="Times New Roman" w:cs="Times New Roman"/>
        </w:rPr>
        <w:t xml:space="preserve"> that we found best suited for our project.</w:t>
      </w:r>
    </w:p>
    <w:p w14:paraId="013A916F" w14:textId="77777777" w:rsidR="00E73A0B" w:rsidRDefault="00E73A0B">
      <w:pPr>
        <w:rPr>
          <w:rFonts w:ascii="Times New Roman" w:eastAsia="Helvetica Neue" w:hAnsi="Times New Roman" w:cs="Times New Roman"/>
          <w:color w:val="000000"/>
          <w:sz w:val="22"/>
          <w:szCs w:val="22"/>
          <w:u w:color="000000"/>
          <w14:textOutline w14:w="12700" w14:cap="flat" w14:cmpd="sng" w14:algn="ctr">
            <w14:noFill/>
            <w14:prstDash w14:val="solid"/>
            <w14:miter w14:lim="400000"/>
          </w14:textOutline>
        </w:rPr>
      </w:pPr>
      <w:r>
        <w:rPr>
          <w:rFonts w:ascii="Times New Roman" w:hAnsi="Times New Roman" w:cs="Times New Roman"/>
        </w:rPr>
        <w:br w:type="page"/>
      </w:r>
    </w:p>
    <w:p w14:paraId="1B5F770E" w14:textId="4D389C69" w:rsidR="00E14073" w:rsidRPr="00AE5171" w:rsidRDefault="004E69D2" w:rsidP="00AE5171">
      <w:pPr>
        <w:pStyle w:val="Heading1"/>
        <w:spacing w:line="240" w:lineRule="auto"/>
        <w:rPr>
          <w:rFonts w:ascii="Times New Roman" w:eastAsia="Times New Roman" w:hAnsi="Times New Roman" w:cs="Times New Roman"/>
        </w:rPr>
      </w:pPr>
      <w:bookmarkStart w:id="3" w:name="_Toc2"/>
      <w:bookmarkStart w:id="4" w:name="_Toc101259538"/>
      <w:r w:rsidRPr="00AE5171">
        <w:rPr>
          <w:rFonts w:ascii="Times New Roman" w:hAnsi="Times New Roman" w:cs="Times New Roman"/>
        </w:rPr>
        <w:lastRenderedPageBreak/>
        <w:t>Setting Up the Environment</w:t>
      </w:r>
      <w:bookmarkEnd w:id="3"/>
      <w:bookmarkEnd w:id="4"/>
    </w:p>
    <w:p w14:paraId="386718F2" w14:textId="77777777" w:rsidR="00E14073" w:rsidRPr="00AE5171" w:rsidRDefault="00E14073" w:rsidP="00AE5171">
      <w:pPr>
        <w:pStyle w:val="BodyA"/>
        <w:spacing w:line="240" w:lineRule="auto"/>
        <w:jc w:val="both"/>
        <w:rPr>
          <w:rFonts w:ascii="Times New Roman" w:eastAsia="Times New Roman" w:hAnsi="Times New Roman" w:cs="Times New Roman"/>
        </w:rPr>
      </w:pPr>
    </w:p>
    <w:p w14:paraId="6634D2FB" w14:textId="77777777" w:rsidR="00E14073" w:rsidRPr="00AE5171" w:rsidRDefault="004E69D2" w:rsidP="00AE5171">
      <w:pPr>
        <w:pStyle w:val="BodyA"/>
        <w:spacing w:line="240" w:lineRule="auto"/>
        <w:jc w:val="both"/>
        <w:rPr>
          <w:rFonts w:ascii="Times New Roman" w:eastAsia="Times New Roman" w:hAnsi="Times New Roman" w:cs="Times New Roman"/>
        </w:rPr>
      </w:pPr>
      <w:r w:rsidRPr="00AE5171">
        <w:rPr>
          <w:rFonts w:ascii="Times New Roman" w:hAnsi="Times New Roman" w:cs="Times New Roman"/>
        </w:rPr>
        <w:t xml:space="preserve">Before starting the implementation of attack and defense mechanisms, we decided to set up the environment on our local machine inside virtual environments and collaborate on GitHub for sharing the implementation steps and key-points through a private repository.  GitHub is a collaboration tool used by software developers to work on a single project without the need to share a common network. It helps to manage a large collection of documents and regularly updates them. </w:t>
      </w:r>
    </w:p>
    <w:p w14:paraId="138EC393" w14:textId="77777777" w:rsidR="00E14073" w:rsidRPr="00AE5171" w:rsidRDefault="00E14073" w:rsidP="00AE5171">
      <w:pPr>
        <w:pStyle w:val="BodyA"/>
        <w:spacing w:line="240" w:lineRule="auto"/>
        <w:jc w:val="both"/>
        <w:rPr>
          <w:rFonts w:ascii="Times New Roman" w:eastAsia="Times New Roman" w:hAnsi="Times New Roman" w:cs="Times New Roman"/>
        </w:rPr>
      </w:pPr>
    </w:p>
    <w:p w14:paraId="66F19074" w14:textId="77777777" w:rsidR="00E14073" w:rsidRPr="00AE5171" w:rsidRDefault="004E69D2" w:rsidP="00AE5171">
      <w:pPr>
        <w:pStyle w:val="BodyA"/>
        <w:spacing w:line="240" w:lineRule="auto"/>
        <w:jc w:val="both"/>
        <w:rPr>
          <w:rFonts w:ascii="Times New Roman" w:eastAsia="Times New Roman" w:hAnsi="Times New Roman" w:cs="Times New Roman"/>
        </w:rPr>
      </w:pPr>
      <w:r w:rsidRPr="00AE5171">
        <w:rPr>
          <w:rFonts w:ascii="Times New Roman" w:hAnsi="Times New Roman" w:cs="Times New Roman"/>
        </w:rPr>
        <w:t>We installed Ubuntu operating system on the hypervisor (as our host OS) for hosting the docker environment, to contain the vulnerable components inside the virtual environment only.</w:t>
      </w:r>
    </w:p>
    <w:p w14:paraId="5C3F98DE" w14:textId="77777777" w:rsidR="00E14073" w:rsidRPr="00AE5171" w:rsidRDefault="00E14073" w:rsidP="00AE5171">
      <w:pPr>
        <w:pStyle w:val="BodyA"/>
        <w:spacing w:line="240" w:lineRule="auto"/>
        <w:jc w:val="both"/>
        <w:rPr>
          <w:rFonts w:ascii="Times New Roman" w:eastAsia="Times New Roman" w:hAnsi="Times New Roman" w:cs="Times New Roman"/>
        </w:rPr>
      </w:pPr>
    </w:p>
    <w:p w14:paraId="1CA5E925" w14:textId="515CD3AE" w:rsidR="00E14073" w:rsidRPr="00AE5171" w:rsidRDefault="0099460E" w:rsidP="00AE5171">
      <w:pPr>
        <w:pStyle w:val="Heading1"/>
        <w:spacing w:line="240" w:lineRule="auto"/>
        <w:rPr>
          <w:rFonts w:ascii="Times New Roman" w:hAnsi="Times New Roman" w:cs="Times New Roman"/>
        </w:rPr>
      </w:pPr>
      <w:bookmarkStart w:id="5" w:name="_Toc101259539"/>
      <w:r w:rsidRPr="00AE5171">
        <w:rPr>
          <w:rFonts w:ascii="Times New Roman" w:hAnsi="Times New Roman" w:cs="Times New Roman"/>
        </w:rPr>
        <w:t>Attack Scenarios</w:t>
      </w:r>
      <w:bookmarkEnd w:id="5"/>
    </w:p>
    <w:p w14:paraId="0B035BDB" w14:textId="7A3E2809" w:rsidR="0099460E" w:rsidRPr="00AE5171" w:rsidRDefault="0099460E" w:rsidP="00AE5171">
      <w:pPr>
        <w:pStyle w:val="Heading2"/>
        <w:spacing w:line="240" w:lineRule="auto"/>
        <w:rPr>
          <w:rFonts w:ascii="Times New Roman" w:hAnsi="Times New Roman" w:cs="Times New Roman"/>
          <w:sz w:val="22"/>
          <w:szCs w:val="22"/>
        </w:rPr>
      </w:pPr>
      <w:bookmarkStart w:id="6" w:name="_Toc101259540"/>
      <w:r w:rsidRPr="00AE5171">
        <w:rPr>
          <w:rFonts w:ascii="Times New Roman" w:hAnsi="Times New Roman" w:cs="Times New Roman"/>
          <w:sz w:val="22"/>
          <w:szCs w:val="22"/>
        </w:rPr>
        <w:t>Attack 1 Implementation</w:t>
      </w:r>
      <w:bookmarkEnd w:id="6"/>
    </w:p>
    <w:p w14:paraId="3F1BBE79" w14:textId="77777777" w:rsidR="00E14073" w:rsidRPr="00AE5171" w:rsidRDefault="004E69D2" w:rsidP="00AE5171">
      <w:pPr>
        <w:pStyle w:val="BodyA"/>
        <w:spacing w:line="240" w:lineRule="auto"/>
        <w:jc w:val="both"/>
        <w:rPr>
          <w:rFonts w:ascii="Times New Roman" w:hAnsi="Times New Roman" w:cs="Times New Roman"/>
        </w:rPr>
      </w:pPr>
      <w:r w:rsidRPr="00AE5171">
        <w:rPr>
          <w:rFonts w:ascii="Times New Roman" w:eastAsia="Times New Roman" w:hAnsi="Times New Roman" w:cs="Times New Roman"/>
          <w:noProof/>
        </w:rPr>
        <w:drawing>
          <wp:inline distT="0" distB="0" distL="0" distR="0" wp14:anchorId="56947C2F" wp14:editId="07FEE3FC">
            <wp:extent cx="5676900" cy="2486025"/>
            <wp:effectExtent l="0" t="0" r="0" b="9525"/>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10"/>
                    <a:stretch>
                      <a:fillRect/>
                    </a:stretch>
                  </pic:blipFill>
                  <pic:spPr>
                    <a:xfrm>
                      <a:off x="0" y="0"/>
                      <a:ext cx="5677978" cy="2486497"/>
                    </a:xfrm>
                    <a:prstGeom prst="rect">
                      <a:avLst/>
                    </a:prstGeom>
                    <a:ln w="12700" cap="flat">
                      <a:noFill/>
                      <a:miter lim="400000"/>
                    </a:ln>
                    <a:effectLst/>
                  </pic:spPr>
                </pic:pic>
              </a:graphicData>
            </a:graphic>
          </wp:inline>
        </w:drawing>
      </w:r>
    </w:p>
    <w:p w14:paraId="26670C96" w14:textId="77777777" w:rsidR="00E14073" w:rsidRPr="00AE5171" w:rsidRDefault="00E14073" w:rsidP="00AE5171">
      <w:pPr>
        <w:pStyle w:val="BodyA"/>
        <w:spacing w:line="240" w:lineRule="auto"/>
        <w:jc w:val="both"/>
        <w:rPr>
          <w:rFonts w:ascii="Times New Roman" w:eastAsia="Times New Roman" w:hAnsi="Times New Roman" w:cs="Times New Roman"/>
        </w:rPr>
      </w:pPr>
    </w:p>
    <w:p w14:paraId="5A5AAE28" w14:textId="77777777" w:rsidR="00E14073" w:rsidRPr="00AE5171" w:rsidRDefault="004E69D2" w:rsidP="00AE5171">
      <w:pPr>
        <w:pStyle w:val="BodyA"/>
        <w:spacing w:after="160" w:line="240" w:lineRule="auto"/>
        <w:jc w:val="both"/>
        <w:rPr>
          <w:rFonts w:ascii="Times New Roman" w:eastAsia="Times New Roman" w:hAnsi="Times New Roman" w:cs="Times New Roman"/>
          <w:b/>
          <w:bCs/>
          <w:color w:val="333333"/>
          <w:u w:color="333333"/>
          <w:shd w:val="clear" w:color="auto" w:fill="FFFFFF"/>
        </w:rPr>
      </w:pPr>
      <w:r w:rsidRPr="00AE5171">
        <w:rPr>
          <w:rFonts w:ascii="Times New Roman" w:hAnsi="Times New Roman" w:cs="Times New Roman"/>
          <w:b/>
          <w:bCs/>
          <w:color w:val="333333"/>
          <w:u w:color="333333"/>
          <w:shd w:val="clear" w:color="auto" w:fill="FFFFFF"/>
        </w:rPr>
        <w:t>Docker Registry:</w:t>
      </w:r>
    </w:p>
    <w:p w14:paraId="63D8224D" w14:textId="77777777" w:rsidR="00E14073" w:rsidRPr="00AE5171" w:rsidRDefault="004E69D2" w:rsidP="00AE5171">
      <w:pPr>
        <w:pStyle w:val="BodyA"/>
        <w:spacing w:after="160" w:line="240" w:lineRule="auto"/>
        <w:jc w:val="both"/>
        <w:rPr>
          <w:rFonts w:ascii="Times New Roman" w:eastAsia="Times New Roman" w:hAnsi="Times New Roman" w:cs="Times New Roman"/>
          <w:color w:val="333333"/>
          <w:u w:color="333333"/>
          <w:shd w:val="clear" w:color="auto" w:fill="FFFFFF"/>
        </w:rPr>
      </w:pPr>
      <w:r w:rsidRPr="00AE5171">
        <w:rPr>
          <w:rFonts w:ascii="Times New Roman" w:hAnsi="Times New Roman" w:cs="Times New Roman"/>
          <w:color w:val="333333"/>
          <w:u w:color="333333"/>
          <w:shd w:val="clear" w:color="auto" w:fill="FFFFFF"/>
        </w:rPr>
        <w:t>A Docker registry is a distribution system for Docker images. There will be different images, and each may contain multiple tags and versions. By default, the registry runs on port 5000 without authentication and TLS.</w:t>
      </w:r>
    </w:p>
    <w:p w14:paraId="75A8C1C8" w14:textId="77777777" w:rsidR="00E14073" w:rsidRPr="00AE5171" w:rsidRDefault="004E69D2" w:rsidP="00AE5171">
      <w:pPr>
        <w:pStyle w:val="BodyA"/>
        <w:spacing w:after="160" w:line="240" w:lineRule="auto"/>
        <w:jc w:val="both"/>
        <w:rPr>
          <w:rFonts w:ascii="Times New Roman" w:eastAsia="Times New Roman" w:hAnsi="Times New Roman" w:cs="Times New Roman"/>
          <w:b/>
          <w:bCs/>
        </w:rPr>
      </w:pPr>
      <w:r w:rsidRPr="00AE5171">
        <w:rPr>
          <w:rFonts w:ascii="Times New Roman" w:hAnsi="Times New Roman" w:cs="Times New Roman"/>
          <w:b/>
          <w:bCs/>
          <w:color w:val="333333"/>
          <w:u w:color="333333"/>
          <w:shd w:val="clear" w:color="auto" w:fill="FFFFFF"/>
        </w:rPr>
        <w:t>Docker Socket:</w:t>
      </w:r>
    </w:p>
    <w:p w14:paraId="661EFF61" w14:textId="77777777" w:rsidR="00E14073" w:rsidRPr="00AE5171" w:rsidRDefault="004E69D2" w:rsidP="00AE5171">
      <w:pPr>
        <w:pStyle w:val="BodyA"/>
        <w:spacing w:line="240" w:lineRule="auto"/>
        <w:jc w:val="both"/>
        <w:rPr>
          <w:rFonts w:ascii="Times New Roman" w:eastAsia="Times New Roman" w:hAnsi="Times New Roman" w:cs="Times New Roman"/>
        </w:rPr>
      </w:pPr>
      <w:proofErr w:type="spellStart"/>
      <w:proofErr w:type="gramStart"/>
      <w:r w:rsidRPr="00AE5171">
        <w:rPr>
          <w:rFonts w:ascii="Times New Roman" w:hAnsi="Times New Roman" w:cs="Times New Roman"/>
        </w:rPr>
        <w:t>docker.sock</w:t>
      </w:r>
      <w:proofErr w:type="spellEnd"/>
      <w:proofErr w:type="gramEnd"/>
      <w:r w:rsidRPr="00AE5171">
        <w:rPr>
          <w:rFonts w:ascii="Times New Roman" w:hAnsi="Times New Roman" w:cs="Times New Roman"/>
        </w:rPr>
        <w:t xml:space="preserve"> is a socket file used for communication from the docker engine API or the CLI to run commands on the system through the docker daemon. The two most used sockets are, Unix sockets – which are used when processes want to communicate locally; so, they are faster, and on the other hand, the TCP sockets are used to communicate via the internet or network.</w:t>
      </w:r>
      <w:r w:rsidR="004F48AC" w:rsidRPr="00AE5171">
        <w:rPr>
          <w:rFonts w:ascii="Times New Roman" w:hAnsi="Times New Roman" w:cs="Times New Roman"/>
        </w:rPr>
        <w:t xml:space="preserve"> </w:t>
      </w:r>
      <w:r w:rsidRPr="00AE5171">
        <w:rPr>
          <w:rFonts w:ascii="Times New Roman" w:hAnsi="Times New Roman" w:cs="Times New Roman"/>
        </w:rPr>
        <w:t xml:space="preserve">The exposed docker socket is exploited by the attacker by using docker-engine API to download any custom image hosted by him or her on the victim machine and use it for his or her benefit by mounting file system on the docker container image. </w:t>
      </w:r>
    </w:p>
    <w:p w14:paraId="4E381177" w14:textId="77777777" w:rsidR="00E14073" w:rsidRPr="00AE5171" w:rsidRDefault="00E14073" w:rsidP="00AE5171">
      <w:pPr>
        <w:pStyle w:val="BodyA"/>
        <w:spacing w:line="240" w:lineRule="auto"/>
        <w:jc w:val="both"/>
        <w:rPr>
          <w:rFonts w:ascii="Times New Roman" w:eastAsia="Times New Roman" w:hAnsi="Times New Roman" w:cs="Times New Roman"/>
        </w:rPr>
      </w:pPr>
    </w:p>
    <w:p w14:paraId="5802EB47" w14:textId="7AA8F946" w:rsidR="00E14073" w:rsidRPr="00AE5171" w:rsidRDefault="004E69D2" w:rsidP="00AE5171">
      <w:pPr>
        <w:pStyle w:val="Heading2"/>
        <w:spacing w:line="240" w:lineRule="auto"/>
        <w:rPr>
          <w:rFonts w:ascii="Times New Roman" w:eastAsia="Times New Roman" w:hAnsi="Times New Roman" w:cs="Times New Roman"/>
          <w:sz w:val="22"/>
          <w:szCs w:val="22"/>
        </w:rPr>
      </w:pPr>
      <w:bookmarkStart w:id="7" w:name="_Toc101259541"/>
      <w:r w:rsidRPr="00AE5171">
        <w:rPr>
          <w:rFonts w:ascii="Times New Roman" w:hAnsi="Times New Roman" w:cs="Times New Roman"/>
          <w:sz w:val="22"/>
          <w:szCs w:val="22"/>
        </w:rPr>
        <w:t>Attack 1 Execution</w:t>
      </w:r>
      <w:bookmarkEnd w:id="7"/>
    </w:p>
    <w:p w14:paraId="0308F5F6" w14:textId="77777777" w:rsidR="00E14073" w:rsidRPr="00AE5171" w:rsidRDefault="00E14073" w:rsidP="00AE5171">
      <w:pPr>
        <w:pStyle w:val="BodyA"/>
        <w:spacing w:line="240" w:lineRule="auto"/>
        <w:jc w:val="both"/>
        <w:rPr>
          <w:rFonts w:ascii="Times New Roman" w:eastAsia="Times New Roman" w:hAnsi="Times New Roman" w:cs="Times New Roman"/>
        </w:rPr>
      </w:pPr>
    </w:p>
    <w:p w14:paraId="09D098D1" w14:textId="77777777" w:rsidR="00E14073" w:rsidRPr="00AE5171" w:rsidRDefault="004E69D2" w:rsidP="00AE5171">
      <w:pPr>
        <w:pStyle w:val="BodyA"/>
        <w:spacing w:after="160" w:line="240" w:lineRule="auto"/>
        <w:jc w:val="both"/>
        <w:rPr>
          <w:rFonts w:ascii="Times New Roman" w:eastAsia="Times New Roman" w:hAnsi="Times New Roman" w:cs="Times New Roman"/>
          <w:b/>
          <w:bCs/>
          <w:color w:val="24292F"/>
          <w:u w:color="24292F"/>
          <w:shd w:val="clear" w:color="auto" w:fill="FFFFFF"/>
        </w:rPr>
      </w:pPr>
      <w:r w:rsidRPr="00AE5171">
        <w:rPr>
          <w:rFonts w:ascii="Times New Roman" w:hAnsi="Times New Roman" w:cs="Times New Roman"/>
          <w:b/>
          <w:bCs/>
          <w:color w:val="24292F"/>
          <w:u w:color="24292F"/>
          <w:shd w:val="clear" w:color="auto" w:fill="FFFFFF"/>
        </w:rPr>
        <w:t>Compromising Container C1</w:t>
      </w:r>
    </w:p>
    <w:p w14:paraId="2283311E" w14:textId="77777777" w:rsidR="00E14073" w:rsidRPr="00AE5171" w:rsidRDefault="004E69D2" w:rsidP="00AE5171">
      <w:pPr>
        <w:pStyle w:val="BodyA"/>
        <w:spacing w:after="160" w:line="240" w:lineRule="auto"/>
        <w:jc w:val="both"/>
        <w:rPr>
          <w:rFonts w:ascii="Times New Roman" w:eastAsia="Times New Roman" w:hAnsi="Times New Roman" w:cs="Times New Roman"/>
          <w:color w:val="24292F"/>
          <w:u w:color="24292F"/>
          <w:shd w:val="clear" w:color="auto" w:fill="FFFFFF"/>
        </w:rPr>
      </w:pPr>
      <w:r w:rsidRPr="00AE5171">
        <w:rPr>
          <w:rFonts w:ascii="Times New Roman" w:hAnsi="Times New Roman" w:cs="Times New Roman"/>
          <w:color w:val="24292F"/>
          <w:u w:color="24292F"/>
          <w:shd w:val="clear" w:color="auto" w:fill="FFFFFF"/>
        </w:rPr>
        <w:t>A Docker Environment is running in an organization, and it has several images and a few containers running. It also has a docker registry service running on port 5000 for developers to access the status of images and containers.</w:t>
      </w:r>
    </w:p>
    <w:p w14:paraId="1E00164C" w14:textId="77777777" w:rsidR="00E14073" w:rsidRPr="00AE5171" w:rsidRDefault="004E69D2" w:rsidP="00AE5171">
      <w:pPr>
        <w:pStyle w:val="BodyA"/>
        <w:spacing w:after="160" w:line="240" w:lineRule="auto"/>
        <w:jc w:val="both"/>
        <w:rPr>
          <w:rFonts w:ascii="Times New Roman" w:eastAsia="Times New Roman" w:hAnsi="Times New Roman" w:cs="Times New Roman"/>
          <w:color w:val="24292F"/>
          <w:u w:color="24292F"/>
          <w:shd w:val="clear" w:color="auto" w:fill="FFFFFF"/>
        </w:rPr>
      </w:pPr>
      <w:r w:rsidRPr="00AE5171">
        <w:rPr>
          <w:rFonts w:ascii="Times New Roman" w:hAnsi="Times New Roman" w:cs="Times New Roman"/>
          <w:color w:val="24292F"/>
          <w:u w:color="24292F"/>
          <w:shd w:val="clear" w:color="auto" w:fill="FFFFFF"/>
        </w:rPr>
        <w:t>An attacker (or an adversary) is in the same network as the system on which the docker engine is installed (say Ubuntu). S(he) does not have access to the target Ubuntu system (it’s very secure) however S(he) could see that there is a docker environment in the network as the docker registry can be accessed on port 5000. The docker registry itself does not pose any serious security risk as it does not allow the user to create, delete or publish images (unless it is writable). The objective of the attacker is to find and exploit the vulnerabilities in the docker environment (if any) and eventually gain access to the underlying Ubuntu operating system.</w:t>
      </w:r>
    </w:p>
    <w:p w14:paraId="04641401" w14:textId="77777777" w:rsidR="00E14073" w:rsidRPr="00AE5171" w:rsidRDefault="004E69D2" w:rsidP="00AE5171">
      <w:pPr>
        <w:pStyle w:val="BodyA"/>
        <w:spacing w:after="160" w:line="240" w:lineRule="auto"/>
        <w:jc w:val="both"/>
        <w:rPr>
          <w:rFonts w:ascii="Times New Roman" w:eastAsia="Times New Roman" w:hAnsi="Times New Roman" w:cs="Times New Roman"/>
          <w:color w:val="24292F"/>
          <w:u w:color="24292F"/>
          <w:shd w:val="clear" w:color="auto" w:fill="FFFFFF"/>
        </w:rPr>
      </w:pPr>
      <w:r w:rsidRPr="00AE5171">
        <w:rPr>
          <w:rFonts w:ascii="Times New Roman" w:hAnsi="Times New Roman" w:cs="Times New Roman"/>
          <w:b/>
          <w:bCs/>
          <w:color w:val="24292F"/>
          <w:u w:color="24292F"/>
          <w:shd w:val="clear" w:color="auto" w:fill="FFFFFF"/>
        </w:rPr>
        <w:t>Compromising Container C2</w:t>
      </w:r>
    </w:p>
    <w:p w14:paraId="0E60108B" w14:textId="77777777" w:rsidR="00E14073" w:rsidRPr="00AE5171" w:rsidRDefault="004E69D2" w:rsidP="00AE5171">
      <w:pPr>
        <w:pStyle w:val="BodyA"/>
        <w:spacing w:after="160" w:line="240" w:lineRule="auto"/>
        <w:jc w:val="both"/>
        <w:rPr>
          <w:rFonts w:ascii="Times New Roman" w:eastAsia="Times New Roman" w:hAnsi="Times New Roman" w:cs="Times New Roman"/>
          <w:color w:val="24292F"/>
          <w:u w:color="24292F"/>
          <w:shd w:val="clear" w:color="auto" w:fill="FFFFFF"/>
        </w:rPr>
      </w:pPr>
      <w:r w:rsidRPr="00AE5171">
        <w:rPr>
          <w:rFonts w:ascii="Times New Roman" w:hAnsi="Times New Roman" w:cs="Times New Roman"/>
          <w:color w:val="24292F"/>
          <w:u w:color="24292F"/>
          <w:shd w:val="clear" w:color="auto" w:fill="FFFFFF"/>
        </w:rPr>
        <w:t xml:space="preserve">Container C1 is already compromised which has </w:t>
      </w:r>
      <w:proofErr w:type="spellStart"/>
      <w:r w:rsidRPr="00AE5171">
        <w:rPr>
          <w:rFonts w:ascii="Times New Roman" w:hAnsi="Times New Roman" w:cs="Times New Roman"/>
          <w:color w:val="24292F"/>
          <w:u w:color="24292F"/>
          <w:shd w:val="clear" w:color="auto" w:fill="FFFFFF"/>
        </w:rPr>
        <w:t>docker.sock</w:t>
      </w:r>
      <w:proofErr w:type="spellEnd"/>
      <w:r w:rsidRPr="00AE5171">
        <w:rPr>
          <w:rFonts w:ascii="Times New Roman" w:hAnsi="Times New Roman" w:cs="Times New Roman"/>
          <w:color w:val="24292F"/>
          <w:u w:color="24292F"/>
          <w:shd w:val="clear" w:color="auto" w:fill="FFFFFF"/>
        </w:rPr>
        <w:t xml:space="preserve"> file mounted at /var/run/</w:t>
      </w:r>
      <w:proofErr w:type="spellStart"/>
      <w:r w:rsidRPr="00AE5171">
        <w:rPr>
          <w:rFonts w:ascii="Times New Roman" w:hAnsi="Times New Roman" w:cs="Times New Roman"/>
          <w:color w:val="24292F"/>
          <w:u w:color="24292F"/>
          <w:shd w:val="clear" w:color="auto" w:fill="FFFFFF"/>
        </w:rPr>
        <w:t>docker.sock</w:t>
      </w:r>
      <w:proofErr w:type="spellEnd"/>
      <w:r w:rsidRPr="00AE5171">
        <w:rPr>
          <w:rFonts w:ascii="Times New Roman" w:hAnsi="Times New Roman" w:cs="Times New Roman"/>
          <w:color w:val="24292F"/>
          <w:u w:color="24292F"/>
          <w:shd w:val="clear" w:color="auto" w:fill="FFFFFF"/>
        </w:rPr>
        <w:t>. This can be leveraged to communicate with the docker engine and get access to other running containers.</w:t>
      </w:r>
    </w:p>
    <w:p w14:paraId="166759BC" w14:textId="77777777" w:rsidR="00E14073" w:rsidRPr="00AE5171" w:rsidRDefault="004E69D2" w:rsidP="00AE5171">
      <w:pPr>
        <w:pStyle w:val="BodyA"/>
        <w:spacing w:after="160" w:line="240" w:lineRule="auto"/>
        <w:jc w:val="both"/>
        <w:rPr>
          <w:rFonts w:ascii="Times New Roman" w:eastAsia="Times New Roman" w:hAnsi="Times New Roman" w:cs="Times New Roman"/>
          <w:color w:val="24292F"/>
          <w:u w:color="24292F"/>
          <w:shd w:val="clear" w:color="auto" w:fill="FFFFFF"/>
        </w:rPr>
      </w:pPr>
      <w:r w:rsidRPr="00AE5171">
        <w:rPr>
          <w:rFonts w:ascii="Times New Roman" w:hAnsi="Times New Roman" w:cs="Times New Roman"/>
          <w:color w:val="24292F"/>
          <w:u w:color="24292F"/>
          <w:shd w:val="clear" w:color="auto" w:fill="FFFFFF"/>
        </w:rPr>
        <w:t>To communicate with Docker Engine using docker. sock, 'docker' command-line tool should be installed however we are assuming that installation for the 'docker' command line is blocked due to security reasons. So, we will be using Unix socket to communicate with Docker Engine.</w:t>
      </w:r>
    </w:p>
    <w:p w14:paraId="15EA4A18" w14:textId="77777777" w:rsidR="00E14073" w:rsidRPr="00AE5171" w:rsidRDefault="004E69D2" w:rsidP="00AE5171">
      <w:pPr>
        <w:pStyle w:val="BodyA"/>
        <w:spacing w:after="160" w:line="240" w:lineRule="auto"/>
        <w:jc w:val="both"/>
        <w:rPr>
          <w:rFonts w:ascii="Times New Roman" w:eastAsia="Times New Roman" w:hAnsi="Times New Roman" w:cs="Times New Roman"/>
          <w:color w:val="24292F"/>
          <w:u w:color="24292F"/>
          <w:shd w:val="clear" w:color="auto" w:fill="FFFFFF"/>
        </w:rPr>
      </w:pPr>
      <w:r w:rsidRPr="00AE5171">
        <w:rPr>
          <w:rFonts w:ascii="Times New Roman" w:hAnsi="Times New Roman" w:cs="Times New Roman"/>
          <w:b/>
          <w:bCs/>
          <w:color w:val="24292F"/>
          <w:u w:color="24292F"/>
          <w:shd w:val="clear" w:color="auto" w:fill="FFFFFF"/>
        </w:rPr>
        <w:t>Compromising Underlying Operating System [Goal]</w:t>
      </w:r>
    </w:p>
    <w:p w14:paraId="58292CCF" w14:textId="77777777" w:rsidR="00E14073" w:rsidRPr="00AE5171" w:rsidRDefault="004E69D2" w:rsidP="00AE5171">
      <w:pPr>
        <w:pStyle w:val="BodyA"/>
        <w:spacing w:after="160" w:line="240" w:lineRule="auto"/>
        <w:jc w:val="both"/>
        <w:rPr>
          <w:rFonts w:ascii="Times New Roman" w:eastAsia="Times New Roman" w:hAnsi="Times New Roman" w:cs="Times New Roman"/>
          <w:color w:val="24292F"/>
          <w:u w:color="24292F"/>
          <w:shd w:val="clear" w:color="auto" w:fill="FFFFFF"/>
        </w:rPr>
      </w:pPr>
      <w:r w:rsidRPr="00AE5171">
        <w:rPr>
          <w:rFonts w:ascii="Times New Roman" w:hAnsi="Times New Roman" w:cs="Times New Roman"/>
          <w:color w:val="24292F"/>
          <w:u w:color="24292F"/>
          <w:shd w:val="clear" w:color="auto" w:fill="FFFFFF"/>
        </w:rPr>
        <w:t>Sometimes containers need to be run with extra privileges to perform some operations on the host operating system itself. These containers are run with —a privileged flag which adds some special capabilities to the running container, however, it is not considered a best practice for the security of the system. Any user (or attacker) having access to the container can easily elevate his/her access to the underlying operating system.</w:t>
      </w:r>
    </w:p>
    <w:p w14:paraId="3EA8D83B" w14:textId="77777777" w:rsidR="00E14073" w:rsidRPr="00AE5171" w:rsidRDefault="004E69D2" w:rsidP="00AE5171">
      <w:pPr>
        <w:pStyle w:val="BodyA"/>
        <w:spacing w:after="160" w:line="240" w:lineRule="auto"/>
        <w:jc w:val="both"/>
        <w:rPr>
          <w:rFonts w:ascii="Times New Roman" w:eastAsia="Times New Roman" w:hAnsi="Times New Roman" w:cs="Times New Roman"/>
          <w:color w:val="24292F"/>
          <w:u w:color="24292F"/>
          <w:shd w:val="clear" w:color="auto" w:fill="FFFFFF"/>
        </w:rPr>
      </w:pPr>
      <w:r w:rsidRPr="00AE5171">
        <w:rPr>
          <w:rFonts w:ascii="Times New Roman" w:hAnsi="Times New Roman" w:cs="Times New Roman"/>
          <w:color w:val="24292F"/>
          <w:u w:color="24292F"/>
          <w:shd w:val="clear" w:color="auto" w:fill="FFFFFF"/>
        </w:rPr>
        <w:t xml:space="preserve">As remediation of the above issue, containers are run with the specific capability (whichever is needed) instead of running it as a privileged container (which possesses all the capabilities). These capabilities can be listed with the </w:t>
      </w:r>
      <w:proofErr w:type="spellStart"/>
      <w:r w:rsidRPr="00AE5171">
        <w:rPr>
          <w:rFonts w:ascii="Times New Roman" w:hAnsi="Times New Roman" w:cs="Times New Roman"/>
          <w:color w:val="24292F"/>
          <w:u w:color="24292F"/>
          <w:shd w:val="clear" w:color="auto" w:fill="FFFFFF"/>
        </w:rPr>
        <w:t>capsh</w:t>
      </w:r>
      <w:proofErr w:type="spellEnd"/>
      <w:r w:rsidRPr="00AE5171">
        <w:rPr>
          <w:rFonts w:ascii="Times New Roman" w:hAnsi="Times New Roman" w:cs="Times New Roman"/>
          <w:color w:val="24292F"/>
          <w:u w:color="24292F"/>
          <w:shd w:val="clear" w:color="auto" w:fill="FFFFFF"/>
        </w:rPr>
        <w:t xml:space="preserve"> --print command.</w:t>
      </w:r>
    </w:p>
    <w:p w14:paraId="6E7C151D" w14:textId="77777777" w:rsidR="00E14073" w:rsidRPr="00AE5171" w:rsidRDefault="004E69D2" w:rsidP="00AE5171">
      <w:pPr>
        <w:pStyle w:val="BodyA"/>
        <w:spacing w:after="160" w:line="240" w:lineRule="auto"/>
        <w:jc w:val="both"/>
        <w:rPr>
          <w:rFonts w:ascii="Times New Roman" w:eastAsia="Times New Roman" w:hAnsi="Times New Roman" w:cs="Times New Roman"/>
          <w:color w:val="24292F"/>
          <w:u w:color="24292F"/>
          <w:shd w:val="clear" w:color="auto" w:fill="FFFFFF"/>
        </w:rPr>
      </w:pPr>
      <w:r w:rsidRPr="00AE5171">
        <w:rPr>
          <w:rFonts w:ascii="Times New Roman" w:hAnsi="Times New Roman" w:cs="Times New Roman"/>
          <w:color w:val="24292F"/>
          <w:u w:color="24292F"/>
          <w:shd w:val="clear" w:color="auto" w:fill="FFFFFF"/>
        </w:rPr>
        <w:t xml:space="preserve">In this attack scenario, Container C2 is also running with the capability SYS_ADMIN. SYS_ADMIN capability allows the container to perform system administration operations such as </w:t>
      </w:r>
      <w:proofErr w:type="spellStart"/>
      <w:r w:rsidRPr="00AE5171">
        <w:rPr>
          <w:rFonts w:ascii="Times New Roman" w:hAnsi="Times New Roman" w:cs="Times New Roman"/>
          <w:color w:val="24292F"/>
          <w:u w:color="24292F"/>
          <w:shd w:val="clear" w:color="auto" w:fill="FFFFFF"/>
        </w:rPr>
        <w:t>quotactl</w:t>
      </w:r>
      <w:proofErr w:type="spellEnd"/>
      <w:r w:rsidRPr="00AE5171">
        <w:rPr>
          <w:rFonts w:ascii="Times New Roman" w:hAnsi="Times New Roman" w:cs="Times New Roman"/>
          <w:color w:val="24292F"/>
          <w:u w:color="24292F"/>
          <w:shd w:val="clear" w:color="auto" w:fill="FFFFFF"/>
        </w:rPr>
        <w:t xml:space="preserve">, mount, </w:t>
      </w:r>
      <w:proofErr w:type="spellStart"/>
      <w:r w:rsidRPr="00AE5171">
        <w:rPr>
          <w:rFonts w:ascii="Times New Roman" w:hAnsi="Times New Roman" w:cs="Times New Roman"/>
          <w:color w:val="24292F"/>
          <w:u w:color="24292F"/>
          <w:shd w:val="clear" w:color="auto" w:fill="FFFFFF"/>
        </w:rPr>
        <w:t>umount</w:t>
      </w:r>
      <w:proofErr w:type="spellEnd"/>
      <w:r w:rsidRPr="00AE5171">
        <w:rPr>
          <w:rFonts w:ascii="Times New Roman" w:hAnsi="Times New Roman" w:cs="Times New Roman"/>
          <w:color w:val="24292F"/>
          <w:u w:color="24292F"/>
          <w:shd w:val="clear" w:color="auto" w:fill="FFFFFF"/>
        </w:rPr>
        <w:t xml:space="preserve">, </w:t>
      </w:r>
      <w:proofErr w:type="spellStart"/>
      <w:r w:rsidRPr="00AE5171">
        <w:rPr>
          <w:rFonts w:ascii="Times New Roman" w:hAnsi="Times New Roman" w:cs="Times New Roman"/>
          <w:color w:val="24292F"/>
          <w:u w:color="24292F"/>
          <w:shd w:val="clear" w:color="auto" w:fill="FFFFFF"/>
        </w:rPr>
        <w:t>swapon</w:t>
      </w:r>
      <w:proofErr w:type="spellEnd"/>
      <w:r w:rsidRPr="00AE5171">
        <w:rPr>
          <w:rFonts w:ascii="Times New Roman" w:hAnsi="Times New Roman" w:cs="Times New Roman"/>
          <w:color w:val="24292F"/>
          <w:u w:color="24292F"/>
          <w:shd w:val="clear" w:color="auto" w:fill="FFFFFF"/>
        </w:rPr>
        <w:t xml:space="preserve">, </w:t>
      </w:r>
      <w:proofErr w:type="spellStart"/>
      <w:r w:rsidRPr="00AE5171">
        <w:rPr>
          <w:rFonts w:ascii="Times New Roman" w:hAnsi="Times New Roman" w:cs="Times New Roman"/>
          <w:color w:val="24292F"/>
          <w:u w:color="24292F"/>
          <w:shd w:val="clear" w:color="auto" w:fill="FFFFFF"/>
        </w:rPr>
        <w:t>swapoff</w:t>
      </w:r>
      <w:proofErr w:type="spellEnd"/>
      <w:r w:rsidRPr="00AE5171">
        <w:rPr>
          <w:rFonts w:ascii="Times New Roman" w:hAnsi="Times New Roman" w:cs="Times New Roman"/>
          <w:color w:val="24292F"/>
          <w:u w:color="24292F"/>
          <w:shd w:val="clear" w:color="auto" w:fill="FFFFFF"/>
        </w:rPr>
        <w:t xml:space="preserve">, </w:t>
      </w:r>
      <w:proofErr w:type="spellStart"/>
      <w:r w:rsidRPr="00AE5171">
        <w:rPr>
          <w:rFonts w:ascii="Times New Roman" w:hAnsi="Times New Roman" w:cs="Times New Roman"/>
          <w:color w:val="24292F"/>
          <w:u w:color="24292F"/>
          <w:shd w:val="clear" w:color="auto" w:fill="FFFFFF"/>
        </w:rPr>
        <w:t>sethostname</w:t>
      </w:r>
      <w:proofErr w:type="spellEnd"/>
      <w:r w:rsidRPr="00AE5171">
        <w:rPr>
          <w:rFonts w:ascii="Times New Roman" w:hAnsi="Times New Roman" w:cs="Times New Roman"/>
          <w:color w:val="24292F"/>
          <w:u w:color="24292F"/>
          <w:shd w:val="clear" w:color="auto" w:fill="FFFFFF"/>
        </w:rPr>
        <w:t xml:space="preserve">, and </w:t>
      </w:r>
      <w:proofErr w:type="spellStart"/>
      <w:r w:rsidRPr="00AE5171">
        <w:rPr>
          <w:rFonts w:ascii="Times New Roman" w:hAnsi="Times New Roman" w:cs="Times New Roman"/>
          <w:color w:val="24292F"/>
          <w:u w:color="24292F"/>
          <w:shd w:val="clear" w:color="auto" w:fill="FFFFFF"/>
        </w:rPr>
        <w:t>setdomainname</w:t>
      </w:r>
      <w:proofErr w:type="spellEnd"/>
      <w:r w:rsidRPr="00AE5171">
        <w:rPr>
          <w:rFonts w:ascii="Times New Roman" w:hAnsi="Times New Roman" w:cs="Times New Roman"/>
          <w:color w:val="24292F"/>
          <w:u w:color="24292F"/>
          <w:shd w:val="clear" w:color="auto" w:fill="FFFFFF"/>
        </w:rPr>
        <w:t>. Although not running a container as a privileged one, decreases the security risk however these specific capabilities can also be exploited by issuing some commands and access to the underlying operating system can be gained.</w:t>
      </w:r>
    </w:p>
    <w:p w14:paraId="2942F6E4" w14:textId="72D1E5F1" w:rsidR="00E14073" w:rsidRPr="00AE5171" w:rsidRDefault="004E69D2" w:rsidP="00AE5171">
      <w:pPr>
        <w:pStyle w:val="Heading2"/>
        <w:spacing w:line="240" w:lineRule="auto"/>
        <w:rPr>
          <w:rFonts w:ascii="Times New Roman" w:hAnsi="Times New Roman" w:cs="Times New Roman"/>
          <w:sz w:val="22"/>
          <w:szCs w:val="22"/>
        </w:rPr>
      </w:pPr>
      <w:bookmarkStart w:id="8" w:name="_Toc101259542"/>
      <w:r w:rsidRPr="00AE5171">
        <w:rPr>
          <w:rFonts w:ascii="Times New Roman" w:hAnsi="Times New Roman" w:cs="Times New Roman"/>
          <w:sz w:val="22"/>
          <w:szCs w:val="22"/>
        </w:rPr>
        <w:t>Attack 1 Defense</w:t>
      </w:r>
      <w:bookmarkEnd w:id="8"/>
    </w:p>
    <w:p w14:paraId="3CB19FBD" w14:textId="77777777" w:rsidR="00CC40C3" w:rsidRPr="00AE5171" w:rsidRDefault="00CC40C3" w:rsidP="00AE5171">
      <w:pPr>
        <w:spacing w:line="240" w:lineRule="auto"/>
        <w:rPr>
          <w:rFonts w:ascii="Times New Roman" w:hAnsi="Times New Roman" w:cs="Times New Roman"/>
          <w:sz w:val="22"/>
          <w:szCs w:val="22"/>
        </w:rPr>
      </w:pPr>
    </w:p>
    <w:p w14:paraId="09065E53" w14:textId="77777777" w:rsidR="00E14073" w:rsidRPr="00AE5171" w:rsidRDefault="004E69D2" w:rsidP="00AE5171">
      <w:pPr>
        <w:pStyle w:val="Default"/>
        <w:spacing w:before="0" w:after="160" w:line="240" w:lineRule="auto"/>
        <w:jc w:val="both"/>
        <w:rPr>
          <w:rFonts w:ascii="Times New Roman" w:eastAsia="Times New Roman" w:hAnsi="Times New Roman" w:cs="Times New Roman"/>
          <w:sz w:val="22"/>
          <w:szCs w:val="22"/>
          <w:shd w:val="clear" w:color="auto" w:fill="FFFFFF"/>
        </w:rPr>
      </w:pPr>
      <w:r w:rsidRPr="00AE5171">
        <w:rPr>
          <w:rFonts w:ascii="Times New Roman" w:hAnsi="Times New Roman" w:cs="Times New Roman"/>
          <w:color w:val="2F2F2F"/>
          <w:sz w:val="22"/>
          <w:szCs w:val="22"/>
          <w:u w:color="2F2F2F"/>
          <w:shd w:val="clear" w:color="auto" w:fill="FFFFFF"/>
        </w:rPr>
        <w:t xml:space="preserve">To Defend the </w:t>
      </w:r>
      <w:r w:rsidR="00FB17FE" w:rsidRPr="00AE5171">
        <w:rPr>
          <w:rFonts w:ascii="Times New Roman" w:hAnsi="Times New Roman" w:cs="Times New Roman"/>
          <w:color w:val="2F2F2F"/>
          <w:sz w:val="22"/>
          <w:szCs w:val="22"/>
          <w:u w:color="2F2F2F"/>
          <w:shd w:val="clear" w:color="auto" w:fill="FFFFFF"/>
        </w:rPr>
        <w:t>vulnerabilities that are</w:t>
      </w:r>
      <w:r w:rsidRPr="00AE5171">
        <w:rPr>
          <w:rFonts w:ascii="Times New Roman" w:hAnsi="Times New Roman" w:cs="Times New Roman"/>
          <w:color w:val="2F2F2F"/>
          <w:sz w:val="22"/>
          <w:szCs w:val="22"/>
          <w:u w:color="2F2F2F"/>
          <w:shd w:val="clear" w:color="auto" w:fill="FFFFFF"/>
        </w:rPr>
        <w:t xml:space="preserve"> present in attack 1, we have implemented python SDK for docker scripts. First, we have designed the security measures according to the vulnerabilities that are present in the attack scenario. In this, we have decided to implement five scripts. From which two scripts we have implemented and currently we are working on three defen</w:t>
      </w:r>
      <w:r w:rsidR="00FB17FE" w:rsidRPr="00AE5171">
        <w:rPr>
          <w:rFonts w:ascii="Times New Roman" w:hAnsi="Times New Roman" w:cs="Times New Roman"/>
          <w:color w:val="2F2F2F"/>
          <w:sz w:val="22"/>
          <w:szCs w:val="22"/>
          <w:u w:color="2F2F2F"/>
          <w:shd w:val="clear" w:color="auto" w:fill="FFFFFF"/>
        </w:rPr>
        <w:t>s</w:t>
      </w:r>
      <w:r w:rsidRPr="00AE5171">
        <w:rPr>
          <w:rFonts w:ascii="Times New Roman" w:hAnsi="Times New Roman" w:cs="Times New Roman"/>
          <w:color w:val="2F2F2F"/>
          <w:sz w:val="22"/>
          <w:szCs w:val="22"/>
          <w:u w:color="2F2F2F"/>
          <w:shd w:val="clear" w:color="auto" w:fill="FFFFFF"/>
        </w:rPr>
        <w:t>e mechanism scripts.</w:t>
      </w:r>
      <w:r w:rsidRPr="00AE5171">
        <w:rPr>
          <w:rFonts w:ascii="Times New Roman" w:eastAsia="Times New Roman" w:hAnsi="Times New Roman" w:cs="Times New Roman"/>
          <w:sz w:val="22"/>
          <w:szCs w:val="22"/>
          <w:shd w:val="clear" w:color="auto" w:fill="FFFFFF"/>
        </w:rPr>
        <w:br/>
      </w:r>
    </w:p>
    <w:p w14:paraId="545D534B" w14:textId="77777777" w:rsidR="00E14073" w:rsidRPr="00AE5171" w:rsidRDefault="004E69D2" w:rsidP="00AE5171">
      <w:pPr>
        <w:pStyle w:val="Default"/>
        <w:numPr>
          <w:ilvl w:val="0"/>
          <w:numId w:val="6"/>
        </w:numPr>
        <w:spacing w:before="0" w:after="160" w:line="240" w:lineRule="auto"/>
        <w:jc w:val="both"/>
        <w:rPr>
          <w:rFonts w:ascii="Times New Roman" w:hAnsi="Times New Roman" w:cs="Times New Roman"/>
          <w:b/>
          <w:bCs/>
          <w:color w:val="2F2F2F"/>
          <w:sz w:val="22"/>
          <w:szCs w:val="22"/>
        </w:rPr>
      </w:pPr>
      <w:r w:rsidRPr="00AE5171">
        <w:rPr>
          <w:rFonts w:ascii="Times New Roman" w:hAnsi="Times New Roman" w:cs="Times New Roman"/>
          <w:b/>
          <w:bCs/>
          <w:color w:val="2F2F2F"/>
          <w:sz w:val="22"/>
          <w:szCs w:val="22"/>
          <w:u w:color="2F2F2F"/>
          <w:shd w:val="clear" w:color="auto" w:fill="FFFFFF"/>
        </w:rPr>
        <w:lastRenderedPageBreak/>
        <w:t>Designing security Measures according to vulnerabilities present in attack scenario 1:</w:t>
      </w:r>
      <w:r w:rsidR="004F48AC" w:rsidRPr="00AE5171">
        <w:rPr>
          <w:rFonts w:ascii="Times New Roman" w:hAnsi="Times New Roman" w:cs="Times New Roman"/>
          <w:b/>
          <w:bCs/>
          <w:color w:val="2F2F2F"/>
          <w:sz w:val="22"/>
          <w:szCs w:val="22"/>
          <w:u w:color="2F2F2F"/>
          <w:shd w:val="clear" w:color="auto" w:fill="FFFFFF"/>
        </w:rPr>
        <w:t xml:space="preserve"> </w:t>
      </w:r>
      <w:r w:rsidRPr="00AE5171">
        <w:rPr>
          <w:rFonts w:ascii="Times New Roman" w:hAnsi="Times New Roman" w:cs="Times New Roman"/>
          <w:b/>
          <w:bCs/>
          <w:color w:val="2F2F2F"/>
          <w:sz w:val="22"/>
          <w:szCs w:val="22"/>
          <w:u w:color="2F2F2F"/>
          <w:shd w:val="clear" w:color="auto" w:fill="FFFFFF"/>
        </w:rPr>
        <w:t>[</w:t>
      </w:r>
      <w:r w:rsidRPr="00AE5171">
        <w:rPr>
          <w:rFonts w:ascii="Times New Roman" w:hAnsi="Times New Roman" w:cs="Times New Roman"/>
          <w:b/>
          <w:bCs/>
          <w:i/>
          <w:iCs/>
          <w:color w:val="2F2F2F"/>
          <w:sz w:val="22"/>
          <w:szCs w:val="22"/>
          <w:u w:color="2F2F2F"/>
          <w:shd w:val="clear" w:color="auto" w:fill="FFFFFF"/>
        </w:rPr>
        <w:t>WORKING</w:t>
      </w:r>
      <w:r w:rsidRPr="00AE5171">
        <w:rPr>
          <w:rFonts w:ascii="Times New Roman" w:hAnsi="Times New Roman" w:cs="Times New Roman"/>
          <w:b/>
          <w:bCs/>
          <w:color w:val="2F2F2F"/>
          <w:sz w:val="22"/>
          <w:szCs w:val="22"/>
          <w:u w:color="2F2F2F"/>
          <w:shd w:val="clear" w:color="auto" w:fill="FFFFFF"/>
          <w:lang w:val="pt-PT"/>
        </w:rPr>
        <w:t>]</w:t>
      </w:r>
      <w:r w:rsidRPr="00AE5171">
        <w:rPr>
          <w:rFonts w:ascii="Times New Roman" w:hAnsi="Times New Roman" w:cs="Times New Roman"/>
          <w:b/>
          <w:bCs/>
          <w:color w:val="2F2F2F"/>
          <w:sz w:val="22"/>
          <w:szCs w:val="22"/>
          <w:u w:color="2F2F2F"/>
          <w:shd w:val="clear" w:color="auto" w:fill="FFFFFF"/>
        </w:rPr>
        <w:t>:</w:t>
      </w:r>
    </w:p>
    <w:p w14:paraId="1B51467B" w14:textId="77777777" w:rsidR="00E14073" w:rsidRPr="00AE5171" w:rsidRDefault="004E69D2" w:rsidP="00AE5171">
      <w:pPr>
        <w:pStyle w:val="Default"/>
        <w:numPr>
          <w:ilvl w:val="2"/>
          <w:numId w:val="8"/>
        </w:numPr>
        <w:spacing w:before="0" w:line="240" w:lineRule="auto"/>
        <w:jc w:val="both"/>
        <w:rPr>
          <w:rFonts w:ascii="Times New Roman" w:hAnsi="Times New Roman" w:cs="Times New Roman"/>
          <w:sz w:val="22"/>
          <w:szCs w:val="22"/>
        </w:rPr>
      </w:pPr>
      <w:r w:rsidRPr="00AE5171">
        <w:rPr>
          <w:rFonts w:ascii="Times New Roman" w:hAnsi="Times New Roman" w:cs="Times New Roman"/>
          <w:sz w:val="22"/>
          <w:szCs w:val="22"/>
          <w:shd w:val="clear" w:color="auto" w:fill="FFFFFF"/>
        </w:rPr>
        <w:t>Implement a python script to detect (and generate an alert) if any of the running docker containers is mounting docker. sock socket file.</w:t>
      </w:r>
    </w:p>
    <w:p w14:paraId="1809952F" w14:textId="77777777" w:rsidR="00E14073" w:rsidRPr="00AE5171" w:rsidRDefault="004E69D2" w:rsidP="00AE5171">
      <w:pPr>
        <w:pStyle w:val="Default"/>
        <w:numPr>
          <w:ilvl w:val="2"/>
          <w:numId w:val="8"/>
        </w:numPr>
        <w:spacing w:before="0" w:line="240" w:lineRule="auto"/>
        <w:jc w:val="both"/>
        <w:rPr>
          <w:rFonts w:ascii="Times New Roman" w:hAnsi="Times New Roman" w:cs="Times New Roman"/>
          <w:sz w:val="22"/>
          <w:szCs w:val="22"/>
        </w:rPr>
      </w:pPr>
      <w:r w:rsidRPr="00AE5171">
        <w:rPr>
          <w:rFonts w:ascii="Times New Roman" w:hAnsi="Times New Roman" w:cs="Times New Roman"/>
          <w:sz w:val="22"/>
          <w:szCs w:val="22"/>
          <w:shd w:val="clear" w:color="auto" w:fill="FFFFFF"/>
        </w:rPr>
        <w:t>Implement a python script to detect (and generate an alert) if any of the docker containers are running with unnecessary capabilities which can be abused by an adversary.</w:t>
      </w:r>
    </w:p>
    <w:p w14:paraId="42ACDDE7" w14:textId="77777777" w:rsidR="00E14073" w:rsidRPr="00AE5171" w:rsidRDefault="004E69D2" w:rsidP="00AE5171">
      <w:pPr>
        <w:pStyle w:val="Default"/>
        <w:numPr>
          <w:ilvl w:val="2"/>
          <w:numId w:val="8"/>
        </w:numPr>
        <w:spacing w:before="0" w:line="240" w:lineRule="auto"/>
        <w:jc w:val="both"/>
        <w:rPr>
          <w:rFonts w:ascii="Times New Roman" w:hAnsi="Times New Roman" w:cs="Times New Roman"/>
          <w:sz w:val="22"/>
          <w:szCs w:val="22"/>
        </w:rPr>
      </w:pPr>
      <w:r w:rsidRPr="00AE5171">
        <w:rPr>
          <w:rFonts w:ascii="Times New Roman" w:hAnsi="Times New Roman" w:cs="Times New Roman"/>
          <w:sz w:val="22"/>
          <w:szCs w:val="22"/>
          <w:shd w:val="clear" w:color="auto" w:fill="FFFFFF"/>
        </w:rPr>
        <w:t>Implement a python script to generate an alert when someone logins via SSH to the docker container from an unidentified IP address.</w:t>
      </w:r>
    </w:p>
    <w:p w14:paraId="7CC9B8BC" w14:textId="77777777" w:rsidR="00E14073" w:rsidRPr="00AE5171" w:rsidRDefault="00E14073" w:rsidP="00AE5171">
      <w:pPr>
        <w:pStyle w:val="Default"/>
        <w:spacing w:before="0" w:line="240" w:lineRule="auto"/>
        <w:jc w:val="both"/>
        <w:rPr>
          <w:rFonts w:ascii="Times New Roman" w:eastAsia="Times New Roman" w:hAnsi="Times New Roman" w:cs="Times New Roman"/>
          <w:sz w:val="22"/>
          <w:szCs w:val="22"/>
          <w:shd w:val="clear" w:color="auto" w:fill="FFFFFF"/>
        </w:rPr>
      </w:pPr>
    </w:p>
    <w:p w14:paraId="61C111FC" w14:textId="77777777" w:rsidR="00E14073" w:rsidRPr="00AE5171" w:rsidRDefault="004E69D2" w:rsidP="00AE5171">
      <w:pPr>
        <w:pStyle w:val="Default"/>
        <w:numPr>
          <w:ilvl w:val="0"/>
          <w:numId w:val="9"/>
        </w:numPr>
        <w:spacing w:before="0" w:after="160" w:line="240" w:lineRule="auto"/>
        <w:jc w:val="both"/>
        <w:rPr>
          <w:rFonts w:ascii="Times New Roman" w:hAnsi="Times New Roman" w:cs="Times New Roman"/>
          <w:b/>
          <w:bCs/>
          <w:color w:val="2F2F2F"/>
          <w:sz w:val="22"/>
          <w:szCs w:val="22"/>
        </w:rPr>
      </w:pPr>
      <w:r w:rsidRPr="00AE5171">
        <w:rPr>
          <w:rFonts w:ascii="Times New Roman" w:hAnsi="Times New Roman" w:cs="Times New Roman"/>
          <w:b/>
          <w:bCs/>
          <w:color w:val="2F2F2F"/>
          <w:sz w:val="22"/>
          <w:szCs w:val="22"/>
          <w:u w:color="2F2F2F"/>
          <w:shd w:val="clear" w:color="auto" w:fill="FFFFFF"/>
        </w:rPr>
        <w:t>Implemented Defense Mechanism for first attack scenario: [</w:t>
      </w:r>
      <w:r w:rsidRPr="00AE5171">
        <w:rPr>
          <w:rFonts w:ascii="Times New Roman" w:hAnsi="Times New Roman" w:cs="Times New Roman"/>
          <w:b/>
          <w:bCs/>
          <w:i/>
          <w:iCs/>
          <w:color w:val="2F2F2F"/>
          <w:sz w:val="22"/>
          <w:szCs w:val="22"/>
          <w:u w:color="2F2F2F"/>
          <w:shd w:val="clear" w:color="auto" w:fill="FFFFFF"/>
        </w:rPr>
        <w:t>COMPLETED</w:t>
      </w:r>
      <w:r w:rsidRPr="00AE5171">
        <w:rPr>
          <w:rFonts w:ascii="Times New Roman" w:hAnsi="Times New Roman" w:cs="Times New Roman"/>
          <w:b/>
          <w:bCs/>
          <w:color w:val="2F2F2F"/>
          <w:sz w:val="22"/>
          <w:szCs w:val="22"/>
          <w:u w:color="2F2F2F"/>
          <w:shd w:val="clear" w:color="auto" w:fill="FFFFFF"/>
          <w:lang w:val="pt-PT"/>
        </w:rPr>
        <w:t>]</w:t>
      </w:r>
    </w:p>
    <w:p w14:paraId="46DBDCF8" w14:textId="77777777" w:rsidR="00E14073" w:rsidRPr="00AE5171" w:rsidRDefault="004E69D2" w:rsidP="00AE5171">
      <w:pPr>
        <w:pStyle w:val="Default"/>
        <w:numPr>
          <w:ilvl w:val="2"/>
          <w:numId w:val="8"/>
        </w:numPr>
        <w:spacing w:before="0" w:after="160" w:line="240" w:lineRule="auto"/>
        <w:jc w:val="both"/>
        <w:rPr>
          <w:rFonts w:ascii="Times New Roman" w:hAnsi="Times New Roman" w:cs="Times New Roman"/>
          <w:b/>
          <w:bCs/>
          <w:color w:val="2F2F2F"/>
          <w:sz w:val="22"/>
          <w:szCs w:val="22"/>
        </w:rPr>
      </w:pPr>
      <w:r w:rsidRPr="00AE5171">
        <w:rPr>
          <w:rFonts w:ascii="Times New Roman" w:hAnsi="Times New Roman" w:cs="Times New Roman"/>
          <w:color w:val="2F2F2F"/>
          <w:sz w:val="22"/>
          <w:szCs w:val="22"/>
          <w:u w:color="2F2F2F"/>
          <w:shd w:val="clear" w:color="auto" w:fill="FFFFFF"/>
        </w:rPr>
        <w:t>We have implemented docker SDK for python, to defend the first part of the attack. In this script, it detects if any information (such as PASS, KEY, APIKEY, TOKEN) is being disclosed in the manifest file of the images on the Docker registry.</w:t>
      </w:r>
    </w:p>
    <w:p w14:paraId="7BB8E990" w14:textId="77777777" w:rsidR="00E14073" w:rsidRPr="00AE5171" w:rsidRDefault="004E69D2" w:rsidP="00AE5171">
      <w:pPr>
        <w:pStyle w:val="Default"/>
        <w:numPr>
          <w:ilvl w:val="2"/>
          <w:numId w:val="8"/>
        </w:numPr>
        <w:spacing w:before="0" w:after="160" w:line="240" w:lineRule="auto"/>
        <w:jc w:val="both"/>
        <w:rPr>
          <w:rFonts w:ascii="Times New Roman" w:hAnsi="Times New Roman" w:cs="Times New Roman"/>
          <w:color w:val="2F2F2F"/>
          <w:sz w:val="22"/>
          <w:szCs w:val="22"/>
        </w:rPr>
      </w:pPr>
      <w:r w:rsidRPr="00AE5171">
        <w:rPr>
          <w:rFonts w:ascii="Times New Roman" w:hAnsi="Times New Roman" w:cs="Times New Roman"/>
          <w:color w:val="2F2F2F"/>
          <w:sz w:val="22"/>
          <w:szCs w:val="22"/>
          <w:u w:color="2F2F2F"/>
          <w:shd w:val="clear" w:color="auto" w:fill="FFFFFF"/>
        </w:rPr>
        <w:t>We have implemented the HTTP authentication for the docker registry to protect the registry service from being accessed by unauthorized users.</w:t>
      </w:r>
    </w:p>
    <w:p w14:paraId="7FE5207C" w14:textId="77777777" w:rsidR="00E14073" w:rsidRPr="00AE5171" w:rsidRDefault="004E69D2" w:rsidP="00AE5171">
      <w:pPr>
        <w:pStyle w:val="Default"/>
        <w:numPr>
          <w:ilvl w:val="0"/>
          <w:numId w:val="10"/>
        </w:numPr>
        <w:spacing w:before="0" w:after="160" w:line="240" w:lineRule="auto"/>
        <w:jc w:val="both"/>
        <w:rPr>
          <w:rFonts w:ascii="Times New Roman" w:hAnsi="Times New Roman" w:cs="Times New Roman"/>
          <w:b/>
          <w:bCs/>
          <w:color w:val="2F2F2F"/>
          <w:sz w:val="22"/>
          <w:szCs w:val="22"/>
        </w:rPr>
      </w:pPr>
      <w:r w:rsidRPr="00AE5171">
        <w:rPr>
          <w:rFonts w:ascii="Times New Roman" w:hAnsi="Times New Roman" w:cs="Times New Roman"/>
          <w:b/>
          <w:bCs/>
          <w:color w:val="2F2F2F"/>
          <w:sz w:val="22"/>
          <w:szCs w:val="22"/>
          <w:u w:color="2F2F2F"/>
          <w:shd w:val="clear" w:color="auto" w:fill="FFFFFF"/>
        </w:rPr>
        <w:t>Monitoring tools we are working on to detect the vulnerabilities in the docker: [</w:t>
      </w:r>
      <w:r w:rsidRPr="00AE5171">
        <w:rPr>
          <w:rFonts w:ascii="Times New Roman" w:hAnsi="Times New Roman" w:cs="Times New Roman"/>
          <w:b/>
          <w:bCs/>
          <w:i/>
          <w:iCs/>
          <w:color w:val="2F2F2F"/>
          <w:sz w:val="22"/>
          <w:szCs w:val="22"/>
          <w:u w:color="2F2F2F"/>
          <w:shd w:val="clear" w:color="auto" w:fill="FFFFFF"/>
        </w:rPr>
        <w:t>WORKING</w:t>
      </w:r>
      <w:r w:rsidRPr="00AE5171">
        <w:rPr>
          <w:rFonts w:ascii="Times New Roman" w:hAnsi="Times New Roman" w:cs="Times New Roman"/>
          <w:b/>
          <w:bCs/>
          <w:color w:val="2F2F2F"/>
          <w:sz w:val="22"/>
          <w:szCs w:val="22"/>
          <w:u w:color="2F2F2F"/>
          <w:shd w:val="clear" w:color="auto" w:fill="FFFFFF"/>
          <w:lang w:val="pt-PT"/>
        </w:rPr>
        <w:t>]</w:t>
      </w:r>
    </w:p>
    <w:p w14:paraId="141C39E6" w14:textId="77777777" w:rsidR="00E14073" w:rsidRPr="00AE5171" w:rsidRDefault="004E69D2" w:rsidP="00AE5171">
      <w:pPr>
        <w:pStyle w:val="Default"/>
        <w:numPr>
          <w:ilvl w:val="2"/>
          <w:numId w:val="8"/>
        </w:numPr>
        <w:spacing w:before="0" w:after="160" w:line="240" w:lineRule="auto"/>
        <w:jc w:val="both"/>
        <w:rPr>
          <w:rFonts w:ascii="Times New Roman" w:hAnsi="Times New Roman" w:cs="Times New Roman"/>
          <w:b/>
          <w:bCs/>
          <w:color w:val="2F2F2F"/>
          <w:sz w:val="22"/>
          <w:szCs w:val="22"/>
        </w:rPr>
      </w:pPr>
      <w:r w:rsidRPr="00AE5171">
        <w:rPr>
          <w:rFonts w:ascii="Times New Roman" w:hAnsi="Times New Roman" w:cs="Times New Roman"/>
          <w:color w:val="2F2F2F"/>
          <w:sz w:val="22"/>
          <w:szCs w:val="22"/>
          <w:u w:color="2F2F2F"/>
          <w:shd w:val="clear" w:color="auto" w:fill="FFFFFF"/>
        </w:rPr>
        <w:t>We are also working on monitoring tools: Docker bench and Clair. We are analyzing both tools and will finalize which will detect the vulnerabilities more efficiently.</w:t>
      </w:r>
      <w:r w:rsidRPr="00AE5171">
        <w:rPr>
          <w:rFonts w:ascii="Times New Roman" w:eastAsia="Times New Roman" w:hAnsi="Times New Roman" w:cs="Times New Roman"/>
          <w:b/>
          <w:bCs/>
          <w:color w:val="2F2F2F"/>
          <w:sz w:val="22"/>
          <w:szCs w:val="22"/>
          <w:u w:color="2F2F2F"/>
          <w:shd w:val="clear" w:color="auto" w:fill="FFFFFF"/>
        </w:rPr>
        <w:br/>
      </w:r>
    </w:p>
    <w:p w14:paraId="19E5E1FB" w14:textId="77777777" w:rsidR="00E14073" w:rsidRPr="00AE5171" w:rsidRDefault="004E69D2" w:rsidP="00AE5171">
      <w:pPr>
        <w:pStyle w:val="Default"/>
        <w:numPr>
          <w:ilvl w:val="0"/>
          <w:numId w:val="11"/>
        </w:numPr>
        <w:spacing w:before="0" w:after="160" w:line="240" w:lineRule="auto"/>
        <w:jc w:val="both"/>
        <w:rPr>
          <w:rFonts w:ascii="Times New Roman" w:hAnsi="Times New Roman" w:cs="Times New Roman"/>
          <w:b/>
          <w:bCs/>
          <w:color w:val="2F2F2F"/>
          <w:sz w:val="22"/>
          <w:szCs w:val="22"/>
        </w:rPr>
      </w:pPr>
      <w:r w:rsidRPr="00AE5171">
        <w:rPr>
          <w:rFonts w:ascii="Times New Roman" w:hAnsi="Times New Roman" w:cs="Times New Roman"/>
          <w:b/>
          <w:bCs/>
          <w:color w:val="2F2F2F"/>
          <w:sz w:val="22"/>
          <w:szCs w:val="22"/>
          <w:u w:color="2F2F2F"/>
          <w:shd w:val="clear" w:color="auto" w:fill="FFFFFF"/>
        </w:rPr>
        <w:t>Future Deliverables: [Planning to implement]</w:t>
      </w:r>
    </w:p>
    <w:p w14:paraId="231B2138" w14:textId="77777777" w:rsidR="00E14073" w:rsidRPr="00AE5171" w:rsidRDefault="004E69D2" w:rsidP="00AE5171">
      <w:pPr>
        <w:pStyle w:val="Default"/>
        <w:numPr>
          <w:ilvl w:val="2"/>
          <w:numId w:val="8"/>
        </w:numPr>
        <w:spacing w:before="0" w:after="160" w:line="240" w:lineRule="auto"/>
        <w:jc w:val="both"/>
        <w:rPr>
          <w:rFonts w:ascii="Times New Roman" w:hAnsi="Times New Roman" w:cs="Times New Roman"/>
          <w:color w:val="2F2F2F"/>
          <w:sz w:val="22"/>
          <w:szCs w:val="22"/>
        </w:rPr>
      </w:pPr>
      <w:r w:rsidRPr="00AE5171">
        <w:rPr>
          <w:rFonts w:ascii="Times New Roman" w:hAnsi="Times New Roman" w:cs="Times New Roman"/>
          <w:color w:val="2F2F2F"/>
          <w:sz w:val="22"/>
          <w:szCs w:val="22"/>
          <w:u w:color="2F2F2F"/>
          <w:shd w:val="clear" w:color="auto" w:fill="FFFFFF"/>
        </w:rPr>
        <w:t>We are planning to design a security application that consists of all the defense scripts.</w:t>
      </w:r>
    </w:p>
    <w:p w14:paraId="62D61C4F" w14:textId="77777777" w:rsidR="00E14073" w:rsidRPr="00AE5171" w:rsidRDefault="004E69D2" w:rsidP="00AE5171">
      <w:pPr>
        <w:pStyle w:val="Default"/>
        <w:spacing w:before="0" w:line="240" w:lineRule="auto"/>
        <w:jc w:val="both"/>
        <w:rPr>
          <w:rFonts w:ascii="Times New Roman" w:eastAsia="Times New Roman" w:hAnsi="Times New Roman" w:cs="Times New Roman"/>
          <w:sz w:val="22"/>
          <w:szCs w:val="22"/>
          <w:shd w:val="clear" w:color="auto" w:fill="FFFFFF"/>
        </w:rPr>
      </w:pPr>
      <w:r w:rsidRPr="00AE5171">
        <w:rPr>
          <w:rFonts w:ascii="Times New Roman" w:hAnsi="Times New Roman" w:cs="Times New Roman"/>
          <w:i/>
          <w:iCs/>
          <w:sz w:val="22"/>
          <w:szCs w:val="22"/>
          <w:shd w:val="clear" w:color="auto" w:fill="FFFFFF"/>
        </w:rPr>
        <w:t>Further, we will be working on implementing a second attack scenario and expect to work out the defense mechanism for it.</w:t>
      </w:r>
    </w:p>
    <w:p w14:paraId="4F8507FA" w14:textId="5D8F94A9" w:rsidR="00E14073" w:rsidRPr="00AE5171" w:rsidRDefault="004E69D2" w:rsidP="00AE5171">
      <w:pPr>
        <w:pStyle w:val="Heading2"/>
        <w:spacing w:line="240" w:lineRule="auto"/>
        <w:rPr>
          <w:rFonts w:ascii="Times New Roman" w:hAnsi="Times New Roman" w:cs="Times New Roman"/>
          <w:sz w:val="22"/>
          <w:szCs w:val="22"/>
        </w:rPr>
      </w:pPr>
      <w:r w:rsidRPr="00AE5171">
        <w:rPr>
          <w:rFonts w:ascii="Times New Roman" w:hAnsi="Times New Roman" w:cs="Times New Roman"/>
          <w:sz w:val="22"/>
          <w:szCs w:val="22"/>
          <w:shd w:val="clear" w:color="auto" w:fill="FFFFFF"/>
        </w:rPr>
        <w:t> </w:t>
      </w:r>
      <w:bookmarkStart w:id="9" w:name="_Toc101259543"/>
      <w:r w:rsidR="0099460E" w:rsidRPr="00AE5171">
        <w:rPr>
          <w:rFonts w:ascii="Times New Roman" w:hAnsi="Times New Roman" w:cs="Times New Roman"/>
          <w:sz w:val="22"/>
          <w:szCs w:val="22"/>
        </w:rPr>
        <w:t>Attack 2 Implementation</w:t>
      </w:r>
      <w:bookmarkEnd w:id="9"/>
    </w:p>
    <w:p w14:paraId="7C8843E9" w14:textId="77777777" w:rsidR="0099460E" w:rsidRPr="00AE5171" w:rsidRDefault="0099460E" w:rsidP="00AE5171">
      <w:pPr>
        <w:spacing w:line="240" w:lineRule="auto"/>
        <w:rPr>
          <w:rFonts w:ascii="Times New Roman" w:hAnsi="Times New Roman" w:cs="Times New Roman"/>
          <w:sz w:val="22"/>
          <w:szCs w:val="22"/>
        </w:rPr>
      </w:pPr>
    </w:p>
    <w:p w14:paraId="3D8FED0B" w14:textId="77777777" w:rsidR="00E14073" w:rsidRPr="00AE5171" w:rsidRDefault="004E69D2" w:rsidP="00AE5171">
      <w:pPr>
        <w:pStyle w:val="Default"/>
        <w:spacing w:before="0" w:line="240" w:lineRule="auto"/>
        <w:jc w:val="both"/>
        <w:rPr>
          <w:rFonts w:ascii="Times New Roman" w:eastAsia="Times New Roman" w:hAnsi="Times New Roman" w:cs="Times New Roman"/>
          <w:sz w:val="22"/>
          <w:szCs w:val="22"/>
          <w:shd w:val="clear" w:color="auto" w:fill="FFFFFF"/>
        </w:rPr>
      </w:pPr>
      <w:r w:rsidRPr="00AE5171">
        <w:rPr>
          <w:rFonts w:ascii="Times New Roman" w:hAnsi="Times New Roman" w:cs="Times New Roman"/>
          <w:sz w:val="22"/>
          <w:szCs w:val="22"/>
          <w:shd w:val="clear" w:color="auto" w:fill="FFFFFF"/>
        </w:rPr>
        <w:t>We have designed the scenario for our attack 2. The preliminary idea is that the attacker tries to exploit the web application for the credit reporting organization which stores all information related to the credit card of the users.</w:t>
      </w:r>
    </w:p>
    <w:p w14:paraId="55859610" w14:textId="77777777" w:rsidR="00E14073" w:rsidRPr="00AE5171" w:rsidRDefault="004E69D2" w:rsidP="00AE5171">
      <w:pPr>
        <w:pStyle w:val="Default"/>
        <w:spacing w:before="0" w:line="240" w:lineRule="auto"/>
        <w:jc w:val="both"/>
        <w:rPr>
          <w:rFonts w:ascii="Times New Roman" w:eastAsia="Times New Roman" w:hAnsi="Times New Roman" w:cs="Times New Roman"/>
          <w:sz w:val="22"/>
          <w:szCs w:val="22"/>
          <w:shd w:val="clear" w:color="auto" w:fill="FFFFFF"/>
        </w:rPr>
      </w:pPr>
      <w:r w:rsidRPr="00AE5171">
        <w:rPr>
          <w:rFonts w:ascii="Times New Roman" w:hAnsi="Times New Roman" w:cs="Times New Roman"/>
          <w:sz w:val="22"/>
          <w:szCs w:val="22"/>
          <w:shd w:val="clear" w:color="auto" w:fill="FFFFFF"/>
        </w:rPr>
        <w:t xml:space="preserve">Below is the diagram for the </w:t>
      </w:r>
      <w:r w:rsidR="00FB17FE" w:rsidRPr="00AE5171">
        <w:rPr>
          <w:rFonts w:ascii="Times New Roman" w:hAnsi="Times New Roman" w:cs="Times New Roman"/>
          <w:sz w:val="22"/>
          <w:szCs w:val="22"/>
          <w:shd w:val="clear" w:color="auto" w:fill="FFFFFF"/>
        </w:rPr>
        <w:t xml:space="preserve">idea of the </w:t>
      </w:r>
      <w:r w:rsidRPr="00AE5171">
        <w:rPr>
          <w:rFonts w:ascii="Times New Roman" w:hAnsi="Times New Roman" w:cs="Times New Roman"/>
          <w:sz w:val="22"/>
          <w:szCs w:val="22"/>
          <w:shd w:val="clear" w:color="auto" w:fill="FFFFFF"/>
        </w:rPr>
        <w:t>exploit.</w:t>
      </w:r>
    </w:p>
    <w:p w14:paraId="00DAC034" w14:textId="77777777" w:rsidR="00E14073" w:rsidRPr="00AE5171" w:rsidRDefault="004E69D2" w:rsidP="00AE5171">
      <w:pPr>
        <w:pStyle w:val="Default"/>
        <w:spacing w:before="0" w:line="240" w:lineRule="auto"/>
        <w:jc w:val="center"/>
        <w:rPr>
          <w:rFonts w:ascii="Times New Roman" w:eastAsia="Times New Roman" w:hAnsi="Times New Roman" w:cs="Times New Roman"/>
          <w:sz w:val="22"/>
          <w:szCs w:val="22"/>
          <w:shd w:val="clear" w:color="auto" w:fill="FFFFFF"/>
        </w:rPr>
      </w:pPr>
      <w:r w:rsidRPr="00AE5171">
        <w:rPr>
          <w:rFonts w:ascii="Times New Roman" w:eastAsia="Times New Roman" w:hAnsi="Times New Roman" w:cs="Times New Roman"/>
          <w:noProof/>
          <w:sz w:val="22"/>
          <w:szCs w:val="22"/>
          <w:shd w:val="clear" w:color="auto" w:fill="FFFFFF"/>
        </w:rPr>
        <w:lastRenderedPageBreak/>
        <w:drawing>
          <wp:inline distT="0" distB="0" distL="0" distR="0" wp14:anchorId="05CFF6C0" wp14:editId="587CF870">
            <wp:extent cx="3810000" cy="2486025"/>
            <wp:effectExtent l="0" t="0" r="0" b="9525"/>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11"/>
                    <a:stretch>
                      <a:fillRect/>
                    </a:stretch>
                  </pic:blipFill>
                  <pic:spPr>
                    <a:xfrm>
                      <a:off x="0" y="0"/>
                      <a:ext cx="3810624" cy="2486432"/>
                    </a:xfrm>
                    <a:prstGeom prst="rect">
                      <a:avLst/>
                    </a:prstGeom>
                    <a:ln w="12700" cap="flat">
                      <a:noFill/>
                      <a:miter lim="400000"/>
                    </a:ln>
                    <a:effectLst/>
                  </pic:spPr>
                </pic:pic>
              </a:graphicData>
            </a:graphic>
          </wp:inline>
        </w:drawing>
      </w:r>
    </w:p>
    <w:p w14:paraId="630C3CF1" w14:textId="77777777" w:rsidR="00E14073" w:rsidRPr="00AE5171" w:rsidRDefault="004E69D2" w:rsidP="00AE5171">
      <w:pPr>
        <w:pStyle w:val="Default"/>
        <w:spacing w:before="0" w:after="107" w:line="240" w:lineRule="auto"/>
        <w:jc w:val="both"/>
        <w:rPr>
          <w:rFonts w:ascii="Times New Roman" w:eastAsia="Times New Roman" w:hAnsi="Times New Roman" w:cs="Times New Roman"/>
          <w:sz w:val="22"/>
          <w:szCs w:val="22"/>
          <w:shd w:val="clear" w:color="auto" w:fill="FFFFFF"/>
        </w:rPr>
      </w:pPr>
      <w:r w:rsidRPr="00AE5171">
        <w:rPr>
          <w:rFonts w:ascii="Times New Roman" w:hAnsi="Times New Roman" w:cs="Times New Roman"/>
          <w:sz w:val="22"/>
          <w:szCs w:val="22"/>
          <w:shd w:val="clear" w:color="auto" w:fill="FFFFFF"/>
        </w:rPr>
        <w:t>The idea for the exploit is divided into 5 parts as explained below:</w:t>
      </w:r>
    </w:p>
    <w:p w14:paraId="678AD047" w14:textId="77777777" w:rsidR="00E14073" w:rsidRPr="00AE5171" w:rsidRDefault="004E69D2" w:rsidP="00AE5171">
      <w:pPr>
        <w:pStyle w:val="Default"/>
        <w:numPr>
          <w:ilvl w:val="0"/>
          <w:numId w:val="12"/>
        </w:numPr>
        <w:spacing w:before="0" w:line="240" w:lineRule="auto"/>
        <w:jc w:val="both"/>
        <w:rPr>
          <w:rFonts w:ascii="Times New Roman" w:hAnsi="Times New Roman" w:cs="Times New Roman"/>
          <w:sz w:val="22"/>
          <w:szCs w:val="22"/>
        </w:rPr>
      </w:pPr>
      <w:r w:rsidRPr="00AE5171">
        <w:rPr>
          <w:rFonts w:ascii="Times New Roman" w:hAnsi="Times New Roman" w:cs="Times New Roman"/>
          <w:sz w:val="22"/>
          <w:szCs w:val="22"/>
          <w:shd w:val="clear" w:color="auto" w:fill="FFFFFF"/>
        </w:rPr>
        <w:t>The attacker discovers the unprotected registry is writable and writes his own malicious image.</w:t>
      </w:r>
    </w:p>
    <w:p w14:paraId="53651A38" w14:textId="77777777" w:rsidR="00E14073" w:rsidRPr="00AE5171" w:rsidRDefault="004E69D2" w:rsidP="00AE5171">
      <w:pPr>
        <w:pStyle w:val="Default"/>
        <w:numPr>
          <w:ilvl w:val="0"/>
          <w:numId w:val="12"/>
        </w:numPr>
        <w:spacing w:before="0" w:line="240" w:lineRule="auto"/>
        <w:jc w:val="both"/>
        <w:rPr>
          <w:rFonts w:ascii="Times New Roman" w:hAnsi="Times New Roman" w:cs="Times New Roman"/>
          <w:sz w:val="22"/>
          <w:szCs w:val="22"/>
        </w:rPr>
      </w:pPr>
      <w:r w:rsidRPr="00AE5171">
        <w:rPr>
          <w:rFonts w:ascii="Times New Roman" w:hAnsi="Times New Roman" w:cs="Times New Roman"/>
          <w:sz w:val="22"/>
          <w:szCs w:val="22"/>
          <w:shd w:val="clear" w:color="auto" w:fill="FFFFFF"/>
        </w:rPr>
        <w:t xml:space="preserve">An adversary then pushes that image to the registry with </w:t>
      </w:r>
      <w:proofErr w:type="spellStart"/>
      <w:r w:rsidRPr="00AE5171">
        <w:rPr>
          <w:rFonts w:ascii="Times New Roman" w:hAnsi="Times New Roman" w:cs="Times New Roman"/>
          <w:sz w:val="22"/>
          <w:szCs w:val="22"/>
          <w:shd w:val="clear" w:color="auto" w:fill="FFFFFF"/>
        </w:rPr>
        <w:t>runC</w:t>
      </w:r>
      <w:proofErr w:type="spellEnd"/>
      <w:r w:rsidRPr="00AE5171">
        <w:rPr>
          <w:rFonts w:ascii="Times New Roman" w:hAnsi="Times New Roman" w:cs="Times New Roman"/>
          <w:sz w:val="22"/>
          <w:szCs w:val="22"/>
          <w:shd w:val="clear" w:color="auto" w:fill="FFFFFF"/>
        </w:rPr>
        <w:t xml:space="preserve"> exploit.</w:t>
      </w:r>
    </w:p>
    <w:p w14:paraId="68ABBBCB" w14:textId="77777777" w:rsidR="00E14073" w:rsidRPr="00AE5171" w:rsidRDefault="004E69D2" w:rsidP="00AE5171">
      <w:pPr>
        <w:pStyle w:val="Default"/>
        <w:numPr>
          <w:ilvl w:val="0"/>
          <w:numId w:val="12"/>
        </w:numPr>
        <w:spacing w:before="0" w:line="240" w:lineRule="auto"/>
        <w:jc w:val="both"/>
        <w:rPr>
          <w:rFonts w:ascii="Times New Roman" w:hAnsi="Times New Roman" w:cs="Times New Roman"/>
          <w:sz w:val="22"/>
          <w:szCs w:val="22"/>
        </w:rPr>
      </w:pPr>
      <w:r w:rsidRPr="00AE5171">
        <w:rPr>
          <w:rFonts w:ascii="Times New Roman" w:hAnsi="Times New Roman" w:cs="Times New Roman"/>
          <w:sz w:val="22"/>
          <w:szCs w:val="22"/>
          <w:shd w:val="clear" w:color="auto" w:fill="FFFFFF"/>
        </w:rPr>
        <w:t xml:space="preserve">Legitimate user starts the container executing the </w:t>
      </w:r>
      <w:proofErr w:type="spellStart"/>
      <w:r w:rsidRPr="00AE5171">
        <w:rPr>
          <w:rFonts w:ascii="Times New Roman" w:hAnsi="Times New Roman" w:cs="Times New Roman"/>
          <w:sz w:val="22"/>
          <w:szCs w:val="22"/>
          <w:shd w:val="clear" w:color="auto" w:fill="FFFFFF"/>
        </w:rPr>
        <w:t>runC</w:t>
      </w:r>
      <w:proofErr w:type="spellEnd"/>
      <w:r w:rsidRPr="00AE5171">
        <w:rPr>
          <w:rFonts w:ascii="Times New Roman" w:hAnsi="Times New Roman" w:cs="Times New Roman"/>
          <w:sz w:val="22"/>
          <w:szCs w:val="22"/>
          <w:shd w:val="clear" w:color="auto" w:fill="FFFFFF"/>
        </w:rPr>
        <w:t xml:space="preserve"> exploit along with it. </w:t>
      </w:r>
    </w:p>
    <w:p w14:paraId="1F5058B4" w14:textId="77777777" w:rsidR="00E14073" w:rsidRPr="00AE5171" w:rsidRDefault="004E69D2" w:rsidP="00AE5171">
      <w:pPr>
        <w:pStyle w:val="Default"/>
        <w:numPr>
          <w:ilvl w:val="0"/>
          <w:numId w:val="12"/>
        </w:numPr>
        <w:spacing w:before="0" w:line="240" w:lineRule="auto"/>
        <w:jc w:val="both"/>
        <w:rPr>
          <w:rFonts w:ascii="Times New Roman" w:hAnsi="Times New Roman" w:cs="Times New Roman"/>
          <w:sz w:val="22"/>
          <w:szCs w:val="22"/>
        </w:rPr>
      </w:pPr>
      <w:r w:rsidRPr="00AE5171">
        <w:rPr>
          <w:rFonts w:ascii="Times New Roman" w:hAnsi="Times New Roman" w:cs="Times New Roman"/>
          <w:sz w:val="22"/>
          <w:szCs w:val="22"/>
          <w:shd w:val="clear" w:color="auto" w:fill="FFFFFF"/>
        </w:rPr>
        <w:t>Gets access to the host Operating system (Docker-engine).</w:t>
      </w:r>
    </w:p>
    <w:p w14:paraId="16DF35B2" w14:textId="2DB882B7" w:rsidR="00F73D24" w:rsidRPr="00AE5171" w:rsidRDefault="004E69D2" w:rsidP="00AE5171">
      <w:pPr>
        <w:pStyle w:val="Default"/>
        <w:numPr>
          <w:ilvl w:val="0"/>
          <w:numId w:val="12"/>
        </w:numPr>
        <w:spacing w:before="0" w:after="320" w:line="240" w:lineRule="auto"/>
        <w:rPr>
          <w:rFonts w:ascii="Times New Roman" w:hAnsi="Times New Roman" w:cs="Times New Roman"/>
          <w:color w:val="101010"/>
          <w:sz w:val="22"/>
          <w:szCs w:val="22"/>
        </w:rPr>
      </w:pPr>
      <w:r w:rsidRPr="00AE5171">
        <w:rPr>
          <w:rFonts w:ascii="Times New Roman" w:hAnsi="Times New Roman" w:cs="Times New Roman"/>
          <w:color w:val="101010"/>
          <w:sz w:val="22"/>
          <w:szCs w:val="22"/>
          <w:u w:color="101010"/>
          <w:shd w:val="clear" w:color="auto" w:fill="FFFFFF"/>
        </w:rPr>
        <w:t>The attacker tries to access the container hosting database to get sensitive info</w:t>
      </w:r>
    </w:p>
    <w:p w14:paraId="4FCA682C" w14:textId="5DF1605F" w:rsidR="00894D0F" w:rsidRPr="00AE5171" w:rsidRDefault="00894D0F" w:rsidP="00AE5171">
      <w:pPr>
        <w:pStyle w:val="Heading2"/>
        <w:spacing w:line="240" w:lineRule="auto"/>
        <w:rPr>
          <w:rFonts w:ascii="Times New Roman" w:hAnsi="Times New Roman" w:cs="Times New Roman"/>
          <w:sz w:val="22"/>
          <w:szCs w:val="22"/>
        </w:rPr>
      </w:pPr>
      <w:bookmarkStart w:id="10" w:name="_Toc101259544"/>
      <w:r w:rsidRPr="00AE5171">
        <w:rPr>
          <w:rFonts w:ascii="Times New Roman" w:hAnsi="Times New Roman" w:cs="Times New Roman"/>
          <w:sz w:val="22"/>
          <w:szCs w:val="22"/>
        </w:rPr>
        <w:t xml:space="preserve">Attack 2 </w:t>
      </w:r>
      <w:r w:rsidRPr="00AE5171">
        <w:rPr>
          <w:rFonts w:ascii="Times New Roman" w:hAnsi="Times New Roman" w:cs="Times New Roman"/>
          <w:sz w:val="22"/>
          <w:szCs w:val="22"/>
        </w:rPr>
        <w:t>Execution</w:t>
      </w:r>
      <w:bookmarkEnd w:id="10"/>
    </w:p>
    <w:p w14:paraId="6D1DF3F2" w14:textId="229C1DCB" w:rsidR="00E14073" w:rsidRPr="00AE5171" w:rsidRDefault="004E69D2" w:rsidP="00AE5171">
      <w:pPr>
        <w:pStyle w:val="Heading2"/>
        <w:spacing w:line="240" w:lineRule="auto"/>
        <w:rPr>
          <w:rFonts w:ascii="Times New Roman" w:hAnsi="Times New Roman" w:cs="Times New Roman"/>
          <w:sz w:val="22"/>
          <w:szCs w:val="22"/>
        </w:rPr>
      </w:pPr>
      <w:bookmarkStart w:id="11" w:name="_Toc101259545"/>
      <w:r w:rsidRPr="00AE5171">
        <w:rPr>
          <w:rFonts w:ascii="Times New Roman" w:hAnsi="Times New Roman" w:cs="Times New Roman"/>
          <w:sz w:val="22"/>
          <w:szCs w:val="22"/>
        </w:rPr>
        <w:t>Attack 2 Defense</w:t>
      </w:r>
      <w:bookmarkEnd w:id="11"/>
    </w:p>
    <w:p w14:paraId="31247444" w14:textId="1FBF0D28" w:rsidR="00E14073" w:rsidRPr="00AE5171" w:rsidRDefault="00E14073" w:rsidP="00AE5171">
      <w:pPr>
        <w:pStyle w:val="Default"/>
        <w:spacing w:before="0" w:line="240" w:lineRule="auto"/>
        <w:rPr>
          <w:rFonts w:ascii="Times New Roman" w:eastAsia="Times New Roman" w:hAnsi="Times New Roman" w:cs="Times New Roman"/>
          <w:sz w:val="22"/>
          <w:szCs w:val="22"/>
          <w:shd w:val="clear" w:color="auto" w:fill="FFFFFF"/>
        </w:rPr>
      </w:pPr>
    </w:p>
    <w:p w14:paraId="5E8D172A" w14:textId="77777777" w:rsidR="00E14073" w:rsidRPr="00AE5171" w:rsidRDefault="004E69D2" w:rsidP="00AE5171">
      <w:pPr>
        <w:pStyle w:val="Default"/>
        <w:spacing w:before="0" w:line="240" w:lineRule="auto"/>
        <w:jc w:val="both"/>
        <w:rPr>
          <w:rFonts w:ascii="Times New Roman" w:eastAsia="Times New Roman" w:hAnsi="Times New Roman" w:cs="Times New Roman"/>
          <w:sz w:val="22"/>
          <w:szCs w:val="22"/>
          <w:shd w:val="clear" w:color="auto" w:fill="FFFFFF"/>
        </w:rPr>
      </w:pPr>
      <w:r w:rsidRPr="00AE5171">
        <w:rPr>
          <w:rFonts w:ascii="Times New Roman" w:hAnsi="Times New Roman" w:cs="Times New Roman"/>
          <w:sz w:val="22"/>
          <w:szCs w:val="22"/>
          <w:shd w:val="clear" w:color="auto" w:fill="FFFFFF"/>
        </w:rPr>
        <w:t xml:space="preserve">We will </w:t>
      </w:r>
      <w:r w:rsidRPr="00AE5171">
        <w:rPr>
          <w:rFonts w:ascii="Times New Roman" w:hAnsi="Times New Roman" w:cs="Times New Roman"/>
          <w:color w:val="2F2F2F"/>
          <w:sz w:val="22"/>
          <w:szCs w:val="22"/>
          <w:u w:color="2F2F2F"/>
          <w:shd w:val="clear" w:color="auto" w:fill="FFFFFF"/>
        </w:rPr>
        <w:t>design the security measures according to vulnerabilities present in attack scenario 2 as we have done in scenario 1 and we will implement the defense scenario related to this particular attack.</w:t>
      </w:r>
    </w:p>
    <w:p w14:paraId="0177FFEF" w14:textId="289843F1" w:rsidR="00541505" w:rsidRPr="00AE5171" w:rsidRDefault="00541505" w:rsidP="00AE5171">
      <w:pPr>
        <w:pStyle w:val="Heading1"/>
        <w:spacing w:line="240" w:lineRule="auto"/>
        <w:rPr>
          <w:rFonts w:ascii="Times New Roman" w:hAnsi="Times New Roman" w:cs="Times New Roman"/>
          <w:shd w:val="clear" w:color="auto" w:fill="FFFFFF"/>
        </w:rPr>
      </w:pPr>
      <w:bookmarkStart w:id="12" w:name="_Toc101259546"/>
      <w:r w:rsidRPr="00AE5171">
        <w:rPr>
          <w:rFonts w:ascii="Times New Roman" w:hAnsi="Times New Roman" w:cs="Times New Roman"/>
          <w:shd w:val="clear" w:color="auto" w:fill="FFFFFF"/>
        </w:rPr>
        <w:t>Defense Mechanisms</w:t>
      </w:r>
      <w:bookmarkEnd w:id="12"/>
    </w:p>
    <w:p w14:paraId="189105BD" w14:textId="798E0367" w:rsidR="00541505" w:rsidRPr="00AE5171" w:rsidRDefault="00541505" w:rsidP="00AE5171">
      <w:pPr>
        <w:pStyle w:val="Heading2"/>
        <w:spacing w:line="240" w:lineRule="auto"/>
        <w:rPr>
          <w:rFonts w:ascii="Times New Roman" w:hAnsi="Times New Roman" w:cs="Times New Roman"/>
          <w:sz w:val="22"/>
          <w:szCs w:val="22"/>
        </w:rPr>
      </w:pPr>
      <w:bookmarkStart w:id="13" w:name="_Toc101259547"/>
      <w:r w:rsidRPr="00AE5171">
        <w:rPr>
          <w:rFonts w:ascii="Times New Roman" w:hAnsi="Times New Roman" w:cs="Times New Roman"/>
          <w:sz w:val="22"/>
          <w:szCs w:val="22"/>
        </w:rPr>
        <w:t>Implementation</w:t>
      </w:r>
      <w:bookmarkEnd w:id="13"/>
    </w:p>
    <w:p w14:paraId="1B60BD5F" w14:textId="14060525" w:rsidR="00541505" w:rsidRPr="00AE5171" w:rsidRDefault="00541505" w:rsidP="00AE5171">
      <w:pPr>
        <w:pStyle w:val="Heading2"/>
        <w:spacing w:line="240" w:lineRule="auto"/>
        <w:rPr>
          <w:rFonts w:ascii="Times New Roman" w:hAnsi="Times New Roman" w:cs="Times New Roman"/>
          <w:sz w:val="22"/>
          <w:szCs w:val="22"/>
        </w:rPr>
      </w:pPr>
      <w:bookmarkStart w:id="14" w:name="_Toc101259548"/>
      <w:r w:rsidRPr="00AE5171">
        <w:rPr>
          <w:rFonts w:ascii="Times New Roman" w:hAnsi="Times New Roman" w:cs="Times New Roman"/>
          <w:sz w:val="22"/>
          <w:szCs w:val="22"/>
        </w:rPr>
        <w:t>Application</w:t>
      </w:r>
      <w:bookmarkStart w:id="15" w:name="_Toc4"/>
      <w:bookmarkEnd w:id="14"/>
    </w:p>
    <w:p w14:paraId="65BE8484" w14:textId="3F6CC77B" w:rsidR="00E14073" w:rsidRPr="00AE5171" w:rsidRDefault="004E69D2" w:rsidP="00AE5171">
      <w:pPr>
        <w:pStyle w:val="Heading1"/>
        <w:spacing w:line="240" w:lineRule="auto"/>
        <w:rPr>
          <w:rFonts w:ascii="Times New Roman" w:hAnsi="Times New Roman" w:cs="Times New Roman"/>
          <w:shd w:val="clear" w:color="auto" w:fill="FFFFFF"/>
        </w:rPr>
      </w:pPr>
      <w:bookmarkStart w:id="16" w:name="_Toc101259549"/>
      <w:r w:rsidRPr="00AE5171">
        <w:rPr>
          <w:rFonts w:ascii="Times New Roman" w:hAnsi="Times New Roman" w:cs="Times New Roman"/>
          <w:shd w:val="clear" w:color="auto" w:fill="FFFFFF"/>
        </w:rPr>
        <w:t>Team Member’s Contributions</w:t>
      </w:r>
      <w:bookmarkEnd w:id="15"/>
      <w:bookmarkEnd w:id="16"/>
    </w:p>
    <w:p w14:paraId="58EEA91F" w14:textId="77777777" w:rsidR="00FB17FE" w:rsidRPr="00AE5171" w:rsidRDefault="00FB17FE" w:rsidP="00AE5171">
      <w:pPr>
        <w:pStyle w:val="BodyA"/>
        <w:spacing w:line="240" w:lineRule="auto"/>
        <w:jc w:val="both"/>
        <w:rPr>
          <w:rFonts w:ascii="Times New Roman" w:hAnsi="Times New Roman" w:cs="Times New Roman"/>
        </w:rPr>
      </w:pPr>
      <w:r w:rsidRPr="00AE5171">
        <w:rPr>
          <w:rFonts w:ascii="Times New Roman" w:hAnsi="Times New Roman" w:cs="Times New Roman"/>
        </w:rPr>
        <w:t>Each Member has put equal contributions to the project. Everyone has read the paper and attended the meetings regularly to attain a better understanding of the project. The background research has been done by everyone and the understanding was discussed.</w:t>
      </w:r>
    </w:p>
    <w:p w14:paraId="56DAFD0D" w14:textId="77777777" w:rsidR="00FB17FE" w:rsidRPr="00AE5171" w:rsidRDefault="00FB17FE" w:rsidP="00AE5171">
      <w:pPr>
        <w:pStyle w:val="BodyA"/>
        <w:spacing w:line="240" w:lineRule="auto"/>
        <w:jc w:val="both"/>
        <w:rPr>
          <w:rFonts w:ascii="Times New Roman" w:hAnsi="Times New Roman" w:cs="Times New Roman"/>
          <w:b/>
          <w:bCs/>
          <w:u w:val="single"/>
          <w:shd w:val="clear" w:color="auto" w:fill="FFFFFF"/>
        </w:rPr>
      </w:pPr>
    </w:p>
    <w:p w14:paraId="2A2AC00E" w14:textId="77777777" w:rsidR="00E14073" w:rsidRPr="00AE5171" w:rsidRDefault="004E69D2" w:rsidP="00AE5171">
      <w:pPr>
        <w:pStyle w:val="BodyA"/>
        <w:spacing w:line="240" w:lineRule="auto"/>
        <w:jc w:val="both"/>
        <w:rPr>
          <w:rFonts w:ascii="Times New Roman" w:hAnsi="Times New Roman" w:cs="Times New Roman"/>
          <w:b/>
          <w:bCs/>
          <w:u w:val="single"/>
          <w:shd w:val="clear" w:color="auto" w:fill="FFFFFF"/>
        </w:rPr>
      </w:pPr>
      <w:r w:rsidRPr="00AE5171">
        <w:rPr>
          <w:rFonts w:ascii="Times New Roman" w:hAnsi="Times New Roman" w:cs="Times New Roman"/>
          <w:b/>
          <w:bCs/>
          <w:u w:val="single"/>
          <w:shd w:val="clear" w:color="auto" w:fill="FFFFFF"/>
        </w:rPr>
        <w:t>Member’s Individual Contributions</w:t>
      </w:r>
      <w:r w:rsidR="00FB17FE" w:rsidRPr="00AE5171">
        <w:rPr>
          <w:rFonts w:ascii="Times New Roman" w:hAnsi="Times New Roman" w:cs="Times New Roman"/>
          <w:b/>
          <w:bCs/>
          <w:u w:val="single"/>
          <w:shd w:val="clear" w:color="auto" w:fill="FFFFFF"/>
        </w:rPr>
        <w:t>:</w:t>
      </w:r>
    </w:p>
    <w:p w14:paraId="451694E1" w14:textId="77777777" w:rsidR="00FB17FE" w:rsidRPr="00AE5171" w:rsidRDefault="00FB17FE" w:rsidP="00AE5171">
      <w:pPr>
        <w:pStyle w:val="BodyA"/>
        <w:spacing w:line="240" w:lineRule="auto"/>
        <w:jc w:val="both"/>
        <w:rPr>
          <w:rFonts w:ascii="Times New Roman" w:hAnsi="Times New Roman" w:cs="Times New Roman"/>
        </w:rPr>
      </w:pPr>
    </w:p>
    <w:p w14:paraId="0E5A53A2" w14:textId="77777777" w:rsidR="00E14073" w:rsidRPr="00AE5171" w:rsidRDefault="004E69D2" w:rsidP="00AE5171">
      <w:pPr>
        <w:pStyle w:val="Default"/>
        <w:spacing w:before="0" w:after="427" w:line="240" w:lineRule="auto"/>
        <w:jc w:val="both"/>
        <w:rPr>
          <w:rFonts w:ascii="Times New Roman" w:eastAsia="Times New Roman" w:hAnsi="Times New Roman" w:cs="Times New Roman"/>
          <w:sz w:val="22"/>
          <w:szCs w:val="22"/>
          <w:shd w:val="clear" w:color="auto" w:fill="FFFFFF"/>
        </w:rPr>
      </w:pPr>
      <w:r w:rsidRPr="00AE5171">
        <w:rPr>
          <w:rFonts w:ascii="Times New Roman" w:hAnsi="Times New Roman" w:cs="Times New Roman"/>
          <w:b/>
          <w:bCs/>
          <w:sz w:val="22"/>
          <w:szCs w:val="22"/>
          <w:shd w:val="clear" w:color="auto" w:fill="FFFFFF"/>
        </w:rPr>
        <w:lastRenderedPageBreak/>
        <w:t>Attack Scenario 1 Vulnerabilities:</w:t>
      </w:r>
    </w:p>
    <w:p w14:paraId="3A4723CD" w14:textId="77777777" w:rsidR="00E14073" w:rsidRPr="00AE5171" w:rsidRDefault="004E69D2" w:rsidP="00AE5171">
      <w:pPr>
        <w:pStyle w:val="Default"/>
        <w:numPr>
          <w:ilvl w:val="0"/>
          <w:numId w:val="14"/>
        </w:numPr>
        <w:spacing w:before="0" w:line="240" w:lineRule="auto"/>
        <w:jc w:val="both"/>
        <w:rPr>
          <w:rFonts w:ascii="Times New Roman" w:hAnsi="Times New Roman" w:cs="Times New Roman"/>
          <w:sz w:val="22"/>
          <w:szCs w:val="22"/>
          <w:shd w:val="clear" w:color="auto" w:fill="FFFFFF"/>
        </w:rPr>
      </w:pPr>
      <w:r w:rsidRPr="00AE5171">
        <w:rPr>
          <w:rFonts w:ascii="Times New Roman" w:hAnsi="Times New Roman" w:cs="Times New Roman"/>
          <w:sz w:val="22"/>
          <w:szCs w:val="22"/>
          <w:shd w:val="clear" w:color="auto" w:fill="FFFFFF"/>
        </w:rPr>
        <w:t>Unprotected Docker registry service</w:t>
      </w:r>
    </w:p>
    <w:p w14:paraId="563540EB" w14:textId="77777777" w:rsidR="00E14073" w:rsidRPr="00AE5171" w:rsidRDefault="004E69D2" w:rsidP="00AE5171">
      <w:pPr>
        <w:pStyle w:val="Default"/>
        <w:numPr>
          <w:ilvl w:val="0"/>
          <w:numId w:val="14"/>
        </w:numPr>
        <w:spacing w:before="0" w:line="240" w:lineRule="auto"/>
        <w:jc w:val="both"/>
        <w:rPr>
          <w:rFonts w:ascii="Times New Roman" w:hAnsi="Times New Roman" w:cs="Times New Roman"/>
          <w:sz w:val="22"/>
          <w:szCs w:val="22"/>
          <w:shd w:val="clear" w:color="auto" w:fill="FFFFFF"/>
        </w:rPr>
      </w:pPr>
      <w:r w:rsidRPr="00AE5171">
        <w:rPr>
          <w:rFonts w:ascii="Times New Roman" w:hAnsi="Times New Roman" w:cs="Times New Roman"/>
          <w:sz w:val="22"/>
          <w:szCs w:val="22"/>
          <w:shd w:val="clear" w:color="auto" w:fill="FFFFFF"/>
        </w:rPr>
        <w:t>Sensitive information disclosure in image manifests</w:t>
      </w:r>
    </w:p>
    <w:p w14:paraId="54086238" w14:textId="77777777" w:rsidR="00E14073" w:rsidRPr="00AE5171" w:rsidRDefault="004E69D2" w:rsidP="00AE5171">
      <w:pPr>
        <w:pStyle w:val="Default"/>
        <w:numPr>
          <w:ilvl w:val="0"/>
          <w:numId w:val="14"/>
        </w:numPr>
        <w:spacing w:before="0" w:line="240" w:lineRule="auto"/>
        <w:jc w:val="both"/>
        <w:rPr>
          <w:rFonts w:ascii="Times New Roman" w:hAnsi="Times New Roman" w:cs="Times New Roman"/>
          <w:sz w:val="22"/>
          <w:szCs w:val="22"/>
          <w:shd w:val="clear" w:color="auto" w:fill="FFFFFF"/>
        </w:rPr>
      </w:pPr>
      <w:r w:rsidRPr="00AE5171">
        <w:rPr>
          <w:rFonts w:ascii="Times New Roman" w:hAnsi="Times New Roman" w:cs="Times New Roman"/>
          <w:sz w:val="22"/>
          <w:szCs w:val="22"/>
          <w:shd w:val="clear" w:color="auto" w:fill="FFFFFF"/>
        </w:rPr>
        <w:t>Abusing exposed docker socket inside the container (</w:t>
      </w:r>
      <w:proofErr w:type="spellStart"/>
      <w:proofErr w:type="gramStart"/>
      <w:r w:rsidRPr="00AE5171">
        <w:rPr>
          <w:rFonts w:ascii="Times New Roman" w:hAnsi="Times New Roman" w:cs="Times New Roman"/>
          <w:sz w:val="22"/>
          <w:szCs w:val="22"/>
          <w:shd w:val="clear" w:color="auto" w:fill="FFFFFF"/>
        </w:rPr>
        <w:t>docker.sock</w:t>
      </w:r>
      <w:proofErr w:type="spellEnd"/>
      <w:proofErr w:type="gramEnd"/>
      <w:r w:rsidRPr="00AE5171">
        <w:rPr>
          <w:rFonts w:ascii="Times New Roman" w:hAnsi="Times New Roman" w:cs="Times New Roman"/>
          <w:sz w:val="22"/>
          <w:szCs w:val="22"/>
          <w:shd w:val="clear" w:color="auto" w:fill="FFFFFF"/>
        </w:rPr>
        <w:t>)</w:t>
      </w:r>
    </w:p>
    <w:p w14:paraId="60ACD8EE" w14:textId="77777777" w:rsidR="00E14073" w:rsidRPr="00AE5171" w:rsidRDefault="004E69D2" w:rsidP="00AE5171">
      <w:pPr>
        <w:pStyle w:val="Default"/>
        <w:numPr>
          <w:ilvl w:val="0"/>
          <w:numId w:val="14"/>
        </w:numPr>
        <w:spacing w:before="0" w:after="427" w:line="240" w:lineRule="auto"/>
        <w:jc w:val="both"/>
        <w:rPr>
          <w:rFonts w:ascii="Times New Roman" w:hAnsi="Times New Roman" w:cs="Times New Roman"/>
          <w:sz w:val="22"/>
          <w:szCs w:val="22"/>
          <w:shd w:val="clear" w:color="auto" w:fill="FFFFFF"/>
        </w:rPr>
      </w:pPr>
      <w:r w:rsidRPr="00AE5171">
        <w:rPr>
          <w:rFonts w:ascii="Times New Roman" w:hAnsi="Times New Roman" w:cs="Times New Roman"/>
          <w:sz w:val="22"/>
          <w:szCs w:val="22"/>
          <w:shd w:val="clear" w:color="auto" w:fill="FFFFFF"/>
        </w:rPr>
        <w:t>Abusing SYS_ADMIN Linux capability inside the container</w:t>
      </w:r>
      <w:r w:rsidR="004F48AC" w:rsidRPr="00AE5171">
        <w:rPr>
          <w:rFonts w:ascii="Times New Roman" w:hAnsi="Times New Roman" w:cs="Times New Roman"/>
          <w:sz w:val="22"/>
          <w:szCs w:val="22"/>
          <w:shd w:val="clear" w:color="auto" w:fill="FFFFFF"/>
        </w:rPr>
        <w:t>.</w:t>
      </w:r>
    </w:p>
    <w:tbl>
      <w:tblPr>
        <w:tblW w:w="9681"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880"/>
        <w:gridCol w:w="6331"/>
        <w:gridCol w:w="2470"/>
      </w:tblGrid>
      <w:tr w:rsidR="004F48AC" w:rsidRPr="00AE5171" w14:paraId="60141FC2" w14:textId="77777777" w:rsidTr="008C7263">
        <w:trPr>
          <w:trHeight w:val="214"/>
        </w:trPr>
        <w:tc>
          <w:tcPr>
            <w:tcW w:w="880" w:type="dxa"/>
            <w:tcBorders>
              <w:top w:val="single" w:sz="2" w:space="0" w:color="000000"/>
              <w:left w:val="single" w:sz="2" w:space="0" w:color="000000"/>
              <w:bottom w:val="single" w:sz="6" w:space="0" w:color="000000"/>
              <w:right w:val="single" w:sz="2" w:space="0" w:color="000000"/>
            </w:tcBorders>
            <w:shd w:val="clear" w:color="auto" w:fill="1F497D" w:themeFill="text2"/>
          </w:tcPr>
          <w:p w14:paraId="620B1373" w14:textId="77777777" w:rsidR="004F48AC" w:rsidRPr="00AE5171" w:rsidRDefault="004F48AC" w:rsidP="00AE5171">
            <w:pPr>
              <w:pStyle w:val="TableStyle1A"/>
              <w:spacing w:line="240" w:lineRule="auto"/>
              <w:jc w:val="both"/>
              <w:rPr>
                <w:rFonts w:ascii="Times New Roman" w:hAnsi="Times New Roman" w:cs="Times New Roman"/>
                <w:b w:val="0"/>
                <w:bCs w:val="0"/>
                <w:color w:val="1C1C1C"/>
                <w:sz w:val="22"/>
                <w:szCs w:val="22"/>
                <w:u w:color="1C1C1C"/>
              </w:rPr>
            </w:pPr>
          </w:p>
        </w:tc>
        <w:tc>
          <w:tcPr>
            <w:tcW w:w="6331" w:type="dxa"/>
            <w:tcBorders>
              <w:top w:val="single" w:sz="2" w:space="0" w:color="000000"/>
              <w:left w:val="single" w:sz="2" w:space="0" w:color="000000"/>
              <w:bottom w:val="single" w:sz="6" w:space="0" w:color="000000"/>
              <w:right w:val="single" w:sz="2" w:space="0" w:color="000000"/>
            </w:tcBorders>
            <w:shd w:val="clear" w:color="auto" w:fill="1F497D" w:themeFill="text2"/>
            <w:tcMar>
              <w:top w:w="80" w:type="dxa"/>
              <w:left w:w="80" w:type="dxa"/>
              <w:bottom w:w="80" w:type="dxa"/>
              <w:right w:w="80" w:type="dxa"/>
            </w:tcMar>
            <w:vAlign w:val="center"/>
          </w:tcPr>
          <w:p w14:paraId="5DF61FAE" w14:textId="77777777" w:rsidR="004F48AC" w:rsidRPr="00AE5171" w:rsidRDefault="004F48AC" w:rsidP="00AE5171">
            <w:pPr>
              <w:pStyle w:val="TableStyle1A"/>
              <w:spacing w:line="240" w:lineRule="auto"/>
              <w:jc w:val="both"/>
              <w:rPr>
                <w:rFonts w:ascii="Times New Roman" w:hAnsi="Times New Roman" w:cs="Times New Roman"/>
                <w:b w:val="0"/>
                <w:bCs w:val="0"/>
                <w:color w:val="1C1C1C"/>
                <w:sz w:val="22"/>
                <w:szCs w:val="22"/>
                <w:u w:color="1C1C1C"/>
              </w:rPr>
            </w:pPr>
            <w:r w:rsidRPr="00AE5171">
              <w:rPr>
                <w:rFonts w:ascii="Times New Roman" w:hAnsi="Times New Roman" w:cs="Times New Roman"/>
                <w:b w:val="0"/>
                <w:bCs w:val="0"/>
                <w:color w:val="1C1C1C"/>
                <w:sz w:val="22"/>
                <w:szCs w:val="22"/>
                <w:u w:color="1C1C1C"/>
              </w:rPr>
              <w:t>Sub Tasks</w:t>
            </w:r>
          </w:p>
        </w:tc>
        <w:tc>
          <w:tcPr>
            <w:tcW w:w="2470" w:type="dxa"/>
            <w:tcBorders>
              <w:top w:val="single" w:sz="2" w:space="0" w:color="000000"/>
              <w:left w:val="single" w:sz="2" w:space="0" w:color="000000"/>
              <w:bottom w:val="single" w:sz="6" w:space="0" w:color="000000"/>
              <w:right w:val="single" w:sz="2" w:space="0" w:color="000000"/>
            </w:tcBorders>
            <w:shd w:val="clear" w:color="auto" w:fill="1F497D" w:themeFill="text2"/>
            <w:tcMar>
              <w:top w:w="80" w:type="dxa"/>
              <w:left w:w="80" w:type="dxa"/>
              <w:bottom w:w="80" w:type="dxa"/>
              <w:right w:w="80" w:type="dxa"/>
            </w:tcMar>
          </w:tcPr>
          <w:p w14:paraId="462A4E8C" w14:textId="77777777" w:rsidR="004F48AC" w:rsidRPr="00AE5171" w:rsidRDefault="004F48AC" w:rsidP="00AE5171">
            <w:pPr>
              <w:spacing w:line="240" w:lineRule="auto"/>
              <w:jc w:val="both"/>
              <w:rPr>
                <w:rFonts w:ascii="Times New Roman" w:hAnsi="Times New Roman" w:cs="Times New Roman"/>
                <w:color w:val="000000"/>
                <w:sz w:val="22"/>
                <w:szCs w:val="22"/>
                <w:u w:color="000000"/>
                <w14:textOutline w14:w="0" w14:cap="flat" w14:cmpd="sng" w14:algn="ctr">
                  <w14:noFill/>
                  <w14:prstDash w14:val="solid"/>
                  <w14:bevel/>
                </w14:textOutline>
              </w:rPr>
            </w:pPr>
            <w:r w:rsidRPr="00AE5171">
              <w:rPr>
                <w:rFonts w:ascii="Times New Roman" w:hAnsi="Times New Roman" w:cs="Times New Roman"/>
                <w:color w:val="000000"/>
                <w:sz w:val="22"/>
                <w:szCs w:val="22"/>
                <w:u w:color="000000"/>
                <w14:textOutline w14:w="0" w14:cap="flat" w14:cmpd="sng" w14:algn="ctr">
                  <w14:noFill/>
                  <w14:prstDash w14:val="solid"/>
                  <w14:bevel/>
                </w14:textOutline>
              </w:rPr>
              <w:t>Contribution</w:t>
            </w:r>
          </w:p>
        </w:tc>
      </w:tr>
      <w:tr w:rsidR="004F48AC" w:rsidRPr="00AE5171" w14:paraId="5E213BD5" w14:textId="77777777" w:rsidTr="008C7263">
        <w:trPr>
          <w:trHeight w:val="390"/>
        </w:trPr>
        <w:tc>
          <w:tcPr>
            <w:tcW w:w="880" w:type="dxa"/>
            <w:tcBorders>
              <w:top w:val="single" w:sz="2" w:space="0" w:color="000000"/>
              <w:left w:val="single" w:sz="2" w:space="0" w:color="000000"/>
              <w:bottom w:val="single" w:sz="6" w:space="0" w:color="000000"/>
              <w:right w:val="single" w:sz="2" w:space="0" w:color="000000"/>
            </w:tcBorders>
          </w:tcPr>
          <w:p w14:paraId="7F133994" w14:textId="77777777" w:rsidR="004F48AC" w:rsidRPr="00AE5171" w:rsidRDefault="004F48AC" w:rsidP="00AE5171">
            <w:pPr>
              <w:pStyle w:val="TableStyle1A"/>
              <w:spacing w:line="240" w:lineRule="auto"/>
              <w:jc w:val="both"/>
              <w:rPr>
                <w:rFonts w:ascii="Times New Roman" w:hAnsi="Times New Roman" w:cs="Times New Roman"/>
                <w:b w:val="0"/>
                <w:bCs w:val="0"/>
                <w:color w:val="1C1C1C"/>
                <w:sz w:val="22"/>
                <w:szCs w:val="22"/>
                <w:u w:color="1C1C1C"/>
              </w:rPr>
            </w:pPr>
            <w:r w:rsidRPr="00AE5171">
              <w:rPr>
                <w:rFonts w:ascii="Times New Roman" w:hAnsi="Times New Roman" w:cs="Times New Roman"/>
                <w:b w:val="0"/>
                <w:bCs w:val="0"/>
                <w:color w:val="1C1C1C"/>
                <w:sz w:val="22"/>
                <w:szCs w:val="22"/>
                <w:u w:color="1C1C1C"/>
              </w:rPr>
              <w:t>1.</w:t>
            </w:r>
          </w:p>
        </w:tc>
        <w:tc>
          <w:tcPr>
            <w:tcW w:w="6331" w:type="dxa"/>
            <w:tcBorders>
              <w:top w:val="single" w:sz="2" w:space="0" w:color="000000"/>
              <w:left w:val="single" w:sz="2" w:space="0" w:color="000000"/>
              <w:bottom w:val="single" w:sz="6" w:space="0" w:color="000000"/>
              <w:right w:val="single" w:sz="2" w:space="0" w:color="000000"/>
            </w:tcBorders>
            <w:shd w:val="clear" w:color="auto" w:fill="auto"/>
            <w:tcMar>
              <w:top w:w="80" w:type="dxa"/>
              <w:left w:w="80" w:type="dxa"/>
              <w:bottom w:w="80" w:type="dxa"/>
              <w:right w:w="80" w:type="dxa"/>
            </w:tcMar>
            <w:vAlign w:val="center"/>
          </w:tcPr>
          <w:p w14:paraId="1F94D662" w14:textId="77777777" w:rsidR="004F48AC" w:rsidRPr="00AE5171" w:rsidRDefault="004F48AC" w:rsidP="00AE5171">
            <w:pPr>
              <w:pStyle w:val="TableStyle1A"/>
              <w:spacing w:line="240" w:lineRule="auto"/>
              <w:jc w:val="both"/>
              <w:rPr>
                <w:rFonts w:ascii="Times New Roman" w:hAnsi="Times New Roman" w:cs="Times New Roman"/>
                <w:sz w:val="22"/>
                <w:szCs w:val="22"/>
              </w:rPr>
            </w:pPr>
            <w:r w:rsidRPr="00AE5171">
              <w:rPr>
                <w:rFonts w:ascii="Times New Roman" w:hAnsi="Times New Roman" w:cs="Times New Roman"/>
                <w:b w:val="0"/>
                <w:bCs w:val="0"/>
                <w:color w:val="1C1C1C"/>
                <w:sz w:val="22"/>
                <w:szCs w:val="22"/>
                <w:u w:color="1C1C1C"/>
              </w:rPr>
              <w:t>Reading about different known vulnerabilities and misconfigurations in the Docker environment.</w:t>
            </w:r>
            <w:r w:rsidRPr="00AE5171">
              <w:rPr>
                <w:rFonts w:ascii="Times New Roman" w:hAnsi="Times New Roman" w:cs="Times New Roman"/>
                <w:b w:val="0"/>
                <w:bCs w:val="0"/>
                <w:color w:val="1C1C1C"/>
                <w:sz w:val="22"/>
                <w:szCs w:val="22"/>
                <w:u w:color="1C1C1C"/>
              </w:rPr>
              <w:tab/>
            </w:r>
          </w:p>
        </w:tc>
        <w:tc>
          <w:tcPr>
            <w:tcW w:w="2470" w:type="dxa"/>
            <w:tcBorders>
              <w:top w:val="single" w:sz="2" w:space="0" w:color="000000"/>
              <w:left w:val="single" w:sz="2" w:space="0" w:color="000000"/>
              <w:bottom w:val="single" w:sz="6" w:space="0" w:color="000000"/>
              <w:right w:val="single" w:sz="2" w:space="0" w:color="000000"/>
            </w:tcBorders>
            <w:shd w:val="clear" w:color="auto" w:fill="F2F2F2" w:themeFill="background1" w:themeFillShade="F2"/>
            <w:tcMar>
              <w:top w:w="80" w:type="dxa"/>
              <w:left w:w="80" w:type="dxa"/>
              <w:bottom w:w="80" w:type="dxa"/>
              <w:right w:w="80" w:type="dxa"/>
            </w:tcMar>
          </w:tcPr>
          <w:p w14:paraId="2BF12B92" w14:textId="77777777" w:rsidR="004F48AC" w:rsidRPr="00AE5171" w:rsidRDefault="004F48AC" w:rsidP="00AE5171">
            <w:pPr>
              <w:spacing w:line="240" w:lineRule="auto"/>
              <w:jc w:val="both"/>
              <w:rPr>
                <w:rFonts w:ascii="Times New Roman" w:hAnsi="Times New Roman" w:cs="Times New Roman"/>
                <w:sz w:val="22"/>
                <w:szCs w:val="22"/>
              </w:rPr>
            </w:pPr>
            <w:r w:rsidRPr="00AE5171">
              <w:rPr>
                <w:rFonts w:ascii="Times New Roman" w:hAnsi="Times New Roman" w:cs="Times New Roman"/>
                <w:color w:val="000000"/>
                <w:sz w:val="22"/>
                <w:szCs w:val="22"/>
                <w:u w:color="000000"/>
                <w14:textOutline w14:w="0" w14:cap="flat" w14:cmpd="sng" w14:algn="ctr">
                  <w14:noFill/>
                  <w14:prstDash w14:val="solid"/>
                  <w14:bevel/>
                </w14:textOutline>
              </w:rPr>
              <w:t>All</w:t>
            </w:r>
          </w:p>
        </w:tc>
      </w:tr>
      <w:tr w:rsidR="004F48AC" w:rsidRPr="00AE5171" w14:paraId="287FA148" w14:textId="77777777" w:rsidTr="008C7263">
        <w:tblPrEx>
          <w:shd w:val="clear" w:color="auto" w:fill="CADFFF"/>
        </w:tblPrEx>
        <w:trPr>
          <w:trHeight w:val="467"/>
        </w:trPr>
        <w:tc>
          <w:tcPr>
            <w:tcW w:w="880" w:type="dxa"/>
            <w:tcBorders>
              <w:top w:val="single" w:sz="6" w:space="0" w:color="000000"/>
              <w:left w:val="single" w:sz="2" w:space="0" w:color="000000"/>
              <w:bottom w:val="single" w:sz="2" w:space="0" w:color="000000"/>
              <w:right w:val="single" w:sz="6" w:space="0" w:color="000000"/>
            </w:tcBorders>
          </w:tcPr>
          <w:p w14:paraId="3C013245" w14:textId="77777777" w:rsidR="004F48AC" w:rsidRPr="00AE5171" w:rsidRDefault="004F48AC" w:rsidP="00AE5171">
            <w:pPr>
              <w:pStyle w:val="TableStyle1A"/>
              <w:spacing w:line="240" w:lineRule="auto"/>
              <w:jc w:val="both"/>
              <w:rPr>
                <w:rFonts w:ascii="Times New Roman" w:hAnsi="Times New Roman" w:cs="Times New Roman"/>
                <w:b w:val="0"/>
                <w:bCs w:val="0"/>
                <w:color w:val="1C1C1C"/>
                <w:sz w:val="22"/>
                <w:szCs w:val="22"/>
                <w:u w:color="1C1C1C"/>
              </w:rPr>
            </w:pPr>
            <w:r w:rsidRPr="00AE5171">
              <w:rPr>
                <w:rFonts w:ascii="Times New Roman" w:hAnsi="Times New Roman" w:cs="Times New Roman"/>
                <w:b w:val="0"/>
                <w:bCs w:val="0"/>
                <w:color w:val="1C1C1C"/>
                <w:sz w:val="22"/>
                <w:szCs w:val="22"/>
                <w:u w:color="1C1C1C"/>
              </w:rPr>
              <w:t>2.</w:t>
            </w:r>
          </w:p>
        </w:tc>
        <w:tc>
          <w:tcPr>
            <w:tcW w:w="6331" w:type="dxa"/>
            <w:tcBorders>
              <w:top w:val="single" w:sz="6" w:space="0" w:color="000000"/>
              <w:left w:val="single" w:sz="2" w:space="0" w:color="000000"/>
              <w:bottom w:val="single" w:sz="2" w:space="0" w:color="000000"/>
              <w:right w:val="single" w:sz="6" w:space="0" w:color="000000"/>
            </w:tcBorders>
            <w:shd w:val="clear" w:color="auto" w:fill="auto"/>
            <w:tcMar>
              <w:top w:w="80" w:type="dxa"/>
              <w:left w:w="80" w:type="dxa"/>
              <w:bottom w:w="80" w:type="dxa"/>
              <w:right w:w="80" w:type="dxa"/>
            </w:tcMar>
            <w:vAlign w:val="center"/>
          </w:tcPr>
          <w:p w14:paraId="14F25D62" w14:textId="77777777" w:rsidR="004F48AC" w:rsidRPr="00AE5171" w:rsidRDefault="004F48AC" w:rsidP="00AE5171">
            <w:pPr>
              <w:pStyle w:val="TableStyle1A"/>
              <w:spacing w:line="240" w:lineRule="auto"/>
              <w:jc w:val="both"/>
              <w:rPr>
                <w:rFonts w:ascii="Times New Roman" w:hAnsi="Times New Roman" w:cs="Times New Roman"/>
                <w:sz w:val="22"/>
                <w:szCs w:val="22"/>
              </w:rPr>
            </w:pPr>
            <w:r w:rsidRPr="00AE5171">
              <w:rPr>
                <w:rFonts w:ascii="Times New Roman" w:hAnsi="Times New Roman" w:cs="Times New Roman"/>
                <w:b w:val="0"/>
                <w:bCs w:val="0"/>
                <w:color w:val="1C1C1C"/>
                <w:sz w:val="22"/>
                <w:szCs w:val="22"/>
                <w:u w:color="1C1C1C"/>
              </w:rPr>
              <w:t>Designing Attack Scenario 1 by chaining different vulnerabilities as per real world context.</w:t>
            </w:r>
          </w:p>
        </w:tc>
        <w:tc>
          <w:tcPr>
            <w:tcW w:w="2470" w:type="dxa"/>
            <w:tcBorders>
              <w:top w:val="single" w:sz="6"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30F523B0" w14:textId="77777777" w:rsidR="008C7263" w:rsidRPr="00AE5171" w:rsidRDefault="008C7263" w:rsidP="00AE5171">
            <w:pPr>
              <w:spacing w:line="240" w:lineRule="auto"/>
              <w:jc w:val="both"/>
              <w:rPr>
                <w:rFonts w:ascii="Times New Roman" w:hAnsi="Times New Roman" w:cs="Times New Roman"/>
                <w:color w:val="000000"/>
                <w:sz w:val="22"/>
                <w:szCs w:val="22"/>
                <w:u w:color="000000"/>
                <w14:textOutline w14:w="0" w14:cap="flat" w14:cmpd="sng" w14:algn="ctr">
                  <w14:noFill/>
                  <w14:prstDash w14:val="solid"/>
                  <w14:bevel/>
                </w14:textOutline>
              </w:rPr>
            </w:pPr>
            <w:r w:rsidRPr="00AE5171">
              <w:rPr>
                <w:rFonts w:ascii="Times New Roman" w:eastAsia="Arial" w:hAnsi="Times New Roman" w:cs="Times New Roman"/>
                <w:color w:val="252525"/>
                <w:sz w:val="22"/>
                <w:szCs w:val="22"/>
              </w:rPr>
              <w:t>Mohit Balu</w:t>
            </w:r>
            <w:r w:rsidR="004F48AC" w:rsidRPr="00AE5171">
              <w:rPr>
                <w:rFonts w:ascii="Times New Roman" w:hAnsi="Times New Roman" w:cs="Times New Roman"/>
                <w:color w:val="000000"/>
                <w:sz w:val="22"/>
                <w:szCs w:val="22"/>
                <w:u w:color="000000"/>
                <w14:textOutline w14:w="0" w14:cap="flat" w14:cmpd="sng" w14:algn="ctr">
                  <w14:noFill/>
                  <w14:prstDash w14:val="solid"/>
                  <w14:bevel/>
                </w14:textOutline>
              </w:rPr>
              <w:t xml:space="preserve">, </w:t>
            </w:r>
          </w:p>
          <w:p w14:paraId="4766DB6C" w14:textId="77777777" w:rsidR="008C7263" w:rsidRPr="00AE5171" w:rsidRDefault="008C7263" w:rsidP="00AE5171">
            <w:pPr>
              <w:spacing w:line="240" w:lineRule="auto"/>
              <w:jc w:val="both"/>
              <w:rPr>
                <w:rFonts w:ascii="Times New Roman" w:hAnsi="Times New Roman" w:cs="Times New Roman"/>
                <w:color w:val="000000"/>
                <w:sz w:val="22"/>
                <w:szCs w:val="22"/>
                <w:u w:color="000000"/>
                <w14:textOutline w14:w="0" w14:cap="flat" w14:cmpd="sng" w14:algn="ctr">
                  <w14:noFill/>
                  <w14:prstDash w14:val="solid"/>
                  <w14:bevel/>
                </w14:textOutline>
              </w:rPr>
            </w:pPr>
            <w:r w:rsidRPr="00AE5171">
              <w:rPr>
                <w:rFonts w:ascii="Times New Roman" w:hAnsi="Times New Roman" w:cs="Times New Roman"/>
                <w:color w:val="000000"/>
                <w:sz w:val="22"/>
                <w:szCs w:val="22"/>
                <w:u w:color="000000"/>
                <w14:textOutline w14:w="0" w14:cap="flat" w14:cmpd="sng" w14:algn="ctr">
                  <w14:noFill/>
                  <w14:prstDash w14:val="solid"/>
                  <w14:bevel/>
                </w14:textOutline>
              </w:rPr>
              <w:t>Nithya Sri Bommakanti</w:t>
            </w:r>
            <w:r w:rsidR="004F48AC" w:rsidRPr="00AE5171">
              <w:rPr>
                <w:rFonts w:ascii="Times New Roman" w:hAnsi="Times New Roman" w:cs="Times New Roman"/>
                <w:color w:val="000000"/>
                <w:sz w:val="22"/>
                <w:szCs w:val="22"/>
                <w:u w:color="000000"/>
                <w14:textOutline w14:w="0" w14:cap="flat" w14:cmpd="sng" w14:algn="ctr">
                  <w14:noFill/>
                  <w14:prstDash w14:val="solid"/>
                  <w14:bevel/>
                </w14:textOutline>
              </w:rPr>
              <w:t xml:space="preserve">, </w:t>
            </w:r>
          </w:p>
          <w:p w14:paraId="4FFC98D2" w14:textId="77777777" w:rsidR="004F48AC" w:rsidRPr="00AE5171" w:rsidRDefault="004F48AC" w:rsidP="00AE5171">
            <w:pPr>
              <w:spacing w:line="240" w:lineRule="auto"/>
              <w:jc w:val="both"/>
              <w:rPr>
                <w:rFonts w:ascii="Times New Roman" w:hAnsi="Times New Roman" w:cs="Times New Roman"/>
                <w:sz w:val="22"/>
                <w:szCs w:val="22"/>
              </w:rPr>
            </w:pPr>
            <w:r w:rsidRPr="00AE5171">
              <w:rPr>
                <w:rFonts w:ascii="Times New Roman" w:hAnsi="Times New Roman" w:cs="Times New Roman"/>
                <w:color w:val="000000"/>
                <w:sz w:val="22"/>
                <w:szCs w:val="22"/>
                <w:u w:color="000000"/>
                <w14:textOutline w14:w="0" w14:cap="flat" w14:cmpd="sng" w14:algn="ctr">
                  <w14:noFill/>
                  <w14:prstDash w14:val="solid"/>
                  <w14:bevel/>
                </w14:textOutline>
              </w:rPr>
              <w:t>Harpreet Kaur</w:t>
            </w:r>
          </w:p>
        </w:tc>
      </w:tr>
      <w:tr w:rsidR="004F48AC" w:rsidRPr="00AE5171" w14:paraId="2BBBD3A6" w14:textId="77777777" w:rsidTr="008C7263">
        <w:tblPrEx>
          <w:shd w:val="clear" w:color="auto" w:fill="CADFFF"/>
        </w:tblPrEx>
        <w:trPr>
          <w:trHeight w:val="390"/>
        </w:trPr>
        <w:tc>
          <w:tcPr>
            <w:tcW w:w="880" w:type="dxa"/>
            <w:tcBorders>
              <w:top w:val="single" w:sz="2" w:space="0" w:color="000000"/>
              <w:left w:val="single" w:sz="2" w:space="0" w:color="000000"/>
              <w:bottom w:val="single" w:sz="2" w:space="0" w:color="000000"/>
              <w:right w:val="single" w:sz="6" w:space="0" w:color="000000"/>
            </w:tcBorders>
          </w:tcPr>
          <w:p w14:paraId="435B1DB3" w14:textId="77777777" w:rsidR="004F48AC" w:rsidRPr="00AE5171" w:rsidRDefault="004F48AC" w:rsidP="00AE5171">
            <w:pPr>
              <w:pStyle w:val="TableStyle1A"/>
              <w:spacing w:line="240" w:lineRule="auto"/>
              <w:jc w:val="both"/>
              <w:rPr>
                <w:rFonts w:ascii="Times New Roman" w:hAnsi="Times New Roman" w:cs="Times New Roman"/>
                <w:b w:val="0"/>
                <w:bCs w:val="0"/>
                <w:color w:val="1C1C1C"/>
                <w:sz w:val="22"/>
                <w:szCs w:val="22"/>
                <w:u w:color="1C1C1C"/>
              </w:rPr>
            </w:pPr>
            <w:r w:rsidRPr="00AE5171">
              <w:rPr>
                <w:rFonts w:ascii="Times New Roman" w:hAnsi="Times New Roman" w:cs="Times New Roman"/>
                <w:b w:val="0"/>
                <w:bCs w:val="0"/>
                <w:color w:val="1C1C1C"/>
                <w:sz w:val="22"/>
                <w:szCs w:val="22"/>
                <w:u w:color="1C1C1C"/>
              </w:rPr>
              <w:t>3.</w:t>
            </w:r>
          </w:p>
        </w:tc>
        <w:tc>
          <w:tcPr>
            <w:tcW w:w="6331" w:type="dxa"/>
            <w:tcBorders>
              <w:top w:val="single" w:sz="2" w:space="0" w:color="000000"/>
              <w:left w:val="single" w:sz="2" w:space="0" w:color="000000"/>
              <w:bottom w:val="single" w:sz="2" w:space="0" w:color="000000"/>
              <w:right w:val="single" w:sz="6" w:space="0" w:color="000000"/>
            </w:tcBorders>
            <w:shd w:val="clear" w:color="auto" w:fill="auto"/>
            <w:tcMar>
              <w:top w:w="80" w:type="dxa"/>
              <w:left w:w="80" w:type="dxa"/>
              <w:bottom w:w="80" w:type="dxa"/>
              <w:right w:w="80" w:type="dxa"/>
            </w:tcMar>
            <w:vAlign w:val="center"/>
          </w:tcPr>
          <w:p w14:paraId="198F2E00" w14:textId="77777777" w:rsidR="004F48AC" w:rsidRPr="00AE5171" w:rsidRDefault="004F48AC" w:rsidP="00AE5171">
            <w:pPr>
              <w:pStyle w:val="TableStyle1A"/>
              <w:spacing w:line="240" w:lineRule="auto"/>
              <w:jc w:val="both"/>
              <w:rPr>
                <w:rFonts w:ascii="Times New Roman" w:hAnsi="Times New Roman" w:cs="Times New Roman"/>
                <w:sz w:val="22"/>
                <w:szCs w:val="22"/>
              </w:rPr>
            </w:pPr>
            <w:r w:rsidRPr="00AE5171">
              <w:rPr>
                <w:rFonts w:ascii="Times New Roman" w:hAnsi="Times New Roman" w:cs="Times New Roman"/>
                <w:b w:val="0"/>
                <w:bCs w:val="0"/>
                <w:color w:val="1C1C1C"/>
                <w:sz w:val="22"/>
                <w:szCs w:val="22"/>
                <w:u w:color="1C1C1C"/>
              </w:rPr>
              <w:t>Prerequisites for Attack Scenario 1 (Installing specific versions and implementing misconfigurations).</w:t>
            </w:r>
          </w:p>
        </w:tc>
        <w:tc>
          <w:tcPr>
            <w:tcW w:w="247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24E484E7" w14:textId="77777777" w:rsidR="008C7263" w:rsidRPr="00AE5171" w:rsidRDefault="004F48AC" w:rsidP="00AE5171">
            <w:pPr>
              <w:spacing w:line="240" w:lineRule="auto"/>
              <w:jc w:val="both"/>
              <w:rPr>
                <w:rFonts w:ascii="Times New Roman" w:hAnsi="Times New Roman" w:cs="Times New Roman"/>
                <w:color w:val="000000"/>
                <w:sz w:val="22"/>
                <w:szCs w:val="22"/>
                <w:u w:color="000000"/>
                <w14:textOutline w14:w="0" w14:cap="flat" w14:cmpd="sng" w14:algn="ctr">
                  <w14:noFill/>
                  <w14:prstDash w14:val="solid"/>
                  <w14:bevel/>
                </w14:textOutline>
              </w:rPr>
            </w:pPr>
            <w:r w:rsidRPr="00AE5171">
              <w:rPr>
                <w:rFonts w:ascii="Times New Roman" w:hAnsi="Times New Roman" w:cs="Times New Roman"/>
                <w:color w:val="000000"/>
                <w:sz w:val="22"/>
                <w:szCs w:val="22"/>
                <w:u w:color="000000"/>
                <w14:textOutline w14:w="0" w14:cap="flat" w14:cmpd="sng" w14:algn="ctr">
                  <w14:noFill/>
                  <w14:prstDash w14:val="solid"/>
                  <w14:bevel/>
                </w14:textOutline>
              </w:rPr>
              <w:t>Gouresh Chauhan,</w:t>
            </w:r>
          </w:p>
          <w:p w14:paraId="6DCB4FA8" w14:textId="77777777" w:rsidR="004F48AC" w:rsidRPr="00AE5171" w:rsidRDefault="008C7263" w:rsidP="00AE5171">
            <w:pPr>
              <w:spacing w:line="240" w:lineRule="auto"/>
              <w:jc w:val="both"/>
              <w:rPr>
                <w:rFonts w:ascii="Times New Roman" w:hAnsi="Times New Roman" w:cs="Times New Roman"/>
                <w:sz w:val="22"/>
                <w:szCs w:val="22"/>
              </w:rPr>
            </w:pPr>
            <w:r w:rsidRPr="00AE5171">
              <w:rPr>
                <w:rFonts w:ascii="Times New Roman" w:eastAsia="Arial" w:hAnsi="Times New Roman" w:cs="Times New Roman"/>
                <w:color w:val="252525"/>
                <w:sz w:val="22"/>
                <w:szCs w:val="22"/>
              </w:rPr>
              <w:t>Rabiatou Oubbo Modi</w:t>
            </w:r>
          </w:p>
        </w:tc>
      </w:tr>
      <w:tr w:rsidR="004F48AC" w:rsidRPr="00AE5171" w14:paraId="579740F4" w14:textId="77777777" w:rsidTr="008C7263">
        <w:tblPrEx>
          <w:shd w:val="clear" w:color="auto" w:fill="CADFFF"/>
        </w:tblPrEx>
        <w:trPr>
          <w:trHeight w:val="390"/>
        </w:trPr>
        <w:tc>
          <w:tcPr>
            <w:tcW w:w="880" w:type="dxa"/>
            <w:tcBorders>
              <w:top w:val="single" w:sz="2" w:space="0" w:color="000000"/>
              <w:left w:val="single" w:sz="2" w:space="0" w:color="000000"/>
              <w:bottom w:val="single" w:sz="2" w:space="0" w:color="000000"/>
              <w:right w:val="single" w:sz="6" w:space="0" w:color="000000"/>
            </w:tcBorders>
          </w:tcPr>
          <w:p w14:paraId="5FB34545" w14:textId="77777777" w:rsidR="004F48AC" w:rsidRPr="00AE5171" w:rsidRDefault="004F48AC" w:rsidP="00AE5171">
            <w:pPr>
              <w:pStyle w:val="Default"/>
              <w:spacing w:before="0" w:line="240" w:lineRule="auto"/>
              <w:jc w:val="both"/>
              <w:rPr>
                <w:rFonts w:ascii="Times New Roman" w:hAnsi="Times New Roman" w:cs="Times New Roman"/>
                <w:sz w:val="22"/>
                <w:szCs w:val="22"/>
                <w:shd w:val="clear" w:color="auto" w:fill="FFFFFF"/>
              </w:rPr>
            </w:pPr>
            <w:r w:rsidRPr="00AE5171">
              <w:rPr>
                <w:rFonts w:ascii="Times New Roman" w:hAnsi="Times New Roman" w:cs="Times New Roman"/>
                <w:sz w:val="22"/>
                <w:szCs w:val="22"/>
                <w:shd w:val="clear" w:color="auto" w:fill="FFFFFF"/>
              </w:rPr>
              <w:t>4.</w:t>
            </w:r>
          </w:p>
        </w:tc>
        <w:tc>
          <w:tcPr>
            <w:tcW w:w="6331" w:type="dxa"/>
            <w:tcBorders>
              <w:top w:val="single" w:sz="2" w:space="0" w:color="000000"/>
              <w:left w:val="single" w:sz="2" w:space="0" w:color="000000"/>
              <w:bottom w:val="single" w:sz="2" w:space="0" w:color="000000"/>
              <w:right w:val="single" w:sz="6" w:space="0" w:color="000000"/>
            </w:tcBorders>
            <w:shd w:val="clear" w:color="auto" w:fill="auto"/>
            <w:tcMar>
              <w:top w:w="80" w:type="dxa"/>
              <w:left w:w="80" w:type="dxa"/>
              <w:bottom w:w="80" w:type="dxa"/>
              <w:right w:w="80" w:type="dxa"/>
            </w:tcMar>
            <w:vAlign w:val="center"/>
          </w:tcPr>
          <w:p w14:paraId="7B754A38" w14:textId="77777777" w:rsidR="004F48AC" w:rsidRPr="00AE5171" w:rsidRDefault="004F48AC" w:rsidP="00AE5171">
            <w:pPr>
              <w:pStyle w:val="Default"/>
              <w:spacing w:before="0" w:line="240" w:lineRule="auto"/>
              <w:jc w:val="both"/>
              <w:rPr>
                <w:rFonts w:ascii="Times New Roman" w:hAnsi="Times New Roman" w:cs="Times New Roman"/>
                <w:sz w:val="22"/>
                <w:szCs w:val="22"/>
              </w:rPr>
            </w:pPr>
            <w:r w:rsidRPr="00AE5171">
              <w:rPr>
                <w:rFonts w:ascii="Times New Roman" w:hAnsi="Times New Roman" w:cs="Times New Roman"/>
                <w:sz w:val="22"/>
                <w:szCs w:val="22"/>
                <w:shd w:val="clear" w:color="auto" w:fill="FFFFFF"/>
              </w:rPr>
              <w:t>Performing attack on the environment including initial compromise, pivoting to other containers, docker escape, host OS compromise.</w:t>
            </w:r>
            <w:r w:rsidRPr="00AE5171">
              <w:rPr>
                <w:rFonts w:ascii="Times New Roman" w:hAnsi="Times New Roman" w:cs="Times New Roman"/>
                <w:sz w:val="22"/>
                <w:szCs w:val="22"/>
                <w:shd w:val="clear" w:color="auto" w:fill="FFFFFF"/>
              </w:rPr>
              <w:tab/>
            </w:r>
          </w:p>
        </w:tc>
        <w:tc>
          <w:tcPr>
            <w:tcW w:w="2470"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5DAD4499" w14:textId="77777777" w:rsidR="008C7263" w:rsidRPr="00AE5171" w:rsidRDefault="008C7263" w:rsidP="00AE5171">
            <w:pPr>
              <w:spacing w:line="240" w:lineRule="auto"/>
              <w:jc w:val="both"/>
              <w:rPr>
                <w:rFonts w:ascii="Times New Roman" w:hAnsi="Times New Roman" w:cs="Times New Roman"/>
                <w:color w:val="000000"/>
                <w:sz w:val="22"/>
                <w:szCs w:val="22"/>
                <w:u w:color="000000"/>
                <w14:textOutline w14:w="0" w14:cap="flat" w14:cmpd="sng" w14:algn="ctr">
                  <w14:noFill/>
                  <w14:prstDash w14:val="solid"/>
                  <w14:bevel/>
                </w14:textOutline>
              </w:rPr>
            </w:pPr>
            <w:r w:rsidRPr="00AE5171">
              <w:rPr>
                <w:rFonts w:ascii="Times New Roman" w:eastAsia="Arial" w:hAnsi="Times New Roman" w:cs="Times New Roman"/>
                <w:color w:val="252525"/>
                <w:sz w:val="22"/>
                <w:szCs w:val="22"/>
              </w:rPr>
              <w:t>Mohit Balu</w:t>
            </w:r>
            <w:r w:rsidR="004F48AC" w:rsidRPr="00AE5171">
              <w:rPr>
                <w:rFonts w:ascii="Times New Roman" w:hAnsi="Times New Roman" w:cs="Times New Roman"/>
                <w:color w:val="000000"/>
                <w:sz w:val="22"/>
                <w:szCs w:val="22"/>
                <w:u w:color="000000"/>
                <w14:textOutline w14:w="0" w14:cap="flat" w14:cmpd="sng" w14:algn="ctr">
                  <w14:noFill/>
                  <w14:prstDash w14:val="solid"/>
                  <w14:bevel/>
                </w14:textOutline>
              </w:rPr>
              <w:t xml:space="preserve">, </w:t>
            </w:r>
          </w:p>
          <w:p w14:paraId="5B2D7DF8" w14:textId="77777777" w:rsidR="008C7263" w:rsidRPr="00AE5171" w:rsidRDefault="008C7263" w:rsidP="00AE5171">
            <w:pPr>
              <w:spacing w:line="240" w:lineRule="auto"/>
              <w:jc w:val="both"/>
              <w:rPr>
                <w:rFonts w:ascii="Times New Roman" w:hAnsi="Times New Roman" w:cs="Times New Roman"/>
                <w:color w:val="000000"/>
                <w:sz w:val="22"/>
                <w:szCs w:val="22"/>
                <w:u w:color="000000"/>
                <w14:textOutline w14:w="0" w14:cap="flat" w14:cmpd="sng" w14:algn="ctr">
                  <w14:noFill/>
                  <w14:prstDash w14:val="solid"/>
                  <w14:bevel/>
                </w14:textOutline>
              </w:rPr>
            </w:pPr>
            <w:r w:rsidRPr="00AE5171">
              <w:rPr>
                <w:rFonts w:ascii="Times New Roman" w:hAnsi="Times New Roman" w:cs="Times New Roman"/>
                <w:color w:val="000000"/>
                <w:sz w:val="22"/>
                <w:szCs w:val="22"/>
                <w:u w:color="000000"/>
                <w14:textOutline w14:w="0" w14:cap="flat" w14:cmpd="sng" w14:algn="ctr">
                  <w14:noFill/>
                  <w14:prstDash w14:val="solid"/>
                  <w14:bevel/>
                </w14:textOutline>
              </w:rPr>
              <w:t>Milanpreet Kaur</w:t>
            </w:r>
            <w:r w:rsidR="004F48AC" w:rsidRPr="00AE5171">
              <w:rPr>
                <w:rFonts w:ascii="Times New Roman" w:hAnsi="Times New Roman" w:cs="Times New Roman"/>
                <w:color w:val="000000"/>
                <w:sz w:val="22"/>
                <w:szCs w:val="22"/>
                <w:u w:color="000000"/>
                <w14:textOutline w14:w="0" w14:cap="flat" w14:cmpd="sng" w14:algn="ctr">
                  <w14:noFill/>
                  <w14:prstDash w14:val="solid"/>
                  <w14:bevel/>
                </w14:textOutline>
              </w:rPr>
              <w:t xml:space="preserve">, </w:t>
            </w:r>
          </w:p>
          <w:p w14:paraId="7B466B81" w14:textId="77777777" w:rsidR="004F48AC" w:rsidRPr="00AE5171" w:rsidRDefault="008C7263" w:rsidP="00AE5171">
            <w:pPr>
              <w:spacing w:line="240" w:lineRule="auto"/>
              <w:jc w:val="both"/>
              <w:rPr>
                <w:rFonts w:ascii="Times New Roman" w:hAnsi="Times New Roman" w:cs="Times New Roman"/>
                <w:color w:val="000000"/>
                <w:sz w:val="22"/>
                <w:szCs w:val="22"/>
                <w:u w:color="000000"/>
                <w14:textOutline w14:w="0" w14:cap="flat" w14:cmpd="sng" w14:algn="ctr">
                  <w14:noFill/>
                  <w14:prstDash w14:val="solid"/>
                  <w14:bevel/>
                </w14:textOutline>
              </w:rPr>
            </w:pPr>
            <w:r w:rsidRPr="00AE5171">
              <w:rPr>
                <w:rFonts w:ascii="Times New Roman" w:hAnsi="Times New Roman" w:cs="Times New Roman"/>
                <w:color w:val="000000"/>
                <w:sz w:val="22"/>
                <w:szCs w:val="22"/>
                <w:u w:color="000000"/>
                <w14:textOutline w14:w="0" w14:cap="flat" w14:cmpd="sng" w14:algn="ctr">
                  <w14:noFill/>
                  <w14:prstDash w14:val="solid"/>
                  <w14:bevel/>
                </w14:textOutline>
              </w:rPr>
              <w:t>Bikramjeet Singh</w:t>
            </w:r>
          </w:p>
        </w:tc>
      </w:tr>
      <w:tr w:rsidR="004F48AC" w:rsidRPr="00AE5171" w14:paraId="5E778703" w14:textId="77777777" w:rsidTr="008C7263">
        <w:tblPrEx>
          <w:shd w:val="clear" w:color="auto" w:fill="CADFFF"/>
        </w:tblPrEx>
        <w:trPr>
          <w:trHeight w:val="390"/>
        </w:trPr>
        <w:tc>
          <w:tcPr>
            <w:tcW w:w="880" w:type="dxa"/>
            <w:tcBorders>
              <w:top w:val="single" w:sz="2" w:space="0" w:color="000000"/>
              <w:left w:val="single" w:sz="2" w:space="0" w:color="000000"/>
              <w:bottom w:val="single" w:sz="2" w:space="0" w:color="000000"/>
              <w:right w:val="single" w:sz="6" w:space="0" w:color="000000"/>
            </w:tcBorders>
          </w:tcPr>
          <w:p w14:paraId="60A3ABAD" w14:textId="77777777" w:rsidR="004F48AC" w:rsidRPr="00AE5171" w:rsidRDefault="004F48AC" w:rsidP="00AE5171">
            <w:pPr>
              <w:pStyle w:val="TableStyle1A"/>
              <w:spacing w:line="240" w:lineRule="auto"/>
              <w:jc w:val="both"/>
              <w:rPr>
                <w:rFonts w:ascii="Times New Roman" w:hAnsi="Times New Roman" w:cs="Times New Roman"/>
                <w:b w:val="0"/>
                <w:bCs w:val="0"/>
                <w:color w:val="1C1C1C"/>
                <w:sz w:val="22"/>
                <w:szCs w:val="22"/>
                <w:u w:color="1C1C1C"/>
              </w:rPr>
            </w:pPr>
            <w:r w:rsidRPr="00AE5171">
              <w:rPr>
                <w:rFonts w:ascii="Times New Roman" w:hAnsi="Times New Roman" w:cs="Times New Roman"/>
                <w:b w:val="0"/>
                <w:bCs w:val="0"/>
                <w:color w:val="1C1C1C"/>
                <w:sz w:val="22"/>
                <w:szCs w:val="22"/>
                <w:u w:color="1C1C1C"/>
              </w:rPr>
              <w:t>5.</w:t>
            </w:r>
          </w:p>
        </w:tc>
        <w:tc>
          <w:tcPr>
            <w:tcW w:w="6331" w:type="dxa"/>
            <w:tcBorders>
              <w:top w:val="single" w:sz="2" w:space="0" w:color="000000"/>
              <w:left w:val="single" w:sz="2" w:space="0" w:color="000000"/>
              <w:bottom w:val="single" w:sz="2" w:space="0" w:color="000000"/>
              <w:right w:val="single" w:sz="6" w:space="0" w:color="000000"/>
            </w:tcBorders>
            <w:shd w:val="clear" w:color="auto" w:fill="auto"/>
            <w:tcMar>
              <w:top w:w="80" w:type="dxa"/>
              <w:left w:w="80" w:type="dxa"/>
              <w:bottom w:w="80" w:type="dxa"/>
              <w:right w:w="80" w:type="dxa"/>
            </w:tcMar>
            <w:vAlign w:val="center"/>
          </w:tcPr>
          <w:p w14:paraId="01FE004A" w14:textId="77777777" w:rsidR="004F48AC" w:rsidRPr="00AE5171" w:rsidRDefault="004F48AC" w:rsidP="00AE5171">
            <w:pPr>
              <w:pStyle w:val="TableStyle1A"/>
              <w:spacing w:line="240" w:lineRule="auto"/>
              <w:jc w:val="both"/>
              <w:rPr>
                <w:rFonts w:ascii="Times New Roman" w:hAnsi="Times New Roman" w:cs="Times New Roman"/>
                <w:sz w:val="22"/>
                <w:szCs w:val="22"/>
              </w:rPr>
            </w:pPr>
            <w:r w:rsidRPr="00AE5171">
              <w:rPr>
                <w:rFonts w:ascii="Times New Roman" w:hAnsi="Times New Roman" w:cs="Times New Roman"/>
                <w:b w:val="0"/>
                <w:bCs w:val="0"/>
                <w:color w:val="1C1C1C"/>
                <w:sz w:val="22"/>
                <w:szCs w:val="22"/>
                <w:u w:color="1C1C1C"/>
              </w:rPr>
              <w:t xml:space="preserve">Documentation of development of Attack Scenario and attack steps on common </w:t>
            </w:r>
            <w:proofErr w:type="spellStart"/>
            <w:r w:rsidRPr="00AE5171">
              <w:rPr>
                <w:rFonts w:ascii="Times New Roman" w:hAnsi="Times New Roman" w:cs="Times New Roman"/>
                <w:b w:val="0"/>
                <w:bCs w:val="0"/>
                <w:color w:val="1C1C1C"/>
                <w:sz w:val="22"/>
                <w:szCs w:val="22"/>
                <w:u w:color="1C1C1C"/>
              </w:rPr>
              <w:t>Github</w:t>
            </w:r>
            <w:proofErr w:type="spellEnd"/>
            <w:r w:rsidRPr="00AE5171">
              <w:rPr>
                <w:rFonts w:ascii="Times New Roman" w:hAnsi="Times New Roman" w:cs="Times New Roman"/>
                <w:b w:val="0"/>
                <w:bCs w:val="0"/>
                <w:color w:val="1C1C1C"/>
                <w:sz w:val="22"/>
                <w:szCs w:val="22"/>
                <w:u w:color="1C1C1C"/>
              </w:rPr>
              <w:t xml:space="preserve"> repo.</w:t>
            </w:r>
          </w:p>
        </w:tc>
        <w:tc>
          <w:tcPr>
            <w:tcW w:w="247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085DD4B4" w14:textId="77777777" w:rsidR="008C7263" w:rsidRPr="00AE5171" w:rsidRDefault="004F48AC" w:rsidP="00AE5171">
            <w:pPr>
              <w:spacing w:line="240" w:lineRule="auto"/>
              <w:jc w:val="both"/>
              <w:rPr>
                <w:rFonts w:ascii="Times New Roman" w:hAnsi="Times New Roman" w:cs="Times New Roman"/>
                <w:color w:val="000000"/>
                <w:sz w:val="22"/>
                <w:szCs w:val="22"/>
                <w:u w:color="000000"/>
                <w14:textOutline w14:w="0" w14:cap="flat" w14:cmpd="sng" w14:algn="ctr">
                  <w14:noFill/>
                  <w14:prstDash w14:val="solid"/>
                  <w14:bevel/>
                </w14:textOutline>
              </w:rPr>
            </w:pPr>
            <w:r w:rsidRPr="00AE5171">
              <w:rPr>
                <w:rFonts w:ascii="Times New Roman" w:hAnsi="Times New Roman" w:cs="Times New Roman"/>
                <w:color w:val="000000"/>
                <w:sz w:val="22"/>
                <w:szCs w:val="22"/>
                <w:u w:color="000000"/>
                <w14:textOutline w14:w="0" w14:cap="flat" w14:cmpd="sng" w14:algn="ctr">
                  <w14:noFill/>
                  <w14:prstDash w14:val="solid"/>
                  <w14:bevel/>
                </w14:textOutline>
              </w:rPr>
              <w:t>Harpreet</w:t>
            </w:r>
            <w:r w:rsidR="008C7263" w:rsidRPr="00AE5171">
              <w:rPr>
                <w:rFonts w:ascii="Times New Roman" w:hAnsi="Times New Roman" w:cs="Times New Roman"/>
                <w:color w:val="000000"/>
                <w:sz w:val="22"/>
                <w:szCs w:val="22"/>
                <w:u w:color="000000"/>
                <w14:textOutline w14:w="0" w14:cap="flat" w14:cmpd="sng" w14:algn="ctr">
                  <w14:noFill/>
                  <w14:prstDash w14:val="solid"/>
                  <w14:bevel/>
                </w14:textOutline>
              </w:rPr>
              <w:t xml:space="preserve"> </w:t>
            </w:r>
            <w:proofErr w:type="spellStart"/>
            <w:r w:rsidR="008C7263" w:rsidRPr="00AE5171">
              <w:rPr>
                <w:rFonts w:ascii="Times New Roman" w:hAnsi="Times New Roman" w:cs="Times New Roman"/>
                <w:color w:val="000000"/>
                <w:sz w:val="22"/>
                <w:szCs w:val="22"/>
                <w:u w:color="000000"/>
                <w14:textOutline w14:w="0" w14:cap="flat" w14:cmpd="sng" w14:algn="ctr">
                  <w14:noFill/>
                  <w14:prstDash w14:val="solid"/>
                  <w14:bevel/>
                </w14:textOutline>
              </w:rPr>
              <w:t>kaur</w:t>
            </w:r>
            <w:proofErr w:type="spellEnd"/>
            <w:r w:rsidRPr="00AE5171">
              <w:rPr>
                <w:rFonts w:ascii="Times New Roman" w:hAnsi="Times New Roman" w:cs="Times New Roman"/>
                <w:color w:val="000000"/>
                <w:sz w:val="22"/>
                <w:szCs w:val="22"/>
                <w:u w:color="000000"/>
                <w14:textOutline w14:w="0" w14:cap="flat" w14:cmpd="sng" w14:algn="ctr">
                  <w14:noFill/>
                  <w14:prstDash w14:val="solid"/>
                  <w14:bevel/>
                </w14:textOutline>
              </w:rPr>
              <w:t xml:space="preserve">, </w:t>
            </w:r>
          </w:p>
          <w:p w14:paraId="12B5AB41" w14:textId="77777777" w:rsidR="004F48AC" w:rsidRPr="00AE5171" w:rsidRDefault="008C7263" w:rsidP="00AE5171">
            <w:pPr>
              <w:spacing w:line="240" w:lineRule="auto"/>
              <w:jc w:val="both"/>
              <w:rPr>
                <w:rFonts w:ascii="Times New Roman" w:hAnsi="Times New Roman" w:cs="Times New Roman"/>
                <w:sz w:val="22"/>
                <w:szCs w:val="22"/>
              </w:rPr>
            </w:pPr>
            <w:r w:rsidRPr="00AE5171">
              <w:rPr>
                <w:rFonts w:ascii="Times New Roman" w:eastAsia="Arial" w:hAnsi="Times New Roman" w:cs="Times New Roman"/>
                <w:color w:val="252525"/>
                <w:sz w:val="22"/>
                <w:szCs w:val="22"/>
              </w:rPr>
              <w:t>Srividya Poshala</w:t>
            </w:r>
          </w:p>
        </w:tc>
      </w:tr>
    </w:tbl>
    <w:p w14:paraId="2A8367B4" w14:textId="77777777" w:rsidR="00E14073" w:rsidRPr="00AE5171" w:rsidRDefault="004E69D2" w:rsidP="00AE5171">
      <w:pPr>
        <w:pStyle w:val="BodyA"/>
        <w:widowControl w:val="0"/>
        <w:spacing w:line="240" w:lineRule="auto"/>
        <w:ind w:left="108" w:hanging="108"/>
        <w:jc w:val="both"/>
        <w:rPr>
          <w:rFonts w:ascii="Times New Roman" w:eastAsia="Times New Roman" w:hAnsi="Times New Roman" w:cs="Times New Roman"/>
        </w:rPr>
      </w:pPr>
      <w:r w:rsidRPr="00AE5171">
        <w:rPr>
          <w:rFonts w:ascii="Times New Roman" w:eastAsia="Times New Roman" w:hAnsi="Times New Roman" w:cs="Times New Roman"/>
        </w:rPr>
        <w:br/>
      </w:r>
    </w:p>
    <w:p w14:paraId="0E2E2BE0" w14:textId="77777777" w:rsidR="004F48AC" w:rsidRPr="00AE5171" w:rsidRDefault="004F48AC" w:rsidP="00AE5171">
      <w:pPr>
        <w:pStyle w:val="Default"/>
        <w:spacing w:before="0" w:after="427" w:line="240" w:lineRule="auto"/>
        <w:jc w:val="both"/>
        <w:rPr>
          <w:rFonts w:ascii="Times New Roman" w:hAnsi="Times New Roman" w:cs="Times New Roman"/>
          <w:b/>
          <w:bCs/>
          <w:sz w:val="22"/>
          <w:szCs w:val="22"/>
          <w:shd w:val="clear" w:color="auto" w:fill="FFFFFF"/>
        </w:rPr>
      </w:pPr>
    </w:p>
    <w:p w14:paraId="1C55EECB" w14:textId="77777777" w:rsidR="00E14073" w:rsidRPr="00AE5171" w:rsidRDefault="004E69D2" w:rsidP="00AE5171">
      <w:pPr>
        <w:pStyle w:val="Default"/>
        <w:spacing w:before="0" w:after="427" w:line="240" w:lineRule="auto"/>
        <w:jc w:val="both"/>
        <w:rPr>
          <w:rFonts w:ascii="Times New Roman" w:eastAsia="Times New Roman" w:hAnsi="Times New Roman" w:cs="Times New Roman"/>
          <w:sz w:val="22"/>
          <w:szCs w:val="22"/>
          <w:shd w:val="clear" w:color="auto" w:fill="FFFFFF"/>
        </w:rPr>
      </w:pPr>
      <w:r w:rsidRPr="00AE5171">
        <w:rPr>
          <w:rFonts w:ascii="Times New Roman" w:hAnsi="Times New Roman" w:cs="Times New Roman"/>
          <w:b/>
          <w:bCs/>
          <w:sz w:val="22"/>
          <w:szCs w:val="22"/>
          <w:shd w:val="clear" w:color="auto" w:fill="FFFFFF"/>
        </w:rPr>
        <w:t>Attack Scenario 2 Vulnerabilities:</w:t>
      </w:r>
    </w:p>
    <w:p w14:paraId="27B6A0FD" w14:textId="77777777" w:rsidR="00E14073" w:rsidRPr="00AE5171" w:rsidRDefault="004E69D2" w:rsidP="00AE5171">
      <w:pPr>
        <w:pStyle w:val="Default"/>
        <w:numPr>
          <w:ilvl w:val="0"/>
          <w:numId w:val="15"/>
        </w:numPr>
        <w:spacing w:before="0" w:line="240" w:lineRule="auto"/>
        <w:jc w:val="both"/>
        <w:rPr>
          <w:rFonts w:ascii="Times New Roman" w:hAnsi="Times New Roman" w:cs="Times New Roman"/>
          <w:sz w:val="22"/>
          <w:szCs w:val="22"/>
          <w:shd w:val="clear" w:color="auto" w:fill="FFFFFF"/>
        </w:rPr>
      </w:pPr>
      <w:r w:rsidRPr="00AE5171">
        <w:rPr>
          <w:rFonts w:ascii="Times New Roman" w:hAnsi="Times New Roman" w:cs="Times New Roman"/>
          <w:sz w:val="22"/>
          <w:szCs w:val="22"/>
          <w:shd w:val="clear" w:color="auto" w:fill="FFFFFF"/>
        </w:rPr>
        <w:t>Unprotected Docker registry service</w:t>
      </w:r>
    </w:p>
    <w:p w14:paraId="244AC914" w14:textId="77777777" w:rsidR="00E14073" w:rsidRPr="00AE5171" w:rsidRDefault="004E69D2" w:rsidP="00AE5171">
      <w:pPr>
        <w:pStyle w:val="Default"/>
        <w:numPr>
          <w:ilvl w:val="0"/>
          <w:numId w:val="14"/>
        </w:numPr>
        <w:spacing w:before="0" w:after="427" w:line="240" w:lineRule="auto"/>
        <w:jc w:val="both"/>
        <w:rPr>
          <w:rFonts w:ascii="Times New Roman" w:hAnsi="Times New Roman" w:cs="Times New Roman"/>
          <w:sz w:val="22"/>
          <w:szCs w:val="22"/>
          <w:shd w:val="clear" w:color="auto" w:fill="FFFFFF"/>
        </w:rPr>
      </w:pPr>
      <w:r w:rsidRPr="00AE5171">
        <w:rPr>
          <w:rFonts w:ascii="Times New Roman" w:hAnsi="Times New Roman" w:cs="Times New Roman"/>
          <w:sz w:val="22"/>
          <w:szCs w:val="22"/>
          <w:shd w:val="clear" w:color="auto" w:fill="FFFFFF"/>
        </w:rPr>
        <w:t>CVE-2019-5736 (</w:t>
      </w:r>
      <w:proofErr w:type="spellStart"/>
      <w:r w:rsidRPr="00AE5171">
        <w:rPr>
          <w:rFonts w:ascii="Times New Roman" w:hAnsi="Times New Roman" w:cs="Times New Roman"/>
          <w:sz w:val="22"/>
          <w:szCs w:val="22"/>
          <w:shd w:val="clear" w:color="auto" w:fill="FFFFFF"/>
        </w:rPr>
        <w:t>runC</w:t>
      </w:r>
      <w:proofErr w:type="spellEnd"/>
      <w:r w:rsidRPr="00AE5171">
        <w:rPr>
          <w:rFonts w:ascii="Times New Roman" w:hAnsi="Times New Roman" w:cs="Times New Roman"/>
          <w:sz w:val="22"/>
          <w:szCs w:val="22"/>
          <w:shd w:val="clear" w:color="auto" w:fill="FFFFFF"/>
        </w:rPr>
        <w:t xml:space="preserve"> docker escape exploit)</w:t>
      </w:r>
    </w:p>
    <w:p w14:paraId="6410BC76" w14:textId="77777777" w:rsidR="00E14073" w:rsidRPr="00AE5171" w:rsidRDefault="004E69D2" w:rsidP="00AE5171">
      <w:pPr>
        <w:pStyle w:val="Default"/>
        <w:spacing w:before="0" w:after="427" w:line="240" w:lineRule="auto"/>
        <w:jc w:val="both"/>
        <w:rPr>
          <w:rFonts w:ascii="Times New Roman" w:eastAsia="Times New Roman" w:hAnsi="Times New Roman" w:cs="Times New Roman"/>
          <w:b/>
          <w:bCs/>
          <w:sz w:val="22"/>
          <w:szCs w:val="22"/>
          <w:shd w:val="clear" w:color="auto" w:fill="FFFFFF"/>
        </w:rPr>
      </w:pPr>
      <w:r w:rsidRPr="00AE5171">
        <w:rPr>
          <w:rFonts w:ascii="Times New Roman" w:hAnsi="Times New Roman" w:cs="Times New Roman"/>
          <w:b/>
          <w:bCs/>
          <w:sz w:val="22"/>
          <w:szCs w:val="22"/>
          <w:shd w:val="clear" w:color="auto" w:fill="FFFFFF"/>
        </w:rPr>
        <w:lastRenderedPageBreak/>
        <w:t>Sub-Tasks:</w:t>
      </w:r>
    </w:p>
    <w:tbl>
      <w:tblPr>
        <w:tblW w:w="960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609"/>
        <w:gridCol w:w="6660"/>
        <w:gridCol w:w="2340"/>
      </w:tblGrid>
      <w:tr w:rsidR="004F48AC" w:rsidRPr="00AE5171" w14:paraId="543CC310" w14:textId="77777777" w:rsidTr="008C7263">
        <w:trPr>
          <w:trHeight w:val="132"/>
          <w:tblHeader/>
        </w:trPr>
        <w:tc>
          <w:tcPr>
            <w:tcW w:w="609" w:type="dxa"/>
            <w:tcBorders>
              <w:top w:val="single" w:sz="2" w:space="0" w:color="000000"/>
              <w:left w:val="single" w:sz="2" w:space="0" w:color="000000"/>
              <w:bottom w:val="single" w:sz="6" w:space="0" w:color="000000"/>
              <w:right w:val="single" w:sz="2" w:space="0" w:color="000000"/>
            </w:tcBorders>
            <w:shd w:val="clear" w:color="auto" w:fill="BFBFBF" w:themeFill="background1" w:themeFillShade="BF"/>
          </w:tcPr>
          <w:p w14:paraId="711ADD8C" w14:textId="77777777" w:rsidR="004F48AC" w:rsidRPr="00AE5171" w:rsidRDefault="004F48AC" w:rsidP="00AE5171">
            <w:pPr>
              <w:pStyle w:val="TableStyle1A"/>
              <w:spacing w:line="240" w:lineRule="auto"/>
              <w:jc w:val="both"/>
              <w:rPr>
                <w:rFonts w:ascii="Times New Roman" w:hAnsi="Times New Roman" w:cs="Times New Roman"/>
                <w:b w:val="0"/>
                <w:bCs w:val="0"/>
                <w:color w:val="1C1C1C"/>
                <w:sz w:val="22"/>
                <w:szCs w:val="22"/>
                <w:u w:color="1C1C1C"/>
              </w:rPr>
            </w:pPr>
          </w:p>
        </w:tc>
        <w:tc>
          <w:tcPr>
            <w:tcW w:w="6660" w:type="dxa"/>
            <w:tcBorders>
              <w:top w:val="single" w:sz="2" w:space="0" w:color="000000"/>
              <w:left w:val="single" w:sz="2" w:space="0" w:color="000000"/>
              <w:bottom w:val="single" w:sz="6" w:space="0" w:color="000000"/>
              <w:right w:val="single" w:sz="2" w:space="0" w:color="000000"/>
            </w:tcBorders>
            <w:shd w:val="clear" w:color="auto" w:fill="BFBFBF" w:themeFill="background1" w:themeFillShade="BF"/>
            <w:tcMar>
              <w:top w:w="80" w:type="dxa"/>
              <w:left w:w="80" w:type="dxa"/>
              <w:bottom w:w="80" w:type="dxa"/>
              <w:right w:w="80" w:type="dxa"/>
            </w:tcMar>
            <w:vAlign w:val="center"/>
          </w:tcPr>
          <w:p w14:paraId="2EB2262B" w14:textId="77777777" w:rsidR="004F48AC" w:rsidRPr="00AE5171" w:rsidRDefault="004F48AC" w:rsidP="00AE5171">
            <w:pPr>
              <w:pStyle w:val="TableStyle1A"/>
              <w:spacing w:line="240" w:lineRule="auto"/>
              <w:jc w:val="both"/>
              <w:rPr>
                <w:rFonts w:ascii="Times New Roman" w:hAnsi="Times New Roman" w:cs="Times New Roman"/>
                <w:b w:val="0"/>
                <w:bCs w:val="0"/>
                <w:color w:val="1C1C1C"/>
                <w:sz w:val="22"/>
                <w:szCs w:val="22"/>
                <w:u w:color="1C1C1C"/>
              </w:rPr>
            </w:pPr>
            <w:r w:rsidRPr="00AE5171">
              <w:rPr>
                <w:rFonts w:ascii="Times New Roman" w:hAnsi="Times New Roman" w:cs="Times New Roman"/>
                <w:b w:val="0"/>
                <w:bCs w:val="0"/>
                <w:color w:val="1C1C1C"/>
                <w:sz w:val="22"/>
                <w:szCs w:val="22"/>
                <w:u w:color="1C1C1C"/>
              </w:rPr>
              <w:t>Sub Tasks</w:t>
            </w:r>
          </w:p>
        </w:tc>
        <w:tc>
          <w:tcPr>
            <w:tcW w:w="2340" w:type="dxa"/>
            <w:tcBorders>
              <w:top w:val="single" w:sz="2" w:space="0" w:color="000000"/>
              <w:left w:val="single" w:sz="2" w:space="0" w:color="000000"/>
              <w:bottom w:val="single" w:sz="6" w:space="0" w:color="000000"/>
              <w:right w:val="single" w:sz="2" w:space="0" w:color="000000"/>
            </w:tcBorders>
            <w:shd w:val="clear" w:color="auto" w:fill="BFBFBF" w:themeFill="background1" w:themeFillShade="BF"/>
            <w:tcMar>
              <w:top w:w="80" w:type="dxa"/>
              <w:left w:w="80" w:type="dxa"/>
              <w:bottom w:w="80" w:type="dxa"/>
              <w:right w:w="80" w:type="dxa"/>
            </w:tcMar>
          </w:tcPr>
          <w:p w14:paraId="036EFF17" w14:textId="77777777" w:rsidR="004F48AC" w:rsidRPr="00AE5171" w:rsidRDefault="004F48AC" w:rsidP="00AE5171">
            <w:pPr>
              <w:spacing w:line="240" w:lineRule="auto"/>
              <w:jc w:val="both"/>
              <w:rPr>
                <w:rFonts w:ascii="Times New Roman" w:hAnsi="Times New Roman" w:cs="Times New Roman"/>
                <w:color w:val="000000"/>
                <w:sz w:val="22"/>
                <w:szCs w:val="22"/>
                <w:u w:color="000000"/>
                <w14:textOutline w14:w="0" w14:cap="flat" w14:cmpd="sng" w14:algn="ctr">
                  <w14:noFill/>
                  <w14:prstDash w14:val="solid"/>
                  <w14:bevel/>
                </w14:textOutline>
              </w:rPr>
            </w:pPr>
            <w:r w:rsidRPr="00AE5171">
              <w:rPr>
                <w:rFonts w:ascii="Times New Roman" w:hAnsi="Times New Roman" w:cs="Times New Roman"/>
                <w:color w:val="000000"/>
                <w:sz w:val="22"/>
                <w:szCs w:val="22"/>
                <w:u w:color="000000"/>
                <w14:textOutline w14:w="0" w14:cap="flat" w14:cmpd="sng" w14:algn="ctr">
                  <w14:noFill/>
                  <w14:prstDash w14:val="solid"/>
                  <w14:bevel/>
                </w14:textOutline>
              </w:rPr>
              <w:t>Contribution</w:t>
            </w:r>
          </w:p>
        </w:tc>
      </w:tr>
      <w:tr w:rsidR="004F48AC" w:rsidRPr="00AE5171" w14:paraId="5660A8E5" w14:textId="77777777" w:rsidTr="008C7263">
        <w:trPr>
          <w:trHeight w:val="454"/>
          <w:tblHeader/>
        </w:trPr>
        <w:tc>
          <w:tcPr>
            <w:tcW w:w="609" w:type="dxa"/>
            <w:tcBorders>
              <w:top w:val="single" w:sz="2" w:space="0" w:color="000000"/>
              <w:left w:val="single" w:sz="2" w:space="0" w:color="000000"/>
              <w:bottom w:val="single" w:sz="6" w:space="0" w:color="000000"/>
              <w:right w:val="single" w:sz="2" w:space="0" w:color="000000"/>
            </w:tcBorders>
          </w:tcPr>
          <w:p w14:paraId="3A140F02" w14:textId="77777777" w:rsidR="004F48AC" w:rsidRPr="00AE5171" w:rsidRDefault="004F48AC" w:rsidP="00AE5171">
            <w:pPr>
              <w:pStyle w:val="TableStyle1A"/>
              <w:spacing w:line="240" w:lineRule="auto"/>
              <w:jc w:val="both"/>
              <w:rPr>
                <w:rFonts w:ascii="Times New Roman" w:hAnsi="Times New Roman" w:cs="Times New Roman"/>
                <w:b w:val="0"/>
                <w:bCs w:val="0"/>
                <w:color w:val="1C1C1C"/>
                <w:sz w:val="22"/>
                <w:szCs w:val="22"/>
                <w:u w:color="1C1C1C"/>
              </w:rPr>
            </w:pPr>
            <w:r w:rsidRPr="00AE5171">
              <w:rPr>
                <w:rFonts w:ascii="Times New Roman" w:hAnsi="Times New Roman" w:cs="Times New Roman"/>
                <w:b w:val="0"/>
                <w:bCs w:val="0"/>
                <w:color w:val="1C1C1C"/>
                <w:sz w:val="22"/>
                <w:szCs w:val="22"/>
                <w:u w:color="1C1C1C"/>
              </w:rPr>
              <w:t>1.</w:t>
            </w:r>
          </w:p>
        </w:tc>
        <w:tc>
          <w:tcPr>
            <w:tcW w:w="6660" w:type="dxa"/>
            <w:tcBorders>
              <w:top w:val="single" w:sz="2" w:space="0" w:color="000000"/>
              <w:left w:val="single" w:sz="2" w:space="0" w:color="000000"/>
              <w:bottom w:val="single" w:sz="6" w:space="0" w:color="000000"/>
              <w:right w:val="single" w:sz="2" w:space="0" w:color="000000"/>
            </w:tcBorders>
            <w:shd w:val="clear" w:color="auto" w:fill="auto"/>
            <w:tcMar>
              <w:top w:w="80" w:type="dxa"/>
              <w:left w:w="80" w:type="dxa"/>
              <w:bottom w:w="80" w:type="dxa"/>
              <w:right w:w="80" w:type="dxa"/>
            </w:tcMar>
            <w:vAlign w:val="center"/>
          </w:tcPr>
          <w:p w14:paraId="2E90A388" w14:textId="77777777" w:rsidR="004F48AC" w:rsidRPr="00AE5171" w:rsidRDefault="004F48AC" w:rsidP="00AE5171">
            <w:pPr>
              <w:pStyle w:val="TableStyle1A"/>
              <w:spacing w:line="240" w:lineRule="auto"/>
              <w:jc w:val="both"/>
              <w:rPr>
                <w:rFonts w:ascii="Times New Roman" w:hAnsi="Times New Roman" w:cs="Times New Roman"/>
                <w:sz w:val="22"/>
                <w:szCs w:val="22"/>
              </w:rPr>
            </w:pPr>
            <w:r w:rsidRPr="00AE5171">
              <w:rPr>
                <w:rFonts w:ascii="Times New Roman" w:hAnsi="Times New Roman" w:cs="Times New Roman"/>
                <w:b w:val="0"/>
                <w:bCs w:val="0"/>
                <w:color w:val="1C1C1C"/>
                <w:sz w:val="22"/>
                <w:szCs w:val="22"/>
                <w:u w:color="1C1C1C"/>
              </w:rPr>
              <w:t>Designing Attack Scenario 2 by chaining a known vulnerability (CVE-2019-5736) and unprotected registry service.</w:t>
            </w:r>
            <w:r w:rsidRPr="00AE5171">
              <w:rPr>
                <w:rFonts w:ascii="Times New Roman" w:hAnsi="Times New Roman" w:cs="Times New Roman"/>
                <w:b w:val="0"/>
                <w:bCs w:val="0"/>
                <w:color w:val="1C1C1C"/>
                <w:sz w:val="22"/>
                <w:szCs w:val="22"/>
                <w:u w:color="1C1C1C"/>
              </w:rPr>
              <w:tab/>
            </w:r>
          </w:p>
        </w:tc>
        <w:tc>
          <w:tcPr>
            <w:tcW w:w="2340" w:type="dxa"/>
            <w:tcBorders>
              <w:top w:val="single" w:sz="2" w:space="0" w:color="000000"/>
              <w:left w:val="single" w:sz="2" w:space="0" w:color="000000"/>
              <w:bottom w:val="single" w:sz="6" w:space="0" w:color="000000"/>
              <w:right w:val="single" w:sz="2" w:space="0" w:color="000000"/>
            </w:tcBorders>
            <w:shd w:val="clear" w:color="auto" w:fill="D9D9D9" w:themeFill="background1" w:themeFillShade="D9"/>
            <w:tcMar>
              <w:top w:w="80" w:type="dxa"/>
              <w:left w:w="80" w:type="dxa"/>
              <w:bottom w:w="80" w:type="dxa"/>
              <w:right w:w="80" w:type="dxa"/>
            </w:tcMar>
          </w:tcPr>
          <w:p w14:paraId="7DDE7025" w14:textId="77777777" w:rsidR="008C7263" w:rsidRPr="00AE5171" w:rsidRDefault="008C7263" w:rsidP="00AE5171">
            <w:pPr>
              <w:spacing w:line="240" w:lineRule="auto"/>
              <w:jc w:val="both"/>
              <w:rPr>
                <w:rFonts w:ascii="Times New Roman" w:hAnsi="Times New Roman" w:cs="Times New Roman"/>
                <w:color w:val="000000"/>
                <w:sz w:val="22"/>
                <w:szCs w:val="22"/>
                <w:u w:color="000000"/>
                <w14:textOutline w14:w="0" w14:cap="flat" w14:cmpd="sng" w14:algn="ctr">
                  <w14:noFill/>
                  <w14:prstDash w14:val="solid"/>
                  <w14:bevel/>
                </w14:textOutline>
              </w:rPr>
            </w:pPr>
            <w:r w:rsidRPr="00AE5171">
              <w:rPr>
                <w:rFonts w:ascii="Times New Roman" w:eastAsia="Arial" w:hAnsi="Times New Roman" w:cs="Times New Roman"/>
                <w:color w:val="252525"/>
                <w:sz w:val="22"/>
                <w:szCs w:val="22"/>
              </w:rPr>
              <w:t>Mohit Balu,</w:t>
            </w:r>
          </w:p>
          <w:p w14:paraId="5981302E" w14:textId="77777777" w:rsidR="008C7263" w:rsidRPr="00AE5171" w:rsidRDefault="008C7263" w:rsidP="00AE5171">
            <w:pPr>
              <w:spacing w:line="240" w:lineRule="auto"/>
              <w:jc w:val="both"/>
              <w:rPr>
                <w:rFonts w:ascii="Times New Roman" w:hAnsi="Times New Roman" w:cs="Times New Roman"/>
                <w:color w:val="000000"/>
                <w:sz w:val="22"/>
                <w:szCs w:val="22"/>
                <w:u w:color="000000"/>
                <w14:textOutline w14:w="0" w14:cap="flat" w14:cmpd="sng" w14:algn="ctr">
                  <w14:noFill/>
                  <w14:prstDash w14:val="solid"/>
                  <w14:bevel/>
                </w14:textOutline>
              </w:rPr>
            </w:pPr>
            <w:r w:rsidRPr="00AE5171">
              <w:rPr>
                <w:rFonts w:ascii="Times New Roman" w:hAnsi="Times New Roman" w:cs="Times New Roman"/>
                <w:color w:val="000000"/>
                <w:sz w:val="22"/>
                <w:szCs w:val="22"/>
                <w:u w:color="000000"/>
                <w14:textOutline w14:w="0" w14:cap="flat" w14:cmpd="sng" w14:algn="ctr">
                  <w14:noFill/>
                  <w14:prstDash w14:val="solid"/>
                  <w14:bevel/>
                </w14:textOutline>
              </w:rPr>
              <w:t>Bikramjeet Singh</w:t>
            </w:r>
            <w:r w:rsidR="004F48AC" w:rsidRPr="00AE5171">
              <w:rPr>
                <w:rFonts w:ascii="Times New Roman" w:hAnsi="Times New Roman" w:cs="Times New Roman"/>
                <w:color w:val="000000"/>
                <w:sz w:val="22"/>
                <w:szCs w:val="22"/>
                <w:u w:color="000000"/>
                <w14:textOutline w14:w="0" w14:cap="flat" w14:cmpd="sng" w14:algn="ctr">
                  <w14:noFill/>
                  <w14:prstDash w14:val="solid"/>
                  <w14:bevel/>
                </w14:textOutline>
              </w:rPr>
              <w:t xml:space="preserve">, </w:t>
            </w:r>
          </w:p>
          <w:p w14:paraId="4C222E8D" w14:textId="77777777" w:rsidR="004F48AC" w:rsidRPr="00AE5171" w:rsidRDefault="008C7263" w:rsidP="00AE5171">
            <w:pPr>
              <w:spacing w:line="240" w:lineRule="auto"/>
              <w:jc w:val="both"/>
              <w:rPr>
                <w:rFonts w:ascii="Times New Roman" w:hAnsi="Times New Roman" w:cs="Times New Roman"/>
                <w:sz w:val="22"/>
                <w:szCs w:val="22"/>
              </w:rPr>
            </w:pPr>
            <w:r w:rsidRPr="00AE5171">
              <w:rPr>
                <w:rFonts w:ascii="Times New Roman" w:hAnsi="Times New Roman" w:cs="Times New Roman"/>
                <w:color w:val="000000"/>
                <w:sz w:val="22"/>
                <w:szCs w:val="22"/>
                <w:u w:color="000000"/>
                <w14:textOutline w14:w="0" w14:cap="flat" w14:cmpd="sng" w14:algn="ctr">
                  <w14:noFill/>
                  <w14:prstDash w14:val="solid"/>
                  <w14:bevel/>
                </w14:textOutline>
              </w:rPr>
              <w:t xml:space="preserve">Harpreet </w:t>
            </w:r>
            <w:proofErr w:type="spellStart"/>
            <w:r w:rsidRPr="00AE5171">
              <w:rPr>
                <w:rFonts w:ascii="Times New Roman" w:hAnsi="Times New Roman" w:cs="Times New Roman"/>
                <w:color w:val="000000"/>
                <w:sz w:val="22"/>
                <w:szCs w:val="22"/>
                <w:u w:color="000000"/>
                <w14:textOutline w14:w="0" w14:cap="flat" w14:cmpd="sng" w14:algn="ctr">
                  <w14:noFill/>
                  <w14:prstDash w14:val="solid"/>
                  <w14:bevel/>
                </w14:textOutline>
              </w:rPr>
              <w:t>kaur</w:t>
            </w:r>
            <w:proofErr w:type="spellEnd"/>
          </w:p>
        </w:tc>
      </w:tr>
      <w:tr w:rsidR="004F48AC" w:rsidRPr="00AE5171" w14:paraId="6C3D2F7A" w14:textId="77777777" w:rsidTr="008C7263">
        <w:tblPrEx>
          <w:shd w:val="clear" w:color="auto" w:fill="CADFFF"/>
        </w:tblPrEx>
        <w:trPr>
          <w:trHeight w:val="681"/>
        </w:trPr>
        <w:tc>
          <w:tcPr>
            <w:tcW w:w="609" w:type="dxa"/>
            <w:tcBorders>
              <w:top w:val="single" w:sz="6" w:space="0" w:color="000000"/>
              <w:left w:val="single" w:sz="2" w:space="0" w:color="000000"/>
              <w:bottom w:val="single" w:sz="2" w:space="0" w:color="000000"/>
              <w:right w:val="single" w:sz="6" w:space="0" w:color="000000"/>
            </w:tcBorders>
          </w:tcPr>
          <w:p w14:paraId="553C3294" w14:textId="77777777" w:rsidR="004F48AC" w:rsidRPr="00AE5171" w:rsidRDefault="004F48AC" w:rsidP="00AE5171">
            <w:pPr>
              <w:pStyle w:val="TableStyle1A"/>
              <w:spacing w:line="240" w:lineRule="auto"/>
              <w:jc w:val="both"/>
              <w:rPr>
                <w:rFonts w:ascii="Times New Roman" w:hAnsi="Times New Roman" w:cs="Times New Roman"/>
                <w:b w:val="0"/>
                <w:bCs w:val="0"/>
                <w:color w:val="1C1C1C"/>
                <w:sz w:val="22"/>
                <w:szCs w:val="22"/>
                <w:u w:color="1C1C1C"/>
              </w:rPr>
            </w:pPr>
            <w:r w:rsidRPr="00AE5171">
              <w:rPr>
                <w:rFonts w:ascii="Times New Roman" w:hAnsi="Times New Roman" w:cs="Times New Roman"/>
                <w:b w:val="0"/>
                <w:bCs w:val="0"/>
                <w:color w:val="1C1C1C"/>
                <w:sz w:val="22"/>
                <w:szCs w:val="22"/>
                <w:u w:color="1C1C1C"/>
              </w:rPr>
              <w:t>2.</w:t>
            </w:r>
          </w:p>
        </w:tc>
        <w:tc>
          <w:tcPr>
            <w:tcW w:w="6660" w:type="dxa"/>
            <w:tcBorders>
              <w:top w:val="single" w:sz="6" w:space="0" w:color="000000"/>
              <w:left w:val="single" w:sz="2" w:space="0" w:color="000000"/>
              <w:bottom w:val="single" w:sz="2" w:space="0" w:color="000000"/>
              <w:right w:val="single" w:sz="6" w:space="0" w:color="000000"/>
            </w:tcBorders>
            <w:shd w:val="clear" w:color="auto" w:fill="auto"/>
            <w:tcMar>
              <w:top w:w="80" w:type="dxa"/>
              <w:left w:w="80" w:type="dxa"/>
              <w:bottom w:w="80" w:type="dxa"/>
              <w:right w:w="80" w:type="dxa"/>
            </w:tcMar>
            <w:vAlign w:val="center"/>
          </w:tcPr>
          <w:p w14:paraId="016D4C5C" w14:textId="77777777" w:rsidR="004F48AC" w:rsidRPr="00AE5171" w:rsidRDefault="004F48AC" w:rsidP="00AE5171">
            <w:pPr>
              <w:pStyle w:val="Default"/>
              <w:spacing w:before="0" w:line="240" w:lineRule="auto"/>
              <w:jc w:val="both"/>
              <w:rPr>
                <w:rFonts w:ascii="Times New Roman" w:hAnsi="Times New Roman" w:cs="Times New Roman"/>
                <w:sz w:val="22"/>
                <w:szCs w:val="22"/>
              </w:rPr>
            </w:pPr>
            <w:r w:rsidRPr="00AE5171">
              <w:rPr>
                <w:rFonts w:ascii="Times New Roman" w:hAnsi="Times New Roman" w:cs="Times New Roman"/>
                <w:sz w:val="22"/>
                <w:szCs w:val="22"/>
                <w:shd w:val="clear" w:color="auto" w:fill="FFFFFF"/>
              </w:rPr>
              <w:t xml:space="preserve">Figuring out pre-requisites and compatibility of different docker components' versions (Docker Engine, Docker Client, </w:t>
            </w:r>
            <w:proofErr w:type="spellStart"/>
            <w:r w:rsidRPr="00AE5171">
              <w:rPr>
                <w:rFonts w:ascii="Times New Roman" w:hAnsi="Times New Roman" w:cs="Times New Roman"/>
                <w:sz w:val="22"/>
                <w:szCs w:val="22"/>
                <w:shd w:val="clear" w:color="auto" w:fill="FFFFFF"/>
              </w:rPr>
              <w:t>containerd</w:t>
            </w:r>
            <w:proofErr w:type="spellEnd"/>
            <w:r w:rsidRPr="00AE5171">
              <w:rPr>
                <w:rFonts w:ascii="Times New Roman" w:hAnsi="Times New Roman" w:cs="Times New Roman"/>
                <w:sz w:val="22"/>
                <w:szCs w:val="22"/>
                <w:shd w:val="clear" w:color="auto" w:fill="FFFFFF"/>
              </w:rPr>
              <w:t xml:space="preserve">, </w:t>
            </w:r>
            <w:proofErr w:type="spellStart"/>
            <w:r w:rsidRPr="00AE5171">
              <w:rPr>
                <w:rFonts w:ascii="Times New Roman" w:hAnsi="Times New Roman" w:cs="Times New Roman"/>
                <w:sz w:val="22"/>
                <w:szCs w:val="22"/>
                <w:shd w:val="clear" w:color="auto" w:fill="FFFFFF"/>
              </w:rPr>
              <w:t>runc</w:t>
            </w:r>
            <w:proofErr w:type="spellEnd"/>
            <w:r w:rsidRPr="00AE5171">
              <w:rPr>
                <w:rFonts w:ascii="Times New Roman" w:hAnsi="Times New Roman" w:cs="Times New Roman"/>
                <w:sz w:val="22"/>
                <w:szCs w:val="22"/>
                <w:shd w:val="clear" w:color="auto" w:fill="FFFFFF"/>
              </w:rPr>
              <w:t xml:space="preserve">) required for the implementation of </w:t>
            </w:r>
            <w:proofErr w:type="spellStart"/>
            <w:r w:rsidRPr="00AE5171">
              <w:rPr>
                <w:rFonts w:ascii="Times New Roman" w:hAnsi="Times New Roman" w:cs="Times New Roman"/>
                <w:sz w:val="22"/>
                <w:szCs w:val="22"/>
                <w:shd w:val="clear" w:color="auto" w:fill="FFFFFF"/>
              </w:rPr>
              <w:t>runC</w:t>
            </w:r>
            <w:proofErr w:type="spellEnd"/>
            <w:r w:rsidRPr="00AE5171">
              <w:rPr>
                <w:rFonts w:ascii="Times New Roman" w:hAnsi="Times New Roman" w:cs="Times New Roman"/>
                <w:sz w:val="22"/>
                <w:szCs w:val="22"/>
                <w:shd w:val="clear" w:color="auto" w:fill="FFFFFF"/>
              </w:rPr>
              <w:t xml:space="preserve"> vulnerability.</w:t>
            </w:r>
          </w:p>
        </w:tc>
        <w:tc>
          <w:tcPr>
            <w:tcW w:w="2340" w:type="dxa"/>
            <w:tcBorders>
              <w:top w:val="single" w:sz="6"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59170ACF" w14:textId="77777777" w:rsidR="008C7263" w:rsidRPr="00AE5171" w:rsidRDefault="008C7263" w:rsidP="00AE5171">
            <w:pPr>
              <w:spacing w:line="240" w:lineRule="auto"/>
              <w:jc w:val="both"/>
              <w:rPr>
                <w:rFonts w:ascii="Times New Roman" w:hAnsi="Times New Roman" w:cs="Times New Roman"/>
                <w:color w:val="000000"/>
                <w:sz w:val="22"/>
                <w:szCs w:val="22"/>
                <w:u w:color="000000"/>
                <w14:textOutline w14:w="0" w14:cap="flat" w14:cmpd="sng" w14:algn="ctr">
                  <w14:noFill/>
                  <w14:prstDash w14:val="solid"/>
                  <w14:bevel/>
                </w14:textOutline>
              </w:rPr>
            </w:pPr>
            <w:r w:rsidRPr="00AE5171">
              <w:rPr>
                <w:rFonts w:ascii="Times New Roman" w:eastAsia="Arial" w:hAnsi="Times New Roman" w:cs="Times New Roman"/>
                <w:color w:val="252525"/>
                <w:sz w:val="22"/>
                <w:szCs w:val="22"/>
              </w:rPr>
              <w:t>Gouresh Chauhan</w:t>
            </w:r>
            <w:r w:rsidR="004F48AC" w:rsidRPr="00AE5171">
              <w:rPr>
                <w:rFonts w:ascii="Times New Roman" w:hAnsi="Times New Roman" w:cs="Times New Roman"/>
                <w:color w:val="000000"/>
                <w:sz w:val="22"/>
                <w:szCs w:val="22"/>
                <w:u w:color="000000"/>
                <w14:textOutline w14:w="0" w14:cap="flat" w14:cmpd="sng" w14:algn="ctr">
                  <w14:noFill/>
                  <w14:prstDash w14:val="solid"/>
                  <w14:bevel/>
                </w14:textOutline>
              </w:rPr>
              <w:t xml:space="preserve">, </w:t>
            </w:r>
          </w:p>
          <w:p w14:paraId="6406998A" w14:textId="77777777" w:rsidR="004F48AC" w:rsidRPr="00AE5171" w:rsidRDefault="008C7263" w:rsidP="00AE5171">
            <w:pPr>
              <w:spacing w:line="240" w:lineRule="auto"/>
              <w:jc w:val="both"/>
              <w:rPr>
                <w:rFonts w:ascii="Times New Roman" w:hAnsi="Times New Roman" w:cs="Times New Roman"/>
                <w:sz w:val="22"/>
                <w:szCs w:val="22"/>
              </w:rPr>
            </w:pPr>
            <w:r w:rsidRPr="00AE5171">
              <w:rPr>
                <w:rFonts w:ascii="Times New Roman" w:eastAsia="Arial" w:hAnsi="Times New Roman" w:cs="Times New Roman"/>
                <w:color w:val="252525"/>
                <w:sz w:val="22"/>
                <w:szCs w:val="22"/>
              </w:rPr>
              <w:t>Rabiatou Oubbo Modi</w:t>
            </w:r>
          </w:p>
        </w:tc>
      </w:tr>
      <w:tr w:rsidR="004F48AC" w:rsidRPr="00AE5171" w14:paraId="64CF2641" w14:textId="77777777" w:rsidTr="008C7263">
        <w:tblPrEx>
          <w:shd w:val="clear" w:color="auto" w:fill="CADFFF"/>
        </w:tblPrEx>
        <w:trPr>
          <w:trHeight w:val="500"/>
        </w:trPr>
        <w:tc>
          <w:tcPr>
            <w:tcW w:w="609" w:type="dxa"/>
            <w:tcBorders>
              <w:top w:val="single" w:sz="2" w:space="0" w:color="000000"/>
              <w:left w:val="single" w:sz="2" w:space="0" w:color="000000"/>
              <w:bottom w:val="single" w:sz="2" w:space="0" w:color="000000"/>
              <w:right w:val="single" w:sz="6" w:space="0" w:color="000000"/>
            </w:tcBorders>
          </w:tcPr>
          <w:p w14:paraId="02534E31" w14:textId="77777777" w:rsidR="004F48AC" w:rsidRPr="00AE5171" w:rsidRDefault="004F48AC" w:rsidP="00AE5171">
            <w:pPr>
              <w:pStyle w:val="TableStyle1A"/>
              <w:spacing w:line="240" w:lineRule="auto"/>
              <w:jc w:val="both"/>
              <w:rPr>
                <w:rFonts w:ascii="Times New Roman" w:hAnsi="Times New Roman" w:cs="Times New Roman"/>
                <w:b w:val="0"/>
                <w:bCs w:val="0"/>
                <w:color w:val="1C1C1C"/>
                <w:sz w:val="22"/>
                <w:szCs w:val="22"/>
                <w:u w:color="1C1C1C"/>
              </w:rPr>
            </w:pPr>
            <w:r w:rsidRPr="00AE5171">
              <w:rPr>
                <w:rFonts w:ascii="Times New Roman" w:hAnsi="Times New Roman" w:cs="Times New Roman"/>
                <w:b w:val="0"/>
                <w:bCs w:val="0"/>
                <w:color w:val="1C1C1C"/>
                <w:sz w:val="22"/>
                <w:szCs w:val="22"/>
                <w:u w:color="1C1C1C"/>
              </w:rPr>
              <w:t>3.</w:t>
            </w:r>
          </w:p>
        </w:tc>
        <w:tc>
          <w:tcPr>
            <w:tcW w:w="6660" w:type="dxa"/>
            <w:tcBorders>
              <w:top w:val="single" w:sz="2" w:space="0" w:color="000000"/>
              <w:left w:val="single" w:sz="2" w:space="0" w:color="000000"/>
              <w:bottom w:val="single" w:sz="2" w:space="0" w:color="000000"/>
              <w:right w:val="single" w:sz="6" w:space="0" w:color="000000"/>
            </w:tcBorders>
            <w:shd w:val="clear" w:color="auto" w:fill="auto"/>
            <w:tcMar>
              <w:top w:w="80" w:type="dxa"/>
              <w:left w:w="80" w:type="dxa"/>
              <w:bottom w:w="80" w:type="dxa"/>
              <w:right w:w="80" w:type="dxa"/>
            </w:tcMar>
            <w:vAlign w:val="center"/>
          </w:tcPr>
          <w:p w14:paraId="50EB4C72" w14:textId="77777777" w:rsidR="004F48AC" w:rsidRPr="00AE5171" w:rsidRDefault="004F48AC" w:rsidP="00AE5171">
            <w:pPr>
              <w:pStyle w:val="Default"/>
              <w:spacing w:before="0" w:line="240" w:lineRule="auto"/>
              <w:jc w:val="both"/>
              <w:rPr>
                <w:rFonts w:ascii="Times New Roman" w:hAnsi="Times New Roman" w:cs="Times New Roman"/>
                <w:sz w:val="22"/>
                <w:szCs w:val="22"/>
              </w:rPr>
            </w:pPr>
            <w:r w:rsidRPr="00AE5171">
              <w:rPr>
                <w:rFonts w:ascii="Times New Roman" w:hAnsi="Times New Roman" w:cs="Times New Roman"/>
                <w:sz w:val="22"/>
                <w:szCs w:val="22"/>
                <w:shd w:val="clear" w:color="auto" w:fill="FFFFFF"/>
              </w:rPr>
              <w:t xml:space="preserve">Implementation of Attack Scenario 2. </w:t>
            </w:r>
          </w:p>
        </w:tc>
        <w:tc>
          <w:tcPr>
            <w:tcW w:w="234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6DE0966B" w14:textId="77777777" w:rsidR="008C7263" w:rsidRPr="00AE5171" w:rsidRDefault="008C7263" w:rsidP="00AE5171">
            <w:pPr>
              <w:spacing w:line="240" w:lineRule="auto"/>
              <w:jc w:val="both"/>
              <w:rPr>
                <w:rFonts w:ascii="Times New Roman" w:hAnsi="Times New Roman" w:cs="Times New Roman"/>
                <w:color w:val="000000"/>
                <w:sz w:val="22"/>
                <w:szCs w:val="22"/>
                <w:u w:color="000000"/>
                <w14:textOutline w14:w="0" w14:cap="flat" w14:cmpd="sng" w14:algn="ctr">
                  <w14:noFill/>
                  <w14:prstDash w14:val="solid"/>
                  <w14:bevel/>
                </w14:textOutline>
              </w:rPr>
            </w:pPr>
            <w:r w:rsidRPr="00AE5171">
              <w:rPr>
                <w:rFonts w:ascii="Times New Roman" w:hAnsi="Times New Roman" w:cs="Times New Roman"/>
                <w:color w:val="000000"/>
                <w:sz w:val="22"/>
                <w:szCs w:val="22"/>
                <w:u w:color="000000"/>
                <w14:textOutline w14:w="0" w14:cap="flat" w14:cmpd="sng" w14:algn="ctr">
                  <w14:noFill/>
                  <w14:prstDash w14:val="solid"/>
                  <w14:bevel/>
                </w14:textOutline>
              </w:rPr>
              <w:t>Bikramjeet Singh,</w:t>
            </w:r>
          </w:p>
          <w:p w14:paraId="5BF77204" w14:textId="77777777" w:rsidR="008C7263" w:rsidRPr="00AE5171" w:rsidRDefault="008C7263" w:rsidP="00AE5171">
            <w:pPr>
              <w:spacing w:line="240" w:lineRule="auto"/>
              <w:jc w:val="both"/>
              <w:rPr>
                <w:rFonts w:ascii="Times New Roman" w:hAnsi="Times New Roman" w:cs="Times New Roman"/>
                <w:color w:val="000000"/>
                <w:sz w:val="22"/>
                <w:szCs w:val="22"/>
                <w:u w:color="000000"/>
                <w14:textOutline w14:w="0" w14:cap="flat" w14:cmpd="sng" w14:algn="ctr">
                  <w14:noFill/>
                  <w14:prstDash w14:val="solid"/>
                  <w14:bevel/>
                </w14:textOutline>
              </w:rPr>
            </w:pPr>
            <w:r w:rsidRPr="00AE5171">
              <w:rPr>
                <w:rFonts w:ascii="Times New Roman" w:eastAsia="Arial" w:hAnsi="Times New Roman" w:cs="Times New Roman"/>
                <w:color w:val="252525"/>
                <w:sz w:val="22"/>
                <w:szCs w:val="22"/>
              </w:rPr>
              <w:t>Mohit Balu</w:t>
            </w:r>
            <w:r w:rsidR="004F48AC" w:rsidRPr="00AE5171">
              <w:rPr>
                <w:rFonts w:ascii="Times New Roman" w:hAnsi="Times New Roman" w:cs="Times New Roman"/>
                <w:color w:val="000000"/>
                <w:sz w:val="22"/>
                <w:szCs w:val="22"/>
                <w:u w:color="000000"/>
                <w14:textOutline w14:w="0" w14:cap="flat" w14:cmpd="sng" w14:algn="ctr">
                  <w14:noFill/>
                  <w14:prstDash w14:val="solid"/>
                  <w14:bevel/>
                </w14:textOutline>
              </w:rPr>
              <w:t xml:space="preserve">, </w:t>
            </w:r>
          </w:p>
          <w:p w14:paraId="3EDDFA11" w14:textId="77777777" w:rsidR="004F48AC" w:rsidRPr="00AE5171" w:rsidRDefault="008C7263" w:rsidP="00AE5171">
            <w:pPr>
              <w:spacing w:line="240" w:lineRule="auto"/>
              <w:jc w:val="both"/>
              <w:rPr>
                <w:rFonts w:ascii="Times New Roman" w:hAnsi="Times New Roman" w:cs="Times New Roman"/>
                <w:sz w:val="22"/>
                <w:szCs w:val="22"/>
              </w:rPr>
            </w:pPr>
            <w:r w:rsidRPr="00AE5171">
              <w:rPr>
                <w:rFonts w:ascii="Times New Roman" w:hAnsi="Times New Roman" w:cs="Times New Roman"/>
                <w:color w:val="000000"/>
                <w:sz w:val="22"/>
                <w:szCs w:val="22"/>
                <w:u w:color="000000"/>
                <w14:textOutline w14:w="0" w14:cap="flat" w14:cmpd="sng" w14:algn="ctr">
                  <w14:noFill/>
                  <w14:prstDash w14:val="solid"/>
                  <w14:bevel/>
                </w14:textOutline>
              </w:rPr>
              <w:t>Nithya Sri Bommakanti</w:t>
            </w:r>
          </w:p>
        </w:tc>
      </w:tr>
      <w:tr w:rsidR="004F48AC" w:rsidRPr="00AE5171" w14:paraId="0CA34384" w14:textId="77777777" w:rsidTr="008C7263">
        <w:tblPrEx>
          <w:shd w:val="clear" w:color="auto" w:fill="CADFFF"/>
        </w:tblPrEx>
        <w:trPr>
          <w:trHeight w:val="283"/>
        </w:trPr>
        <w:tc>
          <w:tcPr>
            <w:tcW w:w="609" w:type="dxa"/>
            <w:tcBorders>
              <w:top w:val="single" w:sz="2" w:space="0" w:color="000000"/>
              <w:left w:val="single" w:sz="2" w:space="0" w:color="000000"/>
              <w:bottom w:val="single" w:sz="2" w:space="0" w:color="000000"/>
              <w:right w:val="single" w:sz="6" w:space="0" w:color="000000"/>
            </w:tcBorders>
          </w:tcPr>
          <w:p w14:paraId="79FB81C6" w14:textId="77777777" w:rsidR="004F48AC" w:rsidRPr="00AE5171" w:rsidRDefault="004F48AC" w:rsidP="00AE5171">
            <w:pPr>
              <w:pStyle w:val="Default"/>
              <w:spacing w:before="0" w:line="240" w:lineRule="auto"/>
              <w:jc w:val="both"/>
              <w:rPr>
                <w:rFonts w:ascii="Times New Roman" w:hAnsi="Times New Roman" w:cs="Times New Roman"/>
                <w:sz w:val="22"/>
                <w:szCs w:val="22"/>
                <w:shd w:val="clear" w:color="auto" w:fill="FFFFFF"/>
              </w:rPr>
            </w:pPr>
            <w:r w:rsidRPr="00AE5171">
              <w:rPr>
                <w:rFonts w:ascii="Times New Roman" w:hAnsi="Times New Roman" w:cs="Times New Roman"/>
                <w:sz w:val="22"/>
                <w:szCs w:val="22"/>
                <w:shd w:val="clear" w:color="auto" w:fill="FFFFFF"/>
              </w:rPr>
              <w:t>4.</w:t>
            </w:r>
          </w:p>
        </w:tc>
        <w:tc>
          <w:tcPr>
            <w:tcW w:w="6660" w:type="dxa"/>
            <w:tcBorders>
              <w:top w:val="single" w:sz="2" w:space="0" w:color="000000"/>
              <w:left w:val="single" w:sz="2" w:space="0" w:color="000000"/>
              <w:bottom w:val="single" w:sz="2" w:space="0" w:color="000000"/>
              <w:right w:val="single" w:sz="6" w:space="0" w:color="000000"/>
            </w:tcBorders>
            <w:shd w:val="clear" w:color="auto" w:fill="auto"/>
            <w:tcMar>
              <w:top w:w="80" w:type="dxa"/>
              <w:left w:w="80" w:type="dxa"/>
              <w:bottom w:w="80" w:type="dxa"/>
              <w:right w:w="80" w:type="dxa"/>
            </w:tcMar>
            <w:vAlign w:val="center"/>
          </w:tcPr>
          <w:p w14:paraId="40AE73ED" w14:textId="77777777" w:rsidR="004F48AC" w:rsidRPr="00AE5171" w:rsidRDefault="004F48AC" w:rsidP="00AE5171">
            <w:pPr>
              <w:pStyle w:val="Default"/>
              <w:spacing w:before="0" w:after="427" w:line="240" w:lineRule="auto"/>
              <w:jc w:val="both"/>
              <w:rPr>
                <w:rFonts w:ascii="Times New Roman" w:hAnsi="Times New Roman" w:cs="Times New Roman"/>
                <w:sz w:val="22"/>
                <w:szCs w:val="22"/>
              </w:rPr>
            </w:pPr>
            <w:r w:rsidRPr="00AE5171">
              <w:rPr>
                <w:rFonts w:ascii="Times New Roman" w:hAnsi="Times New Roman" w:cs="Times New Roman"/>
                <w:sz w:val="22"/>
                <w:szCs w:val="22"/>
                <w:shd w:val="clear" w:color="auto" w:fill="FFFFFF"/>
              </w:rPr>
              <w:t>Documentation of Attack Scenario 2.</w:t>
            </w:r>
          </w:p>
        </w:tc>
        <w:tc>
          <w:tcPr>
            <w:tcW w:w="234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7FA2339E" w14:textId="77777777" w:rsidR="004F48AC" w:rsidRPr="00AE5171" w:rsidRDefault="008C7263" w:rsidP="00AE5171">
            <w:pPr>
              <w:spacing w:line="240" w:lineRule="auto"/>
              <w:rPr>
                <w:rFonts w:ascii="Times New Roman" w:hAnsi="Times New Roman" w:cs="Times New Roman"/>
                <w:sz w:val="22"/>
                <w:szCs w:val="22"/>
              </w:rPr>
            </w:pPr>
            <w:r w:rsidRPr="00AE5171">
              <w:rPr>
                <w:rFonts w:ascii="Times New Roman" w:eastAsia="Arial" w:hAnsi="Times New Roman" w:cs="Times New Roman"/>
                <w:color w:val="252525"/>
                <w:sz w:val="22"/>
                <w:szCs w:val="22"/>
              </w:rPr>
              <w:t>Srividya Poshala.</w:t>
            </w:r>
            <w:r w:rsidRPr="00AE5171">
              <w:rPr>
                <w:rFonts w:ascii="Times New Roman" w:hAnsi="Times New Roman" w:cs="Times New Roman"/>
                <w:color w:val="000000"/>
                <w:sz w:val="22"/>
                <w:szCs w:val="22"/>
                <w:u w:color="000000"/>
                <w14:textOutline w14:w="0" w14:cap="flat" w14:cmpd="sng" w14:algn="ctr">
                  <w14:noFill/>
                  <w14:prstDash w14:val="solid"/>
                  <w14:bevel/>
                </w14:textOutline>
              </w:rPr>
              <w:t xml:space="preserve"> Milanpreet Kaur</w:t>
            </w:r>
          </w:p>
        </w:tc>
      </w:tr>
    </w:tbl>
    <w:p w14:paraId="6E61D007" w14:textId="77777777" w:rsidR="004F48AC" w:rsidRPr="00AE5171" w:rsidRDefault="004F48AC" w:rsidP="00AE5171">
      <w:pPr>
        <w:pStyle w:val="Default"/>
        <w:spacing w:before="0" w:after="427" w:line="240" w:lineRule="auto"/>
        <w:jc w:val="both"/>
        <w:rPr>
          <w:rFonts w:ascii="Times New Roman" w:hAnsi="Times New Roman" w:cs="Times New Roman"/>
          <w:b/>
          <w:bCs/>
          <w:sz w:val="22"/>
          <w:szCs w:val="22"/>
          <w:shd w:val="clear" w:color="auto" w:fill="FFFFFF"/>
        </w:rPr>
      </w:pPr>
    </w:p>
    <w:p w14:paraId="39769BC6" w14:textId="77777777" w:rsidR="00E14073" w:rsidRPr="00AE5171" w:rsidRDefault="004E69D2" w:rsidP="00AE5171">
      <w:pPr>
        <w:pStyle w:val="Default"/>
        <w:spacing w:before="0" w:after="427" w:line="240" w:lineRule="auto"/>
        <w:jc w:val="both"/>
        <w:rPr>
          <w:rFonts w:ascii="Times New Roman" w:eastAsia="Times New Roman" w:hAnsi="Times New Roman" w:cs="Times New Roman"/>
          <w:b/>
          <w:bCs/>
          <w:sz w:val="22"/>
          <w:szCs w:val="22"/>
          <w:shd w:val="clear" w:color="auto" w:fill="FFFFFF"/>
        </w:rPr>
      </w:pPr>
      <w:r w:rsidRPr="00AE5171">
        <w:rPr>
          <w:rFonts w:ascii="Times New Roman" w:hAnsi="Times New Roman" w:cs="Times New Roman"/>
          <w:b/>
          <w:bCs/>
          <w:sz w:val="22"/>
          <w:szCs w:val="22"/>
          <w:shd w:val="clear" w:color="auto" w:fill="FFFFFF"/>
        </w:rPr>
        <w:t>Defense Tasks:</w:t>
      </w:r>
    </w:p>
    <w:tbl>
      <w:tblPr>
        <w:tblW w:w="978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875"/>
        <w:gridCol w:w="6258"/>
        <w:gridCol w:w="2656"/>
      </w:tblGrid>
      <w:tr w:rsidR="004F48AC" w:rsidRPr="00AE5171" w14:paraId="5308D03D" w14:textId="77777777" w:rsidTr="008C7263">
        <w:trPr>
          <w:trHeight w:val="360"/>
          <w:tblHeader/>
        </w:trPr>
        <w:tc>
          <w:tcPr>
            <w:tcW w:w="875" w:type="dxa"/>
            <w:tcBorders>
              <w:top w:val="single" w:sz="2" w:space="0" w:color="000000"/>
              <w:left w:val="single" w:sz="2" w:space="0" w:color="000000"/>
              <w:bottom w:val="single" w:sz="6" w:space="0" w:color="000000"/>
              <w:right w:val="single" w:sz="2" w:space="0" w:color="000000"/>
            </w:tcBorders>
            <w:shd w:val="clear" w:color="auto" w:fill="BFBFBF" w:themeFill="background1" w:themeFillShade="BF"/>
          </w:tcPr>
          <w:p w14:paraId="1642BEE4" w14:textId="77777777" w:rsidR="004F48AC" w:rsidRPr="00AE5171" w:rsidRDefault="004F48AC" w:rsidP="00AE5171">
            <w:pPr>
              <w:pStyle w:val="TableStyle1A"/>
              <w:spacing w:line="240" w:lineRule="auto"/>
              <w:jc w:val="both"/>
              <w:rPr>
                <w:rFonts w:ascii="Times New Roman" w:hAnsi="Times New Roman" w:cs="Times New Roman"/>
                <w:b w:val="0"/>
                <w:bCs w:val="0"/>
                <w:color w:val="1C1C1C"/>
                <w:sz w:val="22"/>
                <w:szCs w:val="22"/>
                <w:u w:color="1C1C1C"/>
              </w:rPr>
            </w:pPr>
          </w:p>
        </w:tc>
        <w:tc>
          <w:tcPr>
            <w:tcW w:w="6258" w:type="dxa"/>
            <w:tcBorders>
              <w:top w:val="single" w:sz="2" w:space="0" w:color="000000"/>
              <w:left w:val="single" w:sz="2" w:space="0" w:color="000000"/>
              <w:bottom w:val="single" w:sz="6" w:space="0" w:color="000000"/>
              <w:right w:val="single" w:sz="2" w:space="0" w:color="000000"/>
            </w:tcBorders>
            <w:shd w:val="clear" w:color="auto" w:fill="BFBFBF" w:themeFill="background1" w:themeFillShade="BF"/>
            <w:tcMar>
              <w:top w:w="80" w:type="dxa"/>
              <w:left w:w="80" w:type="dxa"/>
              <w:bottom w:w="80" w:type="dxa"/>
              <w:right w:w="80" w:type="dxa"/>
            </w:tcMar>
            <w:vAlign w:val="center"/>
          </w:tcPr>
          <w:p w14:paraId="19A20101" w14:textId="77777777" w:rsidR="004F48AC" w:rsidRPr="00AE5171" w:rsidRDefault="004F48AC" w:rsidP="00AE5171">
            <w:pPr>
              <w:pStyle w:val="TableStyle1A"/>
              <w:spacing w:line="240" w:lineRule="auto"/>
              <w:jc w:val="both"/>
              <w:rPr>
                <w:rFonts w:ascii="Times New Roman" w:hAnsi="Times New Roman" w:cs="Times New Roman"/>
                <w:b w:val="0"/>
                <w:bCs w:val="0"/>
                <w:color w:val="1C1C1C"/>
                <w:sz w:val="22"/>
                <w:szCs w:val="22"/>
                <w:u w:color="1C1C1C"/>
              </w:rPr>
            </w:pPr>
            <w:r w:rsidRPr="00AE5171">
              <w:rPr>
                <w:rFonts w:ascii="Times New Roman" w:hAnsi="Times New Roman" w:cs="Times New Roman"/>
                <w:b w:val="0"/>
                <w:bCs w:val="0"/>
                <w:color w:val="1C1C1C"/>
                <w:sz w:val="22"/>
                <w:szCs w:val="22"/>
                <w:u w:color="1C1C1C"/>
              </w:rPr>
              <w:t>Defense Tasks</w:t>
            </w:r>
          </w:p>
        </w:tc>
        <w:tc>
          <w:tcPr>
            <w:tcW w:w="2656" w:type="dxa"/>
            <w:tcBorders>
              <w:top w:val="single" w:sz="2" w:space="0" w:color="000000"/>
              <w:left w:val="single" w:sz="2" w:space="0" w:color="000000"/>
              <w:bottom w:val="single" w:sz="6" w:space="0" w:color="000000"/>
              <w:right w:val="single" w:sz="2" w:space="0" w:color="000000"/>
            </w:tcBorders>
            <w:shd w:val="clear" w:color="auto" w:fill="BFBFBF" w:themeFill="background1" w:themeFillShade="BF"/>
            <w:tcMar>
              <w:top w:w="80" w:type="dxa"/>
              <w:left w:w="80" w:type="dxa"/>
              <w:bottom w:w="80" w:type="dxa"/>
              <w:right w:w="80" w:type="dxa"/>
            </w:tcMar>
          </w:tcPr>
          <w:p w14:paraId="770D4479" w14:textId="77777777" w:rsidR="004F48AC" w:rsidRPr="00AE5171" w:rsidRDefault="004F48AC" w:rsidP="00AE5171">
            <w:pPr>
              <w:spacing w:line="240" w:lineRule="auto"/>
              <w:jc w:val="both"/>
              <w:rPr>
                <w:rFonts w:ascii="Times New Roman" w:hAnsi="Times New Roman" w:cs="Times New Roman"/>
                <w:color w:val="000000"/>
                <w:sz w:val="22"/>
                <w:szCs w:val="22"/>
                <w:u w:color="000000"/>
                <w14:textOutline w14:w="0" w14:cap="flat" w14:cmpd="sng" w14:algn="ctr">
                  <w14:noFill/>
                  <w14:prstDash w14:val="solid"/>
                  <w14:bevel/>
                </w14:textOutline>
              </w:rPr>
            </w:pPr>
            <w:r w:rsidRPr="00AE5171">
              <w:rPr>
                <w:rFonts w:ascii="Times New Roman" w:hAnsi="Times New Roman" w:cs="Times New Roman"/>
                <w:color w:val="000000"/>
                <w:sz w:val="22"/>
                <w:szCs w:val="22"/>
                <w:u w:color="000000"/>
                <w14:textOutline w14:w="0" w14:cap="flat" w14:cmpd="sng" w14:algn="ctr">
                  <w14:noFill/>
                  <w14:prstDash w14:val="solid"/>
                  <w14:bevel/>
                </w14:textOutline>
              </w:rPr>
              <w:t>Contribution</w:t>
            </w:r>
          </w:p>
        </w:tc>
      </w:tr>
      <w:tr w:rsidR="004F48AC" w:rsidRPr="00AE5171" w14:paraId="6996F60C" w14:textId="77777777" w:rsidTr="008C7263">
        <w:trPr>
          <w:trHeight w:val="360"/>
          <w:tblHeader/>
        </w:trPr>
        <w:tc>
          <w:tcPr>
            <w:tcW w:w="875" w:type="dxa"/>
            <w:tcBorders>
              <w:top w:val="single" w:sz="2" w:space="0" w:color="000000"/>
              <w:left w:val="single" w:sz="2" w:space="0" w:color="000000"/>
              <w:bottom w:val="single" w:sz="6" w:space="0" w:color="000000"/>
              <w:right w:val="single" w:sz="2" w:space="0" w:color="000000"/>
            </w:tcBorders>
          </w:tcPr>
          <w:p w14:paraId="14299EC9" w14:textId="77777777" w:rsidR="004F48AC" w:rsidRPr="00AE5171" w:rsidRDefault="004F48AC" w:rsidP="00AE5171">
            <w:pPr>
              <w:pStyle w:val="TableStyle1A"/>
              <w:spacing w:line="240" w:lineRule="auto"/>
              <w:jc w:val="both"/>
              <w:rPr>
                <w:rFonts w:ascii="Times New Roman" w:hAnsi="Times New Roman" w:cs="Times New Roman"/>
                <w:b w:val="0"/>
                <w:bCs w:val="0"/>
                <w:color w:val="1C1C1C"/>
                <w:sz w:val="22"/>
                <w:szCs w:val="22"/>
                <w:u w:color="1C1C1C"/>
              </w:rPr>
            </w:pPr>
            <w:r w:rsidRPr="00AE5171">
              <w:rPr>
                <w:rFonts w:ascii="Times New Roman" w:hAnsi="Times New Roman" w:cs="Times New Roman"/>
                <w:b w:val="0"/>
                <w:bCs w:val="0"/>
                <w:color w:val="1C1C1C"/>
                <w:sz w:val="22"/>
                <w:szCs w:val="22"/>
                <w:u w:color="1C1C1C"/>
              </w:rPr>
              <w:t>1.</w:t>
            </w:r>
          </w:p>
        </w:tc>
        <w:tc>
          <w:tcPr>
            <w:tcW w:w="6258" w:type="dxa"/>
            <w:tcBorders>
              <w:top w:val="single" w:sz="2" w:space="0" w:color="000000"/>
              <w:left w:val="single" w:sz="2" w:space="0" w:color="000000"/>
              <w:bottom w:val="single" w:sz="6" w:space="0" w:color="000000"/>
              <w:right w:val="single" w:sz="2" w:space="0" w:color="000000"/>
            </w:tcBorders>
            <w:shd w:val="clear" w:color="auto" w:fill="auto"/>
            <w:tcMar>
              <w:top w:w="80" w:type="dxa"/>
              <w:left w:w="80" w:type="dxa"/>
              <w:bottom w:w="80" w:type="dxa"/>
              <w:right w:w="80" w:type="dxa"/>
            </w:tcMar>
            <w:vAlign w:val="center"/>
          </w:tcPr>
          <w:p w14:paraId="1BBD4AB5" w14:textId="77777777" w:rsidR="004F48AC" w:rsidRPr="00AE5171" w:rsidRDefault="004F48AC" w:rsidP="00AE5171">
            <w:pPr>
              <w:pStyle w:val="TableStyle1A"/>
              <w:spacing w:line="240" w:lineRule="auto"/>
              <w:jc w:val="both"/>
              <w:rPr>
                <w:rFonts w:ascii="Times New Roman" w:hAnsi="Times New Roman" w:cs="Times New Roman"/>
                <w:sz w:val="22"/>
                <w:szCs w:val="22"/>
              </w:rPr>
            </w:pPr>
            <w:r w:rsidRPr="00AE5171">
              <w:rPr>
                <w:rFonts w:ascii="Times New Roman" w:hAnsi="Times New Roman" w:cs="Times New Roman"/>
                <w:b w:val="0"/>
                <w:bCs w:val="0"/>
                <w:color w:val="1C1C1C"/>
                <w:sz w:val="22"/>
                <w:szCs w:val="22"/>
                <w:u w:color="1C1C1C"/>
              </w:rPr>
              <w:t>Designing security Measures according to vulnerabilities present in Attack Scenerio1 &amp; 2</w:t>
            </w:r>
          </w:p>
        </w:tc>
        <w:tc>
          <w:tcPr>
            <w:tcW w:w="2656" w:type="dxa"/>
            <w:tcBorders>
              <w:top w:val="single" w:sz="2" w:space="0" w:color="000000"/>
              <w:left w:val="single" w:sz="2" w:space="0" w:color="000000"/>
              <w:bottom w:val="single" w:sz="6" w:space="0" w:color="000000"/>
              <w:right w:val="single" w:sz="2" w:space="0" w:color="000000"/>
            </w:tcBorders>
            <w:shd w:val="clear" w:color="auto" w:fill="D9D9D9" w:themeFill="background1" w:themeFillShade="D9"/>
            <w:tcMar>
              <w:top w:w="80" w:type="dxa"/>
              <w:left w:w="80" w:type="dxa"/>
              <w:bottom w:w="80" w:type="dxa"/>
              <w:right w:w="80" w:type="dxa"/>
            </w:tcMar>
          </w:tcPr>
          <w:p w14:paraId="47E7B262" w14:textId="77777777" w:rsidR="008C7263" w:rsidRPr="00AE5171" w:rsidRDefault="008C7263" w:rsidP="00AE5171">
            <w:pPr>
              <w:spacing w:line="240" w:lineRule="auto"/>
              <w:jc w:val="both"/>
              <w:rPr>
                <w:rFonts w:ascii="Times New Roman" w:hAnsi="Times New Roman" w:cs="Times New Roman"/>
                <w:color w:val="000000"/>
                <w:sz w:val="22"/>
                <w:szCs w:val="22"/>
                <w:u w:color="000000"/>
                <w14:textOutline w14:w="0" w14:cap="flat" w14:cmpd="sng" w14:algn="ctr">
                  <w14:noFill/>
                  <w14:prstDash w14:val="solid"/>
                  <w14:bevel/>
                </w14:textOutline>
              </w:rPr>
            </w:pPr>
            <w:r w:rsidRPr="00AE5171">
              <w:rPr>
                <w:rFonts w:ascii="Times New Roman" w:hAnsi="Times New Roman" w:cs="Times New Roman"/>
                <w:color w:val="000000"/>
                <w:sz w:val="22"/>
                <w:szCs w:val="22"/>
                <w:u w:color="000000"/>
                <w14:textOutline w14:w="0" w14:cap="flat" w14:cmpd="sng" w14:algn="ctr">
                  <w14:noFill/>
                  <w14:prstDash w14:val="solid"/>
                  <w14:bevel/>
                </w14:textOutline>
              </w:rPr>
              <w:t>Milanpreet Kaur</w:t>
            </w:r>
            <w:r w:rsidR="004F48AC" w:rsidRPr="00AE5171">
              <w:rPr>
                <w:rFonts w:ascii="Times New Roman" w:hAnsi="Times New Roman" w:cs="Times New Roman"/>
                <w:color w:val="000000"/>
                <w:sz w:val="22"/>
                <w:szCs w:val="22"/>
                <w:u w:color="000000"/>
                <w14:textOutline w14:w="0" w14:cap="flat" w14:cmpd="sng" w14:algn="ctr">
                  <w14:noFill/>
                  <w14:prstDash w14:val="solid"/>
                  <w14:bevel/>
                </w14:textOutline>
              </w:rPr>
              <w:t xml:space="preserve">, </w:t>
            </w:r>
          </w:p>
          <w:p w14:paraId="1EB32F06" w14:textId="77777777" w:rsidR="008C7263" w:rsidRPr="00AE5171" w:rsidRDefault="008C7263" w:rsidP="00AE5171">
            <w:pPr>
              <w:spacing w:line="240" w:lineRule="auto"/>
              <w:jc w:val="both"/>
              <w:rPr>
                <w:rFonts w:ascii="Times New Roman" w:hAnsi="Times New Roman" w:cs="Times New Roman"/>
                <w:color w:val="000000"/>
                <w:sz w:val="22"/>
                <w:szCs w:val="22"/>
                <w:u w:color="000000"/>
                <w14:textOutline w14:w="0" w14:cap="flat" w14:cmpd="sng" w14:algn="ctr">
                  <w14:noFill/>
                  <w14:prstDash w14:val="solid"/>
                  <w14:bevel/>
                </w14:textOutline>
              </w:rPr>
            </w:pPr>
            <w:r w:rsidRPr="00AE5171">
              <w:rPr>
                <w:rFonts w:ascii="Times New Roman" w:eastAsia="Arial" w:hAnsi="Times New Roman" w:cs="Times New Roman"/>
                <w:color w:val="252525"/>
                <w:sz w:val="22"/>
                <w:szCs w:val="22"/>
              </w:rPr>
              <w:t>Mohit Balu</w:t>
            </w:r>
            <w:r w:rsidR="004F48AC" w:rsidRPr="00AE5171">
              <w:rPr>
                <w:rFonts w:ascii="Times New Roman" w:hAnsi="Times New Roman" w:cs="Times New Roman"/>
                <w:color w:val="000000"/>
                <w:sz w:val="22"/>
                <w:szCs w:val="22"/>
                <w:u w:color="000000"/>
                <w14:textOutline w14:w="0" w14:cap="flat" w14:cmpd="sng" w14:algn="ctr">
                  <w14:noFill/>
                  <w14:prstDash w14:val="solid"/>
                  <w14:bevel/>
                </w14:textOutline>
              </w:rPr>
              <w:t xml:space="preserve">, </w:t>
            </w:r>
          </w:p>
          <w:p w14:paraId="5B1FAF5A" w14:textId="77777777" w:rsidR="004F48AC" w:rsidRPr="00AE5171" w:rsidRDefault="008C7263" w:rsidP="00AE5171">
            <w:pPr>
              <w:spacing w:line="240" w:lineRule="auto"/>
              <w:jc w:val="both"/>
              <w:rPr>
                <w:rFonts w:ascii="Times New Roman" w:hAnsi="Times New Roman" w:cs="Times New Roman"/>
                <w:color w:val="000000"/>
                <w:sz w:val="22"/>
                <w:szCs w:val="22"/>
                <w:u w:color="000000"/>
                <w14:textOutline w14:w="0" w14:cap="flat" w14:cmpd="sng" w14:algn="ctr">
                  <w14:noFill/>
                  <w14:prstDash w14:val="solid"/>
                  <w14:bevel/>
                </w14:textOutline>
              </w:rPr>
            </w:pPr>
            <w:r w:rsidRPr="00AE5171">
              <w:rPr>
                <w:rFonts w:ascii="Times New Roman" w:hAnsi="Times New Roman" w:cs="Times New Roman"/>
                <w:color w:val="000000"/>
                <w:sz w:val="22"/>
                <w:szCs w:val="22"/>
                <w:u w:color="000000"/>
                <w14:textOutline w14:w="0" w14:cap="flat" w14:cmpd="sng" w14:algn="ctr">
                  <w14:noFill/>
                  <w14:prstDash w14:val="solid"/>
                  <w14:bevel/>
                </w14:textOutline>
              </w:rPr>
              <w:t>Bikramjeet Singh</w:t>
            </w:r>
          </w:p>
        </w:tc>
      </w:tr>
      <w:tr w:rsidR="004F48AC" w:rsidRPr="00AE5171" w14:paraId="30668137" w14:textId="77777777" w:rsidTr="008C7263">
        <w:tblPrEx>
          <w:shd w:val="clear" w:color="auto" w:fill="CADFFF"/>
        </w:tblPrEx>
        <w:trPr>
          <w:trHeight w:val="360"/>
        </w:trPr>
        <w:tc>
          <w:tcPr>
            <w:tcW w:w="875" w:type="dxa"/>
            <w:tcBorders>
              <w:top w:val="single" w:sz="6" w:space="0" w:color="000000"/>
              <w:left w:val="single" w:sz="2" w:space="0" w:color="000000"/>
              <w:bottom w:val="single" w:sz="2" w:space="0" w:color="000000"/>
              <w:right w:val="single" w:sz="6" w:space="0" w:color="000000"/>
            </w:tcBorders>
          </w:tcPr>
          <w:p w14:paraId="5F6A08D8" w14:textId="77777777" w:rsidR="004F48AC" w:rsidRPr="00AE5171" w:rsidRDefault="004F48AC" w:rsidP="00AE5171">
            <w:pPr>
              <w:pStyle w:val="TableStyle1A"/>
              <w:spacing w:line="240" w:lineRule="auto"/>
              <w:jc w:val="both"/>
              <w:rPr>
                <w:rFonts w:ascii="Times New Roman" w:hAnsi="Times New Roman" w:cs="Times New Roman"/>
                <w:b w:val="0"/>
                <w:bCs w:val="0"/>
                <w:color w:val="1C1C1C"/>
                <w:sz w:val="22"/>
                <w:szCs w:val="22"/>
                <w:u w:color="1C1C1C"/>
              </w:rPr>
            </w:pPr>
            <w:r w:rsidRPr="00AE5171">
              <w:rPr>
                <w:rFonts w:ascii="Times New Roman" w:hAnsi="Times New Roman" w:cs="Times New Roman"/>
                <w:b w:val="0"/>
                <w:bCs w:val="0"/>
                <w:color w:val="1C1C1C"/>
                <w:sz w:val="22"/>
                <w:szCs w:val="22"/>
                <w:u w:color="1C1C1C"/>
              </w:rPr>
              <w:t>2.</w:t>
            </w:r>
          </w:p>
        </w:tc>
        <w:tc>
          <w:tcPr>
            <w:tcW w:w="6258" w:type="dxa"/>
            <w:tcBorders>
              <w:top w:val="single" w:sz="6" w:space="0" w:color="000000"/>
              <w:left w:val="single" w:sz="2" w:space="0" w:color="000000"/>
              <w:bottom w:val="single" w:sz="2" w:space="0" w:color="000000"/>
              <w:right w:val="single" w:sz="6" w:space="0" w:color="000000"/>
            </w:tcBorders>
            <w:shd w:val="clear" w:color="auto" w:fill="auto"/>
            <w:tcMar>
              <w:top w:w="80" w:type="dxa"/>
              <w:left w:w="80" w:type="dxa"/>
              <w:bottom w:w="80" w:type="dxa"/>
              <w:right w:w="80" w:type="dxa"/>
            </w:tcMar>
            <w:vAlign w:val="center"/>
          </w:tcPr>
          <w:p w14:paraId="01E2222F" w14:textId="77777777" w:rsidR="004F48AC" w:rsidRPr="00AE5171" w:rsidRDefault="004F48AC" w:rsidP="00AE5171">
            <w:pPr>
              <w:pStyle w:val="TableStyle1A"/>
              <w:spacing w:line="240" w:lineRule="auto"/>
              <w:jc w:val="both"/>
              <w:rPr>
                <w:rFonts w:ascii="Times New Roman" w:hAnsi="Times New Roman" w:cs="Times New Roman"/>
                <w:sz w:val="22"/>
                <w:szCs w:val="22"/>
              </w:rPr>
            </w:pPr>
            <w:r w:rsidRPr="00AE5171">
              <w:rPr>
                <w:rFonts w:ascii="Times New Roman" w:hAnsi="Times New Roman" w:cs="Times New Roman"/>
                <w:b w:val="0"/>
                <w:bCs w:val="0"/>
                <w:color w:val="1C1C1C"/>
                <w:sz w:val="22"/>
                <w:szCs w:val="22"/>
                <w:u w:color="1C1C1C"/>
              </w:rPr>
              <w:t xml:space="preserve">Implemented defense mechanism using Python SDK for docker. </w:t>
            </w:r>
          </w:p>
        </w:tc>
        <w:tc>
          <w:tcPr>
            <w:tcW w:w="2656" w:type="dxa"/>
            <w:tcBorders>
              <w:top w:val="single" w:sz="6"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5B462523" w14:textId="77777777" w:rsidR="008C7263" w:rsidRPr="00AE5171" w:rsidRDefault="008C7263" w:rsidP="00AE5171">
            <w:pPr>
              <w:spacing w:line="240" w:lineRule="auto"/>
              <w:jc w:val="both"/>
              <w:rPr>
                <w:rFonts w:ascii="Times New Roman" w:hAnsi="Times New Roman" w:cs="Times New Roman"/>
                <w:color w:val="000000"/>
                <w:sz w:val="22"/>
                <w:szCs w:val="22"/>
                <w:u w:color="000000"/>
                <w14:textOutline w14:w="0" w14:cap="flat" w14:cmpd="sng" w14:algn="ctr">
                  <w14:noFill/>
                  <w14:prstDash w14:val="solid"/>
                  <w14:bevel/>
                </w14:textOutline>
              </w:rPr>
            </w:pPr>
            <w:r w:rsidRPr="00AE5171">
              <w:rPr>
                <w:rFonts w:ascii="Times New Roman" w:hAnsi="Times New Roman" w:cs="Times New Roman"/>
                <w:color w:val="000000"/>
                <w:sz w:val="22"/>
                <w:szCs w:val="22"/>
                <w:u w:color="000000"/>
                <w14:textOutline w14:w="0" w14:cap="flat" w14:cmpd="sng" w14:algn="ctr">
                  <w14:noFill/>
                  <w14:prstDash w14:val="solid"/>
                  <w14:bevel/>
                </w14:textOutline>
              </w:rPr>
              <w:t>Milanpreet Kaur</w:t>
            </w:r>
            <w:r w:rsidR="004F48AC" w:rsidRPr="00AE5171">
              <w:rPr>
                <w:rFonts w:ascii="Times New Roman" w:hAnsi="Times New Roman" w:cs="Times New Roman"/>
                <w:color w:val="000000"/>
                <w:sz w:val="22"/>
                <w:szCs w:val="22"/>
                <w:u w:color="000000"/>
                <w14:textOutline w14:w="0" w14:cap="flat" w14:cmpd="sng" w14:algn="ctr">
                  <w14:noFill/>
                  <w14:prstDash w14:val="solid"/>
                  <w14:bevel/>
                </w14:textOutline>
              </w:rPr>
              <w:t xml:space="preserve">, </w:t>
            </w:r>
          </w:p>
          <w:p w14:paraId="2D0B952C" w14:textId="77777777" w:rsidR="008C7263" w:rsidRPr="00AE5171" w:rsidRDefault="008C7263" w:rsidP="00AE5171">
            <w:pPr>
              <w:spacing w:line="240" w:lineRule="auto"/>
              <w:jc w:val="both"/>
              <w:rPr>
                <w:rFonts w:ascii="Times New Roman" w:hAnsi="Times New Roman" w:cs="Times New Roman"/>
                <w:color w:val="000000"/>
                <w:sz w:val="22"/>
                <w:szCs w:val="22"/>
                <w:u w:color="000000"/>
                <w14:textOutline w14:w="0" w14:cap="flat" w14:cmpd="sng" w14:algn="ctr">
                  <w14:noFill/>
                  <w14:prstDash w14:val="solid"/>
                  <w14:bevel/>
                </w14:textOutline>
              </w:rPr>
            </w:pPr>
            <w:r w:rsidRPr="00AE5171">
              <w:rPr>
                <w:rFonts w:ascii="Times New Roman" w:eastAsia="Arial" w:hAnsi="Times New Roman" w:cs="Times New Roman"/>
                <w:color w:val="252525"/>
                <w:sz w:val="22"/>
                <w:szCs w:val="22"/>
              </w:rPr>
              <w:t>Srividya Poshala</w:t>
            </w:r>
            <w:r w:rsidRPr="00AE5171">
              <w:rPr>
                <w:rFonts w:ascii="Times New Roman" w:hAnsi="Times New Roman" w:cs="Times New Roman"/>
                <w:color w:val="000000"/>
                <w:sz w:val="22"/>
                <w:szCs w:val="22"/>
                <w:u w:color="000000"/>
                <w14:textOutline w14:w="0" w14:cap="flat" w14:cmpd="sng" w14:algn="ctr">
                  <w14:noFill/>
                  <w14:prstDash w14:val="solid"/>
                  <w14:bevel/>
                </w14:textOutline>
              </w:rPr>
              <w:t>.</w:t>
            </w:r>
          </w:p>
        </w:tc>
      </w:tr>
      <w:tr w:rsidR="004F48AC" w:rsidRPr="00AE5171" w14:paraId="68AF76CB" w14:textId="77777777" w:rsidTr="008C7263">
        <w:tblPrEx>
          <w:shd w:val="clear" w:color="auto" w:fill="CADFFF"/>
        </w:tblPrEx>
        <w:trPr>
          <w:trHeight w:val="356"/>
        </w:trPr>
        <w:tc>
          <w:tcPr>
            <w:tcW w:w="875" w:type="dxa"/>
            <w:tcBorders>
              <w:top w:val="single" w:sz="2" w:space="0" w:color="000000"/>
              <w:left w:val="single" w:sz="2" w:space="0" w:color="000000"/>
              <w:bottom w:val="single" w:sz="2" w:space="0" w:color="000000"/>
              <w:right w:val="single" w:sz="6" w:space="0" w:color="000000"/>
            </w:tcBorders>
          </w:tcPr>
          <w:p w14:paraId="6777F8B7" w14:textId="77777777" w:rsidR="004F48AC" w:rsidRPr="00AE5171" w:rsidRDefault="004F48AC" w:rsidP="00AE5171">
            <w:pPr>
              <w:pStyle w:val="TableStyle1A"/>
              <w:spacing w:line="240" w:lineRule="auto"/>
              <w:jc w:val="both"/>
              <w:rPr>
                <w:rFonts w:ascii="Times New Roman" w:hAnsi="Times New Roman" w:cs="Times New Roman"/>
                <w:b w:val="0"/>
                <w:bCs w:val="0"/>
                <w:color w:val="1C1C1C"/>
                <w:sz w:val="22"/>
                <w:szCs w:val="22"/>
                <w:u w:color="1C1C1C"/>
              </w:rPr>
            </w:pPr>
            <w:r w:rsidRPr="00AE5171">
              <w:rPr>
                <w:rFonts w:ascii="Times New Roman" w:hAnsi="Times New Roman" w:cs="Times New Roman"/>
                <w:b w:val="0"/>
                <w:bCs w:val="0"/>
                <w:color w:val="1C1C1C"/>
                <w:sz w:val="22"/>
                <w:szCs w:val="22"/>
                <w:u w:color="1C1C1C"/>
              </w:rPr>
              <w:t>3.</w:t>
            </w:r>
          </w:p>
        </w:tc>
        <w:tc>
          <w:tcPr>
            <w:tcW w:w="6258" w:type="dxa"/>
            <w:tcBorders>
              <w:top w:val="single" w:sz="2" w:space="0" w:color="000000"/>
              <w:left w:val="single" w:sz="2" w:space="0" w:color="000000"/>
              <w:bottom w:val="single" w:sz="2" w:space="0" w:color="000000"/>
              <w:right w:val="single" w:sz="6" w:space="0" w:color="000000"/>
            </w:tcBorders>
            <w:shd w:val="clear" w:color="auto" w:fill="auto"/>
            <w:tcMar>
              <w:top w:w="80" w:type="dxa"/>
              <w:left w:w="80" w:type="dxa"/>
              <w:bottom w:w="80" w:type="dxa"/>
              <w:right w:w="80" w:type="dxa"/>
            </w:tcMar>
            <w:vAlign w:val="center"/>
          </w:tcPr>
          <w:p w14:paraId="008D673D" w14:textId="77777777" w:rsidR="004F48AC" w:rsidRPr="00AE5171" w:rsidRDefault="004F48AC" w:rsidP="00AE5171">
            <w:pPr>
              <w:pStyle w:val="TableStyle1A"/>
              <w:spacing w:line="240" w:lineRule="auto"/>
              <w:jc w:val="both"/>
              <w:rPr>
                <w:rFonts w:ascii="Times New Roman" w:hAnsi="Times New Roman" w:cs="Times New Roman"/>
                <w:sz w:val="22"/>
                <w:szCs w:val="22"/>
              </w:rPr>
            </w:pPr>
            <w:r w:rsidRPr="00AE5171">
              <w:rPr>
                <w:rFonts w:ascii="Times New Roman" w:hAnsi="Times New Roman" w:cs="Times New Roman"/>
                <w:b w:val="0"/>
                <w:bCs w:val="0"/>
                <w:color w:val="1C1C1C"/>
                <w:sz w:val="22"/>
                <w:szCs w:val="22"/>
                <w:u w:color="1C1C1C"/>
              </w:rPr>
              <w:t>Working on monitoring tools to detect the vulnerabilities</w:t>
            </w:r>
          </w:p>
        </w:tc>
        <w:tc>
          <w:tcPr>
            <w:tcW w:w="2656"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4BBE5212" w14:textId="77777777" w:rsidR="008C7263" w:rsidRPr="00AE5171" w:rsidRDefault="008C7263" w:rsidP="00AE5171">
            <w:pPr>
              <w:spacing w:line="240" w:lineRule="auto"/>
              <w:jc w:val="both"/>
              <w:rPr>
                <w:rFonts w:ascii="Times New Roman" w:hAnsi="Times New Roman" w:cs="Times New Roman"/>
                <w:color w:val="000000"/>
                <w:sz w:val="22"/>
                <w:szCs w:val="22"/>
                <w:u w:color="000000"/>
                <w14:textOutline w14:w="0" w14:cap="flat" w14:cmpd="sng" w14:algn="ctr">
                  <w14:noFill/>
                  <w14:prstDash w14:val="solid"/>
                  <w14:bevel/>
                </w14:textOutline>
              </w:rPr>
            </w:pPr>
            <w:r w:rsidRPr="00AE5171">
              <w:rPr>
                <w:rFonts w:ascii="Times New Roman" w:eastAsia="Arial" w:hAnsi="Times New Roman" w:cs="Times New Roman"/>
                <w:color w:val="252525"/>
                <w:sz w:val="22"/>
                <w:szCs w:val="22"/>
              </w:rPr>
              <w:t>Gouresh Chauhan</w:t>
            </w:r>
            <w:r w:rsidR="004F48AC" w:rsidRPr="00AE5171">
              <w:rPr>
                <w:rFonts w:ascii="Times New Roman" w:hAnsi="Times New Roman" w:cs="Times New Roman"/>
                <w:color w:val="000000"/>
                <w:sz w:val="22"/>
                <w:szCs w:val="22"/>
                <w:u w:color="000000"/>
                <w14:textOutline w14:w="0" w14:cap="flat" w14:cmpd="sng" w14:algn="ctr">
                  <w14:noFill/>
                  <w14:prstDash w14:val="solid"/>
                  <w14:bevel/>
                </w14:textOutline>
              </w:rPr>
              <w:t xml:space="preserve">, </w:t>
            </w:r>
          </w:p>
          <w:p w14:paraId="5F5F5E3F" w14:textId="77777777" w:rsidR="004F48AC" w:rsidRPr="00AE5171" w:rsidRDefault="008C7263" w:rsidP="00AE5171">
            <w:pPr>
              <w:spacing w:line="240" w:lineRule="auto"/>
              <w:jc w:val="both"/>
              <w:rPr>
                <w:rFonts w:ascii="Times New Roman" w:hAnsi="Times New Roman" w:cs="Times New Roman"/>
                <w:sz w:val="22"/>
                <w:szCs w:val="22"/>
              </w:rPr>
            </w:pPr>
            <w:r w:rsidRPr="00AE5171">
              <w:rPr>
                <w:rFonts w:ascii="Times New Roman" w:eastAsia="Arial" w:hAnsi="Times New Roman" w:cs="Times New Roman"/>
                <w:color w:val="252525"/>
                <w:sz w:val="22"/>
                <w:szCs w:val="22"/>
              </w:rPr>
              <w:t>Rabiatou Oubbo Modi</w:t>
            </w:r>
          </w:p>
        </w:tc>
      </w:tr>
      <w:tr w:rsidR="004F48AC" w:rsidRPr="00AE5171" w14:paraId="5F57149F" w14:textId="77777777" w:rsidTr="008C7263">
        <w:tblPrEx>
          <w:shd w:val="clear" w:color="auto" w:fill="CADFFF"/>
        </w:tblPrEx>
        <w:trPr>
          <w:trHeight w:val="356"/>
        </w:trPr>
        <w:tc>
          <w:tcPr>
            <w:tcW w:w="875" w:type="dxa"/>
            <w:tcBorders>
              <w:top w:val="single" w:sz="2" w:space="0" w:color="000000"/>
              <w:left w:val="single" w:sz="2" w:space="0" w:color="000000"/>
              <w:bottom w:val="single" w:sz="2" w:space="0" w:color="000000"/>
              <w:right w:val="single" w:sz="6" w:space="0" w:color="000000"/>
            </w:tcBorders>
          </w:tcPr>
          <w:p w14:paraId="2E6D36C5" w14:textId="77777777" w:rsidR="004F48AC" w:rsidRPr="00AE5171" w:rsidRDefault="004F48AC" w:rsidP="00AE5171">
            <w:pPr>
              <w:pStyle w:val="Default"/>
              <w:spacing w:before="0" w:line="240" w:lineRule="auto"/>
              <w:jc w:val="both"/>
              <w:rPr>
                <w:rFonts w:ascii="Times New Roman" w:hAnsi="Times New Roman" w:cs="Times New Roman"/>
                <w:sz w:val="22"/>
                <w:szCs w:val="22"/>
                <w:shd w:val="clear" w:color="auto" w:fill="FFFFFF"/>
              </w:rPr>
            </w:pPr>
            <w:r w:rsidRPr="00AE5171">
              <w:rPr>
                <w:rFonts w:ascii="Times New Roman" w:hAnsi="Times New Roman" w:cs="Times New Roman"/>
                <w:sz w:val="22"/>
                <w:szCs w:val="22"/>
                <w:shd w:val="clear" w:color="auto" w:fill="FFFFFF"/>
              </w:rPr>
              <w:lastRenderedPageBreak/>
              <w:t>4.</w:t>
            </w:r>
          </w:p>
        </w:tc>
        <w:tc>
          <w:tcPr>
            <w:tcW w:w="6258" w:type="dxa"/>
            <w:tcBorders>
              <w:top w:val="single" w:sz="2" w:space="0" w:color="000000"/>
              <w:left w:val="single" w:sz="2" w:space="0" w:color="000000"/>
              <w:bottom w:val="single" w:sz="2" w:space="0" w:color="000000"/>
              <w:right w:val="single" w:sz="6" w:space="0" w:color="000000"/>
            </w:tcBorders>
            <w:shd w:val="clear" w:color="auto" w:fill="auto"/>
            <w:tcMar>
              <w:top w:w="80" w:type="dxa"/>
              <w:left w:w="80" w:type="dxa"/>
              <w:bottom w:w="80" w:type="dxa"/>
              <w:right w:w="80" w:type="dxa"/>
            </w:tcMar>
            <w:vAlign w:val="center"/>
          </w:tcPr>
          <w:p w14:paraId="2EDAE20F" w14:textId="77777777" w:rsidR="004F48AC" w:rsidRPr="00AE5171" w:rsidRDefault="004F48AC" w:rsidP="00AE5171">
            <w:pPr>
              <w:pStyle w:val="Default"/>
              <w:spacing w:before="0" w:line="240" w:lineRule="auto"/>
              <w:jc w:val="both"/>
              <w:rPr>
                <w:rFonts w:ascii="Times New Roman" w:hAnsi="Times New Roman" w:cs="Times New Roman"/>
                <w:sz w:val="22"/>
                <w:szCs w:val="22"/>
              </w:rPr>
            </w:pPr>
            <w:r w:rsidRPr="00AE5171">
              <w:rPr>
                <w:rFonts w:ascii="Times New Roman" w:hAnsi="Times New Roman" w:cs="Times New Roman"/>
                <w:sz w:val="22"/>
                <w:szCs w:val="22"/>
                <w:shd w:val="clear" w:color="auto" w:fill="FFFFFF"/>
              </w:rPr>
              <w:t>Planning to design a framework for the security application.</w:t>
            </w:r>
            <w:r w:rsidRPr="00AE5171">
              <w:rPr>
                <w:rFonts w:ascii="Times New Roman" w:hAnsi="Times New Roman" w:cs="Times New Roman"/>
                <w:sz w:val="22"/>
                <w:szCs w:val="22"/>
                <w:shd w:val="clear" w:color="auto" w:fill="FFFFFF"/>
              </w:rPr>
              <w:tab/>
            </w:r>
          </w:p>
        </w:tc>
        <w:tc>
          <w:tcPr>
            <w:tcW w:w="2656"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1E1F1FA9" w14:textId="77777777" w:rsidR="008C7263" w:rsidRPr="00AE5171" w:rsidRDefault="008C7263" w:rsidP="00AE5171">
            <w:pPr>
              <w:spacing w:line="240" w:lineRule="auto"/>
              <w:jc w:val="both"/>
              <w:rPr>
                <w:rFonts w:ascii="Times New Roman" w:hAnsi="Times New Roman" w:cs="Times New Roman"/>
                <w:color w:val="000000"/>
                <w:sz w:val="22"/>
                <w:szCs w:val="22"/>
                <w:u w:color="000000"/>
                <w14:textOutline w14:w="0" w14:cap="flat" w14:cmpd="sng" w14:algn="ctr">
                  <w14:noFill/>
                  <w14:prstDash w14:val="solid"/>
                  <w14:bevel/>
                </w14:textOutline>
              </w:rPr>
            </w:pPr>
            <w:r w:rsidRPr="00AE5171">
              <w:rPr>
                <w:rFonts w:ascii="Times New Roman" w:hAnsi="Times New Roman" w:cs="Times New Roman"/>
                <w:color w:val="000000"/>
                <w:sz w:val="22"/>
                <w:szCs w:val="22"/>
                <w:u w:color="000000"/>
                <w14:textOutline w14:w="0" w14:cap="flat" w14:cmpd="sng" w14:algn="ctr">
                  <w14:noFill/>
                  <w14:prstDash w14:val="solid"/>
                  <w14:bevel/>
                </w14:textOutline>
              </w:rPr>
              <w:t>Nithya Sri Bommakanti</w:t>
            </w:r>
            <w:r w:rsidR="004F48AC" w:rsidRPr="00AE5171">
              <w:rPr>
                <w:rFonts w:ascii="Times New Roman" w:hAnsi="Times New Roman" w:cs="Times New Roman"/>
                <w:color w:val="000000"/>
                <w:sz w:val="22"/>
                <w:szCs w:val="22"/>
                <w:u w:color="000000"/>
                <w14:textOutline w14:w="0" w14:cap="flat" w14:cmpd="sng" w14:algn="ctr">
                  <w14:noFill/>
                  <w14:prstDash w14:val="solid"/>
                  <w14:bevel/>
                </w14:textOutline>
              </w:rPr>
              <w:t xml:space="preserve">, </w:t>
            </w:r>
          </w:p>
          <w:p w14:paraId="2B0E5171" w14:textId="77777777" w:rsidR="004F48AC" w:rsidRPr="00AE5171" w:rsidRDefault="008C7263" w:rsidP="00AE5171">
            <w:pPr>
              <w:spacing w:line="240" w:lineRule="auto"/>
              <w:jc w:val="both"/>
              <w:rPr>
                <w:rFonts w:ascii="Times New Roman" w:hAnsi="Times New Roman" w:cs="Times New Roman"/>
                <w:sz w:val="22"/>
                <w:szCs w:val="22"/>
              </w:rPr>
            </w:pPr>
            <w:r w:rsidRPr="00AE5171">
              <w:rPr>
                <w:rFonts w:ascii="Times New Roman" w:hAnsi="Times New Roman" w:cs="Times New Roman"/>
                <w:color w:val="000000"/>
                <w:sz w:val="22"/>
                <w:szCs w:val="22"/>
                <w:u w:color="000000"/>
                <w14:textOutline w14:w="0" w14:cap="flat" w14:cmpd="sng" w14:algn="ctr">
                  <w14:noFill/>
                  <w14:prstDash w14:val="solid"/>
                  <w14:bevel/>
                </w14:textOutline>
              </w:rPr>
              <w:t xml:space="preserve">Harpreet </w:t>
            </w:r>
            <w:proofErr w:type="spellStart"/>
            <w:r w:rsidRPr="00AE5171">
              <w:rPr>
                <w:rFonts w:ascii="Times New Roman" w:hAnsi="Times New Roman" w:cs="Times New Roman"/>
                <w:color w:val="000000"/>
                <w:sz w:val="22"/>
                <w:szCs w:val="22"/>
                <w:u w:color="000000"/>
                <w14:textOutline w14:w="0" w14:cap="flat" w14:cmpd="sng" w14:algn="ctr">
                  <w14:noFill/>
                  <w14:prstDash w14:val="solid"/>
                  <w14:bevel/>
                </w14:textOutline>
              </w:rPr>
              <w:t>kaur</w:t>
            </w:r>
            <w:proofErr w:type="spellEnd"/>
          </w:p>
        </w:tc>
      </w:tr>
      <w:tr w:rsidR="004F48AC" w:rsidRPr="00AE5171" w14:paraId="0E9746F0" w14:textId="77777777" w:rsidTr="008C7263">
        <w:tblPrEx>
          <w:shd w:val="clear" w:color="auto" w:fill="CADFFF"/>
        </w:tblPrEx>
        <w:trPr>
          <w:trHeight w:val="223"/>
        </w:trPr>
        <w:tc>
          <w:tcPr>
            <w:tcW w:w="875" w:type="dxa"/>
            <w:tcBorders>
              <w:top w:val="single" w:sz="2" w:space="0" w:color="000000"/>
              <w:left w:val="single" w:sz="2" w:space="0" w:color="000000"/>
              <w:bottom w:val="single" w:sz="2" w:space="0" w:color="000000"/>
              <w:right w:val="single" w:sz="6" w:space="0" w:color="000000"/>
            </w:tcBorders>
          </w:tcPr>
          <w:p w14:paraId="2ABEF6EC" w14:textId="77777777" w:rsidR="004F48AC" w:rsidRPr="00AE5171" w:rsidRDefault="004F48AC" w:rsidP="00AE5171">
            <w:pPr>
              <w:pStyle w:val="TableStyle1A"/>
              <w:spacing w:line="240" w:lineRule="auto"/>
              <w:jc w:val="both"/>
              <w:rPr>
                <w:rFonts w:ascii="Times New Roman" w:hAnsi="Times New Roman" w:cs="Times New Roman"/>
                <w:b w:val="0"/>
                <w:bCs w:val="0"/>
                <w:color w:val="1C1C1C"/>
                <w:sz w:val="22"/>
                <w:szCs w:val="22"/>
                <w:u w:color="1C1C1C"/>
              </w:rPr>
            </w:pPr>
            <w:r w:rsidRPr="00AE5171">
              <w:rPr>
                <w:rFonts w:ascii="Times New Roman" w:hAnsi="Times New Roman" w:cs="Times New Roman"/>
                <w:b w:val="0"/>
                <w:bCs w:val="0"/>
                <w:color w:val="1C1C1C"/>
                <w:sz w:val="22"/>
                <w:szCs w:val="22"/>
                <w:u w:color="1C1C1C"/>
              </w:rPr>
              <w:t>5.</w:t>
            </w:r>
          </w:p>
        </w:tc>
        <w:tc>
          <w:tcPr>
            <w:tcW w:w="6258" w:type="dxa"/>
            <w:tcBorders>
              <w:top w:val="single" w:sz="2" w:space="0" w:color="000000"/>
              <w:left w:val="single" w:sz="2" w:space="0" w:color="000000"/>
              <w:bottom w:val="single" w:sz="2" w:space="0" w:color="000000"/>
              <w:right w:val="single" w:sz="6" w:space="0" w:color="000000"/>
            </w:tcBorders>
            <w:shd w:val="clear" w:color="auto" w:fill="auto"/>
            <w:tcMar>
              <w:top w:w="80" w:type="dxa"/>
              <w:left w:w="80" w:type="dxa"/>
              <w:bottom w:w="80" w:type="dxa"/>
              <w:right w:w="80" w:type="dxa"/>
            </w:tcMar>
            <w:vAlign w:val="center"/>
          </w:tcPr>
          <w:p w14:paraId="7B13896F" w14:textId="77777777" w:rsidR="004F48AC" w:rsidRPr="00AE5171" w:rsidRDefault="004F48AC" w:rsidP="00AE5171">
            <w:pPr>
              <w:pStyle w:val="TableStyle1A"/>
              <w:spacing w:line="240" w:lineRule="auto"/>
              <w:jc w:val="both"/>
              <w:rPr>
                <w:rFonts w:ascii="Times New Roman" w:hAnsi="Times New Roman" w:cs="Times New Roman"/>
                <w:sz w:val="22"/>
                <w:szCs w:val="22"/>
              </w:rPr>
            </w:pPr>
            <w:r w:rsidRPr="00AE5171">
              <w:rPr>
                <w:rFonts w:ascii="Times New Roman" w:hAnsi="Times New Roman" w:cs="Times New Roman"/>
                <w:b w:val="0"/>
                <w:bCs w:val="0"/>
                <w:color w:val="1C1C1C"/>
                <w:sz w:val="22"/>
                <w:szCs w:val="22"/>
                <w:u w:color="1C1C1C"/>
              </w:rPr>
              <w:t xml:space="preserve">Documentation of security measures </w:t>
            </w:r>
          </w:p>
        </w:tc>
        <w:tc>
          <w:tcPr>
            <w:tcW w:w="2656"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378C4F07" w14:textId="77777777" w:rsidR="008C7263" w:rsidRPr="00AE5171" w:rsidRDefault="008C7263" w:rsidP="00AE5171">
            <w:pPr>
              <w:spacing w:line="240" w:lineRule="auto"/>
              <w:jc w:val="both"/>
              <w:rPr>
                <w:rFonts w:ascii="Times New Roman" w:hAnsi="Times New Roman" w:cs="Times New Roman"/>
                <w:color w:val="000000"/>
                <w:sz w:val="22"/>
                <w:szCs w:val="22"/>
                <w:u w:color="000000"/>
                <w14:textOutline w14:w="0" w14:cap="flat" w14:cmpd="sng" w14:algn="ctr">
                  <w14:noFill/>
                  <w14:prstDash w14:val="solid"/>
                  <w14:bevel/>
                </w14:textOutline>
              </w:rPr>
            </w:pPr>
            <w:r w:rsidRPr="00AE5171">
              <w:rPr>
                <w:rFonts w:ascii="Times New Roman" w:hAnsi="Times New Roman" w:cs="Times New Roman"/>
                <w:color w:val="000000"/>
                <w:sz w:val="22"/>
                <w:szCs w:val="22"/>
                <w:u w:color="000000"/>
                <w14:textOutline w14:w="0" w14:cap="flat" w14:cmpd="sng" w14:algn="ctr">
                  <w14:noFill/>
                  <w14:prstDash w14:val="solid"/>
                  <w14:bevel/>
                </w14:textOutline>
              </w:rPr>
              <w:t xml:space="preserve">Harpreet </w:t>
            </w:r>
            <w:proofErr w:type="spellStart"/>
            <w:r w:rsidRPr="00AE5171">
              <w:rPr>
                <w:rFonts w:ascii="Times New Roman" w:hAnsi="Times New Roman" w:cs="Times New Roman"/>
                <w:color w:val="000000"/>
                <w:sz w:val="22"/>
                <w:szCs w:val="22"/>
                <w:u w:color="000000"/>
                <w14:textOutline w14:w="0" w14:cap="flat" w14:cmpd="sng" w14:algn="ctr">
                  <w14:noFill/>
                  <w14:prstDash w14:val="solid"/>
                  <w14:bevel/>
                </w14:textOutline>
              </w:rPr>
              <w:t>kaur</w:t>
            </w:r>
            <w:proofErr w:type="spellEnd"/>
            <w:r w:rsidR="004F48AC" w:rsidRPr="00AE5171">
              <w:rPr>
                <w:rFonts w:ascii="Times New Roman" w:hAnsi="Times New Roman" w:cs="Times New Roman"/>
                <w:color w:val="000000"/>
                <w:sz w:val="22"/>
                <w:szCs w:val="22"/>
                <w:u w:color="000000"/>
                <w14:textOutline w14:w="0" w14:cap="flat" w14:cmpd="sng" w14:algn="ctr">
                  <w14:noFill/>
                  <w14:prstDash w14:val="solid"/>
                  <w14:bevel/>
                </w14:textOutline>
              </w:rPr>
              <w:t xml:space="preserve">, </w:t>
            </w:r>
          </w:p>
          <w:p w14:paraId="1CC08202" w14:textId="77777777" w:rsidR="008C7263" w:rsidRPr="00AE5171" w:rsidRDefault="008C7263" w:rsidP="00AE5171">
            <w:pPr>
              <w:spacing w:line="240" w:lineRule="auto"/>
              <w:jc w:val="both"/>
              <w:rPr>
                <w:rFonts w:ascii="Times New Roman" w:hAnsi="Times New Roman" w:cs="Times New Roman"/>
                <w:color w:val="000000"/>
                <w:sz w:val="22"/>
                <w:szCs w:val="22"/>
                <w:u w:color="000000"/>
                <w14:textOutline w14:w="0" w14:cap="flat" w14:cmpd="sng" w14:algn="ctr">
                  <w14:noFill/>
                  <w14:prstDash w14:val="solid"/>
                  <w14:bevel/>
                </w14:textOutline>
              </w:rPr>
            </w:pPr>
            <w:r w:rsidRPr="00AE5171">
              <w:rPr>
                <w:rFonts w:ascii="Times New Roman" w:hAnsi="Times New Roman" w:cs="Times New Roman"/>
                <w:color w:val="000000"/>
                <w:sz w:val="22"/>
                <w:szCs w:val="22"/>
                <w:u w:color="000000"/>
                <w14:textOutline w14:w="0" w14:cap="flat" w14:cmpd="sng" w14:algn="ctr">
                  <w14:noFill/>
                  <w14:prstDash w14:val="solid"/>
                  <w14:bevel/>
                </w14:textOutline>
              </w:rPr>
              <w:t>Milanpreet Kaur</w:t>
            </w:r>
            <w:r w:rsidR="004F48AC" w:rsidRPr="00AE5171">
              <w:rPr>
                <w:rFonts w:ascii="Times New Roman" w:hAnsi="Times New Roman" w:cs="Times New Roman"/>
                <w:color w:val="000000"/>
                <w:sz w:val="22"/>
                <w:szCs w:val="22"/>
                <w:u w:color="000000"/>
                <w14:textOutline w14:w="0" w14:cap="flat" w14:cmpd="sng" w14:algn="ctr">
                  <w14:noFill/>
                  <w14:prstDash w14:val="solid"/>
                  <w14:bevel/>
                </w14:textOutline>
              </w:rPr>
              <w:t xml:space="preserve">, </w:t>
            </w:r>
          </w:p>
          <w:p w14:paraId="20483EA0" w14:textId="77777777" w:rsidR="004F48AC" w:rsidRPr="00AE5171" w:rsidRDefault="008C7263" w:rsidP="00AE5171">
            <w:pPr>
              <w:spacing w:line="240" w:lineRule="auto"/>
              <w:jc w:val="both"/>
              <w:rPr>
                <w:rFonts w:ascii="Times New Roman" w:hAnsi="Times New Roman" w:cs="Times New Roman"/>
                <w:sz w:val="22"/>
                <w:szCs w:val="22"/>
              </w:rPr>
            </w:pPr>
            <w:r w:rsidRPr="00AE5171">
              <w:rPr>
                <w:rFonts w:ascii="Times New Roman" w:eastAsia="Arial" w:hAnsi="Times New Roman" w:cs="Times New Roman"/>
                <w:color w:val="252525"/>
                <w:sz w:val="22"/>
                <w:szCs w:val="22"/>
              </w:rPr>
              <w:t>Srividya Poshala</w:t>
            </w:r>
          </w:p>
        </w:tc>
      </w:tr>
    </w:tbl>
    <w:p w14:paraId="5C890B40" w14:textId="77777777" w:rsidR="00E14073" w:rsidRPr="00AE5171" w:rsidRDefault="00E14073" w:rsidP="00AE5171">
      <w:pPr>
        <w:pStyle w:val="Default"/>
        <w:tabs>
          <w:tab w:val="left" w:pos="220"/>
          <w:tab w:val="left" w:pos="720"/>
        </w:tabs>
        <w:spacing w:before="0" w:after="427" w:line="240" w:lineRule="auto"/>
        <w:jc w:val="both"/>
        <w:rPr>
          <w:rFonts w:ascii="Times New Roman" w:eastAsia="Times New Roman" w:hAnsi="Times New Roman" w:cs="Times New Roman"/>
          <w:sz w:val="22"/>
          <w:szCs w:val="22"/>
          <w:shd w:val="clear" w:color="auto" w:fill="FFFFFF"/>
        </w:rPr>
      </w:pPr>
    </w:p>
    <w:p w14:paraId="10817A95" w14:textId="7E29085E" w:rsidR="00E14073" w:rsidRPr="00AE5171" w:rsidRDefault="004E69D2" w:rsidP="00AE5171">
      <w:pPr>
        <w:pStyle w:val="Heading1"/>
        <w:spacing w:line="240" w:lineRule="auto"/>
        <w:rPr>
          <w:rFonts w:ascii="Times New Roman" w:eastAsia="Times New Roman" w:hAnsi="Times New Roman" w:cs="Times New Roman"/>
        </w:rPr>
      </w:pPr>
      <w:bookmarkStart w:id="17" w:name="_Toc5"/>
      <w:bookmarkStart w:id="18" w:name="_Toc101259550"/>
      <w:r w:rsidRPr="00AE5171">
        <w:rPr>
          <w:rFonts w:ascii="Times New Roman" w:hAnsi="Times New Roman" w:cs="Times New Roman"/>
        </w:rPr>
        <w:t>Challenges Faced:</w:t>
      </w:r>
      <w:bookmarkEnd w:id="17"/>
      <w:bookmarkEnd w:id="18"/>
    </w:p>
    <w:p w14:paraId="524861EC" w14:textId="77777777" w:rsidR="00E14073" w:rsidRPr="00AE5171" w:rsidRDefault="004E69D2" w:rsidP="00AE5171">
      <w:pPr>
        <w:pStyle w:val="BodyA"/>
        <w:numPr>
          <w:ilvl w:val="0"/>
          <w:numId w:val="16"/>
        </w:numPr>
        <w:spacing w:line="240" w:lineRule="auto"/>
        <w:jc w:val="both"/>
        <w:rPr>
          <w:rFonts w:ascii="Times New Roman" w:hAnsi="Times New Roman" w:cs="Times New Roman"/>
        </w:rPr>
      </w:pPr>
      <w:r w:rsidRPr="00AE5171">
        <w:rPr>
          <w:rFonts w:ascii="Times New Roman" w:hAnsi="Times New Roman" w:cs="Times New Roman"/>
        </w:rPr>
        <w:t>We have faced some challenges while working on this project. One challenge was that team members were not familiar with docker. We spent some time familiarizing ourselves with it and learning it.</w:t>
      </w:r>
    </w:p>
    <w:p w14:paraId="3DE172A0" w14:textId="77777777" w:rsidR="00E14073" w:rsidRPr="00AE5171" w:rsidRDefault="004E69D2" w:rsidP="00AE5171">
      <w:pPr>
        <w:pStyle w:val="BodyA"/>
        <w:numPr>
          <w:ilvl w:val="0"/>
          <w:numId w:val="6"/>
        </w:numPr>
        <w:spacing w:line="240" w:lineRule="auto"/>
        <w:jc w:val="both"/>
        <w:rPr>
          <w:rFonts w:ascii="Times New Roman" w:hAnsi="Times New Roman" w:cs="Times New Roman"/>
        </w:rPr>
      </w:pPr>
      <w:r w:rsidRPr="00AE5171">
        <w:rPr>
          <w:rFonts w:ascii="Times New Roman" w:hAnsi="Times New Roman" w:cs="Times New Roman"/>
        </w:rPr>
        <w:t xml:space="preserve">Many articles on the internet guide about a running container with docker. sock and Unix sockets but commands for functioning containers using </w:t>
      </w:r>
      <w:proofErr w:type="spellStart"/>
      <w:proofErr w:type="gramStart"/>
      <w:r w:rsidRPr="00AE5171">
        <w:rPr>
          <w:rFonts w:ascii="Times New Roman" w:hAnsi="Times New Roman" w:cs="Times New Roman"/>
        </w:rPr>
        <w:t>docker.sock</w:t>
      </w:r>
      <w:proofErr w:type="spellEnd"/>
      <w:proofErr w:type="gramEnd"/>
      <w:r w:rsidRPr="00AE5171">
        <w:rPr>
          <w:rFonts w:ascii="Times New Roman" w:hAnsi="Times New Roman" w:cs="Times New Roman"/>
        </w:rPr>
        <w:t xml:space="preserve"> and Unix sockets were a challenge to figure out. Anyhow, docker-engine API documentation came to our rescue for the challenge we were facing.</w:t>
      </w:r>
    </w:p>
    <w:p w14:paraId="0CF74071" w14:textId="77777777" w:rsidR="00E14073" w:rsidRPr="00AE5171" w:rsidRDefault="004E69D2" w:rsidP="00AE5171">
      <w:pPr>
        <w:pStyle w:val="BodyA"/>
        <w:numPr>
          <w:ilvl w:val="0"/>
          <w:numId w:val="6"/>
        </w:numPr>
        <w:spacing w:line="240" w:lineRule="auto"/>
        <w:jc w:val="both"/>
        <w:rPr>
          <w:rFonts w:ascii="Times New Roman" w:hAnsi="Times New Roman" w:cs="Times New Roman"/>
        </w:rPr>
      </w:pPr>
      <w:r w:rsidRPr="00AE5171">
        <w:rPr>
          <w:rFonts w:ascii="Times New Roman" w:hAnsi="Times New Roman" w:cs="Times New Roman"/>
        </w:rPr>
        <w:t>Another challenge was to find a working exploit with a reverse shell, to gain access to the operating system. All of the available writeups were limited to running the '</w:t>
      </w:r>
      <w:proofErr w:type="spellStart"/>
      <w:r w:rsidRPr="00AE5171">
        <w:rPr>
          <w:rFonts w:ascii="Times New Roman" w:hAnsi="Times New Roman" w:cs="Times New Roman"/>
        </w:rPr>
        <w:t>ps</w:t>
      </w:r>
      <w:proofErr w:type="spellEnd"/>
      <w:r w:rsidRPr="00AE5171">
        <w:rPr>
          <w:rFonts w:ascii="Times New Roman" w:hAnsi="Times New Roman" w:cs="Times New Roman"/>
        </w:rPr>
        <w:t xml:space="preserve"> aux' command to prove the control over OS. We tried to modify the exploit to gain the reverse shell on OS, and we almost managed to run it, unfortunately, ended up with a 'broken pipe' as soon as the first command was executed on the reverse shell. After several attempts to fix it, the final solution was to go ahead with a bind shell written in python to make it work.</w:t>
      </w:r>
    </w:p>
    <w:p w14:paraId="046FDA23" w14:textId="77777777" w:rsidR="00E14073" w:rsidRPr="00AE5171" w:rsidRDefault="004E69D2" w:rsidP="00AE5171">
      <w:pPr>
        <w:pStyle w:val="BodyA"/>
        <w:numPr>
          <w:ilvl w:val="0"/>
          <w:numId w:val="6"/>
        </w:numPr>
        <w:spacing w:line="240" w:lineRule="auto"/>
        <w:jc w:val="both"/>
        <w:rPr>
          <w:rFonts w:ascii="Times New Roman" w:hAnsi="Times New Roman" w:cs="Times New Roman"/>
        </w:rPr>
      </w:pPr>
      <w:r w:rsidRPr="00AE5171">
        <w:rPr>
          <w:rFonts w:ascii="Times New Roman" w:hAnsi="Times New Roman" w:cs="Times New Roman"/>
        </w:rPr>
        <w:t>Faced compatibility issues of Virtual machines Ubuntu with the Mac M1 and Windows 11. </w:t>
      </w:r>
    </w:p>
    <w:p w14:paraId="52103533" w14:textId="77777777" w:rsidR="008C7263" w:rsidRPr="00AE5171" w:rsidRDefault="004E69D2" w:rsidP="00AE5171">
      <w:pPr>
        <w:pStyle w:val="BodyA"/>
        <w:numPr>
          <w:ilvl w:val="0"/>
          <w:numId w:val="6"/>
        </w:numPr>
        <w:spacing w:line="240" w:lineRule="auto"/>
        <w:jc w:val="both"/>
        <w:rPr>
          <w:rFonts w:ascii="Times New Roman" w:hAnsi="Times New Roman" w:cs="Times New Roman"/>
        </w:rPr>
      </w:pPr>
      <w:r w:rsidRPr="00AE5171">
        <w:rPr>
          <w:rFonts w:ascii="Times New Roman" w:hAnsi="Times New Roman" w:cs="Times New Roman"/>
        </w:rPr>
        <w:t>We struggled to figure out such vulnerability in docker components, which would let us do initial compromise of the environment and also further allow us to pivot to other containers or to perform docker escape.</w:t>
      </w:r>
      <w:r w:rsidRPr="00AE5171">
        <w:rPr>
          <w:rFonts w:ascii="Times New Roman" w:hAnsi="Times New Roman" w:cs="Times New Roman"/>
          <w:shd w:val="clear" w:color="auto" w:fill="FFFFFF"/>
        </w:rPr>
        <w:t xml:space="preserve"> </w:t>
      </w:r>
    </w:p>
    <w:p w14:paraId="52D5C01D" w14:textId="77777777" w:rsidR="008C7263" w:rsidRPr="00AE5171" w:rsidRDefault="004E69D2" w:rsidP="00AE5171">
      <w:pPr>
        <w:pStyle w:val="BodyA"/>
        <w:spacing w:line="240" w:lineRule="auto"/>
        <w:ind w:left="360"/>
        <w:jc w:val="both"/>
        <w:rPr>
          <w:rFonts w:ascii="Times New Roman" w:hAnsi="Times New Roman" w:cs="Times New Roman"/>
        </w:rPr>
      </w:pPr>
      <w:r w:rsidRPr="00AE5171">
        <w:rPr>
          <w:rFonts w:ascii="Times New Roman" w:hAnsi="Times New Roman" w:cs="Times New Roman"/>
        </w:rPr>
        <w:t>Compromising initially by uploading malicious images would have given us access to the container itself however escaping from that container would have been very difficult, unless the container is intentionally run with some potential misconfiguration by a legitimate user, which is the least likely scenario in the real world.</w:t>
      </w:r>
    </w:p>
    <w:p w14:paraId="6D380986" w14:textId="77777777" w:rsidR="00E14073" w:rsidRPr="00AE5171" w:rsidRDefault="004E69D2" w:rsidP="00AE5171">
      <w:pPr>
        <w:pStyle w:val="BodyA"/>
        <w:spacing w:line="240" w:lineRule="auto"/>
        <w:ind w:left="360"/>
        <w:jc w:val="both"/>
        <w:rPr>
          <w:rFonts w:ascii="Times New Roman" w:hAnsi="Times New Roman" w:cs="Times New Roman"/>
        </w:rPr>
      </w:pPr>
      <w:r w:rsidRPr="00AE5171">
        <w:rPr>
          <w:rFonts w:ascii="Times New Roman" w:hAnsi="Times New Roman" w:cs="Times New Roman"/>
        </w:rPr>
        <w:t xml:space="preserve">Similarly, to implement the docker escape scenario, we would have required access to an already running container with some misconfiguration, which was possible by compromising some explicitly </w:t>
      </w:r>
      <w:r w:rsidRPr="00AE5171">
        <w:rPr>
          <w:rFonts w:ascii="Times New Roman" w:hAnsi="Times New Roman" w:cs="Times New Roman"/>
        </w:rPr>
        <w:lastRenderedPageBreak/>
        <w:t>installed applications on the docker container.</w:t>
      </w:r>
      <w:r w:rsidRPr="00AE5171">
        <w:rPr>
          <w:rFonts w:ascii="Times New Roman" w:hAnsi="Times New Roman" w:cs="Times New Roman"/>
          <w:shd w:val="clear" w:color="auto" w:fill="FFFFFF"/>
        </w:rPr>
        <w:t xml:space="preserve"> </w:t>
      </w:r>
      <w:r w:rsidRPr="00AE5171">
        <w:rPr>
          <w:rFonts w:ascii="Times New Roman" w:hAnsi="Times New Roman" w:cs="Times New Roman"/>
        </w:rPr>
        <w:t xml:space="preserve">In the end, we figured out that an attacker outside the docker environment can do an initial compromise by pushing malicious image (with </w:t>
      </w:r>
      <w:proofErr w:type="spellStart"/>
      <w:r w:rsidRPr="00AE5171">
        <w:rPr>
          <w:rFonts w:ascii="Times New Roman" w:hAnsi="Times New Roman" w:cs="Times New Roman"/>
        </w:rPr>
        <w:t>runC</w:t>
      </w:r>
      <w:proofErr w:type="spellEnd"/>
      <w:r w:rsidRPr="00AE5171">
        <w:rPr>
          <w:rFonts w:ascii="Times New Roman" w:hAnsi="Times New Roman" w:cs="Times New Roman"/>
        </w:rPr>
        <w:t xml:space="preserve"> exploit) into an unprotected docker registry and at the same time perform docker escape through </w:t>
      </w:r>
      <w:proofErr w:type="spellStart"/>
      <w:r w:rsidRPr="00AE5171">
        <w:rPr>
          <w:rFonts w:ascii="Times New Roman" w:hAnsi="Times New Roman" w:cs="Times New Roman"/>
        </w:rPr>
        <w:t>runC</w:t>
      </w:r>
      <w:proofErr w:type="spellEnd"/>
      <w:r w:rsidRPr="00AE5171">
        <w:rPr>
          <w:rFonts w:ascii="Times New Roman" w:hAnsi="Times New Roman" w:cs="Times New Roman"/>
        </w:rPr>
        <w:t xml:space="preserve"> exploit and get access to the host OS.</w:t>
      </w:r>
    </w:p>
    <w:p w14:paraId="19D25696" w14:textId="4B1E9BF3" w:rsidR="00E14073" w:rsidRPr="00AE5171" w:rsidRDefault="00297CB3" w:rsidP="00AE5171">
      <w:pPr>
        <w:pStyle w:val="Heading1"/>
        <w:spacing w:line="240" w:lineRule="auto"/>
        <w:rPr>
          <w:rFonts w:ascii="Times New Roman" w:eastAsia="Times New Roman" w:hAnsi="Times New Roman" w:cs="Times New Roman"/>
        </w:rPr>
      </w:pPr>
      <w:bookmarkStart w:id="19" w:name="_Toc6"/>
      <w:bookmarkStart w:id="20" w:name="_Toc101259551"/>
      <w:r w:rsidRPr="00AE5171">
        <w:rPr>
          <w:rFonts w:ascii="Times New Roman" w:hAnsi="Times New Roman" w:cs="Times New Roman"/>
        </w:rPr>
        <w:t>Future Scope</w:t>
      </w:r>
      <w:bookmarkEnd w:id="19"/>
      <w:bookmarkEnd w:id="20"/>
    </w:p>
    <w:p w14:paraId="35508A8A" w14:textId="77777777" w:rsidR="00E14073" w:rsidRPr="00AE5171" w:rsidRDefault="004E69D2" w:rsidP="00AE5171">
      <w:pPr>
        <w:pStyle w:val="Default"/>
        <w:numPr>
          <w:ilvl w:val="0"/>
          <w:numId w:val="18"/>
        </w:numPr>
        <w:spacing w:before="0" w:line="240" w:lineRule="auto"/>
        <w:jc w:val="both"/>
        <w:rPr>
          <w:rFonts w:ascii="Times New Roman" w:hAnsi="Times New Roman" w:cs="Times New Roman"/>
          <w:sz w:val="22"/>
          <w:szCs w:val="22"/>
          <w:shd w:val="clear" w:color="auto" w:fill="FFFFFF"/>
        </w:rPr>
      </w:pPr>
      <w:r w:rsidRPr="00AE5171">
        <w:rPr>
          <w:rFonts w:ascii="Times New Roman" w:hAnsi="Times New Roman" w:cs="Times New Roman"/>
          <w:b/>
          <w:bCs/>
          <w:sz w:val="22"/>
          <w:szCs w:val="22"/>
          <w:shd w:val="clear" w:color="auto" w:fill="FFFFFF"/>
        </w:rPr>
        <w:t>I</w:t>
      </w:r>
      <w:r w:rsidRPr="00AE5171">
        <w:rPr>
          <w:rFonts w:ascii="Times New Roman" w:hAnsi="Times New Roman" w:cs="Times New Roman"/>
          <w:sz w:val="22"/>
          <w:szCs w:val="22"/>
          <w:shd w:val="clear" w:color="auto" w:fill="FFFFFF"/>
        </w:rPr>
        <w:t>mplementing the remaining defense mechanisms for Attack 1.</w:t>
      </w:r>
    </w:p>
    <w:p w14:paraId="6DDFA600" w14:textId="77777777" w:rsidR="00E14073" w:rsidRPr="00AE5171" w:rsidRDefault="004E69D2" w:rsidP="00AE5171">
      <w:pPr>
        <w:pStyle w:val="Default"/>
        <w:numPr>
          <w:ilvl w:val="0"/>
          <w:numId w:val="18"/>
        </w:numPr>
        <w:spacing w:before="0" w:line="240" w:lineRule="auto"/>
        <w:jc w:val="both"/>
        <w:rPr>
          <w:rFonts w:ascii="Times New Roman" w:hAnsi="Times New Roman" w:cs="Times New Roman"/>
          <w:sz w:val="22"/>
          <w:szCs w:val="22"/>
          <w:shd w:val="clear" w:color="auto" w:fill="FFFFFF"/>
        </w:rPr>
      </w:pPr>
      <w:r w:rsidRPr="00AE5171">
        <w:rPr>
          <w:rFonts w:ascii="Times New Roman" w:hAnsi="Times New Roman" w:cs="Times New Roman"/>
          <w:sz w:val="22"/>
          <w:szCs w:val="22"/>
          <w:shd w:val="clear" w:color="auto" w:fill="FFFFFF"/>
        </w:rPr>
        <w:t>Need to do the documentation of Attack Scenario 2.</w:t>
      </w:r>
    </w:p>
    <w:p w14:paraId="37F02DFC" w14:textId="77777777" w:rsidR="00E14073" w:rsidRPr="00AE5171" w:rsidRDefault="004E69D2" w:rsidP="00AE5171">
      <w:pPr>
        <w:pStyle w:val="Default"/>
        <w:numPr>
          <w:ilvl w:val="0"/>
          <w:numId w:val="18"/>
        </w:numPr>
        <w:spacing w:before="0" w:line="240" w:lineRule="auto"/>
        <w:jc w:val="both"/>
        <w:rPr>
          <w:rFonts w:ascii="Times New Roman" w:hAnsi="Times New Roman" w:cs="Times New Roman"/>
          <w:sz w:val="22"/>
          <w:szCs w:val="22"/>
          <w:shd w:val="clear" w:color="auto" w:fill="FFFFFF"/>
        </w:rPr>
      </w:pPr>
      <w:r w:rsidRPr="00AE5171">
        <w:rPr>
          <w:rFonts w:ascii="Times New Roman" w:hAnsi="Times New Roman" w:cs="Times New Roman"/>
          <w:sz w:val="22"/>
          <w:szCs w:val="22"/>
          <w:shd w:val="clear" w:color="auto" w:fill="FFFFFF"/>
        </w:rPr>
        <w:t>Need to implement remaining defense mechanisms for Attack 1.</w:t>
      </w:r>
    </w:p>
    <w:p w14:paraId="1420EA40" w14:textId="77777777" w:rsidR="00E14073" w:rsidRPr="00AE5171" w:rsidRDefault="004E69D2" w:rsidP="00AE5171">
      <w:pPr>
        <w:pStyle w:val="Default"/>
        <w:numPr>
          <w:ilvl w:val="0"/>
          <w:numId w:val="18"/>
        </w:numPr>
        <w:spacing w:before="0" w:line="240" w:lineRule="auto"/>
        <w:jc w:val="both"/>
        <w:rPr>
          <w:rFonts w:ascii="Times New Roman" w:hAnsi="Times New Roman" w:cs="Times New Roman"/>
          <w:sz w:val="22"/>
          <w:szCs w:val="22"/>
          <w:shd w:val="clear" w:color="auto" w:fill="FFFFFF"/>
        </w:rPr>
      </w:pPr>
      <w:r w:rsidRPr="00AE5171">
        <w:rPr>
          <w:rFonts w:ascii="Times New Roman" w:hAnsi="Times New Roman" w:cs="Times New Roman"/>
          <w:sz w:val="22"/>
          <w:szCs w:val="22"/>
          <w:shd w:val="clear" w:color="auto" w:fill="FFFFFF"/>
        </w:rPr>
        <w:t>Working on an implementation of a detection tool for the vulnerabilities.</w:t>
      </w:r>
    </w:p>
    <w:p w14:paraId="4DC75A96" w14:textId="77777777" w:rsidR="00E14073" w:rsidRPr="00AE5171" w:rsidRDefault="004E69D2" w:rsidP="00AE5171">
      <w:pPr>
        <w:pStyle w:val="Default"/>
        <w:numPr>
          <w:ilvl w:val="0"/>
          <w:numId w:val="18"/>
        </w:numPr>
        <w:spacing w:before="0" w:line="240" w:lineRule="auto"/>
        <w:jc w:val="both"/>
        <w:rPr>
          <w:rFonts w:ascii="Times New Roman" w:hAnsi="Times New Roman" w:cs="Times New Roman"/>
          <w:sz w:val="22"/>
          <w:szCs w:val="22"/>
          <w:shd w:val="clear" w:color="auto" w:fill="FFFFFF"/>
        </w:rPr>
      </w:pPr>
      <w:r w:rsidRPr="00AE5171">
        <w:rPr>
          <w:rFonts w:ascii="Times New Roman" w:hAnsi="Times New Roman" w:cs="Times New Roman"/>
          <w:sz w:val="22"/>
          <w:szCs w:val="22"/>
          <w:shd w:val="clear" w:color="auto" w:fill="FFFFFF"/>
        </w:rPr>
        <w:t>Need to design security measures &amp; implement those defense mechanisms for Attack 2.</w:t>
      </w:r>
    </w:p>
    <w:p w14:paraId="73EB1550" w14:textId="77777777" w:rsidR="004F48AC" w:rsidRPr="00AE5171" w:rsidRDefault="004F48AC" w:rsidP="00AE5171">
      <w:pPr>
        <w:pStyle w:val="Default"/>
        <w:spacing w:before="0" w:line="240" w:lineRule="auto"/>
        <w:jc w:val="both"/>
        <w:rPr>
          <w:rFonts w:ascii="Times New Roman" w:hAnsi="Times New Roman" w:cs="Times New Roman"/>
          <w:sz w:val="22"/>
          <w:szCs w:val="22"/>
          <w:shd w:val="clear" w:color="auto" w:fill="FFFFFF"/>
        </w:rPr>
      </w:pPr>
    </w:p>
    <w:p w14:paraId="1C9DA2B0" w14:textId="77777777" w:rsidR="004F48AC" w:rsidRPr="00AE5171" w:rsidRDefault="004F48AC" w:rsidP="00AE5171">
      <w:pPr>
        <w:pStyle w:val="Default"/>
        <w:spacing w:before="0" w:line="240" w:lineRule="auto"/>
        <w:jc w:val="both"/>
        <w:rPr>
          <w:rFonts w:ascii="Times New Roman" w:hAnsi="Times New Roman" w:cs="Times New Roman"/>
          <w:sz w:val="22"/>
          <w:szCs w:val="22"/>
          <w:shd w:val="clear" w:color="auto" w:fill="FFFFFF"/>
        </w:rPr>
      </w:pPr>
    </w:p>
    <w:p w14:paraId="667700E4" w14:textId="77777777" w:rsidR="004F48AC" w:rsidRPr="00AE5171" w:rsidRDefault="004F48AC" w:rsidP="00AE5171">
      <w:pPr>
        <w:pStyle w:val="Default"/>
        <w:spacing w:before="0" w:line="240" w:lineRule="auto"/>
        <w:jc w:val="both"/>
        <w:rPr>
          <w:rFonts w:ascii="Times New Roman" w:hAnsi="Times New Roman" w:cs="Times New Roman"/>
          <w:sz w:val="22"/>
          <w:szCs w:val="22"/>
          <w:shd w:val="clear" w:color="auto" w:fill="FFFFFF"/>
        </w:rPr>
      </w:pPr>
    </w:p>
    <w:p w14:paraId="7E6A2B8D" w14:textId="77777777" w:rsidR="004F48AC" w:rsidRPr="00AE5171" w:rsidRDefault="004F48AC" w:rsidP="00AE5171">
      <w:pPr>
        <w:pStyle w:val="Default"/>
        <w:spacing w:before="0" w:line="240" w:lineRule="auto"/>
        <w:jc w:val="both"/>
        <w:rPr>
          <w:rFonts w:ascii="Times New Roman" w:hAnsi="Times New Roman" w:cs="Times New Roman"/>
          <w:sz w:val="22"/>
          <w:szCs w:val="22"/>
          <w:shd w:val="clear" w:color="auto" w:fill="FFFFFF"/>
        </w:rPr>
      </w:pPr>
    </w:p>
    <w:p w14:paraId="4A15C2AC" w14:textId="77777777" w:rsidR="004F48AC" w:rsidRPr="00AE5171" w:rsidRDefault="004F48AC" w:rsidP="00AE5171">
      <w:pPr>
        <w:pStyle w:val="Default"/>
        <w:spacing w:before="0" w:line="240" w:lineRule="auto"/>
        <w:jc w:val="both"/>
        <w:rPr>
          <w:rFonts w:ascii="Times New Roman" w:hAnsi="Times New Roman" w:cs="Times New Roman"/>
          <w:sz w:val="22"/>
          <w:szCs w:val="22"/>
          <w:shd w:val="clear" w:color="auto" w:fill="FFFFFF"/>
        </w:rPr>
      </w:pPr>
    </w:p>
    <w:p w14:paraId="3FDA2377" w14:textId="77777777" w:rsidR="004F48AC" w:rsidRPr="00AE5171" w:rsidRDefault="004F48AC" w:rsidP="00AE5171">
      <w:pPr>
        <w:pStyle w:val="Default"/>
        <w:spacing w:before="0" w:line="240" w:lineRule="auto"/>
        <w:jc w:val="both"/>
        <w:rPr>
          <w:rFonts w:ascii="Times New Roman" w:hAnsi="Times New Roman" w:cs="Times New Roman"/>
          <w:sz w:val="22"/>
          <w:szCs w:val="22"/>
          <w:shd w:val="clear" w:color="auto" w:fill="FFFFFF"/>
        </w:rPr>
      </w:pPr>
    </w:p>
    <w:p w14:paraId="2E8F640C" w14:textId="77777777" w:rsidR="004F48AC" w:rsidRPr="00AE5171" w:rsidRDefault="004F48AC" w:rsidP="00AE5171">
      <w:pPr>
        <w:pStyle w:val="Default"/>
        <w:spacing w:before="0" w:line="240" w:lineRule="auto"/>
        <w:jc w:val="both"/>
        <w:rPr>
          <w:rFonts w:ascii="Times New Roman" w:hAnsi="Times New Roman" w:cs="Times New Roman"/>
          <w:sz w:val="22"/>
          <w:szCs w:val="22"/>
          <w:shd w:val="clear" w:color="auto" w:fill="FFFFFF"/>
        </w:rPr>
      </w:pPr>
    </w:p>
    <w:p w14:paraId="4DFDF5B4" w14:textId="77777777" w:rsidR="004F48AC" w:rsidRPr="00AE5171" w:rsidRDefault="004F48AC" w:rsidP="00AE5171">
      <w:pPr>
        <w:pStyle w:val="Default"/>
        <w:spacing w:before="0" w:line="240" w:lineRule="auto"/>
        <w:jc w:val="both"/>
        <w:rPr>
          <w:rFonts w:ascii="Times New Roman" w:hAnsi="Times New Roman" w:cs="Times New Roman"/>
          <w:sz w:val="22"/>
          <w:szCs w:val="22"/>
          <w:shd w:val="clear" w:color="auto" w:fill="FFFFFF"/>
        </w:rPr>
      </w:pPr>
    </w:p>
    <w:p w14:paraId="22C7CFF6" w14:textId="77777777" w:rsidR="004F48AC" w:rsidRPr="00AE5171" w:rsidRDefault="004F48AC" w:rsidP="00AE5171">
      <w:pPr>
        <w:pStyle w:val="Default"/>
        <w:spacing w:before="0" w:line="240" w:lineRule="auto"/>
        <w:jc w:val="both"/>
        <w:rPr>
          <w:rFonts w:ascii="Times New Roman" w:hAnsi="Times New Roman" w:cs="Times New Roman"/>
          <w:sz w:val="22"/>
          <w:szCs w:val="22"/>
          <w:shd w:val="clear" w:color="auto" w:fill="FFFFFF"/>
        </w:rPr>
      </w:pPr>
    </w:p>
    <w:p w14:paraId="6681D47A" w14:textId="77777777" w:rsidR="004F48AC" w:rsidRPr="00AE5171" w:rsidRDefault="004F48AC" w:rsidP="00AE5171">
      <w:pPr>
        <w:pStyle w:val="Default"/>
        <w:spacing w:before="0" w:line="240" w:lineRule="auto"/>
        <w:jc w:val="both"/>
        <w:rPr>
          <w:rFonts w:ascii="Times New Roman" w:hAnsi="Times New Roman" w:cs="Times New Roman"/>
          <w:sz w:val="22"/>
          <w:szCs w:val="22"/>
          <w:shd w:val="clear" w:color="auto" w:fill="FFFFFF"/>
        </w:rPr>
      </w:pPr>
    </w:p>
    <w:p w14:paraId="1DC12A6F" w14:textId="77777777" w:rsidR="004F48AC" w:rsidRPr="00AE5171" w:rsidRDefault="004F48AC" w:rsidP="00AE5171">
      <w:pPr>
        <w:pStyle w:val="Default"/>
        <w:spacing w:before="0" w:line="240" w:lineRule="auto"/>
        <w:jc w:val="both"/>
        <w:rPr>
          <w:rFonts w:ascii="Times New Roman" w:hAnsi="Times New Roman" w:cs="Times New Roman"/>
          <w:sz w:val="22"/>
          <w:szCs w:val="22"/>
          <w:shd w:val="clear" w:color="auto" w:fill="FFFFFF"/>
        </w:rPr>
      </w:pPr>
    </w:p>
    <w:p w14:paraId="16859D33" w14:textId="77777777" w:rsidR="004F48AC" w:rsidRPr="00AE5171" w:rsidRDefault="004F48AC" w:rsidP="00AE5171">
      <w:pPr>
        <w:pStyle w:val="Default"/>
        <w:spacing w:before="0" w:line="240" w:lineRule="auto"/>
        <w:jc w:val="both"/>
        <w:rPr>
          <w:rFonts w:ascii="Times New Roman" w:hAnsi="Times New Roman" w:cs="Times New Roman"/>
          <w:sz w:val="22"/>
          <w:szCs w:val="22"/>
          <w:shd w:val="clear" w:color="auto" w:fill="FFFFFF"/>
        </w:rPr>
      </w:pPr>
    </w:p>
    <w:p w14:paraId="1EEC5BD6" w14:textId="77777777" w:rsidR="004F48AC" w:rsidRPr="00AE5171" w:rsidRDefault="004F48AC" w:rsidP="00AE5171">
      <w:pPr>
        <w:pStyle w:val="Default"/>
        <w:spacing w:before="0" w:line="240" w:lineRule="auto"/>
        <w:jc w:val="both"/>
        <w:rPr>
          <w:rFonts w:ascii="Times New Roman" w:hAnsi="Times New Roman" w:cs="Times New Roman"/>
          <w:sz w:val="22"/>
          <w:szCs w:val="22"/>
          <w:shd w:val="clear" w:color="auto" w:fill="FFFFFF"/>
        </w:rPr>
      </w:pPr>
    </w:p>
    <w:p w14:paraId="6C8BDDF5" w14:textId="46BE5059" w:rsidR="00E14073" w:rsidRPr="00AE5171" w:rsidRDefault="000E7B12" w:rsidP="00AE5171">
      <w:pPr>
        <w:pStyle w:val="Heading1"/>
        <w:spacing w:line="240" w:lineRule="auto"/>
        <w:rPr>
          <w:rFonts w:ascii="Times New Roman" w:hAnsi="Times New Roman" w:cs="Times New Roman"/>
          <w:lang w:val="fr-FR"/>
        </w:rPr>
      </w:pPr>
      <w:bookmarkStart w:id="21" w:name="_Toc101259552"/>
      <w:r w:rsidRPr="00AE5171">
        <w:rPr>
          <w:rFonts w:ascii="Times New Roman" w:hAnsi="Times New Roman" w:cs="Times New Roman"/>
          <w:lang w:val="fr-FR"/>
        </w:rPr>
        <w:t>References</w:t>
      </w:r>
      <w:bookmarkEnd w:id="21"/>
    </w:p>
    <w:p w14:paraId="02854F30" w14:textId="77777777" w:rsidR="000E7B12" w:rsidRPr="00AE5171" w:rsidRDefault="000E7B12" w:rsidP="00AE5171">
      <w:pPr>
        <w:spacing w:line="240" w:lineRule="auto"/>
        <w:rPr>
          <w:rFonts w:ascii="Times New Roman" w:hAnsi="Times New Roman" w:cs="Times New Roman"/>
          <w:sz w:val="22"/>
          <w:szCs w:val="22"/>
          <w:lang w:val="fr-FR"/>
        </w:rPr>
      </w:pPr>
    </w:p>
    <w:p w14:paraId="4CCEE934" w14:textId="77777777" w:rsidR="00E14073" w:rsidRPr="00AE5171" w:rsidRDefault="004E69D2" w:rsidP="00AE5171">
      <w:pPr>
        <w:pStyle w:val="Default"/>
        <w:spacing w:before="0" w:line="240" w:lineRule="auto"/>
        <w:ind w:left="373" w:hanging="373"/>
        <w:jc w:val="both"/>
        <w:rPr>
          <w:rStyle w:val="None"/>
          <w:rFonts w:ascii="Times New Roman" w:eastAsia="Times New Roman" w:hAnsi="Times New Roman" w:cs="Times New Roman"/>
          <w:sz w:val="22"/>
          <w:szCs w:val="22"/>
          <w:shd w:val="clear" w:color="auto" w:fill="FFFFFF"/>
        </w:rPr>
      </w:pPr>
      <w:r w:rsidRPr="00AE5171">
        <w:rPr>
          <w:rFonts w:ascii="Times New Roman" w:hAnsi="Times New Roman" w:cs="Times New Roman"/>
          <w:sz w:val="22"/>
          <w:szCs w:val="22"/>
          <w:shd w:val="clear" w:color="auto" w:fill="FFFFFF"/>
          <w:lang w:val="pt-PT"/>
        </w:rPr>
        <w:t>[1]</w:t>
      </w:r>
      <w:r w:rsidRPr="00AE5171">
        <w:rPr>
          <w:rFonts w:ascii="Times New Roman" w:eastAsia="Times New Roman" w:hAnsi="Times New Roman" w:cs="Times New Roman"/>
          <w:sz w:val="22"/>
          <w:szCs w:val="22"/>
          <w:shd w:val="clear" w:color="auto" w:fill="FFFFFF"/>
          <w:rtl/>
          <w:lang w:val="ar-SA"/>
        </w:rPr>
        <w:tab/>
        <w:t>“</w:t>
      </w:r>
      <w:r w:rsidRPr="00AE5171">
        <w:rPr>
          <w:rFonts w:ascii="Times New Roman" w:hAnsi="Times New Roman" w:cs="Times New Roman"/>
          <w:sz w:val="22"/>
          <w:szCs w:val="22"/>
          <w:shd w:val="clear" w:color="auto" w:fill="FFFFFF"/>
          <w:lang w:val="da-DK"/>
        </w:rPr>
        <w:t>Docker Desktop overview,</w:t>
      </w:r>
      <w:r w:rsidRPr="00AE5171">
        <w:rPr>
          <w:rFonts w:ascii="Times New Roman" w:hAnsi="Times New Roman" w:cs="Times New Roman"/>
          <w:sz w:val="22"/>
          <w:szCs w:val="22"/>
          <w:shd w:val="clear" w:color="auto" w:fill="FFFFFF"/>
        </w:rPr>
        <w:t xml:space="preserve">” </w:t>
      </w:r>
      <w:r w:rsidRPr="00AE5171">
        <w:rPr>
          <w:rFonts w:ascii="Times New Roman" w:hAnsi="Times New Roman" w:cs="Times New Roman"/>
          <w:i/>
          <w:iCs/>
          <w:sz w:val="22"/>
          <w:szCs w:val="22"/>
          <w:shd w:val="clear" w:color="auto" w:fill="FFFFFF"/>
        </w:rPr>
        <w:t>Docker Documentation</w:t>
      </w:r>
      <w:r w:rsidRPr="00AE5171">
        <w:rPr>
          <w:rFonts w:ascii="Times New Roman" w:hAnsi="Times New Roman" w:cs="Times New Roman"/>
          <w:sz w:val="22"/>
          <w:szCs w:val="22"/>
          <w:shd w:val="clear" w:color="auto" w:fill="FFFFFF"/>
        </w:rPr>
        <w:t>, Mar. 14, 2022.</w:t>
      </w:r>
      <w:hyperlink r:id="rId12" w:history="1">
        <w:r w:rsidRPr="00AE5171">
          <w:rPr>
            <w:rStyle w:val="Hyperlink0"/>
            <w:rFonts w:eastAsia="Arial Unicode MS"/>
          </w:rPr>
          <w:t xml:space="preserve"> </w:t>
        </w:r>
        <w:r w:rsidRPr="00AE5171">
          <w:rPr>
            <w:rStyle w:val="None"/>
            <w:rFonts w:ascii="Times New Roman" w:hAnsi="Times New Roman" w:cs="Times New Roman"/>
            <w:color w:val="1155CC"/>
            <w:sz w:val="22"/>
            <w:szCs w:val="22"/>
            <w:u w:val="single" w:color="1155CC"/>
            <w:shd w:val="clear" w:color="auto" w:fill="FFFFFF"/>
          </w:rPr>
          <w:t>https://docs.docker.com/desktop/</w:t>
        </w:r>
      </w:hyperlink>
      <w:r w:rsidRPr="00AE5171">
        <w:rPr>
          <w:rStyle w:val="None"/>
          <w:rFonts w:ascii="Times New Roman" w:hAnsi="Times New Roman" w:cs="Times New Roman"/>
          <w:sz w:val="22"/>
          <w:szCs w:val="22"/>
          <w:shd w:val="clear" w:color="auto" w:fill="FFFFFF"/>
        </w:rPr>
        <w:t xml:space="preserve"> (accessed Mar. 15, 2022).</w:t>
      </w:r>
    </w:p>
    <w:p w14:paraId="38D54AA1" w14:textId="77777777" w:rsidR="00E14073" w:rsidRPr="00AE5171" w:rsidRDefault="004E69D2" w:rsidP="00AE5171">
      <w:pPr>
        <w:pStyle w:val="Default"/>
        <w:spacing w:before="0" w:line="240" w:lineRule="auto"/>
        <w:ind w:left="373" w:hanging="373"/>
        <w:jc w:val="both"/>
        <w:rPr>
          <w:rStyle w:val="None"/>
          <w:rFonts w:ascii="Times New Roman" w:eastAsia="Times New Roman" w:hAnsi="Times New Roman" w:cs="Times New Roman"/>
          <w:sz w:val="22"/>
          <w:szCs w:val="22"/>
          <w:shd w:val="clear" w:color="auto" w:fill="FFFFFF"/>
        </w:rPr>
      </w:pPr>
      <w:r w:rsidRPr="00AE5171">
        <w:rPr>
          <w:rStyle w:val="None"/>
          <w:rFonts w:ascii="Times New Roman" w:hAnsi="Times New Roman" w:cs="Times New Roman"/>
          <w:sz w:val="22"/>
          <w:szCs w:val="22"/>
          <w:shd w:val="clear" w:color="auto" w:fill="FFFFFF"/>
          <w:lang w:val="pt-PT"/>
        </w:rPr>
        <w:t>[2]</w:t>
      </w:r>
      <w:r w:rsidRPr="00AE5171">
        <w:rPr>
          <w:rStyle w:val="None"/>
          <w:rFonts w:ascii="Times New Roman" w:hAnsi="Times New Roman" w:cs="Times New Roman"/>
          <w:sz w:val="22"/>
          <w:szCs w:val="22"/>
          <w:shd w:val="clear" w:color="auto" w:fill="FFFFFF"/>
          <w:lang w:val="pt-PT"/>
        </w:rPr>
        <w:tab/>
      </w:r>
      <w:r w:rsidRPr="00AE5171">
        <w:rPr>
          <w:rStyle w:val="None"/>
          <w:rFonts w:ascii="Times New Roman" w:hAnsi="Times New Roman" w:cs="Times New Roman"/>
          <w:sz w:val="22"/>
          <w:szCs w:val="22"/>
          <w:shd w:val="clear" w:color="auto" w:fill="FFFFFF"/>
          <w:rtl/>
          <w:lang w:val="ar-SA"/>
        </w:rPr>
        <w:t>“</w:t>
      </w:r>
      <w:r w:rsidRPr="00AE5171">
        <w:rPr>
          <w:rStyle w:val="None"/>
          <w:rFonts w:ascii="Times New Roman" w:hAnsi="Times New Roman" w:cs="Times New Roman"/>
          <w:sz w:val="22"/>
          <w:szCs w:val="22"/>
          <w:shd w:val="clear" w:color="auto" w:fill="FFFFFF"/>
          <w:lang w:val="de-DE"/>
        </w:rPr>
        <w:t>Docker Engine API v1.41 Reference.</w:t>
      </w:r>
      <w:r w:rsidRPr="00AE5171">
        <w:rPr>
          <w:rStyle w:val="None"/>
          <w:rFonts w:ascii="Times New Roman" w:hAnsi="Times New Roman" w:cs="Times New Roman"/>
          <w:sz w:val="22"/>
          <w:szCs w:val="22"/>
          <w:shd w:val="clear" w:color="auto" w:fill="FFFFFF"/>
        </w:rPr>
        <w:t>”</w:t>
      </w:r>
      <w:hyperlink r:id="rId13" w:history="1">
        <w:r w:rsidRPr="00AE5171">
          <w:rPr>
            <w:rStyle w:val="Hyperlink0"/>
            <w:rFonts w:eastAsia="Arial Unicode MS"/>
          </w:rPr>
          <w:t xml:space="preserve"> </w:t>
        </w:r>
        <w:r w:rsidRPr="00AE5171">
          <w:rPr>
            <w:rStyle w:val="None"/>
            <w:rFonts w:ascii="Times New Roman" w:hAnsi="Times New Roman" w:cs="Times New Roman"/>
            <w:color w:val="1155CC"/>
            <w:sz w:val="22"/>
            <w:szCs w:val="22"/>
            <w:u w:val="single" w:color="1155CC"/>
            <w:shd w:val="clear" w:color="auto" w:fill="FFFFFF"/>
          </w:rPr>
          <w:t>https://docs.docker.com/engine/api/v1.41/</w:t>
        </w:r>
      </w:hyperlink>
      <w:r w:rsidRPr="00AE5171">
        <w:rPr>
          <w:rStyle w:val="None"/>
          <w:rFonts w:ascii="Times New Roman" w:hAnsi="Times New Roman" w:cs="Times New Roman"/>
          <w:sz w:val="22"/>
          <w:szCs w:val="22"/>
          <w:shd w:val="clear" w:color="auto" w:fill="FFFFFF"/>
        </w:rPr>
        <w:t xml:space="preserve"> (accessed Mar. 15, 2022).</w:t>
      </w:r>
    </w:p>
    <w:p w14:paraId="699CDB0D" w14:textId="77777777" w:rsidR="00E14073" w:rsidRPr="00AE5171" w:rsidRDefault="004E69D2" w:rsidP="00AE5171">
      <w:pPr>
        <w:pStyle w:val="Default"/>
        <w:spacing w:before="0" w:line="240" w:lineRule="auto"/>
        <w:ind w:left="373" w:hanging="373"/>
        <w:jc w:val="both"/>
        <w:rPr>
          <w:rStyle w:val="None"/>
          <w:rFonts w:ascii="Times New Roman" w:eastAsia="Times New Roman" w:hAnsi="Times New Roman" w:cs="Times New Roman"/>
          <w:sz w:val="22"/>
          <w:szCs w:val="22"/>
          <w:shd w:val="clear" w:color="auto" w:fill="FFFFFF"/>
        </w:rPr>
      </w:pPr>
      <w:r w:rsidRPr="00AE5171">
        <w:rPr>
          <w:rStyle w:val="None"/>
          <w:rFonts w:ascii="Times New Roman" w:hAnsi="Times New Roman" w:cs="Times New Roman"/>
          <w:sz w:val="22"/>
          <w:szCs w:val="22"/>
          <w:shd w:val="clear" w:color="auto" w:fill="FFFFFF"/>
          <w:lang w:val="pt-PT"/>
        </w:rPr>
        <w:t>[3]</w:t>
      </w:r>
      <w:r w:rsidRPr="00AE5171">
        <w:rPr>
          <w:rStyle w:val="None"/>
          <w:rFonts w:ascii="Times New Roman" w:hAnsi="Times New Roman" w:cs="Times New Roman"/>
          <w:sz w:val="22"/>
          <w:szCs w:val="22"/>
          <w:shd w:val="clear" w:color="auto" w:fill="FFFFFF"/>
          <w:lang w:val="pt-PT"/>
        </w:rPr>
        <w:tab/>
      </w:r>
      <w:r w:rsidRPr="00AE5171">
        <w:rPr>
          <w:rStyle w:val="None"/>
          <w:rFonts w:ascii="Times New Roman" w:hAnsi="Times New Roman" w:cs="Times New Roman"/>
          <w:sz w:val="22"/>
          <w:szCs w:val="22"/>
          <w:shd w:val="clear" w:color="auto" w:fill="FFFFFF"/>
          <w:rtl/>
          <w:lang w:val="ar-SA"/>
        </w:rPr>
        <w:t>“</w:t>
      </w:r>
      <w:r w:rsidRPr="00AE5171">
        <w:rPr>
          <w:rStyle w:val="None"/>
          <w:rFonts w:ascii="Times New Roman" w:hAnsi="Times New Roman" w:cs="Times New Roman"/>
          <w:sz w:val="22"/>
          <w:szCs w:val="22"/>
          <w:shd w:val="clear" w:color="auto" w:fill="FFFFFF"/>
        </w:rPr>
        <w:t xml:space="preserve">Examples using the Docker Engine SDKs and Docker API,” </w:t>
      </w:r>
      <w:r w:rsidRPr="00AE5171">
        <w:rPr>
          <w:rStyle w:val="None"/>
          <w:rFonts w:ascii="Times New Roman" w:hAnsi="Times New Roman" w:cs="Times New Roman"/>
          <w:i/>
          <w:iCs/>
          <w:sz w:val="22"/>
          <w:szCs w:val="22"/>
          <w:shd w:val="clear" w:color="auto" w:fill="FFFFFF"/>
        </w:rPr>
        <w:t>Docker Documentation</w:t>
      </w:r>
      <w:r w:rsidRPr="00AE5171">
        <w:rPr>
          <w:rStyle w:val="None"/>
          <w:rFonts w:ascii="Times New Roman" w:hAnsi="Times New Roman" w:cs="Times New Roman"/>
          <w:sz w:val="22"/>
          <w:szCs w:val="22"/>
          <w:shd w:val="clear" w:color="auto" w:fill="FFFFFF"/>
        </w:rPr>
        <w:t>, Mar. 14, 2022.</w:t>
      </w:r>
      <w:hyperlink r:id="rId14" w:history="1">
        <w:r w:rsidRPr="00AE5171">
          <w:rPr>
            <w:rStyle w:val="Hyperlink0"/>
            <w:rFonts w:eastAsia="Arial Unicode MS"/>
          </w:rPr>
          <w:t xml:space="preserve"> </w:t>
        </w:r>
        <w:r w:rsidRPr="00AE5171">
          <w:rPr>
            <w:rStyle w:val="None"/>
            <w:rFonts w:ascii="Times New Roman" w:hAnsi="Times New Roman" w:cs="Times New Roman"/>
            <w:color w:val="1155CC"/>
            <w:sz w:val="22"/>
            <w:szCs w:val="22"/>
            <w:u w:val="single" w:color="1155CC"/>
            <w:shd w:val="clear" w:color="auto" w:fill="FFFFFF"/>
          </w:rPr>
          <w:t>https://docs.docker.com/engine/api/sdk/examples/</w:t>
        </w:r>
      </w:hyperlink>
      <w:r w:rsidRPr="00AE5171">
        <w:rPr>
          <w:rStyle w:val="None"/>
          <w:rFonts w:ascii="Times New Roman" w:hAnsi="Times New Roman" w:cs="Times New Roman"/>
          <w:sz w:val="22"/>
          <w:szCs w:val="22"/>
          <w:shd w:val="clear" w:color="auto" w:fill="FFFFFF"/>
        </w:rPr>
        <w:t xml:space="preserve"> (accessed Mar. 15, 2022).</w:t>
      </w:r>
    </w:p>
    <w:p w14:paraId="418C7663" w14:textId="77777777" w:rsidR="00E14073" w:rsidRPr="00AE5171" w:rsidRDefault="004E69D2" w:rsidP="00AE5171">
      <w:pPr>
        <w:pStyle w:val="Default"/>
        <w:spacing w:before="0" w:line="240" w:lineRule="auto"/>
        <w:ind w:left="373" w:hanging="373"/>
        <w:jc w:val="both"/>
        <w:rPr>
          <w:rStyle w:val="None"/>
          <w:rFonts w:ascii="Times New Roman" w:eastAsia="Times New Roman" w:hAnsi="Times New Roman" w:cs="Times New Roman"/>
          <w:sz w:val="22"/>
          <w:szCs w:val="22"/>
          <w:shd w:val="clear" w:color="auto" w:fill="FFFFFF"/>
        </w:rPr>
      </w:pPr>
      <w:r w:rsidRPr="00AE5171">
        <w:rPr>
          <w:rStyle w:val="None"/>
          <w:rFonts w:ascii="Times New Roman" w:hAnsi="Times New Roman" w:cs="Times New Roman"/>
          <w:sz w:val="22"/>
          <w:szCs w:val="22"/>
          <w:shd w:val="clear" w:color="auto" w:fill="FFFFFF"/>
          <w:lang w:val="pt-PT"/>
        </w:rPr>
        <w:lastRenderedPageBreak/>
        <w:t>[4]</w:t>
      </w:r>
      <w:r w:rsidRPr="00AE5171">
        <w:rPr>
          <w:rStyle w:val="None"/>
          <w:rFonts w:ascii="Times New Roman" w:hAnsi="Times New Roman" w:cs="Times New Roman"/>
          <w:sz w:val="22"/>
          <w:szCs w:val="22"/>
          <w:shd w:val="clear" w:color="auto" w:fill="FFFFFF"/>
          <w:lang w:val="pt-PT"/>
        </w:rPr>
        <w:tab/>
      </w:r>
      <w:r w:rsidRPr="00AE5171">
        <w:rPr>
          <w:rStyle w:val="None"/>
          <w:rFonts w:ascii="Times New Roman" w:hAnsi="Times New Roman" w:cs="Times New Roman"/>
          <w:sz w:val="22"/>
          <w:szCs w:val="22"/>
          <w:shd w:val="clear" w:color="auto" w:fill="FFFFFF"/>
          <w:rtl/>
          <w:lang w:val="ar-SA"/>
        </w:rPr>
        <w:t>“</w:t>
      </w:r>
      <w:r w:rsidRPr="00AE5171">
        <w:rPr>
          <w:rStyle w:val="None"/>
          <w:rFonts w:ascii="Times New Roman" w:hAnsi="Times New Roman" w:cs="Times New Roman"/>
          <w:sz w:val="22"/>
          <w:szCs w:val="22"/>
          <w:shd w:val="clear" w:color="auto" w:fill="FFFFFF"/>
        </w:rPr>
        <w:t>How To Run Docker In Docker Container [3 Methods Explained],” Jun. 25, 2021.</w:t>
      </w:r>
      <w:hyperlink r:id="rId15" w:history="1">
        <w:r w:rsidRPr="00AE5171">
          <w:rPr>
            <w:rStyle w:val="Hyperlink0"/>
            <w:rFonts w:eastAsia="Arial Unicode MS"/>
          </w:rPr>
          <w:t xml:space="preserve"> </w:t>
        </w:r>
        <w:r w:rsidRPr="00AE5171">
          <w:rPr>
            <w:rStyle w:val="None"/>
            <w:rFonts w:ascii="Times New Roman" w:hAnsi="Times New Roman" w:cs="Times New Roman"/>
            <w:color w:val="1155CC"/>
            <w:sz w:val="22"/>
            <w:szCs w:val="22"/>
            <w:u w:val="single" w:color="1155CC"/>
            <w:shd w:val="clear" w:color="auto" w:fill="FFFFFF"/>
          </w:rPr>
          <w:t>https://devopscube.com/run-docker-in-docker/</w:t>
        </w:r>
      </w:hyperlink>
      <w:r w:rsidRPr="00AE5171">
        <w:rPr>
          <w:rStyle w:val="None"/>
          <w:rFonts w:ascii="Times New Roman" w:hAnsi="Times New Roman" w:cs="Times New Roman"/>
          <w:sz w:val="22"/>
          <w:szCs w:val="22"/>
          <w:shd w:val="clear" w:color="auto" w:fill="FFFFFF"/>
        </w:rPr>
        <w:t xml:space="preserve"> (accessed Mar. 15, 2022).</w:t>
      </w:r>
    </w:p>
    <w:p w14:paraId="44A686B0" w14:textId="77777777" w:rsidR="00E14073" w:rsidRPr="00AE5171" w:rsidRDefault="004E69D2" w:rsidP="00AE5171">
      <w:pPr>
        <w:pStyle w:val="Default"/>
        <w:spacing w:before="0" w:line="240" w:lineRule="auto"/>
        <w:ind w:left="373" w:hanging="373"/>
        <w:jc w:val="both"/>
        <w:rPr>
          <w:rStyle w:val="None"/>
          <w:rFonts w:ascii="Times New Roman" w:eastAsia="Times New Roman" w:hAnsi="Times New Roman" w:cs="Times New Roman"/>
          <w:sz w:val="22"/>
          <w:szCs w:val="22"/>
          <w:shd w:val="clear" w:color="auto" w:fill="FFFFFF"/>
        </w:rPr>
      </w:pPr>
      <w:r w:rsidRPr="00AE5171">
        <w:rPr>
          <w:rStyle w:val="None"/>
          <w:rFonts w:ascii="Times New Roman" w:hAnsi="Times New Roman" w:cs="Times New Roman"/>
          <w:sz w:val="22"/>
          <w:szCs w:val="22"/>
          <w:shd w:val="clear" w:color="auto" w:fill="FFFFFF"/>
          <w:lang w:val="pt-PT"/>
        </w:rPr>
        <w:t>[5]</w:t>
      </w:r>
      <w:r w:rsidRPr="00AE5171">
        <w:rPr>
          <w:rStyle w:val="None"/>
          <w:rFonts w:ascii="Times New Roman" w:hAnsi="Times New Roman" w:cs="Times New Roman"/>
          <w:sz w:val="22"/>
          <w:szCs w:val="22"/>
          <w:shd w:val="clear" w:color="auto" w:fill="FFFFFF"/>
          <w:lang w:val="pt-PT"/>
        </w:rPr>
        <w:tab/>
        <w:t xml:space="preserve">Atucom, </w:t>
      </w:r>
      <w:r w:rsidRPr="00AE5171">
        <w:rPr>
          <w:rStyle w:val="None"/>
          <w:rFonts w:ascii="Times New Roman" w:hAnsi="Times New Roman" w:cs="Times New Roman"/>
          <w:sz w:val="22"/>
          <w:szCs w:val="22"/>
          <w:shd w:val="clear" w:color="auto" w:fill="FFFFFF"/>
          <w:rtl/>
          <w:lang w:val="ar-SA"/>
        </w:rPr>
        <w:t>“</w:t>
      </w:r>
      <w:r w:rsidRPr="00AE5171">
        <w:rPr>
          <w:rStyle w:val="None"/>
          <w:rFonts w:ascii="Times New Roman" w:hAnsi="Times New Roman" w:cs="Times New Roman"/>
          <w:sz w:val="22"/>
          <w:szCs w:val="22"/>
          <w:shd w:val="clear" w:color="auto" w:fill="FFFFFF"/>
        </w:rPr>
        <w:t>Smallest Python Bind Shell.”</w:t>
      </w:r>
      <w:hyperlink r:id="rId16" w:history="1">
        <w:r w:rsidRPr="00AE5171">
          <w:rPr>
            <w:rStyle w:val="Hyperlink1"/>
            <w:rFonts w:eastAsia="Arial Unicode MS"/>
          </w:rPr>
          <w:t xml:space="preserve"> </w:t>
        </w:r>
        <w:r w:rsidRPr="00AE5171">
          <w:rPr>
            <w:rStyle w:val="None"/>
            <w:rFonts w:ascii="Times New Roman" w:hAnsi="Times New Roman" w:cs="Times New Roman"/>
            <w:color w:val="1155CC"/>
            <w:sz w:val="22"/>
            <w:szCs w:val="22"/>
            <w:u w:val="single" w:color="1155CC"/>
            <w:shd w:val="clear" w:color="auto" w:fill="FFFFFF"/>
          </w:rPr>
          <w:t>https://blog.atucom.net/2017/06/smallest-python-bind-shell.html</w:t>
        </w:r>
      </w:hyperlink>
      <w:r w:rsidRPr="00AE5171">
        <w:rPr>
          <w:rStyle w:val="None"/>
          <w:rFonts w:ascii="Times New Roman" w:hAnsi="Times New Roman" w:cs="Times New Roman"/>
          <w:sz w:val="22"/>
          <w:szCs w:val="22"/>
          <w:shd w:val="clear" w:color="auto" w:fill="FFFFFF"/>
        </w:rPr>
        <w:t xml:space="preserve"> (accessed Mar. 15, 2022).</w:t>
      </w:r>
    </w:p>
    <w:p w14:paraId="4389D5CB" w14:textId="77777777" w:rsidR="00E14073" w:rsidRPr="00AE5171" w:rsidRDefault="004E69D2" w:rsidP="00AE5171">
      <w:pPr>
        <w:pStyle w:val="Default"/>
        <w:spacing w:before="0" w:line="240" w:lineRule="auto"/>
        <w:ind w:left="373" w:hanging="373"/>
        <w:jc w:val="both"/>
        <w:rPr>
          <w:rStyle w:val="None"/>
          <w:rFonts w:ascii="Times New Roman" w:eastAsia="Times New Roman" w:hAnsi="Times New Roman" w:cs="Times New Roman"/>
          <w:sz w:val="22"/>
          <w:szCs w:val="22"/>
          <w:shd w:val="clear" w:color="auto" w:fill="FFFFFF"/>
        </w:rPr>
      </w:pPr>
      <w:r w:rsidRPr="00AE5171">
        <w:rPr>
          <w:rStyle w:val="None"/>
          <w:rFonts w:ascii="Times New Roman" w:hAnsi="Times New Roman" w:cs="Times New Roman"/>
          <w:sz w:val="22"/>
          <w:szCs w:val="22"/>
          <w:shd w:val="clear" w:color="auto" w:fill="FFFFFF"/>
          <w:lang w:val="pt-PT"/>
        </w:rPr>
        <w:t>[6]</w:t>
      </w:r>
      <w:r w:rsidRPr="00AE5171">
        <w:rPr>
          <w:rStyle w:val="None"/>
          <w:rFonts w:ascii="Times New Roman" w:hAnsi="Times New Roman" w:cs="Times New Roman"/>
          <w:sz w:val="22"/>
          <w:szCs w:val="22"/>
          <w:shd w:val="clear" w:color="auto" w:fill="FFFFFF"/>
          <w:lang w:val="pt-PT"/>
        </w:rPr>
        <w:tab/>
      </w:r>
      <w:r w:rsidRPr="00AE5171">
        <w:rPr>
          <w:rStyle w:val="None"/>
          <w:rFonts w:ascii="Times New Roman" w:hAnsi="Times New Roman" w:cs="Times New Roman"/>
          <w:sz w:val="22"/>
          <w:szCs w:val="22"/>
          <w:shd w:val="clear" w:color="auto" w:fill="FFFFFF"/>
          <w:rtl/>
          <w:lang w:val="ar-SA"/>
        </w:rPr>
        <w:t>“</w:t>
      </w:r>
      <w:r w:rsidRPr="00AE5171">
        <w:rPr>
          <w:rStyle w:val="None"/>
          <w:rFonts w:ascii="Times New Roman" w:hAnsi="Times New Roman" w:cs="Times New Roman"/>
          <w:sz w:val="22"/>
          <w:szCs w:val="22"/>
          <w:shd w:val="clear" w:color="auto" w:fill="FFFFFF"/>
        </w:rPr>
        <w:t xml:space="preserve">TryHackMe | Cyber Security Training,” </w:t>
      </w:r>
      <w:r w:rsidRPr="00AE5171">
        <w:rPr>
          <w:rStyle w:val="None"/>
          <w:rFonts w:ascii="Times New Roman" w:hAnsi="Times New Roman" w:cs="Times New Roman"/>
          <w:i/>
          <w:iCs/>
          <w:sz w:val="22"/>
          <w:szCs w:val="22"/>
          <w:shd w:val="clear" w:color="auto" w:fill="FFFFFF"/>
        </w:rPr>
        <w:t>TryHackMe</w:t>
      </w:r>
      <w:r w:rsidRPr="00AE5171">
        <w:rPr>
          <w:rStyle w:val="None"/>
          <w:rFonts w:ascii="Times New Roman" w:hAnsi="Times New Roman" w:cs="Times New Roman"/>
          <w:sz w:val="22"/>
          <w:szCs w:val="22"/>
          <w:shd w:val="clear" w:color="auto" w:fill="FFFFFF"/>
        </w:rPr>
        <w:t>.</w:t>
      </w:r>
      <w:hyperlink r:id="rId17" w:history="1">
        <w:r w:rsidRPr="00AE5171">
          <w:rPr>
            <w:rStyle w:val="Hyperlink0"/>
            <w:rFonts w:eastAsia="Arial Unicode MS"/>
          </w:rPr>
          <w:t xml:space="preserve"> </w:t>
        </w:r>
        <w:r w:rsidRPr="00AE5171">
          <w:rPr>
            <w:rStyle w:val="None"/>
            <w:rFonts w:ascii="Times New Roman" w:hAnsi="Times New Roman" w:cs="Times New Roman"/>
            <w:color w:val="1155CC"/>
            <w:sz w:val="22"/>
            <w:szCs w:val="22"/>
            <w:u w:val="single" w:color="1155CC"/>
            <w:shd w:val="clear" w:color="auto" w:fill="FFFFFF"/>
            <w:lang w:val="de-DE"/>
          </w:rPr>
          <w:t>https://tryhackme.com</w:t>
        </w:r>
      </w:hyperlink>
      <w:r w:rsidRPr="00AE5171">
        <w:rPr>
          <w:rStyle w:val="None"/>
          <w:rFonts w:ascii="Times New Roman" w:hAnsi="Times New Roman" w:cs="Times New Roman"/>
          <w:sz w:val="22"/>
          <w:szCs w:val="22"/>
          <w:shd w:val="clear" w:color="auto" w:fill="FFFFFF"/>
        </w:rPr>
        <w:t xml:space="preserve"> (accessed Mar. 15, 2022).</w:t>
      </w:r>
    </w:p>
    <w:p w14:paraId="19DBAE01" w14:textId="77777777" w:rsidR="00E14073" w:rsidRPr="00AE5171" w:rsidRDefault="004E69D2" w:rsidP="00AE5171">
      <w:pPr>
        <w:pStyle w:val="Default"/>
        <w:spacing w:before="0" w:after="53" w:line="240" w:lineRule="auto"/>
        <w:ind w:left="373" w:hanging="373"/>
        <w:jc w:val="both"/>
        <w:rPr>
          <w:rStyle w:val="None"/>
          <w:rFonts w:ascii="Times New Roman" w:eastAsia="Times New Roman" w:hAnsi="Times New Roman" w:cs="Times New Roman"/>
          <w:sz w:val="22"/>
          <w:szCs w:val="22"/>
          <w:shd w:val="clear" w:color="auto" w:fill="FFFFFF"/>
        </w:rPr>
      </w:pPr>
      <w:r w:rsidRPr="00AE5171">
        <w:rPr>
          <w:rStyle w:val="None"/>
          <w:rFonts w:ascii="Times New Roman" w:hAnsi="Times New Roman" w:cs="Times New Roman"/>
          <w:sz w:val="22"/>
          <w:szCs w:val="22"/>
          <w:shd w:val="clear" w:color="auto" w:fill="FFFFFF"/>
          <w:lang w:val="it-IT"/>
        </w:rPr>
        <w:t>[7]</w:t>
      </w:r>
      <w:r w:rsidRPr="00AE5171">
        <w:rPr>
          <w:rStyle w:val="None"/>
          <w:rFonts w:ascii="Times New Roman" w:hAnsi="Times New Roman" w:cs="Times New Roman"/>
          <w:sz w:val="22"/>
          <w:szCs w:val="22"/>
          <w:shd w:val="clear" w:color="auto" w:fill="FFFFFF"/>
          <w:lang w:val="it-IT"/>
        </w:rPr>
        <w:tab/>
        <w:t xml:space="preserve">Anton, </w:t>
      </w:r>
      <w:r w:rsidRPr="00AE5171">
        <w:rPr>
          <w:rStyle w:val="None"/>
          <w:rFonts w:ascii="Times New Roman" w:hAnsi="Times New Roman" w:cs="Times New Roman"/>
          <w:sz w:val="22"/>
          <w:szCs w:val="22"/>
          <w:shd w:val="clear" w:color="auto" w:fill="FFFFFF"/>
          <w:rtl/>
          <w:lang w:val="ar-SA"/>
        </w:rPr>
        <w:t>“</w:t>
      </w:r>
      <w:r w:rsidRPr="00AE5171">
        <w:rPr>
          <w:rStyle w:val="None"/>
          <w:rFonts w:ascii="Times New Roman" w:hAnsi="Times New Roman" w:cs="Times New Roman"/>
          <w:sz w:val="22"/>
          <w:szCs w:val="22"/>
          <w:shd w:val="clear" w:color="auto" w:fill="FFFFFF"/>
        </w:rPr>
        <w:t xml:space="preserve">Understanding Docker container escapes,” </w:t>
      </w:r>
      <w:r w:rsidRPr="00AE5171">
        <w:rPr>
          <w:rStyle w:val="None"/>
          <w:rFonts w:ascii="Times New Roman" w:hAnsi="Times New Roman" w:cs="Times New Roman"/>
          <w:i/>
          <w:iCs/>
          <w:sz w:val="22"/>
          <w:szCs w:val="22"/>
          <w:shd w:val="clear" w:color="auto" w:fill="FFFFFF"/>
        </w:rPr>
        <w:t>Trail of Bits Blog</w:t>
      </w:r>
      <w:r w:rsidRPr="00AE5171">
        <w:rPr>
          <w:rStyle w:val="None"/>
          <w:rFonts w:ascii="Times New Roman" w:hAnsi="Times New Roman" w:cs="Times New Roman"/>
          <w:sz w:val="22"/>
          <w:szCs w:val="22"/>
          <w:shd w:val="clear" w:color="auto" w:fill="FFFFFF"/>
          <w:lang w:val="pt-PT"/>
        </w:rPr>
        <w:t>, Jul. 20, 2019.</w:t>
      </w:r>
      <w:hyperlink r:id="rId18" w:history="1">
        <w:r w:rsidRPr="00AE5171">
          <w:rPr>
            <w:rStyle w:val="Hyperlink0"/>
            <w:rFonts w:eastAsia="Arial Unicode MS"/>
          </w:rPr>
          <w:t xml:space="preserve"> </w:t>
        </w:r>
        <w:r w:rsidRPr="00AE5171">
          <w:rPr>
            <w:rStyle w:val="None"/>
            <w:rFonts w:ascii="Times New Roman" w:hAnsi="Times New Roman" w:cs="Times New Roman"/>
            <w:color w:val="1155CC"/>
            <w:sz w:val="22"/>
            <w:szCs w:val="22"/>
            <w:u w:val="single" w:color="1155CC"/>
            <w:shd w:val="clear" w:color="auto" w:fill="FFFFFF"/>
          </w:rPr>
          <w:t>https://blog.trailofbits.com/2019/07/19/understanding-docker-container-escapes/</w:t>
        </w:r>
      </w:hyperlink>
      <w:r w:rsidRPr="00AE5171">
        <w:rPr>
          <w:rStyle w:val="None"/>
          <w:rFonts w:ascii="Times New Roman" w:hAnsi="Times New Roman" w:cs="Times New Roman"/>
          <w:sz w:val="22"/>
          <w:szCs w:val="22"/>
          <w:shd w:val="clear" w:color="auto" w:fill="FFFFFF"/>
        </w:rPr>
        <w:t xml:space="preserve"> (accessed Mar. 15, 2022).</w:t>
      </w:r>
    </w:p>
    <w:p w14:paraId="1BAF2D5D" w14:textId="7373D6C7" w:rsidR="00E14073" w:rsidRPr="00AE5171" w:rsidRDefault="004E69D2" w:rsidP="00AE5171">
      <w:pPr>
        <w:pStyle w:val="Default"/>
        <w:spacing w:before="0" w:after="107" w:line="240" w:lineRule="auto"/>
        <w:rPr>
          <w:rStyle w:val="None"/>
          <w:rFonts w:ascii="Times New Roman" w:hAnsi="Times New Roman" w:cs="Times New Roman"/>
          <w:color w:val="1155CC"/>
          <w:sz w:val="22"/>
          <w:szCs w:val="22"/>
          <w:u w:val="single" w:color="1155CC"/>
          <w:shd w:val="clear" w:color="auto" w:fill="FFFFFF"/>
          <w:lang w:val="de-DE"/>
        </w:rPr>
      </w:pPr>
      <w:r w:rsidRPr="00AE5171">
        <w:rPr>
          <w:rStyle w:val="None"/>
          <w:rFonts w:ascii="Times New Roman" w:hAnsi="Times New Roman" w:cs="Times New Roman"/>
          <w:color w:val="1B1F23"/>
          <w:sz w:val="22"/>
          <w:szCs w:val="22"/>
          <w:u w:color="1B1F23"/>
          <w:shd w:val="clear" w:color="auto" w:fill="FFFFFF"/>
          <w:lang w:val="pt-PT"/>
        </w:rPr>
        <w:t>[8]</w:t>
      </w:r>
      <w:r w:rsidRPr="00AE5171">
        <w:rPr>
          <w:rStyle w:val="None"/>
          <w:rFonts w:ascii="Times New Roman" w:hAnsi="Times New Roman" w:cs="Times New Roman"/>
          <w:color w:val="1B1F23"/>
          <w:sz w:val="22"/>
          <w:szCs w:val="22"/>
          <w:u w:color="1B1F23"/>
          <w:shd w:val="clear" w:color="auto" w:fill="FFFFFF"/>
        </w:rPr>
        <w:t>”TryHack</w:t>
      </w:r>
      <w:r w:rsidR="004F48AC" w:rsidRPr="00AE5171">
        <w:rPr>
          <w:rStyle w:val="None"/>
          <w:rFonts w:ascii="Times New Roman" w:hAnsi="Times New Roman" w:cs="Times New Roman"/>
          <w:color w:val="1B1F23"/>
          <w:sz w:val="22"/>
          <w:szCs w:val="22"/>
          <w:u w:color="1B1F23"/>
          <w:shd w:val="clear" w:color="auto" w:fill="FFFFFF"/>
        </w:rPr>
        <w:t>Me</w:t>
      </w:r>
      <w:r w:rsidRPr="00AE5171">
        <w:rPr>
          <w:rStyle w:val="None"/>
          <w:rFonts w:ascii="Times New Roman" w:hAnsi="Times New Roman" w:cs="Times New Roman"/>
          <w:color w:val="1B1F23"/>
          <w:sz w:val="22"/>
          <w:szCs w:val="22"/>
          <w:u w:color="1B1F23"/>
          <w:shd w:val="clear" w:color="auto" w:fill="FFFFFF"/>
        </w:rPr>
        <w:t xml:space="preserve"> | The Docker Rodeo” </w:t>
      </w:r>
      <w:r w:rsidRPr="00AE5171">
        <w:rPr>
          <w:rStyle w:val="None"/>
          <w:rFonts w:ascii="Times New Roman" w:hAnsi="Times New Roman" w:cs="Times New Roman"/>
          <w:i/>
          <w:iCs/>
          <w:color w:val="1B1F23"/>
          <w:sz w:val="22"/>
          <w:szCs w:val="22"/>
          <w:u w:color="1B1F23"/>
          <w:shd w:val="clear" w:color="auto" w:fill="FFFFFF"/>
        </w:rPr>
        <w:t>TryHackMe. The Docker Rodeo.</w:t>
      </w:r>
      <w:hyperlink r:id="rId19" w:history="1">
        <w:r w:rsidRPr="00AE5171">
          <w:rPr>
            <w:rStyle w:val="Hyperlink0"/>
            <w:rFonts w:eastAsia="Arial Unicode MS"/>
          </w:rPr>
          <w:t xml:space="preserve"> </w:t>
        </w:r>
        <w:r w:rsidRPr="00AE5171">
          <w:rPr>
            <w:rStyle w:val="None"/>
            <w:rFonts w:ascii="Times New Roman" w:hAnsi="Times New Roman" w:cs="Times New Roman"/>
            <w:color w:val="1155CC"/>
            <w:sz w:val="22"/>
            <w:szCs w:val="22"/>
            <w:u w:val="single" w:color="1155CC"/>
            <w:shd w:val="clear" w:color="auto" w:fill="FFFFFF"/>
            <w:lang w:val="de-DE"/>
          </w:rPr>
          <w:t>https://tryhackme.com</w:t>
        </w:r>
      </w:hyperlink>
    </w:p>
    <w:p w14:paraId="3E037FC9" w14:textId="274A26A6" w:rsidR="00894D0F" w:rsidRPr="00AE5171" w:rsidRDefault="00894D0F" w:rsidP="00AE5171">
      <w:pPr>
        <w:pStyle w:val="Default"/>
        <w:spacing w:before="0" w:after="107" w:line="240" w:lineRule="auto"/>
        <w:rPr>
          <w:rStyle w:val="None"/>
          <w:rFonts w:ascii="Times New Roman" w:hAnsi="Times New Roman" w:cs="Times New Roman"/>
          <w:color w:val="1155CC"/>
          <w:sz w:val="22"/>
          <w:szCs w:val="22"/>
          <w:u w:val="single" w:color="1155CC"/>
          <w:shd w:val="clear" w:color="auto" w:fill="FFFFFF"/>
          <w:lang w:val="de-DE"/>
        </w:rPr>
      </w:pPr>
    </w:p>
    <w:p w14:paraId="62B985F8" w14:textId="6E48C358" w:rsidR="00894D0F" w:rsidRPr="00AE5171" w:rsidRDefault="00894D0F" w:rsidP="00AE5171">
      <w:pPr>
        <w:pStyle w:val="Heading1"/>
        <w:spacing w:line="240" w:lineRule="auto"/>
        <w:rPr>
          <w:rFonts w:ascii="Times New Roman" w:hAnsi="Times New Roman" w:cs="Times New Roman"/>
          <w:lang w:val="fr-FR"/>
        </w:rPr>
      </w:pPr>
      <w:bookmarkStart w:id="22" w:name="_Toc101259553"/>
      <w:r w:rsidRPr="00AE5171">
        <w:rPr>
          <w:rFonts w:ascii="Times New Roman" w:hAnsi="Times New Roman" w:cs="Times New Roman"/>
          <w:color w:val="auto"/>
          <w:lang w:val="fr-FR"/>
        </w:rPr>
        <w:t>Appendix</w:t>
      </w:r>
      <w:bookmarkEnd w:id="22"/>
    </w:p>
    <w:sectPr w:rsidR="00894D0F" w:rsidRPr="00AE517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19BDF" w14:textId="77777777" w:rsidR="004458A1" w:rsidRDefault="004458A1">
      <w:r>
        <w:separator/>
      </w:r>
    </w:p>
  </w:endnote>
  <w:endnote w:type="continuationSeparator" w:id="0">
    <w:p w14:paraId="348B6DB2" w14:textId="77777777" w:rsidR="004458A1" w:rsidRDefault="00445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Arial Unicode MS">
    <w:altName w:val="Arial"/>
    <w:panose1 w:val="020B0604020202020204"/>
    <w:charset w:val="00"/>
    <w:family w:val="roman"/>
    <w:pitch w:val="default"/>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46ACE" w14:textId="77777777" w:rsidR="004458A1" w:rsidRDefault="004458A1">
      <w:r>
        <w:separator/>
      </w:r>
    </w:p>
  </w:footnote>
  <w:footnote w:type="continuationSeparator" w:id="0">
    <w:p w14:paraId="00E8B8C9" w14:textId="77777777" w:rsidR="004458A1" w:rsidRDefault="004458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625A"/>
    <w:multiLevelType w:val="multilevel"/>
    <w:tmpl w:val="4D820BDC"/>
    <w:lvl w:ilvl="0">
      <w:start w:val="4"/>
      <w:numFmt w:val="upperRoman"/>
      <w:lvlText w:val="(%1)"/>
      <w:lvlJc w:val="left"/>
      <w:pPr>
        <w:ind w:left="1080" w:hanging="720"/>
      </w:pPr>
      <w:rPr>
        <w:rFonts w:ascii="Times New Roman" w:eastAsia="Helvetica Neue" w:hAnsi="Times New Roman" w:cs="Times New Roman" w:hint="default"/>
        <w:caps w:val="0"/>
        <w:smallCaps w:val="0"/>
        <w:strike w:val="0"/>
        <w:dstrike w:val="0"/>
        <w:outline w:val="0"/>
        <w:emboss w:val="0"/>
        <w:imprint w:val="0"/>
        <w:spacing w:val="0"/>
        <w:w w:val="100"/>
        <w:kern w:val="0"/>
        <w:position w:val="0"/>
        <w:vertAlign w:val="baseline"/>
      </w:rPr>
    </w:lvl>
    <w:lvl w:ilvl="1">
      <w:start w:val="1"/>
      <w:numFmt w:val="lowerLetter"/>
      <w:lvlText w:val="%2."/>
      <w:lvlJc w:val="left"/>
      <w:pPr>
        <w:ind w:left="1440" w:hanging="360"/>
      </w:pPr>
      <w:rPr>
        <w:rFonts w:hAnsi="Arial Unicode MS" w:hint="default"/>
        <w:caps w:val="0"/>
        <w:smallCaps w:val="0"/>
        <w:strike w:val="0"/>
        <w:dstrike w:val="0"/>
        <w:outline w:val="0"/>
        <w:emboss w:val="0"/>
        <w:imprint w:val="0"/>
        <w:spacing w:val="0"/>
        <w:w w:val="100"/>
        <w:kern w:val="0"/>
        <w:position w:val="0"/>
        <w:vertAlign w:val="baseline"/>
      </w:rPr>
    </w:lvl>
    <w:lvl w:ilvl="2">
      <w:start w:val="1"/>
      <w:numFmt w:val="decimal"/>
      <w:lvlText w:val="%3."/>
      <w:lvlJc w:val="left"/>
      <w:pPr>
        <w:ind w:left="2160" w:hanging="290"/>
      </w:pPr>
      <w:rPr>
        <w:rFonts w:ascii="Times New Roman" w:eastAsia="Helvetica Neue" w:hAnsi="Times New Roman" w:cs="Times New Roman" w:hint="default"/>
        <w:caps w:val="0"/>
        <w:smallCaps w:val="0"/>
        <w:strike w:val="0"/>
        <w:dstrike w:val="0"/>
        <w:outline w:val="0"/>
        <w:emboss w:val="0"/>
        <w:imprint w:val="0"/>
        <w:spacing w:val="0"/>
        <w:w w:val="100"/>
        <w:kern w:val="0"/>
        <w:position w:val="0"/>
        <w:vertAlign w:val="baseline"/>
      </w:rPr>
    </w:lvl>
    <w:lvl w:ilvl="3">
      <w:start w:val="1"/>
      <w:numFmt w:val="decimal"/>
      <w:lvlText w:val="%4."/>
      <w:lvlJc w:val="left"/>
      <w:pPr>
        <w:ind w:left="2880" w:hanging="360"/>
      </w:pPr>
      <w:rPr>
        <w:rFonts w:hAnsi="Arial Unicode MS" w:hint="default"/>
        <w:caps w:val="0"/>
        <w:smallCaps w:val="0"/>
        <w:strike w:val="0"/>
        <w:dstrike w:val="0"/>
        <w:outline w:val="0"/>
        <w:emboss w:val="0"/>
        <w:imprint w:val="0"/>
        <w:spacing w:val="0"/>
        <w:w w:val="100"/>
        <w:kern w:val="0"/>
        <w:position w:val="0"/>
        <w:vertAlign w:val="baseline"/>
      </w:rPr>
    </w:lvl>
    <w:lvl w:ilvl="4">
      <w:start w:val="1"/>
      <w:numFmt w:val="lowerLetter"/>
      <w:lvlText w:val="%5."/>
      <w:lvlJc w:val="left"/>
      <w:pPr>
        <w:ind w:left="3600" w:hanging="360"/>
      </w:pPr>
      <w:rPr>
        <w:rFonts w:hAnsi="Arial Unicode MS" w:hint="default"/>
        <w:caps w:val="0"/>
        <w:smallCaps w:val="0"/>
        <w:strike w:val="0"/>
        <w:dstrike w:val="0"/>
        <w:outline w:val="0"/>
        <w:emboss w:val="0"/>
        <w:imprint w:val="0"/>
        <w:spacing w:val="0"/>
        <w:w w:val="100"/>
        <w:kern w:val="0"/>
        <w:position w:val="0"/>
        <w:vertAlign w:val="baseline"/>
      </w:rPr>
    </w:lvl>
    <w:lvl w:ilvl="5">
      <w:start w:val="1"/>
      <w:numFmt w:val="lowerRoman"/>
      <w:lvlText w:val="%6."/>
      <w:lvlJc w:val="left"/>
      <w:pPr>
        <w:ind w:left="4320" w:hanging="290"/>
      </w:pPr>
      <w:rPr>
        <w:rFonts w:hAnsi="Arial Unicode MS" w:hint="default"/>
        <w:caps w:val="0"/>
        <w:smallCaps w:val="0"/>
        <w:strike w:val="0"/>
        <w:dstrike w:val="0"/>
        <w:outline w:val="0"/>
        <w:emboss w:val="0"/>
        <w:imprint w:val="0"/>
        <w:spacing w:val="0"/>
        <w:w w:val="100"/>
        <w:kern w:val="0"/>
        <w:position w:val="0"/>
        <w:vertAlign w:val="baseline"/>
      </w:rPr>
    </w:lvl>
    <w:lvl w:ilvl="6">
      <w:start w:val="1"/>
      <w:numFmt w:val="decimal"/>
      <w:lvlText w:val="%7."/>
      <w:lvlJc w:val="left"/>
      <w:pPr>
        <w:ind w:left="5040" w:hanging="360"/>
      </w:pPr>
      <w:rPr>
        <w:rFonts w:hAnsi="Arial Unicode MS" w:hint="default"/>
        <w:caps w:val="0"/>
        <w:smallCaps w:val="0"/>
        <w:strike w:val="0"/>
        <w:dstrike w:val="0"/>
        <w:outline w:val="0"/>
        <w:emboss w:val="0"/>
        <w:imprint w:val="0"/>
        <w:spacing w:val="0"/>
        <w:w w:val="100"/>
        <w:kern w:val="0"/>
        <w:position w:val="0"/>
        <w:vertAlign w:val="baseline"/>
      </w:rPr>
    </w:lvl>
    <w:lvl w:ilvl="7">
      <w:start w:val="1"/>
      <w:numFmt w:val="lowerLetter"/>
      <w:lvlText w:val="%8."/>
      <w:lvlJc w:val="left"/>
      <w:pPr>
        <w:ind w:left="5760" w:hanging="360"/>
      </w:pPr>
      <w:rPr>
        <w:rFonts w:hAnsi="Arial Unicode MS" w:hint="default"/>
        <w:caps w:val="0"/>
        <w:smallCaps w:val="0"/>
        <w:strike w:val="0"/>
        <w:dstrike w:val="0"/>
        <w:outline w:val="0"/>
        <w:emboss w:val="0"/>
        <w:imprint w:val="0"/>
        <w:spacing w:val="0"/>
        <w:w w:val="100"/>
        <w:kern w:val="0"/>
        <w:position w:val="0"/>
        <w:vertAlign w:val="baseline"/>
      </w:rPr>
    </w:lvl>
    <w:lvl w:ilvl="8">
      <w:start w:val="1"/>
      <w:numFmt w:val="lowerRoman"/>
      <w:lvlText w:val="%9."/>
      <w:lvlJc w:val="left"/>
      <w:pPr>
        <w:ind w:left="6480" w:hanging="290"/>
      </w:pPr>
      <w:rPr>
        <w:rFonts w:hAnsi="Arial Unicode MS" w:hint="default"/>
        <w:caps w:val="0"/>
        <w:smallCaps w:val="0"/>
        <w:strike w:val="0"/>
        <w:dstrike w:val="0"/>
        <w:outline w:val="0"/>
        <w:emboss w:val="0"/>
        <w:imprint w:val="0"/>
        <w:spacing w:val="0"/>
        <w:w w:val="100"/>
        <w:kern w:val="0"/>
        <w:position w:val="0"/>
        <w:vertAlign w:val="baseline"/>
      </w:rPr>
    </w:lvl>
  </w:abstractNum>
  <w:abstractNum w:abstractNumId="1" w15:restartNumberingAfterBreak="0">
    <w:nsid w:val="05747413"/>
    <w:multiLevelType w:val="hybridMultilevel"/>
    <w:tmpl w:val="7C0A0A6E"/>
    <w:styleLink w:val="ImportedStyle2"/>
    <w:lvl w:ilvl="0" w:tplc="7C94AE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0F253D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564EA06">
      <w:start w:val="1"/>
      <w:numFmt w:val="lowerRoman"/>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A144155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732D64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652A49C">
      <w:start w:val="1"/>
      <w:numFmt w:val="lowerRoman"/>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A672D6B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B9E93C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786B63C">
      <w:start w:val="1"/>
      <w:numFmt w:val="lowerRoman"/>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7FE6783"/>
    <w:multiLevelType w:val="hybridMultilevel"/>
    <w:tmpl w:val="7C0A0A6E"/>
    <w:numStyleLink w:val="ImportedStyle2"/>
  </w:abstractNum>
  <w:abstractNum w:abstractNumId="3" w15:restartNumberingAfterBreak="0">
    <w:nsid w:val="2CD94F67"/>
    <w:multiLevelType w:val="hybridMultilevel"/>
    <w:tmpl w:val="F18ACACC"/>
    <w:styleLink w:val="Bullet"/>
    <w:lvl w:ilvl="0" w:tplc="B178C29E">
      <w:start w:val="1"/>
      <w:numFmt w:val="bullet"/>
      <w:lvlText w:val="•"/>
      <w:lvlJc w:val="left"/>
      <w:pPr>
        <w:ind w:left="165" w:hanging="16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A4B069F4">
      <w:start w:val="1"/>
      <w:numFmt w:val="bullet"/>
      <w:lvlText w:val="•"/>
      <w:lvlJc w:val="left"/>
      <w:pPr>
        <w:ind w:left="345" w:hanging="16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E0C0DF0">
      <w:start w:val="1"/>
      <w:numFmt w:val="bullet"/>
      <w:lvlText w:val="•"/>
      <w:lvlJc w:val="left"/>
      <w:pPr>
        <w:ind w:left="540"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133E715E">
      <w:start w:val="1"/>
      <w:numFmt w:val="bullet"/>
      <w:lvlText w:val="•"/>
      <w:lvlJc w:val="left"/>
      <w:pPr>
        <w:ind w:left="720"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BA6AF63C">
      <w:start w:val="1"/>
      <w:numFmt w:val="bullet"/>
      <w:lvlText w:val="•"/>
      <w:lvlJc w:val="left"/>
      <w:pPr>
        <w:ind w:left="900"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4EABD6C">
      <w:start w:val="1"/>
      <w:numFmt w:val="bullet"/>
      <w:lvlText w:val="•"/>
      <w:lvlJc w:val="left"/>
      <w:pPr>
        <w:ind w:left="1080"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71486B66">
      <w:start w:val="1"/>
      <w:numFmt w:val="bullet"/>
      <w:lvlText w:val="•"/>
      <w:lvlJc w:val="left"/>
      <w:pPr>
        <w:ind w:left="1260"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8F34551A">
      <w:start w:val="1"/>
      <w:numFmt w:val="bullet"/>
      <w:lvlText w:val="•"/>
      <w:lvlJc w:val="left"/>
      <w:pPr>
        <w:ind w:left="1440"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5CCC86BE">
      <w:start w:val="1"/>
      <w:numFmt w:val="bullet"/>
      <w:lvlText w:val="•"/>
      <w:lvlJc w:val="left"/>
      <w:pPr>
        <w:ind w:left="1620"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67B2246"/>
    <w:multiLevelType w:val="hybridMultilevel"/>
    <w:tmpl w:val="0972C672"/>
    <w:styleLink w:val="Numbered1"/>
    <w:lvl w:ilvl="0" w:tplc="B64AB87C">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0C7EB694">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C82AAE56">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9B56A0E2">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90FCA95A">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5DF4E382">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94EA6EB6">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A330DBAC">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F126CE42">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78D29E1"/>
    <w:multiLevelType w:val="hybridMultilevel"/>
    <w:tmpl w:val="99B416C8"/>
    <w:styleLink w:val="Numbered"/>
    <w:lvl w:ilvl="0" w:tplc="6BA891D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EAD447EC">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7AF45810">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E6DC035C">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45C4D548">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D17056C0">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87B6C17A">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F440C714">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CC824484">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8AC2F71"/>
    <w:multiLevelType w:val="hybridMultilevel"/>
    <w:tmpl w:val="65668CCA"/>
    <w:styleLink w:val="ImportedStyle1"/>
    <w:lvl w:ilvl="0" w:tplc="B770FC6A">
      <w:start w:val="1"/>
      <w:numFmt w:val="upperRoman"/>
      <w:lvlText w:val="(%1)"/>
      <w:lvlJc w:val="left"/>
      <w:pPr>
        <w:ind w:left="1080" w:hanging="720"/>
      </w:pPr>
      <w:rPr>
        <w:rFonts w:ascii="Times New Roman" w:eastAsia="Helvetica Neue" w:hAnsi="Times New Roman" w:cs="Times New Roman"/>
        <w:caps w:val="0"/>
        <w:smallCaps w:val="0"/>
        <w:strike w:val="0"/>
        <w:dstrike w:val="0"/>
        <w:outline w:val="0"/>
        <w:emboss w:val="0"/>
        <w:imprint w:val="0"/>
        <w:spacing w:val="0"/>
        <w:w w:val="100"/>
        <w:kern w:val="0"/>
        <w:position w:val="0"/>
        <w:highlight w:val="none"/>
        <w:vertAlign w:val="baseline"/>
      </w:rPr>
    </w:lvl>
    <w:lvl w:ilvl="1" w:tplc="17AC7E8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2B890B6">
      <w:start w:val="1"/>
      <w:numFmt w:val="decimal"/>
      <w:lvlText w:val="%3."/>
      <w:lvlJc w:val="left"/>
      <w:pPr>
        <w:ind w:left="2160" w:hanging="290"/>
      </w:pPr>
      <w:rPr>
        <w:rFonts w:ascii="Times New Roman" w:eastAsia="Helvetica Neue" w:hAnsi="Times New Roman" w:cs="Times New Roman"/>
        <w:caps w:val="0"/>
        <w:smallCaps w:val="0"/>
        <w:strike w:val="0"/>
        <w:dstrike w:val="0"/>
        <w:outline w:val="0"/>
        <w:emboss w:val="0"/>
        <w:imprint w:val="0"/>
        <w:spacing w:val="0"/>
        <w:w w:val="100"/>
        <w:kern w:val="0"/>
        <w:position w:val="0"/>
        <w:highlight w:val="none"/>
        <w:vertAlign w:val="baseline"/>
      </w:rPr>
    </w:lvl>
    <w:lvl w:ilvl="3" w:tplc="1CD8D1F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980048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09E1E36">
      <w:start w:val="1"/>
      <w:numFmt w:val="lowerRoman"/>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76587D4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2BAB8B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E547998">
      <w:start w:val="1"/>
      <w:numFmt w:val="lowerRoman"/>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C1F0820"/>
    <w:multiLevelType w:val="hybridMultilevel"/>
    <w:tmpl w:val="99B416C8"/>
    <w:numStyleLink w:val="Numbered"/>
  </w:abstractNum>
  <w:abstractNum w:abstractNumId="8" w15:restartNumberingAfterBreak="0">
    <w:nsid w:val="4FE426DD"/>
    <w:multiLevelType w:val="hybridMultilevel"/>
    <w:tmpl w:val="C8981000"/>
    <w:numStyleLink w:val="Numbered0"/>
  </w:abstractNum>
  <w:abstractNum w:abstractNumId="9" w15:restartNumberingAfterBreak="0">
    <w:nsid w:val="51FC09A7"/>
    <w:multiLevelType w:val="hybridMultilevel"/>
    <w:tmpl w:val="C44C30DA"/>
    <w:lvl w:ilvl="0" w:tplc="4D94B0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AC0E02"/>
    <w:multiLevelType w:val="hybridMultilevel"/>
    <w:tmpl w:val="152A2972"/>
    <w:lvl w:ilvl="0" w:tplc="907442D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0E339D1"/>
    <w:multiLevelType w:val="hybridMultilevel"/>
    <w:tmpl w:val="4A4C98F6"/>
    <w:lvl w:ilvl="0" w:tplc="131EDE2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60F1D46"/>
    <w:multiLevelType w:val="hybridMultilevel"/>
    <w:tmpl w:val="D630978E"/>
    <w:lvl w:ilvl="0" w:tplc="ED80F288">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8166FD4"/>
    <w:multiLevelType w:val="hybridMultilevel"/>
    <w:tmpl w:val="C8981000"/>
    <w:styleLink w:val="Numbered0"/>
    <w:lvl w:ilvl="0" w:tplc="18D89760">
      <w:start w:val="1"/>
      <w:numFmt w:val="decimal"/>
      <w:lvlText w:val="%1."/>
      <w:lvlJc w:val="left"/>
      <w:pPr>
        <w:ind w:left="720" w:hanging="5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B9A67E6">
      <w:start w:val="1"/>
      <w:numFmt w:val="decimal"/>
      <w:lvlText w:val="%2."/>
      <w:lvlJc w:val="left"/>
      <w:pPr>
        <w:ind w:left="815" w:hanging="37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7F80C060">
      <w:start w:val="1"/>
      <w:numFmt w:val="decimal"/>
      <w:lvlText w:val="%3."/>
      <w:lvlJc w:val="left"/>
      <w:pPr>
        <w:ind w:left="1035" w:hanging="37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C067060">
      <w:start w:val="1"/>
      <w:numFmt w:val="decimal"/>
      <w:lvlText w:val="%4."/>
      <w:lvlJc w:val="left"/>
      <w:pPr>
        <w:ind w:left="1255" w:hanging="37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733AE7C8">
      <w:start w:val="1"/>
      <w:numFmt w:val="decimal"/>
      <w:lvlText w:val="%5."/>
      <w:lvlJc w:val="left"/>
      <w:pPr>
        <w:ind w:left="1475" w:hanging="37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AA4CBB5C">
      <w:start w:val="1"/>
      <w:numFmt w:val="decimal"/>
      <w:lvlText w:val="%6."/>
      <w:lvlJc w:val="left"/>
      <w:pPr>
        <w:ind w:left="1695" w:hanging="37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53F2EB78">
      <w:start w:val="1"/>
      <w:numFmt w:val="decimal"/>
      <w:lvlText w:val="%7."/>
      <w:lvlJc w:val="left"/>
      <w:pPr>
        <w:ind w:left="1915" w:hanging="37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127A3EBC">
      <w:start w:val="1"/>
      <w:numFmt w:val="decimal"/>
      <w:lvlText w:val="%8."/>
      <w:lvlJc w:val="left"/>
      <w:pPr>
        <w:ind w:left="2135" w:hanging="37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13433C8">
      <w:start w:val="1"/>
      <w:numFmt w:val="decimal"/>
      <w:lvlText w:val="%9."/>
      <w:lvlJc w:val="left"/>
      <w:pPr>
        <w:ind w:left="2355" w:hanging="37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69BC0CF0"/>
    <w:multiLevelType w:val="multilevel"/>
    <w:tmpl w:val="65668CCA"/>
    <w:numStyleLink w:val="ImportedStyle1"/>
  </w:abstractNum>
  <w:abstractNum w:abstractNumId="15" w15:restartNumberingAfterBreak="0">
    <w:nsid w:val="7708479E"/>
    <w:multiLevelType w:val="hybridMultilevel"/>
    <w:tmpl w:val="0972C672"/>
    <w:numStyleLink w:val="Numbered1"/>
  </w:abstractNum>
  <w:abstractNum w:abstractNumId="16" w15:restartNumberingAfterBreak="0">
    <w:nsid w:val="7AD46903"/>
    <w:multiLevelType w:val="hybridMultilevel"/>
    <w:tmpl w:val="F18ACACC"/>
    <w:numStyleLink w:val="Bullet"/>
  </w:abstractNum>
  <w:num w:numId="1" w16cid:durableId="1113358036">
    <w:abstractNumId w:val="6"/>
  </w:num>
  <w:num w:numId="2" w16cid:durableId="1539513867">
    <w:abstractNumId w:val="14"/>
  </w:num>
  <w:num w:numId="3" w16cid:durableId="1858343763">
    <w:abstractNumId w:val="1"/>
  </w:num>
  <w:num w:numId="4" w16cid:durableId="2115587239">
    <w:abstractNumId w:val="2"/>
  </w:num>
  <w:num w:numId="5" w16cid:durableId="311640349">
    <w:abstractNumId w:val="5"/>
  </w:num>
  <w:num w:numId="6" w16cid:durableId="1332028553">
    <w:abstractNumId w:val="7"/>
  </w:num>
  <w:num w:numId="7" w16cid:durableId="2093969370">
    <w:abstractNumId w:val="3"/>
  </w:num>
  <w:num w:numId="8" w16cid:durableId="1203710552">
    <w:abstractNumId w:val="16"/>
  </w:num>
  <w:num w:numId="9" w16cid:durableId="1818297713">
    <w:abstractNumId w:val="7"/>
    <w:lvlOverride w:ilvl="0">
      <w:startOverride w:val="2"/>
    </w:lvlOverride>
  </w:num>
  <w:num w:numId="10" w16cid:durableId="1662661151">
    <w:abstractNumId w:val="7"/>
    <w:lvlOverride w:ilvl="0">
      <w:startOverride w:val="3"/>
    </w:lvlOverride>
  </w:num>
  <w:num w:numId="11" w16cid:durableId="1143044877">
    <w:abstractNumId w:val="7"/>
    <w:lvlOverride w:ilvl="0">
      <w:startOverride w:val="4"/>
    </w:lvlOverride>
  </w:num>
  <w:num w:numId="12" w16cid:durableId="1094281119">
    <w:abstractNumId w:val="7"/>
    <w:lvlOverride w:ilvl="0">
      <w:startOverride w:val="1"/>
      <w:lvl w:ilvl="0" w:tplc="91BA04B2">
        <w:start w:val="1"/>
        <w:numFmt w:val="decimal"/>
        <w:lvlText w:val="%1."/>
        <w:lvlJc w:val="left"/>
        <w:pPr>
          <w:ind w:left="720" w:hanging="500"/>
        </w:pPr>
        <w:rPr>
          <w:rFonts w:ascii="Times New Roman" w:eastAsia="Times New Roman" w:hAnsi="Times New Roman" w:cs="Times New Roman"/>
          <w:b w:val="0"/>
          <w:bCs w:val="0"/>
          <w:i w:val="0"/>
          <w:iCs w:val="0"/>
          <w:caps w:val="0"/>
          <w:smallCaps w:val="0"/>
          <w:strike w:val="0"/>
          <w:dstrike w:val="0"/>
          <w:outline w:val="0"/>
          <w:emboss w:val="0"/>
          <w:imprint w:val="0"/>
          <w:color w:val="101010"/>
          <w:spacing w:val="0"/>
          <w:w w:val="100"/>
          <w:kern w:val="0"/>
          <w:position w:val="0"/>
          <w:highlight w:val="none"/>
          <w:vertAlign w:val="baseline"/>
        </w:rPr>
      </w:lvl>
    </w:lvlOverride>
    <w:lvlOverride w:ilvl="1">
      <w:startOverride w:val="1"/>
      <w:lvl w:ilvl="1" w:tplc="92AC79F2">
        <w:start w:val="1"/>
        <w:numFmt w:val="decimal"/>
        <w:lvlText w:val="%2."/>
        <w:lvlJc w:val="left"/>
        <w:pPr>
          <w:ind w:left="815" w:hanging="375"/>
        </w:pPr>
        <w:rPr>
          <w:rFonts w:ascii="Times New Roman" w:eastAsia="Times New Roman" w:hAnsi="Times New Roman" w:cs="Times New Roman"/>
          <w:b w:val="0"/>
          <w:bCs w:val="0"/>
          <w:i w:val="0"/>
          <w:iCs w:val="0"/>
          <w:caps w:val="0"/>
          <w:smallCaps w:val="0"/>
          <w:strike w:val="0"/>
          <w:dstrike w:val="0"/>
          <w:outline w:val="0"/>
          <w:emboss w:val="0"/>
          <w:imprint w:val="0"/>
          <w:color w:val="101010"/>
          <w:spacing w:val="0"/>
          <w:w w:val="100"/>
          <w:kern w:val="0"/>
          <w:position w:val="0"/>
          <w:highlight w:val="none"/>
          <w:vertAlign w:val="baseline"/>
        </w:rPr>
      </w:lvl>
    </w:lvlOverride>
    <w:lvlOverride w:ilvl="2">
      <w:startOverride w:val="1"/>
      <w:lvl w:ilvl="2" w:tplc="AF1EC1E2">
        <w:start w:val="1"/>
        <w:numFmt w:val="decimal"/>
        <w:lvlText w:val="%3."/>
        <w:lvlJc w:val="left"/>
        <w:pPr>
          <w:ind w:left="1035" w:hanging="375"/>
        </w:pPr>
        <w:rPr>
          <w:rFonts w:ascii="Times New Roman" w:eastAsia="Times New Roman" w:hAnsi="Times New Roman" w:cs="Times New Roman"/>
          <w:b w:val="0"/>
          <w:bCs w:val="0"/>
          <w:i w:val="0"/>
          <w:iCs w:val="0"/>
          <w:caps w:val="0"/>
          <w:smallCaps w:val="0"/>
          <w:strike w:val="0"/>
          <w:dstrike w:val="0"/>
          <w:outline w:val="0"/>
          <w:emboss w:val="0"/>
          <w:imprint w:val="0"/>
          <w:color w:val="101010"/>
          <w:spacing w:val="0"/>
          <w:w w:val="100"/>
          <w:kern w:val="0"/>
          <w:position w:val="0"/>
          <w:highlight w:val="none"/>
          <w:vertAlign w:val="baseline"/>
        </w:rPr>
      </w:lvl>
    </w:lvlOverride>
    <w:lvlOverride w:ilvl="3">
      <w:startOverride w:val="1"/>
      <w:lvl w:ilvl="3" w:tplc="8D98ABCE">
        <w:start w:val="1"/>
        <w:numFmt w:val="decimal"/>
        <w:lvlText w:val="%4."/>
        <w:lvlJc w:val="left"/>
        <w:pPr>
          <w:ind w:left="1255" w:hanging="375"/>
        </w:pPr>
        <w:rPr>
          <w:rFonts w:ascii="Times New Roman" w:eastAsia="Times New Roman" w:hAnsi="Times New Roman" w:cs="Times New Roman"/>
          <w:b w:val="0"/>
          <w:bCs w:val="0"/>
          <w:i w:val="0"/>
          <w:iCs w:val="0"/>
          <w:caps w:val="0"/>
          <w:smallCaps w:val="0"/>
          <w:strike w:val="0"/>
          <w:dstrike w:val="0"/>
          <w:outline w:val="0"/>
          <w:emboss w:val="0"/>
          <w:imprint w:val="0"/>
          <w:color w:val="101010"/>
          <w:spacing w:val="0"/>
          <w:w w:val="100"/>
          <w:kern w:val="0"/>
          <w:position w:val="0"/>
          <w:highlight w:val="none"/>
          <w:vertAlign w:val="baseline"/>
        </w:rPr>
      </w:lvl>
    </w:lvlOverride>
    <w:lvlOverride w:ilvl="4">
      <w:startOverride w:val="1"/>
      <w:lvl w:ilvl="4" w:tplc="91DC2664">
        <w:start w:val="1"/>
        <w:numFmt w:val="decimal"/>
        <w:lvlText w:val="%5."/>
        <w:lvlJc w:val="left"/>
        <w:pPr>
          <w:ind w:left="1475" w:hanging="375"/>
        </w:pPr>
        <w:rPr>
          <w:rFonts w:ascii="Times New Roman" w:eastAsia="Times New Roman" w:hAnsi="Times New Roman" w:cs="Times New Roman"/>
          <w:b w:val="0"/>
          <w:bCs w:val="0"/>
          <w:i w:val="0"/>
          <w:iCs w:val="0"/>
          <w:caps w:val="0"/>
          <w:smallCaps w:val="0"/>
          <w:strike w:val="0"/>
          <w:dstrike w:val="0"/>
          <w:outline w:val="0"/>
          <w:emboss w:val="0"/>
          <w:imprint w:val="0"/>
          <w:color w:val="101010"/>
          <w:spacing w:val="0"/>
          <w:w w:val="100"/>
          <w:kern w:val="0"/>
          <w:position w:val="0"/>
          <w:highlight w:val="none"/>
          <w:vertAlign w:val="baseline"/>
        </w:rPr>
      </w:lvl>
    </w:lvlOverride>
    <w:lvlOverride w:ilvl="5">
      <w:startOverride w:val="1"/>
      <w:lvl w:ilvl="5" w:tplc="30824FB2">
        <w:start w:val="1"/>
        <w:numFmt w:val="decimal"/>
        <w:lvlText w:val="%6."/>
        <w:lvlJc w:val="left"/>
        <w:pPr>
          <w:ind w:left="1695" w:hanging="375"/>
        </w:pPr>
        <w:rPr>
          <w:rFonts w:ascii="Times New Roman" w:eastAsia="Times New Roman" w:hAnsi="Times New Roman" w:cs="Times New Roman"/>
          <w:b w:val="0"/>
          <w:bCs w:val="0"/>
          <w:i w:val="0"/>
          <w:iCs w:val="0"/>
          <w:caps w:val="0"/>
          <w:smallCaps w:val="0"/>
          <w:strike w:val="0"/>
          <w:dstrike w:val="0"/>
          <w:outline w:val="0"/>
          <w:emboss w:val="0"/>
          <w:imprint w:val="0"/>
          <w:color w:val="101010"/>
          <w:spacing w:val="0"/>
          <w:w w:val="100"/>
          <w:kern w:val="0"/>
          <w:position w:val="0"/>
          <w:highlight w:val="none"/>
          <w:vertAlign w:val="baseline"/>
        </w:rPr>
      </w:lvl>
    </w:lvlOverride>
    <w:lvlOverride w:ilvl="6">
      <w:startOverride w:val="1"/>
      <w:lvl w:ilvl="6" w:tplc="EF7C02D4">
        <w:start w:val="1"/>
        <w:numFmt w:val="decimal"/>
        <w:lvlText w:val="%7."/>
        <w:lvlJc w:val="left"/>
        <w:pPr>
          <w:ind w:left="1915" w:hanging="375"/>
        </w:pPr>
        <w:rPr>
          <w:rFonts w:ascii="Times New Roman" w:eastAsia="Times New Roman" w:hAnsi="Times New Roman" w:cs="Times New Roman"/>
          <w:b w:val="0"/>
          <w:bCs w:val="0"/>
          <w:i w:val="0"/>
          <w:iCs w:val="0"/>
          <w:caps w:val="0"/>
          <w:smallCaps w:val="0"/>
          <w:strike w:val="0"/>
          <w:dstrike w:val="0"/>
          <w:outline w:val="0"/>
          <w:emboss w:val="0"/>
          <w:imprint w:val="0"/>
          <w:color w:val="101010"/>
          <w:spacing w:val="0"/>
          <w:w w:val="100"/>
          <w:kern w:val="0"/>
          <w:position w:val="0"/>
          <w:highlight w:val="none"/>
          <w:vertAlign w:val="baseline"/>
        </w:rPr>
      </w:lvl>
    </w:lvlOverride>
    <w:lvlOverride w:ilvl="7">
      <w:startOverride w:val="1"/>
      <w:lvl w:ilvl="7" w:tplc="C010DF7E">
        <w:start w:val="1"/>
        <w:numFmt w:val="decimal"/>
        <w:lvlText w:val="%8."/>
        <w:lvlJc w:val="left"/>
        <w:pPr>
          <w:ind w:left="2135" w:hanging="375"/>
        </w:pPr>
        <w:rPr>
          <w:rFonts w:ascii="Times New Roman" w:eastAsia="Times New Roman" w:hAnsi="Times New Roman" w:cs="Times New Roman"/>
          <w:b w:val="0"/>
          <w:bCs w:val="0"/>
          <w:i w:val="0"/>
          <w:iCs w:val="0"/>
          <w:caps w:val="0"/>
          <w:smallCaps w:val="0"/>
          <w:strike w:val="0"/>
          <w:dstrike w:val="0"/>
          <w:outline w:val="0"/>
          <w:emboss w:val="0"/>
          <w:imprint w:val="0"/>
          <w:color w:val="101010"/>
          <w:spacing w:val="0"/>
          <w:w w:val="100"/>
          <w:kern w:val="0"/>
          <w:position w:val="0"/>
          <w:highlight w:val="none"/>
          <w:vertAlign w:val="baseline"/>
        </w:rPr>
      </w:lvl>
    </w:lvlOverride>
    <w:lvlOverride w:ilvl="8">
      <w:startOverride w:val="1"/>
      <w:lvl w:ilvl="8" w:tplc="7D56B0B8">
        <w:start w:val="1"/>
        <w:numFmt w:val="decimal"/>
        <w:lvlText w:val="%9."/>
        <w:lvlJc w:val="left"/>
        <w:pPr>
          <w:ind w:left="2355" w:hanging="375"/>
        </w:pPr>
        <w:rPr>
          <w:rFonts w:ascii="Times New Roman" w:eastAsia="Times New Roman" w:hAnsi="Times New Roman" w:cs="Times New Roman"/>
          <w:b w:val="0"/>
          <w:bCs w:val="0"/>
          <w:i w:val="0"/>
          <w:iCs w:val="0"/>
          <w:caps w:val="0"/>
          <w:smallCaps w:val="0"/>
          <w:strike w:val="0"/>
          <w:dstrike w:val="0"/>
          <w:outline w:val="0"/>
          <w:emboss w:val="0"/>
          <w:imprint w:val="0"/>
          <w:color w:val="101010"/>
          <w:spacing w:val="0"/>
          <w:w w:val="100"/>
          <w:kern w:val="0"/>
          <w:position w:val="0"/>
          <w:highlight w:val="none"/>
          <w:vertAlign w:val="baseline"/>
        </w:rPr>
      </w:lvl>
    </w:lvlOverride>
  </w:num>
  <w:num w:numId="13" w16cid:durableId="1487551068">
    <w:abstractNumId w:val="13"/>
  </w:num>
  <w:num w:numId="14" w16cid:durableId="1402025401">
    <w:abstractNumId w:val="8"/>
  </w:num>
  <w:num w:numId="15" w16cid:durableId="514269488">
    <w:abstractNumId w:val="8"/>
    <w:lvlOverride w:ilvl="0">
      <w:startOverride w:val="1"/>
    </w:lvlOverride>
  </w:num>
  <w:num w:numId="16" w16cid:durableId="1836457590">
    <w:abstractNumId w:val="7"/>
    <w:lvlOverride w:ilvl="0">
      <w:startOverride w:val="1"/>
    </w:lvlOverride>
  </w:num>
  <w:num w:numId="17" w16cid:durableId="1862355108">
    <w:abstractNumId w:val="4"/>
  </w:num>
  <w:num w:numId="18" w16cid:durableId="237446794">
    <w:abstractNumId w:val="15"/>
  </w:num>
  <w:num w:numId="19" w16cid:durableId="2118408405">
    <w:abstractNumId w:val="9"/>
  </w:num>
  <w:num w:numId="20" w16cid:durableId="44068070">
    <w:abstractNumId w:val="11"/>
  </w:num>
  <w:num w:numId="21" w16cid:durableId="1747221148">
    <w:abstractNumId w:val="12"/>
  </w:num>
  <w:num w:numId="22" w16cid:durableId="1081025359">
    <w:abstractNumId w:val="10"/>
  </w:num>
  <w:num w:numId="23" w16cid:durableId="752703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073"/>
    <w:rsid w:val="00005E47"/>
    <w:rsid w:val="00056FF0"/>
    <w:rsid w:val="00057D15"/>
    <w:rsid w:val="000715F8"/>
    <w:rsid w:val="00092A2E"/>
    <w:rsid w:val="000B74CE"/>
    <w:rsid w:val="000E07A6"/>
    <w:rsid w:val="000E7B12"/>
    <w:rsid w:val="0012172B"/>
    <w:rsid w:val="00191A34"/>
    <w:rsid w:val="001D33AA"/>
    <w:rsid w:val="001E1CB4"/>
    <w:rsid w:val="00216A93"/>
    <w:rsid w:val="00273B6B"/>
    <w:rsid w:val="00297CB3"/>
    <w:rsid w:val="002C05D4"/>
    <w:rsid w:val="00316446"/>
    <w:rsid w:val="00320639"/>
    <w:rsid w:val="003927CF"/>
    <w:rsid w:val="003B21DE"/>
    <w:rsid w:val="004458A1"/>
    <w:rsid w:val="004672EA"/>
    <w:rsid w:val="004677D5"/>
    <w:rsid w:val="004C1D26"/>
    <w:rsid w:val="004E69D2"/>
    <w:rsid w:val="004F48AC"/>
    <w:rsid w:val="004F6142"/>
    <w:rsid w:val="00541505"/>
    <w:rsid w:val="005C732A"/>
    <w:rsid w:val="005D3B30"/>
    <w:rsid w:val="00606A35"/>
    <w:rsid w:val="006108D7"/>
    <w:rsid w:val="00633C0F"/>
    <w:rsid w:val="006C7E05"/>
    <w:rsid w:val="006F55D5"/>
    <w:rsid w:val="00726DBE"/>
    <w:rsid w:val="00736543"/>
    <w:rsid w:val="00762907"/>
    <w:rsid w:val="00814BC8"/>
    <w:rsid w:val="0083759B"/>
    <w:rsid w:val="0088314F"/>
    <w:rsid w:val="00891D72"/>
    <w:rsid w:val="0089452E"/>
    <w:rsid w:val="00894D0F"/>
    <w:rsid w:val="008C7263"/>
    <w:rsid w:val="008D62D0"/>
    <w:rsid w:val="00912CAC"/>
    <w:rsid w:val="009304DE"/>
    <w:rsid w:val="0093703A"/>
    <w:rsid w:val="0099460E"/>
    <w:rsid w:val="009C3C06"/>
    <w:rsid w:val="00A17038"/>
    <w:rsid w:val="00A22109"/>
    <w:rsid w:val="00A66E33"/>
    <w:rsid w:val="00AE5171"/>
    <w:rsid w:val="00AE5F2F"/>
    <w:rsid w:val="00AF62A7"/>
    <w:rsid w:val="00B06088"/>
    <w:rsid w:val="00B14D49"/>
    <w:rsid w:val="00B31D34"/>
    <w:rsid w:val="00B82943"/>
    <w:rsid w:val="00B83524"/>
    <w:rsid w:val="00BA08A0"/>
    <w:rsid w:val="00C40CF3"/>
    <w:rsid w:val="00CA20CB"/>
    <w:rsid w:val="00CC151A"/>
    <w:rsid w:val="00CC40C3"/>
    <w:rsid w:val="00CC60FC"/>
    <w:rsid w:val="00D71359"/>
    <w:rsid w:val="00DC6E19"/>
    <w:rsid w:val="00E14073"/>
    <w:rsid w:val="00E37139"/>
    <w:rsid w:val="00E5088D"/>
    <w:rsid w:val="00E73A0B"/>
    <w:rsid w:val="00EF0A73"/>
    <w:rsid w:val="00EF145A"/>
    <w:rsid w:val="00F25A0C"/>
    <w:rsid w:val="00F73D24"/>
    <w:rsid w:val="00FB17FE"/>
    <w:rsid w:val="00FF3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BDE0B"/>
  <w15:docId w15:val="{2C286E88-DAA1-4C22-897F-CFFF9803E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A34"/>
  </w:style>
  <w:style w:type="paragraph" w:styleId="Heading1">
    <w:name w:val="heading 1"/>
    <w:basedOn w:val="Normal"/>
    <w:next w:val="Normal"/>
    <w:link w:val="Heading1Char"/>
    <w:uiPriority w:val="9"/>
    <w:qFormat/>
    <w:rsid w:val="00191A3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91A3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91A34"/>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191A34"/>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191A34"/>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191A34"/>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191A34"/>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191A3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91A34"/>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OCHeading">
    <w:name w:val="TOC Heading"/>
    <w:basedOn w:val="Heading1"/>
    <w:next w:val="Normal"/>
    <w:uiPriority w:val="39"/>
    <w:unhideWhenUsed/>
    <w:qFormat/>
    <w:rsid w:val="00191A34"/>
    <w:pPr>
      <w:outlineLvl w:val="9"/>
    </w:p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styleId="TOC3">
    <w:name w:val="toc 3"/>
    <w:uiPriority w:val="39"/>
    <w:pPr>
      <w:tabs>
        <w:tab w:val="right" w:leader="dot" w:pos="9340"/>
      </w:tabs>
      <w:spacing w:after="100"/>
      <w:ind w:left="480"/>
    </w:pPr>
    <w:rPr>
      <w:rFonts w:eastAsia="Times New Roman"/>
      <w:color w:val="000000"/>
      <w:sz w:val="24"/>
      <w:szCs w:val="24"/>
      <w:u w:color="000000"/>
    </w:rPr>
  </w:style>
  <w:style w:type="paragraph" w:customStyle="1" w:styleId="BodyA">
    <w:name w:val="Body A"/>
    <w:rPr>
      <w:rFonts w:ascii="Helvetica Neue" w:eastAsia="Helvetica Neue" w:hAnsi="Helvetica Neue" w:cs="Helvetica Neue"/>
      <w:color w:val="000000"/>
      <w:sz w:val="22"/>
      <w:szCs w:val="22"/>
      <w:u w:color="000000"/>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customStyle="1" w:styleId="Default">
    <w:name w:val="Default"/>
    <w:pPr>
      <w:spacing w:before="160" w:line="288" w:lineRule="auto"/>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numbering" w:customStyle="1" w:styleId="Numbered">
    <w:name w:val="Numbered"/>
    <w:pPr>
      <w:numPr>
        <w:numId w:val="5"/>
      </w:numPr>
    </w:pPr>
  </w:style>
  <w:style w:type="numbering" w:customStyle="1" w:styleId="Bullet">
    <w:name w:val="Bullet"/>
    <w:pPr>
      <w:numPr>
        <w:numId w:val="7"/>
      </w:numPr>
    </w:pPr>
  </w:style>
  <w:style w:type="numbering" w:customStyle="1" w:styleId="Numbered0">
    <w:name w:val="Numbered.0"/>
    <w:pPr>
      <w:numPr>
        <w:numId w:val="13"/>
      </w:numPr>
    </w:pPr>
  </w:style>
  <w:style w:type="paragraph" w:customStyle="1" w:styleId="TableStyle1A">
    <w:name w:val="Table Style 1 A"/>
    <w:rPr>
      <w:rFonts w:ascii="Helvetica Neue" w:hAnsi="Helvetica Neue" w:cs="Arial Unicode MS"/>
      <w:b/>
      <w:bCs/>
      <w:color w:val="000000"/>
      <w:u w:color="000000"/>
      <w14:textOutline w14:w="12700" w14:cap="flat" w14:cmpd="sng" w14:algn="ctr">
        <w14:noFill/>
        <w14:prstDash w14:val="solid"/>
        <w14:miter w14:lim="400000"/>
      </w14:textOutline>
    </w:rPr>
  </w:style>
  <w:style w:type="numbering" w:customStyle="1" w:styleId="Numbered1">
    <w:name w:val="Numbered.1"/>
    <w:pPr>
      <w:numPr>
        <w:numId w:val="17"/>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outline w:val="0"/>
      <w:color w:val="0000EE"/>
      <w:sz w:val="22"/>
      <w:szCs w:val="22"/>
      <w:u w:color="0000EE"/>
      <w:shd w:val="clear" w:color="auto" w:fill="FFFFFF"/>
      <w:lang w:val="en-US"/>
    </w:rPr>
  </w:style>
  <w:style w:type="character" w:customStyle="1" w:styleId="Hyperlink1">
    <w:name w:val="Hyperlink.1"/>
    <w:basedOn w:val="None"/>
    <w:rPr>
      <w:rFonts w:ascii="Times New Roman" w:eastAsia="Times New Roman" w:hAnsi="Times New Roman" w:cs="Times New Roman"/>
      <w:outline w:val="0"/>
      <w:color w:val="0000EE"/>
      <w:sz w:val="22"/>
      <w:szCs w:val="22"/>
      <w:u w:val="none" w:color="0000EE"/>
      <w:shd w:val="clear" w:color="auto" w:fill="FFFFFF"/>
      <w:lang w:val="en-US"/>
    </w:rPr>
  </w:style>
  <w:style w:type="paragraph" w:styleId="TOC2">
    <w:name w:val="toc 2"/>
    <w:basedOn w:val="Normal"/>
    <w:next w:val="Normal"/>
    <w:autoRedefine/>
    <w:uiPriority w:val="39"/>
    <w:unhideWhenUsed/>
    <w:rsid w:val="008C7263"/>
    <w:pPr>
      <w:spacing w:after="100" w:line="259" w:lineRule="auto"/>
      <w:ind w:left="220"/>
    </w:pPr>
    <w:rPr>
      <w:sz w:val="22"/>
      <w:szCs w:val="22"/>
    </w:rPr>
  </w:style>
  <w:style w:type="paragraph" w:styleId="TOC1">
    <w:name w:val="toc 1"/>
    <w:basedOn w:val="Normal"/>
    <w:next w:val="Normal"/>
    <w:autoRedefine/>
    <w:uiPriority w:val="39"/>
    <w:unhideWhenUsed/>
    <w:rsid w:val="008C7263"/>
    <w:pPr>
      <w:spacing w:after="100" w:line="259" w:lineRule="auto"/>
    </w:pPr>
    <w:rPr>
      <w:sz w:val="22"/>
      <w:szCs w:val="22"/>
    </w:rPr>
  </w:style>
  <w:style w:type="character" w:customStyle="1" w:styleId="Heading2Char">
    <w:name w:val="Heading 2 Char"/>
    <w:basedOn w:val="DefaultParagraphFont"/>
    <w:link w:val="Heading2"/>
    <w:uiPriority w:val="9"/>
    <w:rsid w:val="00191A34"/>
    <w:rPr>
      <w:caps/>
      <w:spacing w:val="15"/>
      <w:shd w:val="clear" w:color="auto" w:fill="DBE5F1" w:themeFill="accent1" w:themeFillTint="33"/>
    </w:rPr>
  </w:style>
  <w:style w:type="paragraph" w:styleId="Subtitle">
    <w:name w:val="Subtitle"/>
    <w:basedOn w:val="Normal"/>
    <w:next w:val="Normal"/>
    <w:link w:val="SubtitleChar"/>
    <w:uiPriority w:val="11"/>
    <w:qFormat/>
    <w:rsid w:val="00191A3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91A34"/>
    <w:rPr>
      <w:caps/>
      <w:color w:val="595959" w:themeColor="text1" w:themeTint="A6"/>
      <w:spacing w:val="10"/>
      <w:sz w:val="21"/>
      <w:szCs w:val="21"/>
    </w:rPr>
  </w:style>
  <w:style w:type="character" w:customStyle="1" w:styleId="Heading1Char">
    <w:name w:val="Heading 1 Char"/>
    <w:basedOn w:val="DefaultParagraphFont"/>
    <w:link w:val="Heading1"/>
    <w:uiPriority w:val="9"/>
    <w:rsid w:val="00191A34"/>
    <w:rPr>
      <w:caps/>
      <w:color w:val="FFFFFF" w:themeColor="background1"/>
      <w:spacing w:val="15"/>
      <w:sz w:val="22"/>
      <w:szCs w:val="22"/>
      <w:shd w:val="clear" w:color="auto" w:fill="4F81BD" w:themeFill="accent1"/>
    </w:rPr>
  </w:style>
  <w:style w:type="character" w:customStyle="1" w:styleId="Heading3Char">
    <w:name w:val="Heading 3 Char"/>
    <w:basedOn w:val="DefaultParagraphFont"/>
    <w:link w:val="Heading3"/>
    <w:uiPriority w:val="9"/>
    <w:rsid w:val="00191A34"/>
    <w:rPr>
      <w:caps/>
      <w:color w:val="243F60" w:themeColor="accent1" w:themeShade="7F"/>
      <w:spacing w:val="15"/>
    </w:rPr>
  </w:style>
  <w:style w:type="character" w:customStyle="1" w:styleId="Heading4Char">
    <w:name w:val="Heading 4 Char"/>
    <w:basedOn w:val="DefaultParagraphFont"/>
    <w:link w:val="Heading4"/>
    <w:uiPriority w:val="9"/>
    <w:semiHidden/>
    <w:rsid w:val="00191A34"/>
    <w:rPr>
      <w:caps/>
      <w:color w:val="365F91" w:themeColor="accent1" w:themeShade="BF"/>
      <w:spacing w:val="10"/>
    </w:rPr>
  </w:style>
  <w:style w:type="character" w:customStyle="1" w:styleId="Heading5Char">
    <w:name w:val="Heading 5 Char"/>
    <w:basedOn w:val="DefaultParagraphFont"/>
    <w:link w:val="Heading5"/>
    <w:uiPriority w:val="9"/>
    <w:semiHidden/>
    <w:rsid w:val="00191A34"/>
    <w:rPr>
      <w:caps/>
      <w:color w:val="365F91" w:themeColor="accent1" w:themeShade="BF"/>
      <w:spacing w:val="10"/>
    </w:rPr>
  </w:style>
  <w:style w:type="character" w:customStyle="1" w:styleId="Heading6Char">
    <w:name w:val="Heading 6 Char"/>
    <w:basedOn w:val="DefaultParagraphFont"/>
    <w:link w:val="Heading6"/>
    <w:uiPriority w:val="9"/>
    <w:semiHidden/>
    <w:rsid w:val="00191A34"/>
    <w:rPr>
      <w:caps/>
      <w:color w:val="365F91" w:themeColor="accent1" w:themeShade="BF"/>
      <w:spacing w:val="10"/>
    </w:rPr>
  </w:style>
  <w:style w:type="character" w:customStyle="1" w:styleId="Heading7Char">
    <w:name w:val="Heading 7 Char"/>
    <w:basedOn w:val="DefaultParagraphFont"/>
    <w:link w:val="Heading7"/>
    <w:uiPriority w:val="9"/>
    <w:semiHidden/>
    <w:rsid w:val="00191A34"/>
    <w:rPr>
      <w:caps/>
      <w:color w:val="365F91" w:themeColor="accent1" w:themeShade="BF"/>
      <w:spacing w:val="10"/>
    </w:rPr>
  </w:style>
  <w:style w:type="character" w:customStyle="1" w:styleId="Heading8Char">
    <w:name w:val="Heading 8 Char"/>
    <w:basedOn w:val="DefaultParagraphFont"/>
    <w:link w:val="Heading8"/>
    <w:uiPriority w:val="9"/>
    <w:semiHidden/>
    <w:rsid w:val="00191A34"/>
    <w:rPr>
      <w:caps/>
      <w:spacing w:val="10"/>
      <w:sz w:val="18"/>
      <w:szCs w:val="18"/>
    </w:rPr>
  </w:style>
  <w:style w:type="character" w:customStyle="1" w:styleId="Heading9Char">
    <w:name w:val="Heading 9 Char"/>
    <w:basedOn w:val="DefaultParagraphFont"/>
    <w:link w:val="Heading9"/>
    <w:uiPriority w:val="9"/>
    <w:semiHidden/>
    <w:rsid w:val="00191A34"/>
    <w:rPr>
      <w:i/>
      <w:iCs/>
      <w:caps/>
      <w:spacing w:val="10"/>
      <w:sz w:val="18"/>
      <w:szCs w:val="18"/>
    </w:rPr>
  </w:style>
  <w:style w:type="paragraph" w:styleId="Caption">
    <w:name w:val="caption"/>
    <w:basedOn w:val="Normal"/>
    <w:next w:val="Normal"/>
    <w:uiPriority w:val="35"/>
    <w:semiHidden/>
    <w:unhideWhenUsed/>
    <w:qFormat/>
    <w:rsid w:val="00191A34"/>
    <w:rPr>
      <w:b/>
      <w:bCs/>
      <w:color w:val="365F91" w:themeColor="accent1" w:themeShade="BF"/>
      <w:sz w:val="16"/>
      <w:szCs w:val="16"/>
    </w:rPr>
  </w:style>
  <w:style w:type="paragraph" w:styleId="Title">
    <w:name w:val="Title"/>
    <w:basedOn w:val="Normal"/>
    <w:next w:val="Normal"/>
    <w:link w:val="TitleChar"/>
    <w:uiPriority w:val="10"/>
    <w:qFormat/>
    <w:rsid w:val="00191A34"/>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191A34"/>
    <w:rPr>
      <w:rFonts w:asciiTheme="majorHAnsi" w:eastAsiaTheme="majorEastAsia" w:hAnsiTheme="majorHAnsi" w:cstheme="majorBidi"/>
      <w:caps/>
      <w:color w:val="4F81BD" w:themeColor="accent1"/>
      <w:spacing w:val="10"/>
      <w:sz w:val="52"/>
      <w:szCs w:val="52"/>
    </w:rPr>
  </w:style>
  <w:style w:type="character" w:styleId="Strong">
    <w:name w:val="Strong"/>
    <w:uiPriority w:val="22"/>
    <w:qFormat/>
    <w:rsid w:val="00191A34"/>
    <w:rPr>
      <w:b/>
      <w:bCs/>
    </w:rPr>
  </w:style>
  <w:style w:type="character" w:styleId="Emphasis">
    <w:name w:val="Emphasis"/>
    <w:uiPriority w:val="20"/>
    <w:qFormat/>
    <w:rsid w:val="00191A34"/>
    <w:rPr>
      <w:caps/>
      <w:color w:val="243F60" w:themeColor="accent1" w:themeShade="7F"/>
      <w:spacing w:val="5"/>
    </w:rPr>
  </w:style>
  <w:style w:type="paragraph" w:styleId="NoSpacing">
    <w:name w:val="No Spacing"/>
    <w:uiPriority w:val="1"/>
    <w:qFormat/>
    <w:rsid w:val="00191A34"/>
    <w:pPr>
      <w:spacing w:after="0" w:line="240" w:lineRule="auto"/>
    </w:pPr>
  </w:style>
  <w:style w:type="paragraph" w:styleId="Quote">
    <w:name w:val="Quote"/>
    <w:basedOn w:val="Normal"/>
    <w:next w:val="Normal"/>
    <w:link w:val="QuoteChar"/>
    <w:uiPriority w:val="29"/>
    <w:qFormat/>
    <w:rsid w:val="00191A34"/>
    <w:rPr>
      <w:i/>
      <w:iCs/>
      <w:sz w:val="24"/>
      <w:szCs w:val="24"/>
    </w:rPr>
  </w:style>
  <w:style w:type="character" w:customStyle="1" w:styleId="QuoteChar">
    <w:name w:val="Quote Char"/>
    <w:basedOn w:val="DefaultParagraphFont"/>
    <w:link w:val="Quote"/>
    <w:uiPriority w:val="29"/>
    <w:rsid w:val="00191A34"/>
    <w:rPr>
      <w:i/>
      <w:iCs/>
      <w:sz w:val="24"/>
      <w:szCs w:val="24"/>
    </w:rPr>
  </w:style>
  <w:style w:type="paragraph" w:styleId="IntenseQuote">
    <w:name w:val="Intense Quote"/>
    <w:basedOn w:val="Normal"/>
    <w:next w:val="Normal"/>
    <w:link w:val="IntenseQuoteChar"/>
    <w:uiPriority w:val="30"/>
    <w:qFormat/>
    <w:rsid w:val="00191A34"/>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191A34"/>
    <w:rPr>
      <w:color w:val="4F81BD" w:themeColor="accent1"/>
      <w:sz w:val="24"/>
      <w:szCs w:val="24"/>
    </w:rPr>
  </w:style>
  <w:style w:type="character" w:styleId="SubtleEmphasis">
    <w:name w:val="Subtle Emphasis"/>
    <w:uiPriority w:val="19"/>
    <w:qFormat/>
    <w:rsid w:val="00191A34"/>
    <w:rPr>
      <w:i/>
      <w:iCs/>
      <w:color w:val="243F60" w:themeColor="accent1" w:themeShade="7F"/>
    </w:rPr>
  </w:style>
  <w:style w:type="character" w:styleId="IntenseEmphasis">
    <w:name w:val="Intense Emphasis"/>
    <w:uiPriority w:val="21"/>
    <w:qFormat/>
    <w:rsid w:val="00191A34"/>
    <w:rPr>
      <w:b/>
      <w:bCs/>
      <w:caps/>
      <w:color w:val="243F60" w:themeColor="accent1" w:themeShade="7F"/>
      <w:spacing w:val="10"/>
    </w:rPr>
  </w:style>
  <w:style w:type="character" w:styleId="SubtleReference">
    <w:name w:val="Subtle Reference"/>
    <w:uiPriority w:val="31"/>
    <w:qFormat/>
    <w:rsid w:val="00191A34"/>
    <w:rPr>
      <w:b/>
      <w:bCs/>
      <w:color w:val="4F81BD" w:themeColor="accent1"/>
    </w:rPr>
  </w:style>
  <w:style w:type="character" w:styleId="IntenseReference">
    <w:name w:val="Intense Reference"/>
    <w:uiPriority w:val="32"/>
    <w:qFormat/>
    <w:rsid w:val="00191A34"/>
    <w:rPr>
      <w:b/>
      <w:bCs/>
      <w:i/>
      <w:iCs/>
      <w:caps/>
      <w:color w:val="4F81BD" w:themeColor="accent1"/>
    </w:rPr>
  </w:style>
  <w:style w:type="character" w:styleId="BookTitle">
    <w:name w:val="Book Title"/>
    <w:uiPriority w:val="33"/>
    <w:qFormat/>
    <w:rsid w:val="00191A34"/>
    <w:rPr>
      <w:b/>
      <w:bCs/>
      <w:i/>
      <w:iCs/>
      <w:spacing w:val="0"/>
    </w:rPr>
  </w:style>
  <w:style w:type="table" w:styleId="TableGrid">
    <w:name w:val="Table Grid"/>
    <w:basedOn w:val="TableNormal"/>
    <w:uiPriority w:val="39"/>
    <w:rsid w:val="00B83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docker.com/engine/api/v1.41/" TargetMode="External"/><Relationship Id="rId18" Type="http://schemas.openxmlformats.org/officeDocument/2006/relationships/hyperlink" Target="https://blog.trailofbits.com/2019/07/19/understanding-docker-container-escap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docker.com/desktop/" TargetMode="External"/><Relationship Id="rId17" Type="http://schemas.openxmlformats.org/officeDocument/2006/relationships/hyperlink" Target="https://tryhackme.com/" TargetMode="External"/><Relationship Id="rId2" Type="http://schemas.openxmlformats.org/officeDocument/2006/relationships/numbering" Target="numbering.xml"/><Relationship Id="rId16" Type="http://schemas.openxmlformats.org/officeDocument/2006/relationships/hyperlink" Target="https://blog.atucom.net/2017/06/smallest-python-bind-shell.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evopscube.com/run-docker-in-docker/" TargetMode="External"/><Relationship Id="rId10" Type="http://schemas.openxmlformats.org/officeDocument/2006/relationships/image" Target="media/image3.jpeg"/><Relationship Id="rId19" Type="http://schemas.openxmlformats.org/officeDocument/2006/relationships/hyperlink" Target="https://tryhackm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docker.com/engine/api/sdk/examples/" TargetMode="External"/></Relationships>
</file>

<file path=word/theme/theme1.xml><?xml version="1.0" encoding="utf-8"?>
<a:theme xmlns:a="http://schemas.openxmlformats.org/drawingml/2006/main" name="View">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FCBFE-E0C8-4CBE-AE56-E7FC5AE39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15</Pages>
  <Words>3449</Words>
  <Characters>19663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Milanpreet Kaur</dc:creator>
  <cp:lastModifiedBy>Mohit Balu</cp:lastModifiedBy>
  <cp:revision>8</cp:revision>
  <dcterms:created xsi:type="dcterms:W3CDTF">2022-04-19T02:23:00Z</dcterms:created>
  <dcterms:modified xsi:type="dcterms:W3CDTF">2022-04-19T17:44:00Z</dcterms:modified>
</cp:coreProperties>
</file>