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br/>
        <w:br/>
        <w:br/>
        <w:br/>
        <w:br/>
        <w:br/>
        <w:br/>
        <w:br/>
        <w:br/>
        <w:br/>
        <w:br/>
        <w:br/>
      </w:r>
      <w:r>
        <w:rPr>
          <w:rFonts w:ascii="Times New Roman" w:hAnsi="Times New Roman"/>
          <w:sz w:val="28"/>
          <w:szCs w:val="28"/>
        </w:rPr>
        <w:t xml:space="preserve">Отчет по лабораторной работе </w:t>
      </w:r>
      <w:r>
        <w:rPr>
          <w:rFonts w:ascii="Times New Roman" w:hAnsi="Times New Roman"/>
          <w:sz w:val="28"/>
          <w:szCs w:val="28"/>
          <w:lang w:val="ru-RU"/>
        </w:rPr>
        <w:t>№4</w:t>
        <w:br/>
        <w:t>«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Формирование и использование онтологической модели» </w:t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Выполнил студент</w:t>
      </w:r>
    </w:p>
    <w:p>
      <w:pPr>
        <w:pStyle w:val="Normal"/>
        <w:bidi w:val="0"/>
        <w:jc w:val="end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группы ИВТИИбд-13</w:t>
        <w:br/>
        <w:t xml:space="preserve"> Сюткин Дамиан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br/>
        <w:br/>
        <w:br/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1) Р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-88900</wp:posOffset>
            </wp:positionH>
            <wp:positionV relativeFrom="paragraph">
              <wp:posOffset>557530</wp:posOffset>
            </wp:positionV>
            <wp:extent cx="6120130" cy="474091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4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исунок фрагмента модели, подготовленный в графическом редакторе;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2) О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писание модели, а также всех задействованных правил;</w:t>
      </w:r>
    </w:p>
    <w:p>
      <w:pPr>
        <w:pStyle w:val="Normal"/>
        <w:bidi w:val="0"/>
        <w:spacing w:lineRule="auto" w:line="360" w:before="57" w:after="57"/>
        <w:ind w:firstLine="567" w:start="0" w:end="0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2.1)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User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 (Пользователь)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→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«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Пользователь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».</w:t>
      </w:r>
    </w:p>
    <w:p>
      <w:pPr>
        <w:pStyle w:val="Normal"/>
        <w:bidi w:val="0"/>
        <w:spacing w:lineRule="auto" w:line="360" w:before="57" w:after="57"/>
        <w:ind w:firstLine="567" w:start="0" w:end="0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2.2)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Reason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(Причина) → «Оформить покупку заказа»</w:t>
      </w:r>
    </w:p>
    <w:p>
      <w:pPr>
        <w:pStyle w:val="Normal"/>
        <w:bidi w:val="0"/>
        <w:spacing w:lineRule="auto" w:line="360" w:before="57" w:after="57"/>
        <w:ind w:firstLine="567" w:start="0" w:end="0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2.3)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Step (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Шаг сценария):</w:t>
      </w:r>
    </w:p>
    <w:p>
      <w:pPr>
        <w:pStyle w:val="Normal"/>
        <w:numPr>
          <w:ilvl w:val="0"/>
          <w:numId w:val="1"/>
        </w:numPr>
        <w:bidi w:val="0"/>
        <w:spacing w:lineRule="auto" w:line="360" w:before="57" w:after="57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step_AppEntry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→ «Вход в приложение».</w:t>
      </w:r>
    </w:p>
    <w:p>
      <w:pPr>
        <w:pStyle w:val="Normal"/>
        <w:numPr>
          <w:ilvl w:val="0"/>
          <w:numId w:val="1"/>
        </w:numPr>
        <w:bidi w:val="0"/>
        <w:spacing w:lineRule="auto" w:line="360" w:before="57" w:after="57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step_ProductChoose →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«Выбор товара для покупки».</w:t>
      </w:r>
    </w:p>
    <w:p>
      <w:pPr>
        <w:pStyle w:val="Normal"/>
        <w:numPr>
          <w:ilvl w:val="0"/>
          <w:numId w:val="1"/>
        </w:numPr>
        <w:bidi w:val="0"/>
        <w:spacing w:lineRule="auto" w:line="360" w:before="57" w:after="57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step_ProductPayment →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«Выбор товара для оплаты».</w:t>
      </w:r>
    </w:p>
    <w:p>
      <w:pPr>
        <w:pStyle w:val="Normal"/>
        <w:numPr>
          <w:ilvl w:val="0"/>
          <w:numId w:val="1"/>
        </w:numPr>
        <w:bidi w:val="0"/>
        <w:spacing w:lineRule="auto" w:line="360" w:before="57" w:after="57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step_OrderPlacing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→ «Оформление заказа».</w:t>
      </w:r>
    </w:p>
    <w:p>
      <w:pPr>
        <w:pStyle w:val="Normal"/>
        <w:bidi w:val="0"/>
        <w:spacing w:lineRule="auto" w:line="360" w:before="57" w:after="57"/>
        <w:ind w:firstLine="510" w:start="0" w:end="0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2.4)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Action (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Действие)</w:t>
      </w:r>
    </w:p>
    <w:p>
      <w:pPr>
        <w:pStyle w:val="Normal"/>
        <w:numPr>
          <w:ilvl w:val="0"/>
          <w:numId w:val="2"/>
        </w:numPr>
        <w:bidi w:val="0"/>
        <w:spacing w:lineRule="auto" w:line="360" w:before="57" w:after="57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action_AppEntry →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«Нажатие на приложение» (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click).</w:t>
      </w:r>
    </w:p>
    <w:p>
      <w:pPr>
        <w:pStyle w:val="Normal"/>
        <w:numPr>
          <w:ilvl w:val="0"/>
          <w:numId w:val="2"/>
        </w:numPr>
        <w:bidi w:val="0"/>
        <w:spacing w:lineRule="auto" w:line="360" w:before="57" w:after="57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action_ProductSearch →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«Поиск товара»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(scroll / type).</w:t>
      </w:r>
    </w:p>
    <w:p>
      <w:pPr>
        <w:pStyle w:val="Normal"/>
        <w:numPr>
          <w:ilvl w:val="0"/>
          <w:numId w:val="2"/>
        </w:numPr>
        <w:bidi w:val="0"/>
        <w:spacing w:lineRule="auto" w:line="360" w:before="57" w:after="57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action_ShopCart →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«Переход в корзину» (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click).</w:t>
      </w:r>
    </w:p>
    <w:p>
      <w:pPr>
        <w:pStyle w:val="Normal"/>
        <w:numPr>
          <w:ilvl w:val="0"/>
          <w:numId w:val="2"/>
        </w:numPr>
        <w:bidi w:val="0"/>
        <w:spacing w:lineRule="auto" w:line="360" w:before="57" w:after="57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action_PaymentType →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«Переход к оплате» (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click).</w:t>
      </w:r>
    </w:p>
    <w:p>
      <w:pPr>
        <w:pStyle w:val="Normal"/>
        <w:bidi w:val="0"/>
        <w:spacing w:lineRule="auto" w:line="360" w:before="57" w:after="57"/>
        <w:ind w:firstLine="510" w:start="0" w:end="0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2.5)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Interface (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Интерфейс)</w:t>
      </w:r>
    </w:p>
    <w:p>
      <w:pPr>
        <w:pStyle w:val="Normal"/>
        <w:numPr>
          <w:ilvl w:val="0"/>
          <w:numId w:val="3"/>
        </w:numPr>
        <w:bidi w:val="0"/>
        <w:spacing w:lineRule="auto" w:line="360" w:before="57" w:after="57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interface_OpenApp →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«Открытие приложения».</w:t>
      </w:r>
    </w:p>
    <w:p>
      <w:pPr>
        <w:pStyle w:val="Normal"/>
        <w:numPr>
          <w:ilvl w:val="0"/>
          <w:numId w:val="3"/>
        </w:numPr>
        <w:bidi w:val="0"/>
        <w:spacing w:lineRule="auto" w:line="360" w:before="57" w:after="57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interface_SearchEngine →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«Лента товаров / Ручной поиск».</w:t>
      </w:r>
    </w:p>
    <w:p>
      <w:pPr>
        <w:pStyle w:val="Normal"/>
        <w:numPr>
          <w:ilvl w:val="0"/>
          <w:numId w:val="3"/>
        </w:numPr>
        <w:bidi w:val="0"/>
        <w:spacing w:lineRule="auto" w:line="360" w:before="57" w:after="57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interface_CartButton →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«Корзина товаров».</w:t>
      </w:r>
    </w:p>
    <w:p>
      <w:pPr>
        <w:pStyle w:val="Normal"/>
        <w:numPr>
          <w:ilvl w:val="0"/>
          <w:numId w:val="3"/>
        </w:numPr>
        <w:bidi w:val="0"/>
        <w:spacing w:lineRule="auto" w:line="360" w:before="57" w:after="57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interface_TypeOfPayReceiveDP → 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«Способ получения; Оплаты; ПВЗ».</w:t>
      </w:r>
    </w:p>
    <w:p>
      <w:pPr>
        <w:pStyle w:val="Normal"/>
        <w:bidi w:val="0"/>
        <w:spacing w:lineRule="auto" w:line="360" w:before="57" w:after="57"/>
        <w:ind w:firstLine="454" w:start="0" w:end="0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2.6) Event (</w:t>
      </w: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Событие) → «Товар куплен. Ожидайте выдачи».</w:t>
      </w:r>
    </w:p>
    <w:p>
      <w:pPr>
        <w:pStyle w:val="Normal"/>
        <w:bidi w:val="0"/>
        <w:spacing w:lineRule="auto" w:line="360" w:before="57" w:after="57"/>
        <w:ind w:firstLine="567" w:start="0" w:end="0"/>
        <w:jc w:val="start"/>
        <w:rPr>
          <w:rFonts w:ascii="Times New Roman" w:hAnsi="Times New Roman" w:cs="Arial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Arial" w:ascii="Times New Roman" w:hAnsi="Times New Roman"/>
          <w:b w:val="false"/>
          <w:bCs w:val="false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3626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3401060</wp:posOffset>
            </wp:positionV>
            <wp:extent cx="6120130" cy="292544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2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LibreOffice/25.2.6.2$Windows_X86_64 LibreOffice_project/729c5bfe710f5eb71ed3bbde9e06a6065e9c6c5d</Application>
  <AppVersion>15.0000</AppVersion>
  <Pages>3</Pages>
  <Words>140</Words>
  <Characters>964</Characters>
  <CharactersWithSpaces>1089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2025-11-25T20:42:56Z</dcterms:created>
  <dc:creator/>
  <dc:description/>
  <dc:language>ru-RU</dc:language>
  <cp:lastModifiedBy/>
  <dcterms:modified xsi:type="dcterms:W3CDTF">2025-11-25T21:10:06Z</dcterms:modified>
  <cp:revision>5</cp:revision>
  <dc:subject/>
  <dc:title/>
</cp:coreProperties>
</file>