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088" w:type="dxa"/>
        <w:jc w:val="center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  <w:tblLook w:noHBand="0" w:noVBand="1" w:firstColumn="1" w:lastRow="0" w:lastColumn="0" w:firstRow="1" w:val="04a0"/>
      </w:tblPr>
      <w:tblGrid>
        <w:gridCol w:w="5544"/>
        <w:gridCol w:w="5544"/>
      </w:tblGrid>
      <w:tr>
        <w:trPr/>
        <w:tc>
          <w:tcPr>
            <w:tcW w:w="5544" w:type="dxa"/>
            <w:tcBorders/>
            <w:shd w:fill="F8FAFC" w:val="clear"/>
          </w:tcPr>
          <w:p>
            <w:pPr>
              <w:pStyle w:val="Normal"/>
              <w:jc w:val="center"/>
              <w:rPr>
                <w:b/>
                <w:color w:val="0284C7"/>
                <w:sz w:val="22"/>
              </w:rPr>
            </w:pPr>
            <w:r>
              <w:rPr>
                <w:b/>
                <w:color w:val="0284C7"/>
                <w:sz w:val="22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posOffset>1842135</wp:posOffset>
                  </wp:positionH>
                  <wp:positionV relativeFrom="paragraph">
                    <wp:posOffset>40640</wp:posOffset>
                  </wp:positionV>
                  <wp:extent cx="1452880" cy="177482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12371" t="10729" r="21175" b="43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2880" cy="1774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240" w:after="80"/>
              <w:rPr>
                <w:b/>
                <w:color w:val="0284C7"/>
                <w:sz w:val="22"/>
              </w:rPr>
            </w:pPr>
            <w:r>
              <w:rPr>
                <w:b/>
                <w:color w:val="0284C7"/>
                <w:sz w:val="22"/>
              </w:rPr>
              <w:t>CONTACT</w:t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color w:val="0F172A"/>
                <w:sz w:val="17"/>
              </w:rPr>
              <w:t>Location</w:t>
              <w:br/>
            </w:r>
            <w:r>
              <w:rPr>
                <w:color w:val="475569"/>
                <w:sz w:val="17"/>
              </w:rPr>
              <w:t>Nairobi, Kenya</w:t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color w:val="0F172A"/>
                <w:sz w:val="17"/>
              </w:rPr>
              <w:t>Email</w:t>
              <w:br/>
            </w:r>
            <w:r>
              <w:rPr>
                <w:b/>
                <w:color w:val="475569"/>
                <w:sz w:val="17"/>
              </w:rPr>
              <w:t>doclaw0@gmail.com</w:t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color w:val="0F172A"/>
                <w:sz w:val="17"/>
              </w:rPr>
              <w:t>Phone</w:t>
              <w:br/>
            </w:r>
            <w:r>
              <w:rPr>
                <w:color w:val="475569"/>
                <w:sz w:val="17"/>
              </w:rPr>
              <w:t>+254 7</w:t>
            </w:r>
            <w:r>
              <w:rPr>
                <w:color w:val="475569"/>
                <w:sz w:val="17"/>
              </w:rPr>
              <w:t>43914347</w:t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color w:val="0F172A"/>
                <w:sz w:val="17"/>
              </w:rPr>
              <w:t>GitHub</w:t>
              <w:br/>
            </w:r>
            <w:r>
              <w:rPr>
                <w:b/>
                <w:color w:val="475569"/>
                <w:sz w:val="17"/>
              </w:rPr>
              <w:t>https://github.com/Doclaw-Tech-X4</w:t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color w:val="0F172A"/>
                <w:sz w:val="17"/>
              </w:rPr>
              <w:t>LinkedIn</w:t>
              <w:br/>
            </w:r>
            <w:hyperlink r:id="rId3">
              <w:r>
                <w:rPr>
                  <w:rStyle w:val="Hyperlink"/>
                  <w:b/>
                  <w:color w:val="000000"/>
                  <w:sz w:val="18"/>
                  <w:szCs w:val="18"/>
                  <w:u w:val="none"/>
                </w:rPr>
                <w:t>https://www.linkedin.com/in/lawrence-ouma-1a8a77349?utm_source=share_via&amp;utm_content=profile&amp;utm_medium=member_android</w:t>
              </w:r>
            </w:hyperlink>
          </w:p>
          <w:p>
            <w:pPr>
              <w:pStyle w:val="Normal"/>
              <w:spacing w:before="240" w:after="80"/>
              <w:rPr/>
            </w:pPr>
            <w:r>
              <w:rPr>
                <w:b/>
                <w:color w:val="0284C7"/>
                <w:sz w:val="22"/>
              </w:rPr>
              <w:t>EDUCATION</w:t>
            </w:r>
          </w:p>
          <w:p>
            <w:pPr>
              <w:pStyle w:val="Normal"/>
              <w:spacing w:before="60" w:after="60"/>
              <w:rPr/>
            </w:pPr>
            <w:r>
              <w:rPr>
                <w:b/>
                <w:color w:val="0F172A"/>
                <w:sz w:val="17"/>
              </w:rPr>
              <w:t>B.Sc. in Computer Science</w:t>
              <w:br/>
            </w:r>
            <w:r>
              <w:rPr>
                <w:i/>
                <w:color w:val="475569"/>
                <w:sz w:val="16"/>
              </w:rPr>
              <w:t>Mama Ngina University</w:t>
              <w:br/>
            </w:r>
            <w:r>
              <w:rPr>
                <w:color w:val="475569"/>
                <w:sz w:val="16"/>
              </w:rPr>
              <w:t>3rd Year | Major in AI &amp; Machine Learning</w:t>
            </w:r>
          </w:p>
          <w:p>
            <w:pPr>
              <w:pStyle w:val="Normal"/>
              <w:spacing w:before="60" w:after="60"/>
              <w:rPr/>
            </w:pPr>
            <w:r>
              <w:rPr>
                <w:b/>
                <w:color w:val="0F172A"/>
                <w:sz w:val="17"/>
              </w:rPr>
              <w:t>Software Engineering Certificate</w:t>
              <w:br/>
            </w:r>
            <w:r>
              <w:rPr>
                <w:i/>
                <w:color w:val="475569"/>
                <w:sz w:val="16"/>
              </w:rPr>
              <w:t>Software Dev Institute</w:t>
              <w:br/>
            </w:r>
            <w:r>
              <w:rPr>
                <w:color w:val="475569"/>
                <w:sz w:val="16"/>
              </w:rPr>
              <w:t>Full-Stack &amp; Systems Architecture</w:t>
            </w:r>
          </w:p>
          <w:p>
            <w:pPr>
              <w:pStyle w:val="Normal"/>
              <w:spacing w:before="60" w:after="60"/>
              <w:rPr/>
            </w:pPr>
            <w:r>
              <w:rPr>
                <w:b/>
                <w:color w:val="0F172A"/>
                <w:sz w:val="17"/>
              </w:rPr>
              <w:t>Web3 Developer Certification</w:t>
              <w:br/>
            </w:r>
            <w:r>
              <w:rPr>
                <w:i/>
                <w:color w:val="475569"/>
                <w:sz w:val="16"/>
              </w:rPr>
              <w:t>Hashgraph Developers</w:t>
              <w:br/>
            </w:r>
            <w:r>
              <w:rPr>
                <w:color w:val="475569"/>
                <w:sz w:val="16"/>
              </w:rPr>
              <w:t>Distributed Systems &amp; Smart Contracts</w:t>
            </w:r>
          </w:p>
          <w:p>
            <w:pPr>
              <w:pStyle w:val="Normal"/>
              <w:spacing w:before="240" w:after="80"/>
              <w:rPr/>
            </w:pPr>
            <w:r>
              <w:rPr>
                <w:b/>
                <w:color w:val="0284C7"/>
                <w:sz w:val="22"/>
              </w:rPr>
              <w:t>TECHNICAL SKILLS</w:t>
            </w:r>
          </w:p>
          <w:p>
            <w:pPr>
              <w:pStyle w:val="Normal"/>
              <w:spacing w:before="60" w:after="60"/>
              <w:rPr/>
            </w:pPr>
            <w:r>
              <w:rPr>
                <w:b/>
                <w:color w:val="0F172A"/>
                <w:sz w:val="17"/>
              </w:rPr>
              <w:t>Core Computer Science</w:t>
              <w:br/>
            </w:r>
            <w:r>
              <w:rPr>
                <w:color w:val="475569"/>
                <w:sz w:val="17"/>
              </w:rPr>
              <w:t>Data Structures &amp; Algorithms, Systems Architecture, DB Normalization</w:t>
            </w:r>
          </w:p>
          <w:p>
            <w:pPr>
              <w:pStyle w:val="Normal"/>
              <w:spacing w:before="60" w:after="60"/>
              <w:rPr/>
            </w:pPr>
            <w:r>
              <w:rPr>
                <w:b/>
                <w:color w:val="0F172A"/>
                <w:sz w:val="17"/>
              </w:rPr>
              <w:t>Languages</w:t>
              <w:br/>
            </w:r>
            <w:r>
              <w:rPr>
                <w:color w:val="475569"/>
                <w:sz w:val="17"/>
              </w:rPr>
              <w:t>Python, Java, Kotlin, C/C++, JavaScript, SQL, Assembly (8085)</w:t>
            </w:r>
          </w:p>
          <w:p>
            <w:pPr>
              <w:pStyle w:val="Normal"/>
              <w:spacing w:before="60" w:after="60"/>
              <w:rPr/>
            </w:pPr>
            <w:r>
              <w:rPr>
                <w:b/>
                <w:color w:val="0F172A"/>
                <w:sz w:val="17"/>
              </w:rPr>
              <w:t>OS &amp; Networking</w:t>
              <w:br/>
            </w:r>
            <w:r>
              <w:rPr>
                <w:color w:val="475569"/>
                <w:sz w:val="17"/>
              </w:rPr>
              <w:t>Linux Systems Administration (Fedora, Ubuntu), Shell Scripting, Packet Tracer</w:t>
            </w:r>
          </w:p>
          <w:p>
            <w:pPr>
              <w:pStyle w:val="Normal"/>
              <w:spacing w:before="60" w:after="60"/>
              <w:rPr/>
            </w:pPr>
            <w:r>
              <w:rPr>
                <w:b/>
                <w:color w:val="0F172A"/>
                <w:sz w:val="17"/>
              </w:rPr>
              <w:t>Databases</w:t>
              <w:br/>
            </w:r>
            <w:r>
              <w:rPr>
                <w:color w:val="475569"/>
                <w:sz w:val="17"/>
              </w:rPr>
              <w:t>Relational (MariaDB, MySQL) &amp; NoSQL (MongoDB Atlas)</w:t>
            </w:r>
          </w:p>
          <w:p>
            <w:pPr>
              <w:pStyle w:val="Normal"/>
              <w:spacing w:before="60" w:after="60"/>
              <w:rPr/>
            </w:pPr>
            <w:r>
              <w:rPr>
                <w:b/>
                <w:color w:val="0F172A"/>
                <w:sz w:val="17"/>
              </w:rPr>
              <w:t>Software Tools</w:t>
              <w:br/>
            </w:r>
            <w:r>
              <w:rPr>
                <w:color w:val="475569"/>
                <w:sz w:val="17"/>
              </w:rPr>
              <w:t>Git, Docker, KVM, VirtualBox, Postman, Vite</w:t>
            </w:r>
          </w:p>
        </w:tc>
        <w:tc>
          <w:tcPr>
            <w:tcW w:w="5544" w:type="dxa"/>
            <w:tcBorders/>
            <w:tcMar>
              <w:start w:w="200" w:type="dxa"/>
              <w:end w:w="100" w:type="dxa"/>
            </w:tcMar>
          </w:tcPr>
          <w:p>
            <w:pPr>
              <w:pStyle w:val="Normal"/>
              <w:spacing w:before="0" w:after="200"/>
              <w:rPr/>
            </w:pPr>
            <w:r>
              <w:rPr>
                <w:b/>
                <w:color w:val="0F172A"/>
                <w:sz w:val="40"/>
              </w:rPr>
              <w:t>LAWRENCE OUMA OSIRO JR.</w:t>
              <w:br/>
            </w:r>
            <w:r>
              <w:rPr>
                <w:b/>
                <w:color w:val="0284C7"/>
                <w:sz w:val="22"/>
              </w:rPr>
              <w:t>Computer Scientist | Systems &amp; Software Specialist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color w:val="0F172A"/>
                <w:sz w:val="24"/>
              </w:rPr>
              <w:t>PROFESSIONAL PROFILE</w:t>
            </w:r>
          </w:p>
          <w:p>
            <w:pPr>
              <w:pStyle w:val="Normal"/>
              <w:spacing w:before="0" w:after="200"/>
              <w:rPr/>
            </w:pPr>
            <w:r>
              <w:rPr>
                <w:color w:val="475569"/>
                <w:sz w:val="19"/>
              </w:rPr>
              <w:t>Computer Science scholar and practitioner with 10+ years of comprehensive operating systems experience and deep domain knowledge in theoretical CS, software systems, and network fundamentals. Pursuing a B.Sc. in Computer Science (Mama Ngina University) while applying theoretical concepts in automata, database normalization, and microprocessor architecture to real-world software engineering and systems administration.</w:t>
            </w:r>
          </w:p>
          <w:p>
            <w:pPr>
              <w:pStyle w:val="Normal"/>
              <w:spacing w:before="0" w:after="120"/>
              <w:rPr/>
            </w:pPr>
            <w:r>
              <w:rPr>
                <w:b/>
                <w:color w:val="0F172A"/>
                <w:sz w:val="24"/>
              </w:rPr>
              <w:t>CORE PROJECTS &amp; TECHNICAL ACHIEVEMENTS</w:t>
            </w:r>
          </w:p>
          <w:p>
            <w:pPr>
              <w:pStyle w:val="Normal"/>
              <w:spacing w:before="80" w:after="40"/>
              <w:rPr/>
            </w:pPr>
            <w:r>
              <w:rPr>
                <w:b/>
                <w:color w:val="0F172A"/>
                <w:sz w:val="20"/>
              </w:rPr>
              <w:t xml:space="preserve">KilimoChat - Intelligent Software Platform </w:t>
            </w:r>
            <w:r>
              <w:rPr>
                <w:i/>
                <w:color w:val="0284C7"/>
                <w:sz w:val="18"/>
              </w:rPr>
              <w:t>| Systems &amp; Software Architect</w:t>
              <w:br/>
            </w:r>
            <w:r>
              <w:rPr>
                <w:color w:val="475569"/>
                <w:sz w:val="17"/>
              </w:rPr>
              <w:t>Tech Stack: Python, React Native, MongoDB Atlas, Linux</w:t>
            </w:r>
          </w:p>
          <w:p>
            <w:pPr>
              <w:pStyle w:val="ListBullet"/>
              <w:numPr>
                <w:ilvl w:val="0"/>
                <w:numId w:val="1"/>
              </w:numPr>
              <w:spacing w:before="20" w:after="40"/>
              <w:contextualSpacing/>
              <w:rPr/>
            </w:pPr>
            <w:r>
              <w:rPr>
                <w:color w:val="475569"/>
                <w:sz w:val="18"/>
              </w:rPr>
              <w:t>Designed and implemented full software engineering lifecycle from requirement analysis to cloud deployment.</w:t>
            </w:r>
          </w:p>
          <w:p>
            <w:pPr>
              <w:pStyle w:val="ListBullet"/>
              <w:numPr>
                <w:ilvl w:val="0"/>
                <w:numId w:val="1"/>
              </w:numPr>
              <w:spacing w:before="20" w:after="40"/>
              <w:contextualSpacing/>
              <w:rPr/>
            </w:pPr>
            <w:r>
              <w:rPr>
                <w:color w:val="475569"/>
                <w:sz w:val="18"/>
              </w:rPr>
              <w:t>Structured normalized relational models and optimized NoSQL document stores for rapid concurrent data processing.</w:t>
            </w:r>
          </w:p>
          <w:p>
            <w:pPr>
              <w:pStyle w:val="ListBullet"/>
              <w:numPr>
                <w:ilvl w:val="0"/>
                <w:numId w:val="1"/>
              </w:numPr>
              <w:spacing w:before="20" w:after="40"/>
              <w:contextualSpacing/>
              <w:rPr/>
            </w:pPr>
            <w:r>
              <w:rPr>
                <w:color w:val="475569"/>
                <w:sz w:val="18"/>
              </w:rPr>
              <w:t>Analyzed algorithmic execution performance to minimize mobile client payload and system latency.</w:t>
            </w:r>
          </w:p>
          <w:p>
            <w:pPr>
              <w:pStyle w:val="Normal"/>
              <w:spacing w:before="80" w:after="40"/>
              <w:rPr/>
            </w:pPr>
            <w:r>
              <w:rPr>
                <w:b/>
                <w:color w:val="0F172A"/>
                <w:sz w:val="20"/>
              </w:rPr>
              <w:t xml:space="preserve">Systems Virtualization &amp; Linux Administration </w:t>
            </w:r>
            <w:r>
              <w:rPr>
                <w:i/>
                <w:color w:val="0284C7"/>
                <w:sz w:val="18"/>
              </w:rPr>
              <w:t>| Systems Engineer</w:t>
              <w:br/>
            </w:r>
            <w:r>
              <w:rPr>
                <w:color w:val="475569"/>
                <w:sz w:val="17"/>
              </w:rPr>
              <w:t>Tech Stack: Fedora, Ubuntu, Bash, VirtualBox, KVM</w:t>
            </w:r>
          </w:p>
          <w:p>
            <w:pPr>
              <w:pStyle w:val="ListBullet"/>
              <w:numPr>
                <w:ilvl w:val="0"/>
                <w:numId w:val="1"/>
              </w:numPr>
              <w:spacing w:before="20" w:after="40"/>
              <w:contextualSpacing/>
              <w:rPr/>
            </w:pPr>
            <w:r>
              <w:rPr>
                <w:color w:val="475569"/>
                <w:sz w:val="18"/>
              </w:rPr>
              <w:t>Configured and managed multi-OS virtualized environments to benchmark system resource allocation and audio/network driver performance.</w:t>
            </w:r>
          </w:p>
          <w:p>
            <w:pPr>
              <w:pStyle w:val="ListBullet"/>
              <w:numPr>
                <w:ilvl w:val="0"/>
                <w:numId w:val="1"/>
              </w:numPr>
              <w:spacing w:before="20" w:after="40"/>
              <w:contextualSpacing/>
              <w:rPr/>
            </w:pPr>
            <w:r>
              <w:rPr>
                <w:color w:val="475569"/>
                <w:sz w:val="18"/>
              </w:rPr>
              <w:t>Automated administrative system maintenance tasks using shell scripts across Linux desktop and server distributions.</w:t>
            </w:r>
          </w:p>
          <w:p>
            <w:pPr>
              <w:pStyle w:val="Normal"/>
              <w:spacing w:before="160" w:after="120"/>
              <w:rPr/>
            </w:pPr>
            <w:r>
              <w:rPr>
                <w:b/>
                <w:color w:val="0F172A"/>
                <w:sz w:val="24"/>
              </w:rPr>
              <w:t>PRACTICAL EXPERIENCE &amp; TECHNICAL EXPERTISE</w:t>
            </w:r>
          </w:p>
          <w:p>
            <w:pPr>
              <w:pStyle w:val="Normal"/>
              <w:spacing w:before="80" w:after="40"/>
              <w:rPr/>
            </w:pPr>
            <w:r>
              <w:rPr>
                <w:b/>
                <w:color w:val="0F172A"/>
                <w:sz w:val="19"/>
              </w:rPr>
              <w:t>Theoretical &amp; Applied Computer Science Foundations</w:t>
            </w:r>
          </w:p>
          <w:p>
            <w:pPr>
              <w:pStyle w:val="ListBullet"/>
              <w:numPr>
                <w:ilvl w:val="0"/>
                <w:numId w:val="1"/>
              </w:numPr>
              <w:spacing w:before="20" w:after="40"/>
              <w:contextualSpacing/>
              <w:rPr/>
            </w:pPr>
            <w:r>
              <w:rPr>
                <w:color w:val="475569"/>
                <w:sz w:val="18"/>
              </w:rPr>
              <w:t>Strong understanding of discrete computational structures, database normalization standards, and software quality assurance.</w:t>
            </w:r>
          </w:p>
          <w:p>
            <w:pPr>
              <w:pStyle w:val="ListBullet"/>
              <w:numPr>
                <w:ilvl w:val="0"/>
                <w:numId w:val="1"/>
              </w:numPr>
              <w:spacing w:before="20" w:after="40"/>
              <w:contextualSpacing/>
              <w:rPr/>
            </w:pPr>
            <w:r>
              <w:rPr>
                <w:color w:val="475569"/>
                <w:sz w:val="18"/>
              </w:rPr>
              <w:t>Hands-on experience with hardware/software interfacing concepts, microprocessor register design, and low-level diagnostic tools.</w:t>
            </w:r>
          </w:p>
          <w:p>
            <w:pPr>
              <w:pStyle w:val="Normal"/>
              <w:spacing w:before="80" w:after="40"/>
              <w:rPr/>
            </w:pPr>
            <w:r>
              <w:rPr>
                <w:b/>
                <w:color w:val="0F172A"/>
                <w:sz w:val="19"/>
              </w:rPr>
              <w:t>Technical Leadership &amp; Research</w:t>
            </w:r>
          </w:p>
          <w:p>
            <w:pPr>
              <w:pStyle w:val="ListBullet"/>
              <w:numPr>
                <w:ilvl w:val="0"/>
                <w:numId w:val="1"/>
              </w:numPr>
              <w:spacing w:before="20" w:after="40"/>
              <w:contextualSpacing/>
              <w:rPr/>
            </w:pPr>
            <w:r>
              <w:rPr>
                <w:color w:val="475569"/>
                <w:sz w:val="18"/>
              </w:rPr>
              <w:t>Active member and technical lead for campus Computing Research &amp; Innovation Club, organizing student technical tracks.</w:t>
            </w:r>
          </w:p>
          <w:p>
            <w:pPr>
              <w:pStyle w:val="ListBullet"/>
              <w:numPr>
                <w:ilvl w:val="0"/>
                <w:numId w:val="1"/>
              </w:numPr>
              <w:spacing w:before="20" w:after="40"/>
              <w:contextualSpacing/>
              <w:rPr/>
            </w:pPr>
            <w:r>
              <w:rPr>
                <w:color w:val="475569"/>
                <w:sz w:val="18"/>
              </w:rPr>
              <w:t>Participant in prominent tech summits (DevFest Nairobi, Safaricom Decode, Cardano Summit).</w:t>
            </w:r>
          </w:p>
        </w:tc>
      </w:tr>
    </w:tbl>
    <w:sectPr>
      <w:type w:val="nextPage"/>
      <w:pgSz w:w="12240" w:h="15840"/>
      <w:pgMar w:left="576" w:right="576" w:gutter="0" w:header="0" w:top="576" w:footer="0" w:bottom="5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www.linkedin.com/in/lawrence-ouma-1a8a77349?utm_source=share_via&amp;utm_content=profile&amp;utm_medium=member_android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LibreOffice/26.2.5.2$Linux_X86_64 LibreOffice_project/620$Build-2</Application>
  <AppVersion>15.0000</AppVersion>
  <Pages>2</Pages>
  <Words>348</Words>
  <Characters>2550</Characters>
  <CharactersWithSpaces>2855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2026-09-24T02:17:49Z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