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7DC" w:rsidRPr="008E67DC" w:rsidRDefault="008E67DC" w:rsidP="008E67DC">
      <w:pPr>
        <w:pStyle w:val="2"/>
        <w:rPr>
          <w:rFonts w:hint="eastAsia"/>
          <w:kern w:val="44"/>
          <w:sz w:val="28"/>
          <w:szCs w:val="28"/>
        </w:rPr>
      </w:pPr>
      <w:r w:rsidRPr="008E67DC">
        <w:rPr>
          <w:rFonts w:ascii="Times New Roman" w:eastAsia="宋体" w:hAnsi="Times New Roman" w:hint="eastAsia"/>
          <w:kern w:val="44"/>
          <w:sz w:val="28"/>
          <w:szCs w:val="28"/>
        </w:rPr>
        <w:t>MTP</w:t>
      </w:r>
      <w:r w:rsidRPr="008E67DC">
        <w:rPr>
          <w:rFonts w:ascii="Times New Roman" w:eastAsia="宋体" w:hAnsi="Times New Roman" w:hint="eastAsia"/>
          <w:kern w:val="44"/>
          <w:sz w:val="28"/>
          <w:szCs w:val="28"/>
        </w:rPr>
        <w:t>链路故障</w:t>
      </w:r>
    </w:p>
    <w:p w:rsidR="008E67DC" w:rsidRPr="008E67DC" w:rsidRDefault="008E67DC" w:rsidP="008E67DC">
      <w:pPr>
        <w:rPr>
          <w:rFonts w:ascii="宋体" w:hAnsi="宋体"/>
          <w:sz w:val="28"/>
          <w:szCs w:val="28"/>
          <w:lang w:val="fr-FR"/>
        </w:rPr>
      </w:pPr>
      <w:r w:rsidRPr="008E67DC">
        <w:rPr>
          <w:rFonts w:ascii="宋体" w:hAnsi="宋体"/>
          <w:b/>
          <w:color w:val="0000FF"/>
          <w:sz w:val="28"/>
          <w:szCs w:val="28"/>
        </w:rPr>
        <w:t>告警描述</w:t>
      </w:r>
      <w:r w:rsidRPr="008E67DC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8E67DC">
        <w:rPr>
          <w:rFonts w:hint="eastAsia"/>
          <w:b/>
          <w:color w:val="000000"/>
          <w:sz w:val="28"/>
          <w:szCs w:val="28"/>
          <w:lang w:val="fr-FR"/>
        </w:rPr>
        <w:t>MTP</w:t>
      </w:r>
      <w:r w:rsidRPr="008E67DC">
        <w:rPr>
          <w:rFonts w:hint="eastAsia"/>
          <w:b/>
          <w:color w:val="000000"/>
          <w:sz w:val="28"/>
          <w:szCs w:val="28"/>
          <w:lang w:val="fr-FR"/>
        </w:rPr>
        <w:t>链路故</w:t>
      </w:r>
      <w:r w:rsidRPr="008E67DC">
        <w:rPr>
          <w:rFonts w:hint="eastAsia"/>
          <w:b/>
          <w:color w:val="000000"/>
          <w:sz w:val="28"/>
          <w:szCs w:val="28"/>
        </w:rPr>
        <w:t>障</w:t>
      </w:r>
    </w:p>
    <w:p w:rsidR="008E67DC" w:rsidRPr="008E67DC" w:rsidRDefault="008E67DC" w:rsidP="008E67DC">
      <w:pPr>
        <w:rPr>
          <w:rFonts w:ascii="宋体" w:hAnsi="宋体" w:hint="eastAsia"/>
          <w:b/>
          <w:color w:val="0000FF"/>
          <w:sz w:val="28"/>
          <w:szCs w:val="28"/>
          <w:lang w:val="fr-FR"/>
        </w:rPr>
      </w:pPr>
      <w:r w:rsidRPr="008E67DC">
        <w:rPr>
          <w:rFonts w:ascii="宋体" w:hAnsi="宋体" w:hint="eastAsia"/>
          <w:b/>
          <w:color w:val="0000FF"/>
          <w:sz w:val="28"/>
          <w:szCs w:val="28"/>
        </w:rPr>
        <w:t>原始级别</w:t>
      </w:r>
      <w:r w:rsidRPr="008E67DC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</w:p>
    <w:p w:rsidR="008E67DC" w:rsidRPr="008E67DC" w:rsidRDefault="008E67DC" w:rsidP="008E67DC">
      <w:pPr>
        <w:rPr>
          <w:rFonts w:ascii="宋体" w:hAnsi="宋体" w:hint="eastAsia"/>
          <w:sz w:val="28"/>
          <w:szCs w:val="28"/>
          <w:lang w:val="fr-FR"/>
        </w:rPr>
      </w:pPr>
      <w:r w:rsidRPr="008E67DC">
        <w:rPr>
          <w:rFonts w:ascii="宋体" w:hAnsi="宋体" w:hint="eastAsia"/>
          <w:b/>
          <w:color w:val="0000FF"/>
          <w:sz w:val="28"/>
          <w:szCs w:val="28"/>
        </w:rPr>
        <w:t>建议级别</w:t>
      </w:r>
      <w:r w:rsidRPr="008E67DC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  <w:r w:rsidRPr="008E67DC">
        <w:rPr>
          <w:rFonts w:ascii="宋体" w:hAnsi="宋体" w:hint="eastAsia"/>
          <w:sz w:val="28"/>
          <w:szCs w:val="28"/>
        </w:rPr>
        <w:t>重要告警</w:t>
      </w:r>
    </w:p>
    <w:p w:rsidR="008E67DC" w:rsidRPr="008E67DC" w:rsidRDefault="008E67DC" w:rsidP="008E67DC">
      <w:pPr>
        <w:rPr>
          <w:rFonts w:ascii="宋体" w:hAnsi="宋体" w:hint="eastAsia"/>
          <w:b/>
          <w:color w:val="0000FF"/>
          <w:sz w:val="28"/>
          <w:szCs w:val="28"/>
        </w:rPr>
      </w:pPr>
      <w:r w:rsidRPr="008E67DC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8E67DC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8E67DC" w:rsidRPr="008E67DC" w:rsidRDefault="008E67DC" w:rsidP="008E67DC">
      <w:pPr>
        <w:rPr>
          <w:rFonts w:ascii="宋体" w:hAnsi="宋体" w:hint="eastAsia"/>
          <w:sz w:val="28"/>
          <w:szCs w:val="28"/>
        </w:rPr>
      </w:pPr>
      <w:r w:rsidRPr="008E67DC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8E67DC">
        <w:rPr>
          <w:rFonts w:ascii="宋体" w:hAnsi="宋体" w:hint="eastAsia"/>
          <w:sz w:val="28"/>
          <w:szCs w:val="28"/>
        </w:rPr>
        <w:t>MSC SERVER</w:t>
      </w:r>
    </w:p>
    <w:p w:rsidR="008E67DC" w:rsidRPr="008E67DC" w:rsidRDefault="008E67DC" w:rsidP="008E67DC">
      <w:pPr>
        <w:rPr>
          <w:rFonts w:hint="eastAsia"/>
          <w:sz w:val="28"/>
          <w:szCs w:val="28"/>
        </w:rPr>
      </w:pPr>
      <w:r w:rsidRPr="008E67DC">
        <w:rPr>
          <w:rFonts w:ascii="宋体" w:hAnsi="宋体"/>
          <w:b/>
          <w:color w:val="0000FF"/>
          <w:sz w:val="28"/>
          <w:szCs w:val="28"/>
        </w:rPr>
        <w:t>告警解释：</w:t>
      </w:r>
      <w:r w:rsidRPr="008E67DC">
        <w:rPr>
          <w:rFonts w:hint="eastAsia"/>
          <w:sz w:val="28"/>
          <w:szCs w:val="28"/>
        </w:rPr>
        <w:t>当</w:t>
      </w:r>
      <w:r w:rsidRPr="008E67DC">
        <w:rPr>
          <w:rFonts w:hint="eastAsia"/>
          <w:sz w:val="28"/>
          <w:szCs w:val="28"/>
        </w:rPr>
        <w:t>MTP</w:t>
      </w:r>
      <w:r w:rsidRPr="008E67DC">
        <w:rPr>
          <w:rFonts w:hint="eastAsia"/>
          <w:sz w:val="28"/>
          <w:szCs w:val="28"/>
        </w:rPr>
        <w:t>故障时产生此告警</w:t>
      </w:r>
    </w:p>
    <w:p w:rsidR="008E67DC" w:rsidRPr="008E67DC" w:rsidRDefault="008E67DC" w:rsidP="008E67DC">
      <w:pPr>
        <w:widowControl/>
        <w:rPr>
          <w:rFonts w:ascii="宋体" w:hAnsi="宋体" w:cs="宋体" w:hint="eastAsia"/>
          <w:sz w:val="28"/>
          <w:szCs w:val="28"/>
        </w:rPr>
      </w:pPr>
      <w:r w:rsidRPr="008E67DC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8E67DC">
        <w:rPr>
          <w:sz w:val="28"/>
          <w:szCs w:val="28"/>
        </w:rPr>
        <w:t>如果还有其他正常的链路或路由可以到达</w:t>
      </w:r>
      <w:r w:rsidRPr="008E67DC">
        <w:rPr>
          <w:sz w:val="28"/>
          <w:szCs w:val="28"/>
        </w:rPr>
        <w:t>MTP3</w:t>
      </w:r>
      <w:r w:rsidRPr="008E67DC">
        <w:rPr>
          <w:sz w:val="28"/>
          <w:szCs w:val="28"/>
        </w:rPr>
        <w:t>目的信令点，则不会在信令业务上造成影响；如果没有，则可能造成</w:t>
      </w:r>
      <w:r w:rsidRPr="008E67DC">
        <w:rPr>
          <w:sz w:val="28"/>
          <w:szCs w:val="28"/>
        </w:rPr>
        <w:t>MTP</w:t>
      </w:r>
      <w:r w:rsidRPr="008E67DC">
        <w:rPr>
          <w:sz w:val="28"/>
          <w:szCs w:val="28"/>
        </w:rPr>
        <w:t>消息包丢失，从而造成呼损</w:t>
      </w:r>
      <w:r w:rsidRPr="008E67DC">
        <w:rPr>
          <w:rFonts w:hint="eastAsia"/>
          <w:sz w:val="28"/>
          <w:szCs w:val="28"/>
        </w:rPr>
        <w:t>。</w:t>
      </w:r>
    </w:p>
    <w:p w:rsidR="008E67DC" w:rsidRPr="008E67DC" w:rsidRDefault="008E67DC" w:rsidP="008E67DC">
      <w:pPr>
        <w:rPr>
          <w:rFonts w:ascii="Arial" w:hAnsi="Arial" w:cs="Arial"/>
          <w:kern w:val="0"/>
          <w:sz w:val="28"/>
          <w:szCs w:val="28"/>
        </w:rPr>
      </w:pPr>
      <w:r w:rsidRPr="008E67DC">
        <w:rPr>
          <w:rFonts w:ascii="宋体" w:hAnsi="宋体"/>
          <w:b/>
          <w:color w:val="0000FF"/>
          <w:sz w:val="28"/>
          <w:szCs w:val="28"/>
        </w:rPr>
        <w:t>参数说明：</w:t>
      </w:r>
    </w:p>
    <w:tbl>
      <w:tblPr>
        <w:tblW w:w="8450" w:type="dxa"/>
        <w:tblCellSpacing w:w="0" w:type="dxa"/>
        <w:tblInd w:w="28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745"/>
        <w:gridCol w:w="6705"/>
      </w:tblGrid>
      <w:tr w:rsidR="008E67DC" w:rsidRPr="008E67DC" w:rsidTr="00982C89">
        <w:trPr>
          <w:tblCellSpacing w:w="0" w:type="dxa"/>
        </w:trPr>
        <w:tc>
          <w:tcPr>
            <w:tcW w:w="17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8E67DC" w:rsidRPr="008E67DC" w:rsidRDefault="008E67DC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8E67DC">
              <w:rPr>
                <w:b/>
                <w:bCs/>
                <w:color w:val="000000"/>
                <w:sz w:val="28"/>
                <w:szCs w:val="28"/>
              </w:rPr>
              <w:t>参数名称</w:t>
            </w:r>
          </w:p>
        </w:tc>
        <w:tc>
          <w:tcPr>
            <w:tcW w:w="67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8E67DC" w:rsidRPr="008E67DC" w:rsidRDefault="008E67DC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8E67DC">
              <w:rPr>
                <w:b/>
                <w:bCs/>
                <w:color w:val="000000"/>
                <w:sz w:val="28"/>
                <w:szCs w:val="28"/>
              </w:rPr>
              <w:t>参数含义</w:t>
            </w:r>
          </w:p>
        </w:tc>
      </w:tr>
      <w:tr w:rsidR="008E67DC" w:rsidRPr="008E67DC" w:rsidTr="00982C89">
        <w:trPr>
          <w:tblCellSpacing w:w="0" w:type="dxa"/>
        </w:trPr>
        <w:tc>
          <w:tcPr>
            <w:tcW w:w="17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局向名称</w:t>
            </w:r>
          </w:p>
        </w:tc>
        <w:tc>
          <w:tcPr>
            <w:tcW w:w="67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局向名称（局向号）。</w:t>
            </w:r>
          </w:p>
        </w:tc>
      </w:tr>
      <w:tr w:rsidR="008E67DC" w:rsidRPr="008E67DC" w:rsidTr="00982C89">
        <w:trPr>
          <w:tblCellSpacing w:w="0" w:type="dxa"/>
        </w:trPr>
        <w:tc>
          <w:tcPr>
            <w:tcW w:w="17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模块号</w:t>
            </w:r>
          </w:p>
        </w:tc>
        <w:tc>
          <w:tcPr>
            <w:tcW w:w="67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模块号。</w:t>
            </w:r>
          </w:p>
        </w:tc>
      </w:tr>
      <w:tr w:rsidR="008E67DC" w:rsidRPr="008E67DC" w:rsidTr="00982C89">
        <w:trPr>
          <w:tblCellSpacing w:w="0" w:type="dxa"/>
        </w:trPr>
        <w:tc>
          <w:tcPr>
            <w:tcW w:w="17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链路名称</w:t>
            </w:r>
          </w:p>
        </w:tc>
        <w:tc>
          <w:tcPr>
            <w:tcW w:w="67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链路名称（链路号）。</w:t>
            </w:r>
          </w:p>
        </w:tc>
      </w:tr>
      <w:tr w:rsidR="008E67DC" w:rsidRPr="008E67DC" w:rsidTr="00982C89">
        <w:trPr>
          <w:tblCellSpacing w:w="0" w:type="dxa"/>
        </w:trPr>
        <w:tc>
          <w:tcPr>
            <w:tcW w:w="17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网络指示</w:t>
            </w:r>
          </w:p>
        </w:tc>
        <w:tc>
          <w:tcPr>
            <w:tcW w:w="67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网络指示。</w:t>
            </w:r>
          </w:p>
        </w:tc>
      </w:tr>
      <w:tr w:rsidR="008E67DC" w:rsidRPr="008E67DC" w:rsidTr="00982C89">
        <w:trPr>
          <w:tblCellSpacing w:w="0" w:type="dxa"/>
        </w:trPr>
        <w:tc>
          <w:tcPr>
            <w:tcW w:w="17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目的信令点编码</w:t>
            </w:r>
          </w:p>
        </w:tc>
        <w:tc>
          <w:tcPr>
            <w:tcW w:w="67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目的信令点编码。</w:t>
            </w:r>
          </w:p>
        </w:tc>
      </w:tr>
      <w:tr w:rsidR="008E67DC" w:rsidRPr="008E67DC" w:rsidTr="00982C89">
        <w:trPr>
          <w:tblCellSpacing w:w="0" w:type="dxa"/>
        </w:trPr>
        <w:tc>
          <w:tcPr>
            <w:tcW w:w="17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源信令点编码</w:t>
            </w:r>
          </w:p>
        </w:tc>
        <w:tc>
          <w:tcPr>
            <w:tcW w:w="67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源信令点编码。</w:t>
            </w:r>
          </w:p>
        </w:tc>
      </w:tr>
      <w:tr w:rsidR="008E67DC" w:rsidRPr="008E67DC" w:rsidTr="00982C89">
        <w:trPr>
          <w:tblCellSpacing w:w="0" w:type="dxa"/>
        </w:trPr>
        <w:tc>
          <w:tcPr>
            <w:tcW w:w="17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lastRenderedPageBreak/>
              <w:t>信令链路编码</w:t>
            </w:r>
          </w:p>
        </w:tc>
        <w:tc>
          <w:tcPr>
            <w:tcW w:w="67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信令链路编码。</w:t>
            </w:r>
          </w:p>
        </w:tc>
      </w:tr>
      <w:tr w:rsidR="008E67DC" w:rsidRPr="008E67DC" w:rsidTr="00982C89">
        <w:trPr>
          <w:tblCellSpacing w:w="0" w:type="dxa"/>
        </w:trPr>
        <w:tc>
          <w:tcPr>
            <w:tcW w:w="174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原因值</w:t>
            </w:r>
          </w:p>
        </w:tc>
        <w:tc>
          <w:tcPr>
            <w:tcW w:w="670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8E67DC" w:rsidRPr="008E67DC" w:rsidRDefault="008E67DC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8E67DC">
              <w:rPr>
                <w:color w:val="000000"/>
                <w:sz w:val="28"/>
                <w:szCs w:val="28"/>
              </w:rPr>
              <w:t>链路故障原因值对应的具体原因：</w:t>
            </w:r>
            <w:r w:rsidRPr="008E67DC">
              <w:rPr>
                <w:color w:val="000000"/>
                <w:sz w:val="28"/>
                <w:szCs w:val="28"/>
              </w:rPr>
              <w:br/>
              <w:t>2</w:t>
            </w:r>
            <w:r w:rsidRPr="008E67DC">
              <w:rPr>
                <w:color w:val="000000"/>
                <w:sz w:val="28"/>
                <w:szCs w:val="28"/>
              </w:rPr>
              <w:t>：</w:t>
            </w:r>
            <w:r w:rsidRPr="008E67DC">
              <w:rPr>
                <w:color w:val="000000"/>
                <w:sz w:val="28"/>
                <w:szCs w:val="28"/>
              </w:rPr>
              <w:t>MTP3</w:t>
            </w:r>
            <w:r w:rsidRPr="008E67DC">
              <w:rPr>
                <w:color w:val="000000"/>
                <w:sz w:val="28"/>
                <w:szCs w:val="28"/>
              </w:rPr>
              <w:t>层下发停止链路命令；</w:t>
            </w:r>
            <w:r w:rsidRPr="008E67DC">
              <w:rPr>
                <w:color w:val="000000"/>
                <w:sz w:val="28"/>
                <w:szCs w:val="28"/>
              </w:rPr>
              <w:br/>
              <w:t>8</w:t>
            </w:r>
            <w:r w:rsidRPr="008E67DC">
              <w:rPr>
                <w:color w:val="000000"/>
                <w:sz w:val="28"/>
                <w:szCs w:val="28"/>
              </w:rPr>
              <w:t>：</w:t>
            </w:r>
            <w:r w:rsidRPr="008E67DC">
              <w:rPr>
                <w:color w:val="000000"/>
                <w:sz w:val="28"/>
                <w:szCs w:val="28"/>
              </w:rPr>
              <w:t>MTP2</w:t>
            </w:r>
            <w:r w:rsidRPr="008E67DC">
              <w:rPr>
                <w:color w:val="000000"/>
                <w:sz w:val="28"/>
                <w:szCs w:val="28"/>
              </w:rPr>
              <w:t>报告链路定位失败；</w:t>
            </w:r>
            <w:r w:rsidRPr="008E67DC">
              <w:rPr>
                <w:color w:val="000000"/>
                <w:sz w:val="28"/>
                <w:szCs w:val="28"/>
              </w:rPr>
              <w:br/>
              <w:t>9</w:t>
            </w:r>
            <w:r w:rsidRPr="008E67DC">
              <w:rPr>
                <w:color w:val="000000"/>
                <w:sz w:val="28"/>
                <w:szCs w:val="28"/>
              </w:rPr>
              <w:t>：从对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端收到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了错误的</w:t>
            </w:r>
            <w:r w:rsidRPr="008E67DC">
              <w:rPr>
                <w:color w:val="000000"/>
                <w:sz w:val="28"/>
                <w:szCs w:val="28"/>
              </w:rPr>
              <w:t>BSN</w:t>
            </w:r>
            <w:r w:rsidRPr="008E67DC">
              <w:rPr>
                <w:color w:val="000000"/>
                <w:sz w:val="28"/>
                <w:szCs w:val="28"/>
              </w:rPr>
              <w:t>；</w:t>
            </w:r>
            <w:r w:rsidRPr="008E67DC">
              <w:rPr>
                <w:color w:val="000000"/>
                <w:sz w:val="28"/>
                <w:szCs w:val="28"/>
              </w:rPr>
              <w:br/>
              <w:t>10</w:t>
            </w:r>
            <w:r w:rsidRPr="008E67DC">
              <w:rPr>
                <w:color w:val="000000"/>
                <w:sz w:val="28"/>
                <w:szCs w:val="28"/>
              </w:rPr>
              <w:t>：从对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端收到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了错误的</w:t>
            </w:r>
            <w:r w:rsidRPr="008E67DC">
              <w:rPr>
                <w:color w:val="000000"/>
                <w:sz w:val="28"/>
                <w:szCs w:val="28"/>
              </w:rPr>
              <w:t>FIB</w:t>
            </w:r>
            <w:r w:rsidRPr="008E67DC">
              <w:rPr>
                <w:color w:val="000000"/>
                <w:sz w:val="28"/>
                <w:szCs w:val="28"/>
              </w:rPr>
              <w:t>；</w:t>
            </w:r>
            <w:r w:rsidRPr="008E67DC">
              <w:rPr>
                <w:color w:val="000000"/>
                <w:sz w:val="28"/>
                <w:szCs w:val="28"/>
              </w:rPr>
              <w:br/>
              <w:t>12</w:t>
            </w:r>
            <w:r w:rsidRPr="008E67DC">
              <w:rPr>
                <w:color w:val="000000"/>
                <w:sz w:val="28"/>
                <w:szCs w:val="28"/>
              </w:rPr>
              <w:t>：从对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端收到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了</w:t>
            </w:r>
            <w:r w:rsidRPr="008E67DC">
              <w:rPr>
                <w:color w:val="000000"/>
                <w:sz w:val="28"/>
                <w:szCs w:val="28"/>
              </w:rPr>
              <w:t>SIO</w:t>
            </w:r>
            <w:r w:rsidRPr="008E67DC">
              <w:rPr>
                <w:color w:val="000000"/>
                <w:sz w:val="28"/>
                <w:szCs w:val="28"/>
              </w:rPr>
              <w:t>；</w:t>
            </w:r>
            <w:r w:rsidRPr="008E67DC">
              <w:rPr>
                <w:color w:val="000000"/>
                <w:sz w:val="28"/>
                <w:szCs w:val="28"/>
              </w:rPr>
              <w:br/>
              <w:t>13</w:t>
            </w:r>
            <w:r w:rsidRPr="008E67DC">
              <w:rPr>
                <w:color w:val="000000"/>
                <w:sz w:val="28"/>
                <w:szCs w:val="28"/>
              </w:rPr>
              <w:t>：从对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端收到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了</w:t>
            </w:r>
            <w:r w:rsidRPr="008E67DC">
              <w:rPr>
                <w:color w:val="000000"/>
                <w:sz w:val="28"/>
                <w:szCs w:val="28"/>
              </w:rPr>
              <w:t>SIN</w:t>
            </w:r>
            <w:r w:rsidRPr="008E67DC">
              <w:rPr>
                <w:color w:val="000000"/>
                <w:sz w:val="28"/>
                <w:szCs w:val="28"/>
              </w:rPr>
              <w:t>；</w:t>
            </w:r>
            <w:r w:rsidRPr="008E67DC">
              <w:rPr>
                <w:color w:val="000000"/>
                <w:sz w:val="28"/>
                <w:szCs w:val="28"/>
              </w:rPr>
              <w:br/>
              <w:t>14</w:t>
            </w:r>
            <w:r w:rsidRPr="008E67DC">
              <w:rPr>
                <w:color w:val="000000"/>
                <w:sz w:val="28"/>
                <w:szCs w:val="28"/>
              </w:rPr>
              <w:t>：从对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端收到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了</w:t>
            </w:r>
            <w:r w:rsidRPr="008E67DC">
              <w:rPr>
                <w:color w:val="000000"/>
                <w:sz w:val="28"/>
                <w:szCs w:val="28"/>
              </w:rPr>
              <w:t>SIE</w:t>
            </w:r>
            <w:r w:rsidRPr="008E67DC">
              <w:rPr>
                <w:color w:val="000000"/>
                <w:sz w:val="28"/>
                <w:szCs w:val="28"/>
              </w:rPr>
              <w:t>；</w:t>
            </w:r>
            <w:r w:rsidRPr="008E67DC">
              <w:rPr>
                <w:color w:val="000000"/>
                <w:sz w:val="28"/>
                <w:szCs w:val="28"/>
              </w:rPr>
              <w:br/>
              <w:t>15</w:t>
            </w:r>
            <w:r w:rsidRPr="008E67DC">
              <w:rPr>
                <w:color w:val="000000"/>
                <w:sz w:val="28"/>
                <w:szCs w:val="28"/>
              </w:rPr>
              <w:t>：从对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端收到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了</w:t>
            </w:r>
            <w:r w:rsidRPr="008E67DC">
              <w:rPr>
                <w:color w:val="000000"/>
                <w:sz w:val="28"/>
                <w:szCs w:val="28"/>
              </w:rPr>
              <w:t>SIOS</w:t>
            </w:r>
            <w:r w:rsidRPr="008E67DC">
              <w:rPr>
                <w:color w:val="000000"/>
                <w:sz w:val="28"/>
                <w:szCs w:val="28"/>
              </w:rPr>
              <w:t>；</w:t>
            </w:r>
            <w:r w:rsidRPr="008E67DC">
              <w:rPr>
                <w:color w:val="000000"/>
                <w:sz w:val="28"/>
                <w:szCs w:val="28"/>
              </w:rPr>
              <w:br/>
              <w:t>18</w:t>
            </w:r>
            <w:r w:rsidRPr="008E67DC">
              <w:rPr>
                <w:color w:val="000000"/>
                <w:sz w:val="28"/>
                <w:szCs w:val="28"/>
              </w:rPr>
              <w:t>：由于链路上误码率过高导致链路故障；</w:t>
            </w:r>
            <w:r w:rsidRPr="008E67DC">
              <w:rPr>
                <w:color w:val="000000"/>
                <w:sz w:val="28"/>
                <w:szCs w:val="28"/>
              </w:rPr>
              <w:br/>
              <w:t>19</w:t>
            </w:r>
            <w:r w:rsidRPr="008E67DC">
              <w:rPr>
                <w:color w:val="000000"/>
                <w:sz w:val="28"/>
                <w:szCs w:val="28"/>
              </w:rPr>
              <w:t>：由于</w:t>
            </w:r>
            <w:r w:rsidRPr="008E67DC">
              <w:rPr>
                <w:color w:val="000000"/>
                <w:sz w:val="28"/>
                <w:szCs w:val="28"/>
              </w:rPr>
              <w:t>T1</w:t>
            </w:r>
            <w:r w:rsidRPr="008E67DC">
              <w:rPr>
                <w:color w:val="000000"/>
                <w:sz w:val="28"/>
                <w:szCs w:val="28"/>
              </w:rPr>
              <w:t>超时（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即本端发送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FISU</w:t>
            </w:r>
            <w:r w:rsidRPr="008E67DC">
              <w:rPr>
                <w:color w:val="000000"/>
                <w:sz w:val="28"/>
                <w:szCs w:val="28"/>
              </w:rPr>
              <w:t>消息后，没有收到对端来的</w:t>
            </w:r>
            <w:r w:rsidRPr="008E67DC">
              <w:rPr>
                <w:color w:val="000000"/>
                <w:sz w:val="28"/>
                <w:szCs w:val="28"/>
              </w:rPr>
              <w:t>FISU</w:t>
            </w:r>
            <w:r w:rsidRPr="008E67DC">
              <w:rPr>
                <w:color w:val="000000"/>
                <w:sz w:val="28"/>
                <w:szCs w:val="28"/>
              </w:rPr>
              <w:t>消息）导致链路故障；</w:t>
            </w:r>
            <w:r w:rsidRPr="008E67DC">
              <w:rPr>
                <w:color w:val="000000"/>
                <w:sz w:val="28"/>
                <w:szCs w:val="28"/>
              </w:rPr>
              <w:br/>
              <w:t>20</w:t>
            </w:r>
            <w:r w:rsidRPr="008E67DC">
              <w:rPr>
                <w:color w:val="000000"/>
                <w:sz w:val="28"/>
                <w:szCs w:val="28"/>
              </w:rPr>
              <w:t>：</w:t>
            </w:r>
            <w:r w:rsidRPr="008E67DC">
              <w:rPr>
                <w:color w:val="000000"/>
                <w:sz w:val="28"/>
                <w:szCs w:val="28"/>
              </w:rPr>
              <w:t>T6</w:t>
            </w:r>
            <w:r w:rsidRPr="008E67DC">
              <w:rPr>
                <w:color w:val="000000"/>
                <w:sz w:val="28"/>
                <w:szCs w:val="28"/>
              </w:rPr>
              <w:t>超时（即链路拥塞时间过长</w:t>
            </w:r>
            <w:r w:rsidRPr="008E67DC">
              <w:rPr>
                <w:color w:val="000000"/>
                <w:sz w:val="28"/>
                <w:szCs w:val="28"/>
              </w:rPr>
              <w:t>)</w:t>
            </w:r>
            <w:r w:rsidRPr="008E67DC">
              <w:rPr>
                <w:color w:val="000000"/>
                <w:sz w:val="28"/>
                <w:szCs w:val="28"/>
              </w:rPr>
              <w:t>导致链路故障；</w:t>
            </w:r>
            <w:r w:rsidRPr="008E67DC">
              <w:rPr>
                <w:color w:val="000000"/>
                <w:sz w:val="28"/>
                <w:szCs w:val="28"/>
              </w:rPr>
              <w:br/>
              <w:t>21</w:t>
            </w:r>
            <w:r w:rsidRPr="008E67DC">
              <w:rPr>
                <w:color w:val="000000"/>
                <w:sz w:val="28"/>
                <w:szCs w:val="28"/>
              </w:rPr>
              <w:t>：</w:t>
            </w:r>
            <w:r w:rsidRPr="008E67DC">
              <w:rPr>
                <w:color w:val="000000"/>
                <w:sz w:val="28"/>
                <w:szCs w:val="28"/>
              </w:rPr>
              <w:t>T7</w:t>
            </w:r>
            <w:r w:rsidRPr="008E67DC">
              <w:rPr>
                <w:color w:val="000000"/>
                <w:sz w:val="28"/>
                <w:szCs w:val="28"/>
              </w:rPr>
              <w:t>超时（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即本端发送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的消息没有得到对端证实）导致链路故障；</w:t>
            </w:r>
            <w:r w:rsidRPr="008E67DC">
              <w:rPr>
                <w:color w:val="000000"/>
                <w:sz w:val="28"/>
                <w:szCs w:val="28"/>
              </w:rPr>
              <w:br/>
              <w:t>48</w:t>
            </w:r>
            <w:r w:rsidRPr="008E67DC">
              <w:rPr>
                <w:color w:val="000000"/>
                <w:sz w:val="28"/>
                <w:szCs w:val="28"/>
              </w:rPr>
              <w:t>：从对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端收到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COO</w:t>
            </w:r>
            <w:r w:rsidRPr="008E67DC">
              <w:rPr>
                <w:color w:val="000000"/>
                <w:sz w:val="28"/>
                <w:szCs w:val="28"/>
              </w:rPr>
              <w:t>消息；</w:t>
            </w:r>
            <w:r w:rsidRPr="008E67DC">
              <w:rPr>
                <w:color w:val="000000"/>
                <w:sz w:val="28"/>
                <w:szCs w:val="28"/>
              </w:rPr>
              <w:br/>
              <w:t>49</w:t>
            </w:r>
            <w:r w:rsidRPr="008E67DC">
              <w:rPr>
                <w:color w:val="000000"/>
                <w:sz w:val="28"/>
                <w:szCs w:val="28"/>
              </w:rPr>
              <w:t>：信令链路测试失败；</w:t>
            </w:r>
            <w:r w:rsidRPr="008E67DC">
              <w:rPr>
                <w:color w:val="000000"/>
                <w:sz w:val="28"/>
                <w:szCs w:val="28"/>
              </w:rPr>
              <w:br/>
              <w:t>50</w:t>
            </w:r>
            <w:r w:rsidRPr="008E67DC">
              <w:rPr>
                <w:color w:val="000000"/>
                <w:sz w:val="28"/>
                <w:szCs w:val="28"/>
              </w:rPr>
              <w:t>：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本端用户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去激活链路；</w:t>
            </w:r>
            <w:r w:rsidRPr="008E67DC">
              <w:rPr>
                <w:color w:val="000000"/>
                <w:sz w:val="28"/>
                <w:szCs w:val="28"/>
              </w:rPr>
              <w:br/>
              <w:t>51</w:t>
            </w:r>
            <w:r w:rsidRPr="008E67DC">
              <w:rPr>
                <w:color w:val="000000"/>
                <w:sz w:val="28"/>
                <w:szCs w:val="28"/>
              </w:rPr>
              <w:t>：</w:t>
            </w:r>
            <w:r w:rsidRPr="008E67DC">
              <w:rPr>
                <w:color w:val="000000"/>
                <w:sz w:val="28"/>
                <w:szCs w:val="28"/>
              </w:rPr>
              <w:t>CPC</w:t>
            </w:r>
            <w:r w:rsidRPr="008E67DC">
              <w:rPr>
                <w:color w:val="000000"/>
                <w:sz w:val="28"/>
                <w:szCs w:val="28"/>
              </w:rPr>
              <w:t>单板复位；</w:t>
            </w:r>
            <w:r w:rsidRPr="008E67DC">
              <w:rPr>
                <w:color w:val="000000"/>
                <w:sz w:val="28"/>
                <w:szCs w:val="28"/>
              </w:rPr>
              <w:br/>
              <w:t>52</w:t>
            </w:r>
            <w:r w:rsidRPr="008E67DC">
              <w:rPr>
                <w:color w:val="000000"/>
                <w:sz w:val="28"/>
                <w:szCs w:val="28"/>
              </w:rPr>
              <w:t>：模块通讯中断；</w:t>
            </w:r>
            <w:r w:rsidRPr="008E67DC">
              <w:rPr>
                <w:color w:val="000000"/>
                <w:sz w:val="28"/>
                <w:szCs w:val="28"/>
              </w:rPr>
              <w:br/>
            </w:r>
            <w:r w:rsidRPr="008E67DC">
              <w:rPr>
                <w:color w:val="000000"/>
                <w:sz w:val="28"/>
                <w:szCs w:val="28"/>
              </w:rPr>
              <w:lastRenderedPageBreak/>
              <w:t>53</w:t>
            </w:r>
            <w:r w:rsidRPr="008E67DC">
              <w:rPr>
                <w:color w:val="000000"/>
                <w:sz w:val="28"/>
                <w:szCs w:val="28"/>
              </w:rPr>
              <w:t>：发送命令失败；</w:t>
            </w:r>
            <w:r w:rsidRPr="008E67DC">
              <w:rPr>
                <w:color w:val="000000"/>
                <w:sz w:val="28"/>
                <w:szCs w:val="28"/>
              </w:rPr>
              <w:br/>
              <w:t>54</w:t>
            </w:r>
            <w:r w:rsidRPr="008E67DC">
              <w:rPr>
                <w:color w:val="000000"/>
                <w:sz w:val="28"/>
                <w:szCs w:val="28"/>
              </w:rPr>
              <w:t>：因为时间太长，</w:t>
            </w:r>
            <w:r w:rsidRPr="008E67DC">
              <w:rPr>
                <w:color w:val="000000"/>
                <w:sz w:val="28"/>
                <w:szCs w:val="28"/>
              </w:rPr>
              <w:t>L3</w:t>
            </w:r>
            <w:r w:rsidRPr="008E67DC">
              <w:rPr>
                <w:color w:val="000000"/>
                <w:sz w:val="28"/>
                <w:szCs w:val="28"/>
              </w:rPr>
              <w:t>发送了停止消息，链路失败；</w:t>
            </w:r>
            <w:r w:rsidRPr="008E67DC">
              <w:rPr>
                <w:color w:val="000000"/>
                <w:sz w:val="28"/>
                <w:szCs w:val="28"/>
              </w:rPr>
              <w:br/>
              <w:t>55</w:t>
            </w:r>
            <w:r w:rsidRPr="008E67DC">
              <w:rPr>
                <w:color w:val="000000"/>
                <w:sz w:val="28"/>
                <w:szCs w:val="28"/>
              </w:rPr>
              <w:t>：倒换失败；</w:t>
            </w:r>
            <w:r w:rsidRPr="008E67DC">
              <w:rPr>
                <w:color w:val="000000"/>
                <w:sz w:val="28"/>
                <w:szCs w:val="28"/>
              </w:rPr>
              <w:br/>
              <w:t>64</w:t>
            </w:r>
            <w:r w:rsidRPr="008E67DC">
              <w:rPr>
                <w:color w:val="000000"/>
                <w:sz w:val="28"/>
                <w:szCs w:val="28"/>
              </w:rPr>
              <w:t>：</w:t>
            </w:r>
            <w:proofErr w:type="gramStart"/>
            <w:r w:rsidRPr="008E67DC">
              <w:rPr>
                <w:color w:val="000000"/>
                <w:sz w:val="28"/>
                <w:szCs w:val="28"/>
              </w:rPr>
              <w:t>本端管理</w:t>
            </w:r>
            <w:proofErr w:type="gramEnd"/>
            <w:r w:rsidRPr="008E67DC">
              <w:rPr>
                <w:color w:val="000000"/>
                <w:sz w:val="28"/>
                <w:szCs w:val="28"/>
              </w:rPr>
              <w:t>禁止；</w:t>
            </w:r>
            <w:r w:rsidRPr="008E67DC">
              <w:rPr>
                <w:color w:val="000000"/>
                <w:sz w:val="28"/>
                <w:szCs w:val="28"/>
              </w:rPr>
              <w:br/>
              <w:t>65</w:t>
            </w:r>
            <w:r w:rsidRPr="008E67DC">
              <w:rPr>
                <w:color w:val="000000"/>
                <w:sz w:val="28"/>
                <w:szCs w:val="28"/>
              </w:rPr>
              <w:t>：远端管理禁止；</w:t>
            </w:r>
            <w:r w:rsidRPr="008E67DC">
              <w:rPr>
                <w:color w:val="000000"/>
                <w:sz w:val="28"/>
                <w:szCs w:val="28"/>
              </w:rPr>
              <w:br/>
              <w:t>66</w:t>
            </w:r>
            <w:r w:rsidRPr="008E67DC">
              <w:rPr>
                <w:color w:val="000000"/>
                <w:sz w:val="28"/>
                <w:szCs w:val="28"/>
              </w:rPr>
              <w:t>：远端处理机故障；</w:t>
            </w:r>
            <w:r w:rsidRPr="008E67DC">
              <w:rPr>
                <w:color w:val="000000"/>
                <w:sz w:val="28"/>
                <w:szCs w:val="28"/>
              </w:rPr>
              <w:br/>
              <w:t>67</w:t>
            </w:r>
            <w:r w:rsidRPr="008E67DC">
              <w:rPr>
                <w:color w:val="000000"/>
                <w:sz w:val="28"/>
                <w:szCs w:val="28"/>
              </w:rPr>
              <w:t>：</w:t>
            </w:r>
            <w:r w:rsidRPr="008E67DC">
              <w:rPr>
                <w:color w:val="000000"/>
                <w:sz w:val="28"/>
                <w:szCs w:val="28"/>
              </w:rPr>
              <w:t>M2UA</w:t>
            </w:r>
            <w:r w:rsidRPr="008E67DC">
              <w:rPr>
                <w:color w:val="000000"/>
                <w:sz w:val="28"/>
                <w:szCs w:val="28"/>
              </w:rPr>
              <w:t>链路故障；</w:t>
            </w:r>
            <w:r w:rsidRPr="008E67DC">
              <w:rPr>
                <w:color w:val="000000"/>
                <w:sz w:val="28"/>
                <w:szCs w:val="28"/>
              </w:rPr>
              <w:br/>
              <w:t>68</w:t>
            </w:r>
            <w:r w:rsidRPr="008E67DC">
              <w:rPr>
                <w:color w:val="000000"/>
                <w:sz w:val="28"/>
                <w:szCs w:val="28"/>
              </w:rPr>
              <w:t>：系统重启；</w:t>
            </w:r>
            <w:r w:rsidRPr="008E67DC">
              <w:rPr>
                <w:color w:val="000000"/>
                <w:sz w:val="28"/>
                <w:szCs w:val="28"/>
              </w:rPr>
              <w:br/>
              <w:t>255</w:t>
            </w:r>
            <w:r w:rsidRPr="008E67DC">
              <w:rPr>
                <w:color w:val="000000"/>
                <w:sz w:val="28"/>
                <w:szCs w:val="28"/>
              </w:rPr>
              <w:t>：未知原因。</w:t>
            </w:r>
          </w:p>
        </w:tc>
      </w:tr>
    </w:tbl>
    <w:p w:rsidR="008E67DC" w:rsidRPr="008E67DC" w:rsidRDefault="008E67DC" w:rsidP="008E67DC">
      <w:pPr>
        <w:rPr>
          <w:rFonts w:ascii="宋体" w:hAnsi="宋体" w:hint="eastAsia"/>
          <w:b/>
          <w:color w:val="0000FF"/>
          <w:sz w:val="28"/>
          <w:szCs w:val="28"/>
        </w:rPr>
      </w:pPr>
      <w:r w:rsidRPr="008E67DC">
        <w:rPr>
          <w:rFonts w:ascii="宋体" w:hAnsi="宋体" w:hint="eastAsia"/>
          <w:b/>
          <w:color w:val="0000FF"/>
          <w:sz w:val="28"/>
          <w:szCs w:val="28"/>
        </w:rPr>
        <w:lastRenderedPageBreak/>
        <w:t>T1层面处理建议</w:t>
      </w:r>
      <w:r w:rsidRPr="008E67DC">
        <w:rPr>
          <w:rFonts w:ascii="宋体" w:hAnsi="宋体"/>
          <w:b/>
          <w:color w:val="0000FF"/>
          <w:sz w:val="28"/>
          <w:szCs w:val="28"/>
        </w:rPr>
        <w:t>：</w:t>
      </w:r>
    </w:p>
    <w:p w:rsidR="008E67DC" w:rsidRPr="008E67DC" w:rsidRDefault="008E67DC" w:rsidP="008E67DC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8E67DC">
        <w:rPr>
          <w:rFonts w:ascii="宋体" w:hAnsi="宋体" w:hint="eastAsia"/>
          <w:sz w:val="28"/>
          <w:szCs w:val="28"/>
        </w:rPr>
        <w:t>查告警信息，记录链路名称；</w:t>
      </w:r>
    </w:p>
    <w:p w:rsidR="008E67DC" w:rsidRPr="008E67DC" w:rsidRDefault="008E67DC" w:rsidP="008E67DC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8E67DC">
        <w:rPr>
          <w:rFonts w:ascii="宋体" w:hAnsi="宋体" w:hint="eastAsia"/>
          <w:sz w:val="28"/>
          <w:szCs w:val="28"/>
        </w:rPr>
        <w:t>使用DSP　N7LNK指令查看链路状态；</w:t>
      </w:r>
    </w:p>
    <w:p w:rsidR="008E67DC" w:rsidRPr="008E67DC" w:rsidRDefault="008E67DC" w:rsidP="008E67DC">
      <w:pPr>
        <w:pStyle w:val="HTML"/>
        <w:rPr>
          <w:rFonts w:hint="eastAsia"/>
          <w:color w:val="FF0000"/>
          <w:sz w:val="28"/>
          <w:szCs w:val="28"/>
        </w:rPr>
      </w:pPr>
      <w:r w:rsidRPr="008E67DC">
        <w:rPr>
          <w:rFonts w:hint="eastAsia"/>
          <w:sz w:val="28"/>
          <w:szCs w:val="28"/>
        </w:rPr>
        <w:t xml:space="preserve">　　</w:t>
      </w:r>
      <w:r w:rsidRPr="008E67DC">
        <w:rPr>
          <w:sz w:val="28"/>
          <w:szCs w:val="28"/>
        </w:rPr>
        <w:t>DSP N7LNK: LNKNM="XFAGS6-WHH1_0";</w:t>
      </w:r>
      <w:r w:rsidRPr="008E67DC">
        <w:rPr>
          <w:rFonts w:hint="eastAsia"/>
          <w:sz w:val="28"/>
          <w:szCs w:val="28"/>
        </w:rPr>
        <w:t xml:space="preserve"> </w:t>
      </w:r>
      <w:r w:rsidRPr="008E67DC">
        <w:rPr>
          <w:rFonts w:hint="eastAsia"/>
          <w:color w:val="FF0000"/>
          <w:sz w:val="28"/>
          <w:szCs w:val="28"/>
        </w:rPr>
        <w:t>//</w:t>
      </w:r>
      <w:r w:rsidRPr="008E67DC">
        <w:rPr>
          <w:color w:val="FF0000"/>
          <w:sz w:val="28"/>
          <w:szCs w:val="28"/>
        </w:rPr>
        <w:t xml:space="preserve"> </w:t>
      </w:r>
      <w:r w:rsidRPr="008E67DC">
        <w:rPr>
          <w:rFonts w:hint="eastAsia"/>
          <w:color w:val="FF0000"/>
          <w:sz w:val="28"/>
          <w:szCs w:val="28"/>
        </w:rPr>
        <w:t>对应告警中链路名称</w:t>
      </w:r>
    </w:p>
    <w:p w:rsidR="008E67DC" w:rsidRPr="008E67DC" w:rsidRDefault="008E67DC" w:rsidP="008E67DC">
      <w:pPr>
        <w:pStyle w:val="HTML"/>
        <w:ind w:leftChars="85" w:left="178"/>
        <w:rPr>
          <w:sz w:val="28"/>
          <w:szCs w:val="28"/>
        </w:rPr>
      </w:pPr>
      <w:r w:rsidRPr="008E67DC">
        <w:rPr>
          <w:sz w:val="28"/>
          <w:szCs w:val="28"/>
        </w:rPr>
        <w:t xml:space="preserve">   RETCODE = 0  </w:t>
      </w:r>
      <w:r w:rsidRPr="008E67DC">
        <w:rPr>
          <w:sz w:val="28"/>
          <w:szCs w:val="28"/>
        </w:rPr>
        <w:t>操作成功</w:t>
      </w:r>
    </w:p>
    <w:p w:rsidR="008E67DC" w:rsidRPr="008E67DC" w:rsidRDefault="008E67DC" w:rsidP="008E67DC">
      <w:pPr>
        <w:pStyle w:val="HTML"/>
        <w:ind w:leftChars="85" w:left="178"/>
        <w:rPr>
          <w:sz w:val="28"/>
          <w:szCs w:val="28"/>
        </w:rPr>
      </w:pPr>
      <w:r w:rsidRPr="008E67DC">
        <w:rPr>
          <w:sz w:val="28"/>
          <w:szCs w:val="28"/>
        </w:rPr>
        <w:t xml:space="preserve">    MTP</w:t>
      </w:r>
      <w:r w:rsidRPr="008E67DC">
        <w:rPr>
          <w:sz w:val="28"/>
          <w:szCs w:val="28"/>
        </w:rPr>
        <w:t>链路状态</w:t>
      </w:r>
    </w:p>
    <w:p w:rsidR="008E67DC" w:rsidRPr="008E67DC" w:rsidRDefault="008E67DC" w:rsidP="008E67DC">
      <w:pPr>
        <w:pStyle w:val="HTML"/>
        <w:ind w:leftChars="85" w:left="178"/>
        <w:rPr>
          <w:sz w:val="28"/>
          <w:szCs w:val="28"/>
        </w:rPr>
      </w:pPr>
      <w:r w:rsidRPr="008E67DC">
        <w:rPr>
          <w:sz w:val="28"/>
          <w:szCs w:val="28"/>
        </w:rPr>
        <w:t xml:space="preserve">    -----------</w:t>
      </w:r>
    </w:p>
    <w:p w:rsidR="008E67DC" w:rsidRPr="008E67DC" w:rsidRDefault="008E67DC" w:rsidP="008E67DC">
      <w:pPr>
        <w:pStyle w:val="HTML"/>
        <w:ind w:leftChars="85" w:left="178"/>
        <w:rPr>
          <w:sz w:val="28"/>
          <w:szCs w:val="28"/>
        </w:rPr>
      </w:pPr>
      <w:r w:rsidRPr="008E67DC">
        <w:rPr>
          <w:sz w:val="28"/>
          <w:szCs w:val="28"/>
        </w:rPr>
        <w:t xml:space="preserve">    </w:t>
      </w:r>
      <w:r w:rsidRPr="008E67DC">
        <w:rPr>
          <w:sz w:val="28"/>
          <w:szCs w:val="28"/>
        </w:rPr>
        <w:t>链路名称</w:t>
      </w:r>
      <w:r w:rsidRPr="008E67DC">
        <w:rPr>
          <w:sz w:val="28"/>
          <w:szCs w:val="28"/>
        </w:rPr>
        <w:t xml:space="preserve">                            </w:t>
      </w:r>
      <w:r w:rsidRPr="008E67DC">
        <w:rPr>
          <w:sz w:val="28"/>
          <w:szCs w:val="28"/>
        </w:rPr>
        <w:t>是否使用</w:t>
      </w:r>
      <w:r w:rsidRPr="008E67DC">
        <w:rPr>
          <w:sz w:val="28"/>
          <w:szCs w:val="28"/>
        </w:rPr>
        <w:t xml:space="preserve">    </w:t>
      </w:r>
      <w:r w:rsidRPr="008E67DC">
        <w:rPr>
          <w:color w:val="FF0000"/>
          <w:sz w:val="28"/>
          <w:szCs w:val="28"/>
        </w:rPr>
        <w:t>是否故障</w:t>
      </w:r>
      <w:r w:rsidRPr="008E67DC">
        <w:rPr>
          <w:color w:val="FF0000"/>
          <w:sz w:val="28"/>
          <w:szCs w:val="28"/>
        </w:rPr>
        <w:t xml:space="preserve">   </w:t>
      </w:r>
      <w:r w:rsidRPr="008E67DC">
        <w:rPr>
          <w:sz w:val="28"/>
          <w:szCs w:val="28"/>
        </w:rPr>
        <w:t xml:space="preserve">     </w:t>
      </w:r>
      <w:r w:rsidRPr="008E67DC">
        <w:rPr>
          <w:sz w:val="28"/>
          <w:szCs w:val="28"/>
        </w:rPr>
        <w:t>是否闭塞</w:t>
      </w:r>
      <w:r w:rsidRPr="008E67DC">
        <w:rPr>
          <w:sz w:val="28"/>
          <w:szCs w:val="28"/>
        </w:rPr>
        <w:t xml:space="preserve">        </w:t>
      </w:r>
      <w:r w:rsidRPr="008E67DC">
        <w:rPr>
          <w:sz w:val="28"/>
          <w:szCs w:val="28"/>
        </w:rPr>
        <w:t>是否激活</w:t>
      </w:r>
      <w:r w:rsidRPr="008E67DC">
        <w:rPr>
          <w:sz w:val="28"/>
          <w:szCs w:val="28"/>
        </w:rPr>
        <w:t xml:space="preserve">            </w:t>
      </w:r>
      <w:proofErr w:type="gramStart"/>
      <w:r w:rsidRPr="008E67DC">
        <w:rPr>
          <w:sz w:val="28"/>
          <w:szCs w:val="28"/>
        </w:rPr>
        <w:t>本端是否</w:t>
      </w:r>
      <w:proofErr w:type="gramEnd"/>
      <w:r w:rsidRPr="008E67DC">
        <w:rPr>
          <w:sz w:val="28"/>
          <w:szCs w:val="28"/>
        </w:rPr>
        <w:t>禁止</w:t>
      </w:r>
      <w:r w:rsidRPr="008E67DC">
        <w:rPr>
          <w:sz w:val="28"/>
          <w:szCs w:val="28"/>
        </w:rPr>
        <w:t xml:space="preserve">              </w:t>
      </w:r>
      <w:r w:rsidRPr="008E67DC">
        <w:rPr>
          <w:sz w:val="28"/>
          <w:szCs w:val="28"/>
        </w:rPr>
        <w:t>对端是否禁止</w:t>
      </w:r>
      <w:r w:rsidRPr="008E67DC">
        <w:rPr>
          <w:sz w:val="28"/>
          <w:szCs w:val="28"/>
        </w:rPr>
        <w:t xml:space="preserve">         </w:t>
      </w:r>
      <w:r w:rsidRPr="008E67DC">
        <w:rPr>
          <w:sz w:val="28"/>
          <w:szCs w:val="28"/>
        </w:rPr>
        <w:t>是否拥塞</w:t>
      </w:r>
      <w:r w:rsidRPr="008E67DC">
        <w:rPr>
          <w:sz w:val="28"/>
          <w:szCs w:val="28"/>
        </w:rPr>
        <w:t xml:space="preserve">        </w:t>
      </w:r>
      <w:r w:rsidRPr="008E67DC">
        <w:rPr>
          <w:sz w:val="28"/>
          <w:szCs w:val="28"/>
        </w:rPr>
        <w:t>是否倒换</w:t>
      </w:r>
      <w:r w:rsidRPr="008E67DC">
        <w:rPr>
          <w:sz w:val="28"/>
          <w:szCs w:val="28"/>
        </w:rPr>
        <w:t xml:space="preserve">     </w:t>
      </w:r>
      <w:r w:rsidRPr="008E67DC">
        <w:rPr>
          <w:sz w:val="28"/>
          <w:szCs w:val="28"/>
        </w:rPr>
        <w:t>是否倒回</w:t>
      </w:r>
      <w:r w:rsidRPr="008E67DC">
        <w:rPr>
          <w:sz w:val="28"/>
          <w:szCs w:val="28"/>
        </w:rPr>
        <w:t xml:space="preserve">   </w:t>
      </w:r>
      <w:r w:rsidRPr="008E67DC">
        <w:rPr>
          <w:color w:val="FF0000"/>
          <w:sz w:val="28"/>
          <w:szCs w:val="28"/>
        </w:rPr>
        <w:t xml:space="preserve"> </w:t>
      </w:r>
      <w:r w:rsidRPr="008E67DC">
        <w:rPr>
          <w:color w:val="FF0000"/>
          <w:sz w:val="28"/>
          <w:szCs w:val="28"/>
        </w:rPr>
        <w:t>信令链路选择码</w:t>
      </w:r>
      <w:r w:rsidRPr="008E67DC">
        <w:rPr>
          <w:color w:val="FF0000"/>
          <w:sz w:val="28"/>
          <w:szCs w:val="28"/>
        </w:rPr>
        <w:t>(</w:t>
      </w:r>
      <w:r w:rsidRPr="008E67DC">
        <w:rPr>
          <w:color w:val="FF0000"/>
          <w:sz w:val="28"/>
          <w:szCs w:val="28"/>
        </w:rPr>
        <w:t>十六进制</w:t>
      </w:r>
      <w:r w:rsidRPr="008E67DC">
        <w:rPr>
          <w:color w:val="FF0000"/>
          <w:sz w:val="28"/>
          <w:szCs w:val="28"/>
        </w:rPr>
        <w:t>)</w:t>
      </w:r>
      <w:r w:rsidRPr="008E67DC">
        <w:rPr>
          <w:sz w:val="28"/>
          <w:szCs w:val="28"/>
        </w:rPr>
        <w:t xml:space="preserve">           Server</w:t>
      </w:r>
      <w:r w:rsidRPr="008E67DC">
        <w:rPr>
          <w:sz w:val="28"/>
          <w:szCs w:val="28"/>
        </w:rPr>
        <w:t>名称</w:t>
      </w:r>
    </w:p>
    <w:p w:rsidR="008E67DC" w:rsidRPr="008E67DC" w:rsidRDefault="008E67DC" w:rsidP="008E67DC">
      <w:pPr>
        <w:pStyle w:val="HTML"/>
        <w:ind w:leftChars="85" w:left="178"/>
        <w:rPr>
          <w:sz w:val="28"/>
          <w:szCs w:val="28"/>
        </w:rPr>
      </w:pPr>
    </w:p>
    <w:p w:rsidR="008E67DC" w:rsidRPr="008E67DC" w:rsidRDefault="008E67DC" w:rsidP="008E67DC">
      <w:pPr>
        <w:pStyle w:val="HTML"/>
        <w:ind w:leftChars="85" w:left="178"/>
        <w:rPr>
          <w:sz w:val="28"/>
          <w:szCs w:val="28"/>
        </w:rPr>
      </w:pPr>
      <w:r w:rsidRPr="008E67DC">
        <w:rPr>
          <w:sz w:val="28"/>
          <w:szCs w:val="28"/>
        </w:rPr>
        <w:lastRenderedPageBreak/>
        <w:t xml:space="preserve">   XFAGS6-WHH1_0                         </w:t>
      </w:r>
      <w:r w:rsidRPr="008E67DC">
        <w:rPr>
          <w:sz w:val="28"/>
          <w:szCs w:val="28"/>
        </w:rPr>
        <w:t>使用</w:t>
      </w:r>
      <w:r w:rsidRPr="008E67DC">
        <w:rPr>
          <w:sz w:val="28"/>
          <w:szCs w:val="28"/>
        </w:rPr>
        <w:t xml:space="preserve">      </w:t>
      </w:r>
      <w:r w:rsidRPr="008E67DC">
        <w:rPr>
          <w:rFonts w:hint="eastAsia"/>
          <w:sz w:val="28"/>
          <w:szCs w:val="28"/>
        </w:rPr>
        <w:t xml:space="preserve"> </w:t>
      </w:r>
      <w:r w:rsidRPr="008E67DC">
        <w:rPr>
          <w:rFonts w:hint="eastAsia"/>
          <w:color w:val="FF0000"/>
          <w:sz w:val="28"/>
          <w:szCs w:val="28"/>
        </w:rPr>
        <w:t>正常</w:t>
      </w:r>
      <w:r w:rsidRPr="008E67DC">
        <w:rPr>
          <w:color w:val="FF0000"/>
          <w:sz w:val="28"/>
          <w:szCs w:val="28"/>
        </w:rPr>
        <w:t xml:space="preserve">   </w:t>
      </w:r>
      <w:r w:rsidRPr="008E67DC">
        <w:rPr>
          <w:sz w:val="28"/>
          <w:szCs w:val="28"/>
        </w:rPr>
        <w:t xml:space="preserve">         </w:t>
      </w:r>
      <w:r w:rsidRPr="008E67DC">
        <w:rPr>
          <w:sz w:val="28"/>
          <w:szCs w:val="28"/>
        </w:rPr>
        <w:t>未闭塞</w:t>
      </w:r>
      <w:r w:rsidRPr="008E67DC">
        <w:rPr>
          <w:sz w:val="28"/>
          <w:szCs w:val="28"/>
        </w:rPr>
        <w:t xml:space="preserve">          </w:t>
      </w:r>
      <w:r w:rsidRPr="008E67DC">
        <w:rPr>
          <w:sz w:val="28"/>
          <w:szCs w:val="28"/>
        </w:rPr>
        <w:t>已激活</w:t>
      </w:r>
      <w:r w:rsidRPr="008E67DC">
        <w:rPr>
          <w:sz w:val="28"/>
          <w:szCs w:val="28"/>
        </w:rPr>
        <w:t xml:space="preserve">              </w:t>
      </w:r>
      <w:proofErr w:type="gramStart"/>
      <w:r w:rsidRPr="008E67DC">
        <w:rPr>
          <w:sz w:val="28"/>
          <w:szCs w:val="28"/>
        </w:rPr>
        <w:t>本端管理</w:t>
      </w:r>
      <w:proofErr w:type="gramEnd"/>
      <w:r w:rsidRPr="008E67DC">
        <w:rPr>
          <w:sz w:val="28"/>
          <w:szCs w:val="28"/>
        </w:rPr>
        <w:t>解禁</w:t>
      </w:r>
      <w:r w:rsidRPr="008E67DC">
        <w:rPr>
          <w:sz w:val="28"/>
          <w:szCs w:val="28"/>
        </w:rPr>
        <w:t xml:space="preserve">              </w:t>
      </w:r>
      <w:r w:rsidRPr="008E67DC">
        <w:rPr>
          <w:sz w:val="28"/>
          <w:szCs w:val="28"/>
        </w:rPr>
        <w:t>对</w:t>
      </w:r>
      <w:proofErr w:type="gramStart"/>
      <w:r w:rsidRPr="008E67DC">
        <w:rPr>
          <w:sz w:val="28"/>
          <w:szCs w:val="28"/>
        </w:rPr>
        <w:t>端管理</w:t>
      </w:r>
      <w:proofErr w:type="gramEnd"/>
      <w:r w:rsidRPr="008E67DC">
        <w:rPr>
          <w:sz w:val="28"/>
          <w:szCs w:val="28"/>
        </w:rPr>
        <w:t>解禁</w:t>
      </w:r>
      <w:r w:rsidRPr="008E67DC">
        <w:rPr>
          <w:sz w:val="28"/>
          <w:szCs w:val="28"/>
        </w:rPr>
        <w:t xml:space="preserve">         </w:t>
      </w:r>
      <w:r w:rsidRPr="008E67DC">
        <w:rPr>
          <w:sz w:val="28"/>
          <w:szCs w:val="28"/>
        </w:rPr>
        <w:t>未拥塞</w:t>
      </w:r>
      <w:r w:rsidRPr="008E67DC">
        <w:rPr>
          <w:sz w:val="28"/>
          <w:szCs w:val="28"/>
        </w:rPr>
        <w:t xml:space="preserve">          </w:t>
      </w:r>
      <w:r w:rsidRPr="008E67DC">
        <w:rPr>
          <w:sz w:val="28"/>
          <w:szCs w:val="28"/>
        </w:rPr>
        <w:t>未发生倒换</w:t>
      </w:r>
      <w:r w:rsidRPr="008E67DC">
        <w:rPr>
          <w:sz w:val="28"/>
          <w:szCs w:val="28"/>
        </w:rPr>
        <w:t xml:space="preserve">  </w:t>
      </w:r>
      <w:r w:rsidRPr="008E67DC">
        <w:rPr>
          <w:sz w:val="28"/>
          <w:szCs w:val="28"/>
        </w:rPr>
        <w:t>未发生倒回</w:t>
      </w:r>
      <w:r w:rsidRPr="008E67DC">
        <w:rPr>
          <w:sz w:val="28"/>
          <w:szCs w:val="28"/>
        </w:rPr>
        <w:t xml:space="preserve">     </w:t>
      </w:r>
      <w:r w:rsidRPr="008E67DC">
        <w:rPr>
          <w:rFonts w:hint="eastAsia"/>
          <w:color w:val="FF0000"/>
          <w:sz w:val="28"/>
          <w:szCs w:val="28"/>
        </w:rPr>
        <w:t>00</w:t>
      </w:r>
      <w:r w:rsidRPr="008E67DC">
        <w:rPr>
          <w:color w:val="FF0000"/>
          <w:sz w:val="28"/>
          <w:szCs w:val="28"/>
        </w:rPr>
        <w:t xml:space="preserve"> </w:t>
      </w:r>
      <w:r w:rsidRPr="008E67DC">
        <w:rPr>
          <w:rFonts w:hint="eastAsia"/>
          <w:color w:val="FF0000"/>
          <w:sz w:val="28"/>
          <w:szCs w:val="28"/>
        </w:rPr>
        <w:t>01 02 03</w:t>
      </w:r>
      <w:r w:rsidRPr="008E67DC">
        <w:rPr>
          <w:color w:val="FF0000"/>
          <w:sz w:val="28"/>
          <w:szCs w:val="28"/>
        </w:rPr>
        <w:t xml:space="preserve"> </w:t>
      </w:r>
      <w:r w:rsidRPr="008E67DC">
        <w:rPr>
          <w:sz w:val="28"/>
          <w:szCs w:val="28"/>
        </w:rPr>
        <w:t xml:space="preserve">                      </w:t>
      </w:r>
      <w:r w:rsidRPr="008E67DC">
        <w:rPr>
          <w:rFonts w:hint="eastAsia"/>
          <w:sz w:val="28"/>
          <w:szCs w:val="28"/>
        </w:rPr>
        <w:t>XFAGS6</w:t>
      </w:r>
      <w:r w:rsidRPr="008E67DC">
        <w:rPr>
          <w:sz w:val="28"/>
          <w:szCs w:val="28"/>
        </w:rPr>
        <w:t xml:space="preserve">          </w:t>
      </w:r>
    </w:p>
    <w:p w:rsidR="008E67DC" w:rsidRPr="008E67DC" w:rsidRDefault="008E67DC" w:rsidP="008E67DC">
      <w:pPr>
        <w:pStyle w:val="HTML"/>
        <w:ind w:leftChars="85" w:left="178"/>
        <w:rPr>
          <w:sz w:val="28"/>
          <w:szCs w:val="28"/>
        </w:rPr>
      </w:pPr>
      <w:r w:rsidRPr="008E67DC">
        <w:rPr>
          <w:sz w:val="28"/>
          <w:szCs w:val="28"/>
        </w:rPr>
        <w:t xml:space="preserve">   (</w:t>
      </w:r>
      <w:r w:rsidRPr="008E67DC">
        <w:rPr>
          <w:sz w:val="28"/>
          <w:szCs w:val="28"/>
        </w:rPr>
        <w:t>结果个数</w:t>
      </w:r>
      <w:r w:rsidRPr="008E67DC">
        <w:rPr>
          <w:sz w:val="28"/>
          <w:szCs w:val="28"/>
        </w:rPr>
        <w:t xml:space="preserve"> = 1)</w:t>
      </w:r>
    </w:p>
    <w:p w:rsidR="008E67DC" w:rsidRPr="008E67DC" w:rsidRDefault="008E67DC" w:rsidP="008E67DC">
      <w:pPr>
        <w:pStyle w:val="HTML"/>
        <w:ind w:leftChars="85" w:left="178"/>
        <w:rPr>
          <w:sz w:val="28"/>
          <w:szCs w:val="28"/>
        </w:rPr>
      </w:pPr>
      <w:r w:rsidRPr="008E67DC">
        <w:rPr>
          <w:sz w:val="28"/>
          <w:szCs w:val="28"/>
        </w:rPr>
        <w:t xml:space="preserve">    ---    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E67DC" w:rsidRPr="008E67DC" w:rsidRDefault="008E67DC" w:rsidP="008E67DC">
      <w:pPr>
        <w:pStyle w:val="HTML"/>
        <w:ind w:firstLine="420"/>
        <w:rPr>
          <w:rFonts w:hint="eastAsia"/>
          <w:color w:val="0000FF"/>
          <w:sz w:val="28"/>
          <w:szCs w:val="28"/>
        </w:rPr>
      </w:pPr>
      <w:r w:rsidRPr="008E67DC">
        <w:rPr>
          <w:rFonts w:hint="eastAsia"/>
          <w:color w:val="0000FF"/>
          <w:sz w:val="28"/>
          <w:szCs w:val="28"/>
        </w:rPr>
        <w:t>输出结果类同以上为正常。</w:t>
      </w:r>
      <w:r w:rsidRPr="008E67DC">
        <w:rPr>
          <w:color w:val="0000FF"/>
          <w:sz w:val="28"/>
          <w:szCs w:val="28"/>
        </w:rPr>
        <w:t xml:space="preserve"> </w:t>
      </w:r>
    </w:p>
    <w:p w:rsidR="008E67DC" w:rsidRPr="008E67DC" w:rsidRDefault="008E67DC" w:rsidP="008E67DC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8E67DC">
        <w:rPr>
          <w:rFonts w:ascii="宋体" w:hAnsi="宋体" w:hint="eastAsia"/>
          <w:sz w:val="28"/>
          <w:szCs w:val="28"/>
        </w:rPr>
        <w:t>尝试激活信令链路：</w:t>
      </w:r>
    </w:p>
    <w:p w:rsidR="008E67DC" w:rsidRPr="008E67DC" w:rsidRDefault="008E67DC" w:rsidP="008E67DC">
      <w:pPr>
        <w:pStyle w:val="HTML"/>
        <w:ind w:firstLine="420"/>
        <w:rPr>
          <w:rFonts w:ascii="宋体" w:hAnsi="宋体" w:cs="Times New Roman" w:hint="eastAsia"/>
          <w:kern w:val="2"/>
          <w:sz w:val="28"/>
          <w:szCs w:val="28"/>
        </w:rPr>
      </w:pPr>
      <w:r w:rsidRPr="008E67DC">
        <w:rPr>
          <w:rFonts w:ascii="宋体" w:hAnsi="宋体" w:cs="Times New Roman"/>
          <w:kern w:val="2"/>
          <w:sz w:val="28"/>
          <w:szCs w:val="28"/>
        </w:rPr>
        <w:t>ACT N7LNK: LNKNM="XFAGS6-WHH1_0";</w:t>
      </w:r>
      <w:r w:rsidRPr="008E67DC">
        <w:rPr>
          <w:rFonts w:ascii="宋体" w:hAnsi="宋体" w:cs="Times New Roman" w:hint="eastAsia"/>
          <w:kern w:val="2"/>
          <w:sz w:val="28"/>
          <w:szCs w:val="28"/>
        </w:rPr>
        <w:t>激活后使用DSP　N7LNK查看链路状态是否恢复正常。</w:t>
      </w:r>
    </w:p>
    <w:p w:rsidR="008E67DC" w:rsidRPr="008E67DC" w:rsidRDefault="008E67DC" w:rsidP="008E67DC">
      <w:pPr>
        <w:numPr>
          <w:ilvl w:val="0"/>
          <w:numId w:val="1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8E67DC">
        <w:rPr>
          <w:rFonts w:ascii="宋体" w:hAnsi="宋体" w:hint="eastAsia"/>
          <w:sz w:val="28"/>
          <w:szCs w:val="28"/>
        </w:rPr>
        <w:t>判断是否同时存在至某方向的所有信令链路故障，否则请检查对端状态；如果只是个别链路故障，通知分公司现场处理。分公司处理建议：检查传输状态、是否中断和存在误码，信令终端设备是否故障，时钟是否同步，是否人为修改数据或去激活信令链路，以及对端设备是否正常。</w:t>
      </w:r>
    </w:p>
    <w:p w:rsidR="008E67DC" w:rsidRPr="008E67DC" w:rsidRDefault="008E67DC" w:rsidP="008E67DC">
      <w:pPr>
        <w:rPr>
          <w:rFonts w:ascii="宋体" w:hAnsi="宋体" w:hint="eastAsia"/>
          <w:b/>
          <w:color w:val="0000FF"/>
          <w:sz w:val="28"/>
          <w:szCs w:val="28"/>
        </w:rPr>
      </w:pPr>
      <w:r w:rsidRPr="008E67DC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8E67DC">
        <w:rPr>
          <w:rFonts w:ascii="宋体" w:hAnsi="宋体"/>
          <w:b/>
          <w:color w:val="0000FF"/>
          <w:sz w:val="28"/>
          <w:szCs w:val="28"/>
        </w:rPr>
        <w:t>：</w:t>
      </w:r>
    </w:p>
    <w:p w:rsidR="008E67DC" w:rsidRPr="008E67DC" w:rsidRDefault="008E67DC" w:rsidP="008E67DC">
      <w:pPr>
        <w:jc w:val="left"/>
        <w:rPr>
          <w:rFonts w:ascii="宋体" w:hAnsi="宋体" w:hint="eastAsia"/>
          <w:sz w:val="28"/>
          <w:szCs w:val="28"/>
        </w:rPr>
      </w:pPr>
      <w:r w:rsidRPr="008E67DC">
        <w:rPr>
          <w:rFonts w:hint="eastAsia"/>
          <w:sz w:val="28"/>
          <w:szCs w:val="28"/>
        </w:rPr>
        <w:t>无</w:t>
      </w:r>
    </w:p>
    <w:p w:rsidR="00917523" w:rsidRPr="008E67DC" w:rsidRDefault="00917523">
      <w:pPr>
        <w:rPr>
          <w:sz w:val="28"/>
          <w:szCs w:val="28"/>
        </w:rPr>
      </w:pPr>
    </w:p>
    <w:sectPr w:rsidR="00917523" w:rsidRPr="008E67DC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46511"/>
    <w:multiLevelType w:val="hybridMultilevel"/>
    <w:tmpl w:val="21562B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67DC"/>
    <w:rsid w:val="008E67DC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7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8E67D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E67DC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8E6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8E67DC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8E67D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E67DC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1557</Characters>
  <Application>Microsoft Office Word</Application>
  <DocSecurity>0</DocSecurity>
  <Lines>12</Lines>
  <Paragraphs>3</Paragraphs>
  <ScaleCrop>false</ScaleCrop>
  <Company>Sky123.Org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2011-05-25T06:53:00Z</dcterms:created>
  <dcterms:modified xsi:type="dcterms:W3CDTF">2011-05-25T06:53:00Z</dcterms:modified>
</cp:coreProperties>
</file>