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BF3" w:rsidRPr="00444BF3" w:rsidRDefault="00444BF3" w:rsidP="00444BF3">
      <w:pPr>
        <w:pStyle w:val="2"/>
        <w:rPr>
          <w:rFonts w:hint="eastAsia"/>
          <w:kern w:val="44"/>
          <w:sz w:val="28"/>
          <w:szCs w:val="28"/>
        </w:rPr>
      </w:pPr>
      <w:r w:rsidRPr="00444BF3">
        <w:rPr>
          <w:rFonts w:ascii="Times New Roman" w:eastAsia="宋体" w:hAnsi="Times New Roman" w:hint="eastAsia"/>
          <w:kern w:val="44"/>
          <w:sz w:val="28"/>
          <w:szCs w:val="28"/>
        </w:rPr>
        <w:t>机框温度过高</w:t>
      </w:r>
    </w:p>
    <w:p w:rsidR="00444BF3" w:rsidRPr="00444BF3" w:rsidRDefault="00444BF3" w:rsidP="00444BF3">
      <w:pPr>
        <w:rPr>
          <w:rFonts w:hint="eastAsia"/>
          <w:b/>
          <w:sz w:val="28"/>
          <w:szCs w:val="28"/>
        </w:rPr>
      </w:pPr>
      <w:r w:rsidRPr="00444BF3">
        <w:rPr>
          <w:rFonts w:ascii="宋体" w:hAnsi="宋体"/>
          <w:b/>
          <w:color w:val="0000FF"/>
          <w:sz w:val="28"/>
          <w:szCs w:val="28"/>
        </w:rPr>
        <w:t>告警描述</w:t>
      </w:r>
      <w:r w:rsidRPr="00444BF3">
        <w:rPr>
          <w:rFonts w:ascii="宋体" w:hAnsi="宋体"/>
          <w:b/>
          <w:color w:val="0000FF"/>
          <w:sz w:val="28"/>
          <w:szCs w:val="28"/>
          <w:lang w:val="fr-FR"/>
        </w:rPr>
        <w:t>：</w:t>
      </w:r>
      <w:r w:rsidRPr="00444BF3">
        <w:rPr>
          <w:rFonts w:hint="eastAsia"/>
          <w:b/>
          <w:sz w:val="28"/>
          <w:szCs w:val="28"/>
        </w:rPr>
        <w:t>机框温度过高</w:t>
      </w:r>
    </w:p>
    <w:p w:rsidR="00444BF3" w:rsidRPr="00444BF3" w:rsidRDefault="00444BF3" w:rsidP="00444BF3">
      <w:pPr>
        <w:spacing w:line="360" w:lineRule="auto"/>
        <w:rPr>
          <w:rFonts w:ascii="宋体" w:hAnsi="宋体" w:hint="eastAsia"/>
          <w:sz w:val="28"/>
          <w:szCs w:val="28"/>
        </w:rPr>
      </w:pPr>
      <w:r w:rsidRPr="00444BF3">
        <w:rPr>
          <w:rFonts w:ascii="宋体" w:hAnsi="宋体" w:hint="eastAsia"/>
          <w:b/>
          <w:color w:val="0000FF"/>
          <w:sz w:val="28"/>
          <w:szCs w:val="28"/>
        </w:rPr>
        <w:t>告警级别：</w:t>
      </w:r>
      <w:r w:rsidRPr="00444BF3">
        <w:rPr>
          <w:rFonts w:ascii="宋体" w:hAnsi="宋体" w:hint="eastAsia"/>
          <w:sz w:val="28"/>
          <w:szCs w:val="28"/>
        </w:rPr>
        <w:t>重要告警</w:t>
      </w:r>
    </w:p>
    <w:p w:rsidR="00444BF3" w:rsidRPr="00444BF3" w:rsidRDefault="00444BF3" w:rsidP="00444BF3">
      <w:pPr>
        <w:spacing w:line="360" w:lineRule="auto"/>
        <w:rPr>
          <w:rFonts w:ascii="宋体" w:hAnsi="宋体" w:hint="eastAsia"/>
          <w:sz w:val="28"/>
          <w:szCs w:val="28"/>
        </w:rPr>
      </w:pPr>
      <w:r w:rsidRPr="00444BF3">
        <w:rPr>
          <w:rFonts w:ascii="宋体" w:hAnsi="宋体" w:hint="eastAsia"/>
          <w:b/>
          <w:color w:val="0000FF"/>
          <w:sz w:val="28"/>
          <w:szCs w:val="28"/>
        </w:rPr>
        <w:t>变更说明：</w:t>
      </w:r>
      <w:r w:rsidRPr="00444BF3">
        <w:rPr>
          <w:rFonts w:ascii="宋体" w:hAnsi="宋体" w:hint="eastAsia"/>
          <w:sz w:val="28"/>
          <w:szCs w:val="28"/>
        </w:rPr>
        <w:t>无</w:t>
      </w:r>
    </w:p>
    <w:p w:rsidR="00444BF3" w:rsidRPr="00444BF3" w:rsidRDefault="00444BF3" w:rsidP="00444BF3">
      <w:pPr>
        <w:spacing w:line="360" w:lineRule="auto"/>
        <w:rPr>
          <w:rFonts w:ascii="宋体" w:hAnsi="宋体" w:hint="eastAsia"/>
          <w:sz w:val="28"/>
          <w:szCs w:val="28"/>
        </w:rPr>
      </w:pPr>
      <w:r w:rsidRPr="00444BF3">
        <w:rPr>
          <w:rFonts w:ascii="宋体" w:hAnsi="宋体" w:hint="eastAsia"/>
          <w:b/>
          <w:color w:val="0000FF"/>
          <w:sz w:val="28"/>
          <w:szCs w:val="28"/>
        </w:rPr>
        <w:t>设备类型：</w:t>
      </w:r>
      <w:r w:rsidRPr="00444BF3">
        <w:rPr>
          <w:rFonts w:ascii="宋体" w:hAnsi="宋体" w:hint="eastAsia"/>
          <w:sz w:val="28"/>
          <w:szCs w:val="28"/>
        </w:rPr>
        <w:t>MSC SERVER</w:t>
      </w:r>
    </w:p>
    <w:p w:rsidR="00444BF3" w:rsidRPr="00444BF3" w:rsidRDefault="00444BF3" w:rsidP="00444BF3">
      <w:pPr>
        <w:spacing w:line="360" w:lineRule="auto"/>
        <w:rPr>
          <w:rFonts w:ascii="宋体" w:hAnsi="宋体" w:hint="eastAsia"/>
          <w:sz w:val="28"/>
          <w:szCs w:val="28"/>
        </w:rPr>
      </w:pPr>
      <w:r w:rsidRPr="00444BF3">
        <w:rPr>
          <w:rFonts w:ascii="宋体" w:hAnsi="宋体"/>
          <w:b/>
          <w:color w:val="0000FF"/>
          <w:sz w:val="28"/>
          <w:szCs w:val="28"/>
        </w:rPr>
        <w:t>告警解释：</w:t>
      </w:r>
    </w:p>
    <w:p w:rsidR="00444BF3" w:rsidRPr="00444BF3" w:rsidRDefault="00444BF3" w:rsidP="00444BF3">
      <w:pPr>
        <w:pStyle w:val="a3"/>
        <w:spacing w:line="336" w:lineRule="auto"/>
        <w:rPr>
          <w:rFonts w:cs="Times New Roman"/>
          <w:kern w:val="2"/>
          <w:sz w:val="28"/>
          <w:szCs w:val="28"/>
        </w:rPr>
      </w:pPr>
      <w:r w:rsidRPr="00444BF3">
        <w:rPr>
          <w:rFonts w:cs="Times New Roman" w:hint="eastAsia"/>
          <w:kern w:val="2"/>
          <w:sz w:val="28"/>
          <w:szCs w:val="28"/>
        </w:rPr>
        <w:t>当WALU板内的温度传感器检测到机框温度大于机框温度告警上限（默认值为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"/>
          <w:attr w:name="UnitName" w:val="摄氏度"/>
        </w:smartTagPr>
        <w:r w:rsidRPr="00444BF3">
          <w:rPr>
            <w:rFonts w:cs="Times New Roman" w:hint="eastAsia"/>
            <w:kern w:val="2"/>
            <w:sz w:val="28"/>
            <w:szCs w:val="28"/>
          </w:rPr>
          <w:t>42摄氏度</w:t>
        </w:r>
      </w:smartTag>
      <w:r w:rsidRPr="00444BF3">
        <w:rPr>
          <w:rFonts w:cs="Times New Roman" w:hint="eastAsia"/>
          <w:kern w:val="2"/>
          <w:sz w:val="28"/>
          <w:szCs w:val="28"/>
        </w:rPr>
        <w:t>）时，系统产生此告警。</w:t>
      </w:r>
    </w:p>
    <w:p w:rsidR="00444BF3" w:rsidRPr="00444BF3" w:rsidRDefault="00444BF3" w:rsidP="00444BF3">
      <w:pPr>
        <w:pStyle w:val="a3"/>
        <w:spacing w:line="336" w:lineRule="auto"/>
        <w:rPr>
          <w:rFonts w:cs="Times New Roman" w:hint="eastAsia"/>
          <w:kern w:val="2"/>
          <w:sz w:val="28"/>
          <w:szCs w:val="28"/>
        </w:rPr>
      </w:pPr>
      <w:r w:rsidRPr="00444BF3">
        <w:rPr>
          <w:rFonts w:cs="Times New Roman" w:hint="eastAsia"/>
          <w:kern w:val="2"/>
          <w:sz w:val="28"/>
          <w:szCs w:val="28"/>
        </w:rPr>
        <w:t>当WALU板内的温度传感器检测到机框温度小于机框温度告警上限（默认值为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"/>
          <w:attr w:name="UnitName" w:val="摄氏度"/>
        </w:smartTagPr>
        <w:r w:rsidRPr="00444BF3">
          <w:rPr>
            <w:rFonts w:cs="Times New Roman" w:hint="eastAsia"/>
            <w:kern w:val="2"/>
            <w:sz w:val="28"/>
            <w:szCs w:val="28"/>
          </w:rPr>
          <w:t>37摄氏度</w:t>
        </w:r>
      </w:smartTag>
      <w:r w:rsidRPr="00444BF3">
        <w:rPr>
          <w:rFonts w:cs="Times New Roman" w:hint="eastAsia"/>
          <w:kern w:val="2"/>
          <w:sz w:val="28"/>
          <w:szCs w:val="28"/>
        </w:rPr>
        <w:t>）时，告警恢复。</w:t>
      </w:r>
    </w:p>
    <w:p w:rsidR="00444BF3" w:rsidRPr="00444BF3" w:rsidRDefault="00444BF3" w:rsidP="00444BF3">
      <w:pPr>
        <w:pStyle w:val="a3"/>
        <w:spacing w:line="336" w:lineRule="auto"/>
        <w:rPr>
          <w:rFonts w:cs="Times New Roman"/>
          <w:kern w:val="2"/>
          <w:sz w:val="28"/>
          <w:szCs w:val="28"/>
        </w:rPr>
      </w:pPr>
      <w:r w:rsidRPr="00444BF3">
        <w:rPr>
          <w:rFonts w:cs="Times New Roman" w:hint="eastAsia"/>
          <w:b/>
          <w:color w:val="0000FF"/>
          <w:kern w:val="2"/>
          <w:sz w:val="28"/>
          <w:szCs w:val="28"/>
        </w:rPr>
        <w:t>业务影响：</w:t>
      </w:r>
      <w:r w:rsidRPr="00444BF3">
        <w:rPr>
          <w:rFonts w:cs="Times New Roman" w:hint="eastAsia"/>
          <w:kern w:val="2"/>
          <w:sz w:val="28"/>
          <w:szCs w:val="28"/>
        </w:rPr>
        <w:t>暂不会对业务产生影响，如果机框的温度过高，会影响系统正常运行，比如：</w:t>
      </w:r>
    </w:p>
    <w:p w:rsidR="00444BF3" w:rsidRPr="00444BF3" w:rsidRDefault="00444BF3" w:rsidP="00444BF3">
      <w:pPr>
        <w:pStyle w:val="a3"/>
        <w:spacing w:line="336" w:lineRule="auto"/>
        <w:ind w:left="120"/>
        <w:rPr>
          <w:rFonts w:cs="Times New Roman" w:hint="eastAsia"/>
          <w:kern w:val="2"/>
          <w:sz w:val="28"/>
          <w:szCs w:val="28"/>
        </w:rPr>
      </w:pPr>
      <w:r w:rsidRPr="00444BF3">
        <w:rPr>
          <w:rFonts w:cs="Times New Roman" w:hint="eastAsia"/>
          <w:kern w:val="2"/>
          <w:sz w:val="28"/>
          <w:szCs w:val="28"/>
        </w:rPr>
        <w:t>* 使设备的性能产生变化，严重危及设备的安全、稳定运行，给设备的可靠运行带来隐患。</w:t>
      </w:r>
    </w:p>
    <w:p w:rsidR="00444BF3" w:rsidRPr="00444BF3" w:rsidRDefault="00444BF3" w:rsidP="00444BF3">
      <w:pPr>
        <w:pStyle w:val="a3"/>
        <w:spacing w:line="336" w:lineRule="auto"/>
        <w:ind w:left="120"/>
        <w:rPr>
          <w:rFonts w:cs="Times New Roman" w:hint="eastAsia"/>
          <w:kern w:val="2"/>
          <w:sz w:val="28"/>
          <w:szCs w:val="28"/>
        </w:rPr>
      </w:pPr>
      <w:r w:rsidRPr="00444BF3">
        <w:rPr>
          <w:rFonts w:cs="Times New Roman" w:hint="eastAsia"/>
          <w:kern w:val="2"/>
          <w:sz w:val="28"/>
          <w:szCs w:val="28"/>
        </w:rPr>
        <w:t>* 影响设备之间的同步，造成误码率、滑码率的增高。</w:t>
      </w:r>
    </w:p>
    <w:p w:rsidR="00444BF3" w:rsidRPr="00444BF3" w:rsidRDefault="00444BF3" w:rsidP="00444BF3">
      <w:pPr>
        <w:pStyle w:val="a3"/>
        <w:spacing w:line="336" w:lineRule="auto"/>
        <w:ind w:left="120"/>
        <w:rPr>
          <w:rFonts w:cs="Times New Roman" w:hint="eastAsia"/>
          <w:kern w:val="2"/>
          <w:sz w:val="28"/>
          <w:szCs w:val="28"/>
        </w:rPr>
      </w:pPr>
      <w:r w:rsidRPr="00444BF3">
        <w:rPr>
          <w:rFonts w:cs="Times New Roman" w:hint="eastAsia"/>
          <w:kern w:val="2"/>
          <w:sz w:val="28"/>
          <w:szCs w:val="28"/>
        </w:rPr>
        <w:t>* 造成电路损坏，使通信设备不能正常工作。</w:t>
      </w:r>
    </w:p>
    <w:p w:rsidR="00444BF3" w:rsidRPr="00444BF3" w:rsidRDefault="00444BF3" w:rsidP="00444BF3">
      <w:pPr>
        <w:pStyle w:val="a3"/>
        <w:spacing w:line="336" w:lineRule="auto"/>
        <w:ind w:left="120"/>
        <w:rPr>
          <w:rFonts w:cs="Times New Roman" w:hint="eastAsia"/>
          <w:kern w:val="2"/>
          <w:sz w:val="28"/>
          <w:szCs w:val="28"/>
        </w:rPr>
      </w:pPr>
      <w:r w:rsidRPr="00444BF3">
        <w:rPr>
          <w:rFonts w:cs="Times New Roman" w:hint="eastAsia"/>
          <w:kern w:val="2"/>
          <w:sz w:val="28"/>
          <w:szCs w:val="28"/>
        </w:rPr>
        <w:t>* 降低设备的使用寿命。</w:t>
      </w:r>
    </w:p>
    <w:p w:rsidR="00444BF3" w:rsidRPr="00444BF3" w:rsidRDefault="00444BF3" w:rsidP="00444BF3">
      <w:pPr>
        <w:spacing w:line="360" w:lineRule="auto"/>
        <w:rPr>
          <w:rFonts w:ascii="宋体" w:hAnsi="宋体" w:hint="eastAsia"/>
          <w:b/>
          <w:color w:val="0000FF"/>
          <w:sz w:val="28"/>
          <w:szCs w:val="28"/>
        </w:rPr>
      </w:pPr>
      <w:r w:rsidRPr="00444BF3">
        <w:rPr>
          <w:rFonts w:ascii="宋体" w:hAnsi="宋体"/>
          <w:b/>
          <w:color w:val="0000FF"/>
          <w:sz w:val="28"/>
          <w:szCs w:val="28"/>
        </w:rPr>
        <w:t>参数说明：</w:t>
      </w:r>
    </w:p>
    <w:p w:rsidR="00444BF3" w:rsidRPr="00444BF3" w:rsidRDefault="00444BF3" w:rsidP="00444BF3">
      <w:pPr>
        <w:pStyle w:val="2"/>
        <w:spacing w:before="240" w:after="240" w:line="336" w:lineRule="auto"/>
        <w:rPr>
          <w:color w:val="007AF4"/>
          <w:sz w:val="28"/>
          <w:szCs w:val="28"/>
        </w:rPr>
      </w:pPr>
      <w:r w:rsidRPr="00444BF3">
        <w:rPr>
          <w:rFonts w:hint="eastAsia"/>
          <w:color w:val="007AF4"/>
          <w:sz w:val="28"/>
          <w:szCs w:val="28"/>
        </w:rPr>
        <w:lastRenderedPageBreak/>
        <w:t>告警参数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000"/>
      </w:tblPr>
      <w:tblGrid>
        <w:gridCol w:w="1743"/>
        <w:gridCol w:w="6713"/>
      </w:tblGrid>
      <w:tr w:rsidR="00444BF3" w:rsidRPr="00444BF3" w:rsidTr="00982C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FCFCF"/>
            <w:vAlign w:val="bottom"/>
          </w:tcPr>
          <w:p w:rsidR="00444BF3" w:rsidRPr="00444BF3" w:rsidRDefault="00444BF3" w:rsidP="00982C89">
            <w:pPr>
              <w:spacing w:before="160" w:after="240" w:line="336" w:lineRule="auto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 w:rsidRPr="00444BF3">
              <w:rPr>
                <w:rFonts w:hint="eastAsia"/>
                <w:b/>
                <w:bCs/>
                <w:sz w:val="28"/>
                <w:szCs w:val="28"/>
              </w:rPr>
              <w:t>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FCFCF"/>
            <w:vAlign w:val="bottom"/>
          </w:tcPr>
          <w:p w:rsidR="00444BF3" w:rsidRPr="00444BF3" w:rsidRDefault="00444BF3" w:rsidP="00982C89">
            <w:pPr>
              <w:spacing w:before="160" w:after="240" w:line="336" w:lineRule="auto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 w:rsidRPr="00444BF3">
              <w:rPr>
                <w:rFonts w:hint="eastAsia"/>
                <w:b/>
                <w:bCs/>
                <w:sz w:val="28"/>
                <w:szCs w:val="28"/>
              </w:rPr>
              <w:t>参数含义</w:t>
            </w:r>
          </w:p>
        </w:tc>
      </w:tr>
      <w:tr w:rsidR="00444BF3" w:rsidRPr="00444BF3" w:rsidTr="00982C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44BF3" w:rsidRPr="00444BF3" w:rsidRDefault="00444BF3" w:rsidP="00982C89">
            <w:pPr>
              <w:spacing w:before="48" w:after="48" w:line="336" w:lineRule="auto"/>
              <w:rPr>
                <w:rFonts w:ascii="宋体" w:hAnsi="宋体" w:cs="宋体"/>
                <w:sz w:val="28"/>
                <w:szCs w:val="28"/>
              </w:rPr>
            </w:pPr>
            <w:r w:rsidRPr="00444BF3">
              <w:rPr>
                <w:rStyle w:val="htmlhighlight0"/>
                <w:rFonts w:hint="eastAsia"/>
                <w:sz w:val="28"/>
                <w:szCs w:val="28"/>
              </w:rPr>
              <w:t>机</w:t>
            </w:r>
            <w:r w:rsidRPr="00444BF3">
              <w:rPr>
                <w:rFonts w:hint="eastAsia"/>
                <w:sz w:val="28"/>
                <w:szCs w:val="28"/>
              </w:rPr>
              <w:t>架号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44BF3" w:rsidRPr="00444BF3" w:rsidRDefault="00444BF3" w:rsidP="00982C89">
            <w:pPr>
              <w:spacing w:before="48" w:after="48" w:line="336" w:lineRule="auto"/>
              <w:rPr>
                <w:rFonts w:ascii="宋体" w:hAnsi="宋体" w:cs="宋体"/>
                <w:sz w:val="28"/>
                <w:szCs w:val="28"/>
              </w:rPr>
            </w:pPr>
            <w:r w:rsidRPr="00444BF3">
              <w:rPr>
                <w:rFonts w:hint="eastAsia"/>
                <w:sz w:val="28"/>
                <w:szCs w:val="28"/>
              </w:rPr>
              <w:t>表示产生此告警的</w:t>
            </w:r>
            <w:r w:rsidRPr="00444BF3">
              <w:rPr>
                <w:rStyle w:val="htmlhighlight0"/>
                <w:rFonts w:hint="eastAsia"/>
                <w:sz w:val="28"/>
                <w:szCs w:val="28"/>
              </w:rPr>
              <w:t>机</w:t>
            </w:r>
            <w:proofErr w:type="gramStart"/>
            <w:r w:rsidRPr="00444BF3">
              <w:rPr>
                <w:rStyle w:val="htmlhighlight0"/>
                <w:rFonts w:hint="eastAsia"/>
                <w:sz w:val="28"/>
                <w:szCs w:val="28"/>
              </w:rPr>
              <w:t>框</w:t>
            </w:r>
            <w:r w:rsidRPr="00444BF3">
              <w:rPr>
                <w:rFonts w:hint="eastAsia"/>
                <w:sz w:val="28"/>
                <w:szCs w:val="28"/>
              </w:rPr>
              <w:t>所在</w:t>
            </w:r>
            <w:proofErr w:type="gramEnd"/>
            <w:r w:rsidRPr="00444BF3">
              <w:rPr>
                <w:rFonts w:hint="eastAsia"/>
                <w:sz w:val="28"/>
                <w:szCs w:val="28"/>
              </w:rPr>
              <w:t>的</w:t>
            </w:r>
            <w:r w:rsidRPr="00444BF3">
              <w:rPr>
                <w:rStyle w:val="htmlhighlight0"/>
                <w:rFonts w:hint="eastAsia"/>
                <w:sz w:val="28"/>
                <w:szCs w:val="28"/>
              </w:rPr>
              <w:t>机</w:t>
            </w:r>
            <w:r w:rsidRPr="00444BF3">
              <w:rPr>
                <w:rFonts w:hint="eastAsia"/>
                <w:sz w:val="28"/>
                <w:szCs w:val="28"/>
              </w:rPr>
              <w:t>架号。</w:t>
            </w:r>
          </w:p>
        </w:tc>
      </w:tr>
      <w:tr w:rsidR="00444BF3" w:rsidRPr="00444BF3" w:rsidTr="00982C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44BF3" w:rsidRPr="00444BF3" w:rsidRDefault="00444BF3" w:rsidP="00982C89">
            <w:pPr>
              <w:spacing w:before="48" w:after="48" w:line="336" w:lineRule="auto"/>
              <w:rPr>
                <w:rFonts w:ascii="宋体" w:hAnsi="宋体" w:cs="宋体"/>
                <w:sz w:val="28"/>
                <w:szCs w:val="28"/>
              </w:rPr>
            </w:pPr>
            <w:proofErr w:type="gramStart"/>
            <w:r w:rsidRPr="00444BF3">
              <w:rPr>
                <w:rStyle w:val="htmlhighlight0"/>
                <w:rFonts w:hint="eastAsia"/>
                <w:sz w:val="28"/>
                <w:szCs w:val="28"/>
              </w:rPr>
              <w:t>框</w:t>
            </w:r>
            <w:r w:rsidRPr="00444BF3">
              <w:rPr>
                <w:rFonts w:hint="eastAsia"/>
                <w:sz w:val="28"/>
                <w:szCs w:val="28"/>
              </w:rPr>
              <w:t>号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44BF3" w:rsidRPr="00444BF3" w:rsidRDefault="00444BF3" w:rsidP="00982C89">
            <w:pPr>
              <w:spacing w:before="48" w:after="48" w:line="336" w:lineRule="auto"/>
              <w:rPr>
                <w:rFonts w:ascii="宋体" w:hAnsi="宋体" w:cs="宋体"/>
                <w:sz w:val="28"/>
                <w:szCs w:val="28"/>
              </w:rPr>
            </w:pPr>
            <w:r w:rsidRPr="00444BF3">
              <w:rPr>
                <w:rFonts w:hint="eastAsia"/>
                <w:sz w:val="28"/>
                <w:szCs w:val="28"/>
              </w:rPr>
              <w:t>表示产生此告警的</w:t>
            </w:r>
            <w:r w:rsidRPr="00444BF3">
              <w:rPr>
                <w:rStyle w:val="htmlhighlight0"/>
                <w:rFonts w:hint="eastAsia"/>
                <w:sz w:val="28"/>
                <w:szCs w:val="28"/>
              </w:rPr>
              <w:t>机框</w:t>
            </w:r>
            <w:r w:rsidRPr="00444BF3">
              <w:rPr>
                <w:rFonts w:hint="eastAsia"/>
                <w:sz w:val="28"/>
                <w:szCs w:val="28"/>
              </w:rPr>
              <w:t>的编号。</w:t>
            </w:r>
          </w:p>
        </w:tc>
      </w:tr>
      <w:tr w:rsidR="00444BF3" w:rsidRPr="00444BF3" w:rsidTr="00982C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44BF3" w:rsidRPr="00444BF3" w:rsidRDefault="00444BF3" w:rsidP="00982C89">
            <w:pPr>
              <w:spacing w:before="48" w:after="48" w:line="336" w:lineRule="auto"/>
              <w:rPr>
                <w:rFonts w:ascii="宋体" w:hAnsi="宋体" w:cs="宋体"/>
                <w:sz w:val="28"/>
                <w:szCs w:val="28"/>
              </w:rPr>
            </w:pPr>
            <w:r w:rsidRPr="00444BF3">
              <w:rPr>
                <w:rStyle w:val="htmlhighlight4"/>
                <w:rFonts w:hint="eastAsia"/>
                <w:sz w:val="28"/>
                <w:szCs w:val="28"/>
              </w:rPr>
              <w:t>温</w:t>
            </w:r>
            <w:r w:rsidRPr="00444BF3">
              <w:rPr>
                <w:rStyle w:val="htmlhighlight2"/>
                <w:rFonts w:hint="eastAsia"/>
                <w:sz w:val="28"/>
                <w:szCs w:val="28"/>
              </w:rPr>
              <w:t>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44BF3" w:rsidRPr="00444BF3" w:rsidRDefault="00444BF3" w:rsidP="00982C89">
            <w:pPr>
              <w:spacing w:before="48" w:after="48" w:line="336" w:lineRule="auto"/>
              <w:rPr>
                <w:rFonts w:ascii="宋体" w:hAnsi="宋体" w:cs="宋体"/>
                <w:sz w:val="28"/>
                <w:szCs w:val="28"/>
              </w:rPr>
            </w:pPr>
            <w:r w:rsidRPr="00444BF3">
              <w:rPr>
                <w:rFonts w:hint="eastAsia"/>
                <w:sz w:val="28"/>
                <w:szCs w:val="28"/>
              </w:rPr>
              <w:t>表示产生此告警的</w:t>
            </w:r>
            <w:r w:rsidRPr="00444BF3">
              <w:rPr>
                <w:rStyle w:val="htmlhighlight0"/>
                <w:rFonts w:hint="eastAsia"/>
                <w:sz w:val="28"/>
                <w:szCs w:val="28"/>
              </w:rPr>
              <w:t>机</w:t>
            </w:r>
            <w:proofErr w:type="gramStart"/>
            <w:r w:rsidRPr="00444BF3">
              <w:rPr>
                <w:rStyle w:val="htmlhighlight0"/>
                <w:rFonts w:hint="eastAsia"/>
                <w:sz w:val="28"/>
                <w:szCs w:val="28"/>
              </w:rPr>
              <w:t>框</w:t>
            </w:r>
            <w:r w:rsidRPr="00444BF3">
              <w:rPr>
                <w:rFonts w:hint="eastAsia"/>
                <w:sz w:val="28"/>
                <w:szCs w:val="28"/>
              </w:rPr>
              <w:t>当前</w:t>
            </w:r>
            <w:proofErr w:type="gramEnd"/>
            <w:r w:rsidRPr="00444BF3">
              <w:rPr>
                <w:rFonts w:hint="eastAsia"/>
                <w:sz w:val="28"/>
                <w:szCs w:val="28"/>
              </w:rPr>
              <w:t>的</w:t>
            </w:r>
            <w:r w:rsidRPr="00444BF3">
              <w:rPr>
                <w:rStyle w:val="htmlhighlight4"/>
                <w:rFonts w:hint="eastAsia"/>
                <w:sz w:val="28"/>
                <w:szCs w:val="28"/>
              </w:rPr>
              <w:t>温</w:t>
            </w:r>
            <w:r w:rsidRPr="00444BF3">
              <w:rPr>
                <w:rStyle w:val="htmlhighlight2"/>
                <w:rFonts w:hint="eastAsia"/>
                <w:sz w:val="28"/>
                <w:szCs w:val="28"/>
              </w:rPr>
              <w:t>度</w:t>
            </w:r>
            <w:r w:rsidRPr="00444BF3">
              <w:rPr>
                <w:rFonts w:hint="eastAsia"/>
                <w:sz w:val="28"/>
                <w:szCs w:val="28"/>
              </w:rPr>
              <w:t>。</w:t>
            </w:r>
          </w:p>
        </w:tc>
      </w:tr>
    </w:tbl>
    <w:p w:rsidR="00444BF3" w:rsidRPr="00444BF3" w:rsidRDefault="00444BF3" w:rsidP="00444BF3">
      <w:pPr>
        <w:spacing w:line="360" w:lineRule="auto"/>
        <w:rPr>
          <w:rFonts w:ascii="宋体" w:hAnsi="宋体" w:hint="eastAsia"/>
          <w:b/>
          <w:color w:val="0000FF"/>
          <w:sz w:val="28"/>
          <w:szCs w:val="28"/>
        </w:rPr>
      </w:pPr>
      <w:r w:rsidRPr="00444BF3">
        <w:rPr>
          <w:rFonts w:ascii="宋体" w:hAnsi="宋体" w:hint="eastAsia"/>
          <w:b/>
          <w:color w:val="0000FF"/>
          <w:sz w:val="28"/>
          <w:szCs w:val="28"/>
        </w:rPr>
        <w:t>T1层面处理建议</w:t>
      </w:r>
      <w:r w:rsidRPr="00444BF3">
        <w:rPr>
          <w:rFonts w:ascii="宋体" w:hAnsi="宋体"/>
          <w:b/>
          <w:color w:val="0000FF"/>
          <w:sz w:val="28"/>
          <w:szCs w:val="28"/>
        </w:rPr>
        <w:t>：</w:t>
      </w:r>
    </w:p>
    <w:p w:rsidR="00444BF3" w:rsidRPr="00444BF3" w:rsidRDefault="00444BF3" w:rsidP="00444BF3">
      <w:pPr>
        <w:widowControl/>
        <w:numPr>
          <w:ilvl w:val="0"/>
          <w:numId w:val="1"/>
        </w:numPr>
        <w:spacing w:after="144" w:line="336" w:lineRule="auto"/>
        <w:ind w:left="936"/>
        <w:jc w:val="left"/>
        <w:rPr>
          <w:rFonts w:ascii="宋体" w:hAnsi="宋体"/>
          <w:sz w:val="28"/>
          <w:szCs w:val="28"/>
        </w:rPr>
      </w:pPr>
      <w:bookmarkStart w:id="0" w:name="alm-2091__step1"/>
      <w:bookmarkEnd w:id="0"/>
      <w:r w:rsidRPr="00444BF3">
        <w:rPr>
          <w:rFonts w:ascii="宋体" w:hAnsi="宋体" w:hint="eastAsia"/>
          <w:sz w:val="28"/>
          <w:szCs w:val="28"/>
        </w:rPr>
        <w:t xml:space="preserve">根据告警参数确认发生机框温度过高告警的机框。 </w:t>
      </w:r>
    </w:p>
    <w:p w:rsidR="00444BF3" w:rsidRPr="00444BF3" w:rsidRDefault="00444BF3" w:rsidP="00444BF3">
      <w:pPr>
        <w:widowControl/>
        <w:numPr>
          <w:ilvl w:val="0"/>
          <w:numId w:val="1"/>
        </w:numPr>
        <w:spacing w:after="144" w:line="336" w:lineRule="auto"/>
        <w:ind w:left="936"/>
        <w:jc w:val="left"/>
        <w:rPr>
          <w:rFonts w:ascii="宋体" w:hAnsi="宋体" w:hint="eastAsia"/>
          <w:sz w:val="28"/>
          <w:szCs w:val="28"/>
        </w:rPr>
      </w:pPr>
      <w:bookmarkStart w:id="1" w:name="alm-2091__step2"/>
      <w:bookmarkEnd w:id="1"/>
      <w:r w:rsidRPr="00444BF3">
        <w:rPr>
          <w:rFonts w:ascii="宋体" w:hAnsi="宋体" w:hint="eastAsia"/>
          <w:sz w:val="28"/>
          <w:szCs w:val="28"/>
        </w:rPr>
        <w:t>确认上报的温度值是否为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℃"/>
        </w:smartTagPr>
        <w:r w:rsidRPr="00444BF3">
          <w:rPr>
            <w:rFonts w:ascii="宋体" w:hAnsi="宋体" w:hint="eastAsia"/>
            <w:sz w:val="28"/>
            <w:szCs w:val="28"/>
          </w:rPr>
          <w:t>0℃</w:t>
        </w:r>
      </w:smartTag>
      <w:r w:rsidRPr="00444BF3">
        <w:rPr>
          <w:rFonts w:ascii="宋体" w:hAnsi="宋体" w:hint="eastAsia"/>
          <w:sz w:val="28"/>
          <w:szCs w:val="28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5"/>
          <w:attr w:name="UnitName" w:val="℃"/>
        </w:smartTagPr>
        <w:r w:rsidRPr="00444BF3">
          <w:rPr>
            <w:rFonts w:ascii="宋体" w:hAnsi="宋体" w:hint="eastAsia"/>
            <w:sz w:val="28"/>
            <w:szCs w:val="28"/>
          </w:rPr>
          <w:t>85℃</w:t>
        </w:r>
      </w:smartTag>
      <w:r w:rsidRPr="00444BF3">
        <w:rPr>
          <w:rFonts w:ascii="宋体" w:hAnsi="宋体" w:hint="eastAsia"/>
          <w:sz w:val="28"/>
          <w:szCs w:val="28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6"/>
          <w:attr w:name="UnitName" w:val="℃"/>
        </w:smartTagPr>
        <w:r w:rsidRPr="00444BF3">
          <w:rPr>
            <w:rFonts w:ascii="宋体" w:hAnsi="宋体" w:hint="eastAsia"/>
            <w:sz w:val="28"/>
            <w:szCs w:val="28"/>
          </w:rPr>
          <w:t>96℃</w:t>
        </w:r>
      </w:smartTag>
      <w:r w:rsidRPr="00444BF3">
        <w:rPr>
          <w:rFonts w:ascii="宋体" w:hAnsi="宋体" w:hint="eastAsia"/>
          <w:sz w:val="28"/>
          <w:szCs w:val="28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6"/>
          <w:attr w:name="UnitName" w:val="℃"/>
        </w:smartTagPr>
        <w:r w:rsidRPr="00444BF3">
          <w:rPr>
            <w:rFonts w:ascii="宋体" w:hAnsi="宋体" w:hint="eastAsia"/>
            <w:sz w:val="28"/>
            <w:szCs w:val="28"/>
          </w:rPr>
          <w:t>126℃</w:t>
        </w:r>
      </w:smartTag>
      <w:r w:rsidRPr="00444BF3">
        <w:rPr>
          <w:rFonts w:ascii="宋体" w:hAnsi="宋体" w:hint="eastAsia"/>
          <w:sz w:val="28"/>
          <w:szCs w:val="28"/>
        </w:rPr>
        <w:t xml:space="preserve">等明显异常的温度值。 </w:t>
      </w:r>
    </w:p>
    <w:p w:rsidR="00444BF3" w:rsidRPr="00444BF3" w:rsidRDefault="00444BF3" w:rsidP="00444BF3">
      <w:pPr>
        <w:widowControl/>
        <w:numPr>
          <w:ilvl w:val="1"/>
          <w:numId w:val="1"/>
        </w:numPr>
        <w:spacing w:before="120" w:after="120" w:line="336" w:lineRule="auto"/>
        <w:ind w:left="1416"/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444BF3">
        <w:rPr>
          <w:rFonts w:ascii="宋体" w:hAnsi="宋体" w:cs="宋体" w:hint="eastAsia"/>
          <w:kern w:val="0"/>
          <w:sz w:val="28"/>
          <w:szCs w:val="28"/>
        </w:rPr>
        <w:t>是 =&gt;</w:t>
      </w:r>
      <w:r w:rsidRPr="00444BF3">
        <w:rPr>
          <w:rFonts w:ascii="宋体" w:hAnsi="宋体" w:cs="宋体" w:hint="eastAsia"/>
          <w:color w:val="0000FF"/>
          <w:kern w:val="0"/>
          <w:sz w:val="28"/>
          <w:szCs w:val="28"/>
          <w:u w:val="single"/>
        </w:rPr>
        <w:t>3</w:t>
      </w:r>
    </w:p>
    <w:p w:rsidR="00444BF3" w:rsidRPr="00444BF3" w:rsidRDefault="00444BF3" w:rsidP="00444BF3">
      <w:pPr>
        <w:widowControl/>
        <w:numPr>
          <w:ilvl w:val="1"/>
          <w:numId w:val="1"/>
        </w:numPr>
        <w:spacing w:before="120" w:after="120" w:line="336" w:lineRule="auto"/>
        <w:ind w:left="1416"/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444BF3">
        <w:rPr>
          <w:rFonts w:ascii="宋体" w:hAnsi="宋体" w:cs="宋体" w:hint="eastAsia"/>
          <w:kern w:val="0"/>
          <w:sz w:val="28"/>
          <w:szCs w:val="28"/>
        </w:rPr>
        <w:t>否 =&gt;</w:t>
      </w:r>
      <w:r w:rsidRPr="00444BF3">
        <w:rPr>
          <w:rFonts w:ascii="宋体" w:hAnsi="宋体" w:cs="宋体" w:hint="eastAsia"/>
          <w:color w:val="0000FF"/>
          <w:kern w:val="0"/>
          <w:sz w:val="28"/>
          <w:szCs w:val="28"/>
          <w:u w:val="single"/>
        </w:rPr>
        <w:t>T2</w:t>
      </w:r>
    </w:p>
    <w:p w:rsidR="00444BF3" w:rsidRPr="00444BF3" w:rsidRDefault="00444BF3" w:rsidP="00444BF3">
      <w:pPr>
        <w:widowControl/>
        <w:numPr>
          <w:ilvl w:val="0"/>
          <w:numId w:val="1"/>
        </w:numPr>
        <w:spacing w:after="144" w:line="336" w:lineRule="auto"/>
        <w:ind w:left="936"/>
        <w:jc w:val="left"/>
        <w:rPr>
          <w:rFonts w:ascii="宋体" w:hAnsi="宋体" w:hint="eastAsia"/>
          <w:sz w:val="28"/>
          <w:szCs w:val="28"/>
        </w:rPr>
      </w:pPr>
      <w:bookmarkStart w:id="2" w:name="alm-2091__step3"/>
      <w:bookmarkEnd w:id="2"/>
      <w:r w:rsidRPr="00444BF3">
        <w:rPr>
          <w:rFonts w:ascii="宋体" w:hAnsi="宋体" w:hint="eastAsia"/>
          <w:sz w:val="28"/>
          <w:szCs w:val="28"/>
        </w:rPr>
        <w:t xml:space="preserve">复位该机框的WALU单板。 </w:t>
      </w:r>
    </w:p>
    <w:p w:rsidR="00444BF3" w:rsidRPr="00444BF3" w:rsidRDefault="00444BF3" w:rsidP="00444BF3">
      <w:pPr>
        <w:widowControl/>
        <w:spacing w:before="120" w:after="120" w:line="336" w:lineRule="auto"/>
        <w:ind w:left="936"/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444BF3">
        <w:rPr>
          <w:rFonts w:ascii="宋体" w:hAnsi="宋体" w:cs="宋体" w:hint="eastAsia"/>
          <w:kern w:val="0"/>
          <w:sz w:val="28"/>
          <w:szCs w:val="28"/>
        </w:rPr>
        <w:t>使用命令</w:t>
      </w:r>
      <w:hyperlink r:id="rId5" w:history="1">
        <w:r w:rsidRPr="00444BF3">
          <w:rPr>
            <w:rFonts w:ascii="宋体" w:hAnsi="宋体" w:cs="宋体" w:hint="eastAsia"/>
            <w:b/>
            <w:bCs/>
            <w:color w:val="0000FF"/>
            <w:kern w:val="0"/>
            <w:sz w:val="28"/>
            <w:szCs w:val="28"/>
            <w:u w:val="single"/>
          </w:rPr>
          <w:t>RST BRD</w:t>
        </w:r>
      </w:hyperlink>
      <w:r w:rsidRPr="00444BF3">
        <w:rPr>
          <w:rFonts w:ascii="宋体" w:hAnsi="宋体" w:cs="宋体" w:hint="eastAsia"/>
          <w:kern w:val="0"/>
          <w:sz w:val="28"/>
          <w:szCs w:val="28"/>
        </w:rPr>
        <w:t xml:space="preserve"> ，“机框号”为“0”，“槽位号”为“16”；或者按单板面板上的复位键 。</w:t>
      </w:r>
    </w:p>
    <w:p w:rsidR="00444BF3" w:rsidRPr="00444BF3" w:rsidRDefault="00444BF3" w:rsidP="00444BF3">
      <w:pPr>
        <w:widowControl/>
        <w:shd w:val="clear" w:color="auto" w:fill="FFFFCC"/>
        <w:spacing w:line="336" w:lineRule="auto"/>
        <w:ind w:left="936"/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444BF3">
        <w:rPr>
          <w:rFonts w:ascii="宋体" w:hAnsi="宋体" w:cs="宋体"/>
          <w:b/>
          <w:bCs/>
          <w:noProof/>
          <w:kern w:val="0"/>
          <w:sz w:val="28"/>
          <w:szCs w:val="28"/>
        </w:rPr>
        <w:drawing>
          <wp:inline distT="0" distB="0" distL="0" distR="0">
            <wp:extent cx="266700" cy="247650"/>
            <wp:effectExtent l="19050" t="0" r="0" b="0"/>
            <wp:docPr id="1" name="图片 1" descr="icon-ca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on-cautio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4BF3">
        <w:rPr>
          <w:rFonts w:ascii="宋体" w:hAnsi="宋体" w:cs="宋体" w:hint="eastAsia"/>
          <w:b/>
          <w:bCs/>
          <w:kern w:val="0"/>
          <w:sz w:val="28"/>
          <w:szCs w:val="28"/>
        </w:rPr>
        <w:t xml:space="preserve">注意： </w:t>
      </w:r>
    </w:p>
    <w:p w:rsidR="00444BF3" w:rsidRPr="00444BF3" w:rsidRDefault="00444BF3" w:rsidP="00444BF3">
      <w:pPr>
        <w:widowControl/>
        <w:shd w:val="clear" w:color="auto" w:fill="FFFFCC"/>
        <w:spacing w:before="120" w:line="336" w:lineRule="auto"/>
        <w:ind w:left="936"/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444BF3">
        <w:rPr>
          <w:rFonts w:ascii="宋体" w:hAnsi="宋体" w:cs="宋体" w:hint="eastAsia"/>
          <w:kern w:val="0"/>
          <w:sz w:val="28"/>
          <w:szCs w:val="28"/>
        </w:rPr>
        <w:t>WALU板上的温度传感器进入异常状态后，绝大多数时候只会上报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℃"/>
        </w:smartTagPr>
        <w:r w:rsidRPr="00444BF3">
          <w:rPr>
            <w:rFonts w:ascii="宋体" w:hAnsi="宋体" w:cs="宋体" w:hint="eastAsia"/>
            <w:kern w:val="0"/>
            <w:sz w:val="28"/>
            <w:szCs w:val="28"/>
          </w:rPr>
          <w:t>0℃</w:t>
        </w:r>
      </w:smartTag>
      <w:r w:rsidRPr="00444BF3">
        <w:rPr>
          <w:rFonts w:ascii="宋体" w:hAnsi="宋体" w:cs="宋体" w:hint="eastAsia"/>
          <w:kern w:val="0"/>
          <w:sz w:val="28"/>
          <w:szCs w:val="28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5"/>
          <w:attr w:name="UnitName" w:val="℃"/>
        </w:smartTagPr>
        <w:r w:rsidRPr="00444BF3">
          <w:rPr>
            <w:rFonts w:ascii="宋体" w:hAnsi="宋体" w:cs="宋体" w:hint="eastAsia"/>
            <w:kern w:val="0"/>
            <w:sz w:val="28"/>
            <w:szCs w:val="28"/>
          </w:rPr>
          <w:t>85℃</w:t>
        </w:r>
      </w:smartTag>
      <w:r w:rsidRPr="00444BF3">
        <w:rPr>
          <w:rFonts w:ascii="宋体" w:hAnsi="宋体" w:cs="宋体" w:hint="eastAsia"/>
          <w:kern w:val="0"/>
          <w:sz w:val="28"/>
          <w:szCs w:val="28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6"/>
          <w:attr w:name="UnitName" w:val="℃"/>
        </w:smartTagPr>
        <w:r w:rsidRPr="00444BF3">
          <w:rPr>
            <w:rFonts w:ascii="宋体" w:hAnsi="宋体" w:cs="宋体" w:hint="eastAsia"/>
            <w:kern w:val="0"/>
            <w:sz w:val="28"/>
            <w:szCs w:val="28"/>
          </w:rPr>
          <w:t>96℃</w:t>
        </w:r>
      </w:smartTag>
      <w:r w:rsidRPr="00444BF3">
        <w:rPr>
          <w:rFonts w:ascii="宋体" w:hAnsi="宋体" w:cs="宋体" w:hint="eastAsia"/>
          <w:kern w:val="0"/>
          <w:sz w:val="28"/>
          <w:szCs w:val="28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6"/>
          <w:attr w:name="UnitName" w:val="℃"/>
        </w:smartTagPr>
        <w:r w:rsidRPr="00444BF3">
          <w:rPr>
            <w:rFonts w:ascii="宋体" w:hAnsi="宋体" w:cs="宋体" w:hint="eastAsia"/>
            <w:kern w:val="0"/>
            <w:sz w:val="28"/>
            <w:szCs w:val="28"/>
          </w:rPr>
          <w:t>126℃</w:t>
        </w:r>
      </w:smartTag>
      <w:r w:rsidRPr="00444BF3">
        <w:rPr>
          <w:rFonts w:ascii="宋体" w:hAnsi="宋体" w:cs="宋体" w:hint="eastAsia"/>
          <w:kern w:val="0"/>
          <w:sz w:val="28"/>
          <w:szCs w:val="28"/>
        </w:rPr>
        <w:t>，这几个异常温度值，复位可能可以恢复，之后出现问题的概率相同，不影响继续使用。</w:t>
      </w:r>
    </w:p>
    <w:p w:rsidR="00444BF3" w:rsidRPr="00444BF3" w:rsidRDefault="00444BF3" w:rsidP="00444BF3">
      <w:pPr>
        <w:widowControl/>
        <w:numPr>
          <w:ilvl w:val="0"/>
          <w:numId w:val="1"/>
        </w:numPr>
        <w:spacing w:after="144" w:line="336" w:lineRule="auto"/>
        <w:ind w:left="936"/>
        <w:jc w:val="left"/>
        <w:rPr>
          <w:rFonts w:ascii="宋体" w:hAnsi="宋体" w:hint="eastAsia"/>
          <w:sz w:val="28"/>
          <w:szCs w:val="28"/>
        </w:rPr>
      </w:pPr>
      <w:bookmarkStart w:id="3" w:name="alm-2091__step4"/>
      <w:bookmarkEnd w:id="3"/>
      <w:r w:rsidRPr="00444BF3">
        <w:rPr>
          <w:rFonts w:ascii="宋体" w:hAnsi="宋体" w:hint="eastAsia"/>
          <w:sz w:val="28"/>
          <w:szCs w:val="28"/>
        </w:rPr>
        <w:lastRenderedPageBreak/>
        <w:t>在告警台上</w:t>
      </w:r>
      <w:proofErr w:type="gramStart"/>
      <w:r w:rsidRPr="00444BF3">
        <w:rPr>
          <w:rFonts w:ascii="宋体" w:hAnsi="宋体" w:hint="eastAsia"/>
          <w:sz w:val="28"/>
          <w:szCs w:val="28"/>
        </w:rPr>
        <w:t>查看此</w:t>
      </w:r>
      <w:proofErr w:type="gramEnd"/>
      <w:r w:rsidRPr="00444BF3">
        <w:rPr>
          <w:rFonts w:ascii="宋体" w:hAnsi="宋体" w:hint="eastAsia"/>
          <w:sz w:val="28"/>
          <w:szCs w:val="28"/>
        </w:rPr>
        <w:t xml:space="preserve">告警是否自动恢复。 </w:t>
      </w:r>
    </w:p>
    <w:p w:rsidR="00444BF3" w:rsidRPr="00444BF3" w:rsidRDefault="00444BF3" w:rsidP="00444BF3">
      <w:pPr>
        <w:widowControl/>
        <w:numPr>
          <w:ilvl w:val="1"/>
          <w:numId w:val="1"/>
        </w:numPr>
        <w:spacing w:before="120" w:after="120" w:line="336" w:lineRule="auto"/>
        <w:ind w:left="1416"/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444BF3">
        <w:rPr>
          <w:rFonts w:ascii="宋体" w:hAnsi="宋体" w:cs="宋体" w:hint="eastAsia"/>
          <w:kern w:val="0"/>
          <w:sz w:val="28"/>
          <w:szCs w:val="28"/>
        </w:rPr>
        <w:t>是 =&gt; 处理完毕</w:t>
      </w:r>
    </w:p>
    <w:p w:rsidR="00444BF3" w:rsidRPr="00444BF3" w:rsidRDefault="00444BF3" w:rsidP="00444BF3">
      <w:pPr>
        <w:widowControl/>
        <w:numPr>
          <w:ilvl w:val="1"/>
          <w:numId w:val="1"/>
        </w:numPr>
        <w:spacing w:before="120" w:after="120" w:line="336" w:lineRule="auto"/>
        <w:ind w:left="1416"/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444BF3">
        <w:rPr>
          <w:rFonts w:ascii="宋体" w:hAnsi="宋体" w:cs="宋体" w:hint="eastAsia"/>
          <w:kern w:val="0"/>
          <w:sz w:val="28"/>
          <w:szCs w:val="28"/>
        </w:rPr>
        <w:t>否 =&gt;</w:t>
      </w:r>
      <w:r w:rsidRPr="00444BF3">
        <w:rPr>
          <w:rFonts w:ascii="宋体" w:hAnsi="宋体" w:cs="宋体" w:hint="eastAsia"/>
          <w:color w:val="0000FF"/>
          <w:kern w:val="0"/>
          <w:sz w:val="28"/>
          <w:szCs w:val="28"/>
          <w:u w:val="single"/>
        </w:rPr>
        <w:t>T2</w:t>
      </w:r>
    </w:p>
    <w:p w:rsidR="00444BF3" w:rsidRPr="00444BF3" w:rsidRDefault="00444BF3" w:rsidP="00444BF3">
      <w:pPr>
        <w:spacing w:line="360" w:lineRule="auto"/>
        <w:rPr>
          <w:rFonts w:ascii="宋体" w:hAnsi="宋体" w:hint="eastAsia"/>
          <w:b/>
          <w:color w:val="0000FF"/>
          <w:sz w:val="28"/>
          <w:szCs w:val="28"/>
        </w:rPr>
      </w:pPr>
      <w:r w:rsidRPr="00444BF3">
        <w:rPr>
          <w:rFonts w:ascii="宋体" w:hAnsi="宋体" w:hint="eastAsia"/>
          <w:b/>
          <w:color w:val="0000FF"/>
          <w:sz w:val="28"/>
          <w:szCs w:val="28"/>
        </w:rPr>
        <w:t>T2层面处理建议</w:t>
      </w:r>
      <w:r w:rsidRPr="00444BF3">
        <w:rPr>
          <w:rFonts w:ascii="宋体" w:hAnsi="宋体"/>
          <w:b/>
          <w:color w:val="0000FF"/>
          <w:sz w:val="28"/>
          <w:szCs w:val="28"/>
        </w:rPr>
        <w:t>：</w:t>
      </w:r>
    </w:p>
    <w:p w:rsidR="00444BF3" w:rsidRPr="00444BF3" w:rsidRDefault="00444BF3" w:rsidP="00444BF3">
      <w:pPr>
        <w:spacing w:line="360" w:lineRule="auto"/>
        <w:rPr>
          <w:rFonts w:ascii="宋体" w:hAnsi="宋体" w:hint="eastAsia"/>
          <w:sz w:val="28"/>
          <w:szCs w:val="28"/>
        </w:rPr>
      </w:pPr>
      <w:r w:rsidRPr="00444BF3">
        <w:rPr>
          <w:rFonts w:ascii="宋体" w:hAnsi="宋体" w:hint="eastAsia"/>
          <w:sz w:val="28"/>
          <w:szCs w:val="28"/>
        </w:rPr>
        <w:t>无</w:t>
      </w:r>
    </w:p>
    <w:p w:rsidR="00917523" w:rsidRPr="00444BF3" w:rsidRDefault="00917523">
      <w:pPr>
        <w:rPr>
          <w:sz w:val="28"/>
          <w:szCs w:val="28"/>
        </w:rPr>
      </w:pPr>
    </w:p>
    <w:sectPr w:rsidR="00917523" w:rsidRPr="00444BF3" w:rsidSect="00917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B23A11"/>
    <w:multiLevelType w:val="multilevel"/>
    <w:tmpl w:val="CC767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44BF3"/>
    <w:rsid w:val="00444BF3"/>
    <w:rsid w:val="00917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BF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444BF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444BF3"/>
    <w:rPr>
      <w:rFonts w:ascii="Arial" w:eastAsia="黑体" w:hAnsi="Arial" w:cs="Times New Roman"/>
      <w:b/>
      <w:bCs/>
      <w:sz w:val="32"/>
      <w:szCs w:val="32"/>
    </w:rPr>
  </w:style>
  <w:style w:type="character" w:customStyle="1" w:styleId="htmlhighlight2">
    <w:name w:val="html_highlight2"/>
    <w:basedOn w:val="a0"/>
    <w:rsid w:val="00444BF3"/>
  </w:style>
  <w:style w:type="character" w:customStyle="1" w:styleId="htmlhighlight4">
    <w:name w:val="html_highlight4"/>
    <w:basedOn w:val="a0"/>
    <w:rsid w:val="00444BF3"/>
  </w:style>
  <w:style w:type="paragraph" w:styleId="a3">
    <w:name w:val="Normal (Web)"/>
    <w:basedOn w:val="a"/>
    <w:rsid w:val="00444BF3"/>
    <w:pPr>
      <w:widowControl/>
      <w:spacing w:before="120" w:after="120"/>
      <w:jc w:val="left"/>
    </w:pPr>
    <w:rPr>
      <w:rFonts w:ascii="宋体" w:hAnsi="宋体" w:cs="宋体"/>
      <w:kern w:val="0"/>
      <w:sz w:val="24"/>
    </w:rPr>
  </w:style>
  <w:style w:type="character" w:customStyle="1" w:styleId="htmlhighlight0">
    <w:name w:val="html_highlight0"/>
    <w:basedOn w:val="a0"/>
    <w:rsid w:val="00444BF3"/>
  </w:style>
  <w:style w:type="paragraph" w:styleId="a4">
    <w:name w:val="Document Map"/>
    <w:basedOn w:val="a"/>
    <w:link w:val="Char"/>
    <w:uiPriority w:val="99"/>
    <w:semiHidden/>
    <w:unhideWhenUsed/>
    <w:rsid w:val="00444BF3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444BF3"/>
    <w:rPr>
      <w:rFonts w:ascii="宋体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0"/>
    <w:uiPriority w:val="99"/>
    <w:semiHidden/>
    <w:unhideWhenUsed/>
    <w:rsid w:val="00444BF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44BF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27.0.0.1:52199/hedex/pages/31183554/03%20(2009-07-15)/31183554/03%20(2009-07-15)/resources/msx/mml/document/rst_br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122</Words>
  <Characters>699</Characters>
  <Application>Microsoft Office Word</Application>
  <DocSecurity>0</DocSecurity>
  <Lines>5</Lines>
  <Paragraphs>1</Paragraphs>
  <ScaleCrop>false</ScaleCrop>
  <Company>Sky123.Org</Company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2011-05-25T06:53:00Z</dcterms:created>
  <dcterms:modified xsi:type="dcterms:W3CDTF">2011-05-25T06:54:00Z</dcterms:modified>
</cp:coreProperties>
</file>