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lang w:val="en-US"/>
        </w:rPr>
      </w:pPr>
      <w:r>
        <w:rPr>
          <w:rFonts w:hint="default"/>
          <w:lang w:val="en-US"/>
        </w:rPr>
        <w:t>2018.7.12</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现在手上确实没什么任务，研究下全文搜索。</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先说好，是全文搜索，不是百度谷歌那些互联网搜索。我对全文搜索的理解就是通过某个关键词关联到数据库内的某条记录。不考虑那些框架，唯一的实现方式是用SQL去like。like关键字是没法走索引的，因此要扫全表，那么，一旦表的数据量变大，一次查询消耗的时间估计能有几十秒，这个是等不起的。</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所以要用框架。</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是什么，为什么，怎么办。</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可以啊，三大问题已经解决两个了，先看看阮一峰的入门教程吧。</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eastAsia="zh-CN"/>
        </w:rPr>
      </w:pPr>
      <w:r>
        <w:rPr>
          <w:rFonts w:hint="eastAsia" w:ascii="微软雅黑" w:hAnsi="微软雅黑" w:eastAsia="微软雅黑" w:cs="微软雅黑"/>
          <w:lang w:eastAsia="zh-CN"/>
        </w:rPr>
        <w:t>“Elastic 本质上是一个分布式数据库”</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觉得这句话说得特别好，它本质上是个数据库，查询说到底，利用的就是索引。</w:t>
      </w:r>
      <w:bookmarkStart w:id="0" w:name="_GoBack"/>
      <w:bookmarkEnd w:id="0"/>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1E5DF2"/>
    <w:rsid w:val="12806CBA"/>
    <w:rsid w:val="22BE3073"/>
    <w:rsid w:val="231B08A4"/>
    <w:rsid w:val="26DC373D"/>
    <w:rsid w:val="2F20585B"/>
    <w:rsid w:val="4F1721F8"/>
    <w:rsid w:val="4FED51C8"/>
    <w:rsid w:val="5E570611"/>
    <w:rsid w:val="78CC78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2018-07-12T05:53:02Z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