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信息就是上下文与位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我很难理解上下文这个东西，原文单词是“context”，意思有“语境；上下文；背景；环境”。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呐，这样一来就舒服多了不是，”背景“。在计算机里，一切数据本质上都是01串。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10000001可以代表 -1（有符号数）也可以代表129（无符号数）。因此，那串01到底是什么意思，得看它的环境。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// 又或者看顺序，一堆01串，从什么地方开始读，得到的结果也不一样，如11111111读4位跟读8位的效果肯定是不一样的，当然这是我瞎猜的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从一个Hello World开始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Hello World是如何运行的呢？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我在编辑器里写下代码，编译器处理后得到机器语言，然后执行。这是目前我的理解极限。恩，幼稚。完整的过程是这样的。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// C语言版本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代码不是程序，只是文本。“预处理器”接手代码，并按照这段代码中的头文件去加载内容最后得到一串“完整的”代码。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编译器接手“完整的”代码，并把它翻译成汇编代码。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汇编器接手汇编代码，并把它翻译成机器指令。此刻，代码已经变成了一堆二进制文件(0101010111.....)。但它还不能运行。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最后一个阶段叫做链接阶段。源代码中可能调用了其他的函数像printf，scanf之类的。这些函数是单独编译的，要将这些单独编译过的函数的机器指令与hello world的机器指令合并到一起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呐，这里面那个单独编译的过程我不理解哈。怎么单独编译的？首先，计算机必须得知道hello world要调用这个函数才会去编译这个函数。因此，我设想的情况是，计算机一边编译hello world然后看见个没见过的函数，于是就编译它，等编译完了在回头继续编译hello world，也就是DFS。一点小猜想吧。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外壳，最接近操作系统的程序？这个解释很糟糕啊，因为还得弄懂操作系统是个什么玩意才行。到底什么是操作系统呢？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书上说是命令行解释器，就把它理解成指令好了。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D165D"/>
    <w:multiLevelType w:val="singleLevel"/>
    <w:tmpl w:val="585D165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320B1"/>
    <w:rsid w:val="24922F18"/>
    <w:rsid w:val="49952052"/>
    <w:rsid w:val="689E2C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flash.J</dc:creator>
  <cp:lastModifiedBy>flash.J</cp:lastModifiedBy>
  <dcterms:modified xsi:type="dcterms:W3CDTF">2016-12-23T13:52:36Z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