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F5B9" w14:textId="117DAB86" w:rsidR="008B0C4B" w:rsidRDefault="008B0C4B" w:rsidP="008B0C4B">
      <w:pPr>
        <w:pBdr>
          <w:bottom w:val="single" w:sz="6" w:space="1" w:color="auto"/>
        </w:pBdr>
        <w:jc w:val="center"/>
        <w:rPr>
          <w:b/>
          <w:bCs/>
          <w:sz w:val="32"/>
          <w:szCs w:val="32"/>
        </w:rPr>
      </w:pPr>
      <w:r w:rsidRPr="00EE10C5">
        <w:rPr>
          <w:b/>
          <w:bCs/>
          <w:sz w:val="32"/>
          <w:szCs w:val="32"/>
        </w:rPr>
        <w:t xml:space="preserve">Adventure Works </w:t>
      </w:r>
      <w:r w:rsidR="00EE10C5" w:rsidRPr="00EE10C5">
        <w:rPr>
          <w:b/>
          <w:bCs/>
          <w:sz w:val="32"/>
          <w:szCs w:val="32"/>
        </w:rPr>
        <w:t>Database</w:t>
      </w:r>
    </w:p>
    <w:p w14:paraId="1D29FFE2" w14:textId="77777777" w:rsidR="00EE10C5" w:rsidRPr="00EE10C5" w:rsidRDefault="00EE10C5" w:rsidP="00EE10C5">
      <w:pPr>
        <w:pBdr>
          <w:bottom w:val="single" w:sz="6" w:space="1" w:color="auto"/>
        </w:pBdr>
        <w:rPr>
          <w:b/>
          <w:bCs/>
          <w:sz w:val="32"/>
          <w:szCs w:val="32"/>
        </w:rPr>
      </w:pPr>
    </w:p>
    <w:p w14:paraId="11001334" w14:textId="0221BAE1" w:rsidR="00EE10C5" w:rsidRPr="00EE10C5" w:rsidRDefault="00EE10C5" w:rsidP="00EE10C5">
      <w:pPr>
        <w:rPr>
          <w:b/>
          <w:bCs/>
        </w:rPr>
      </w:pPr>
      <w:r w:rsidRPr="00EE10C5">
        <w:rPr>
          <w:b/>
          <w:bCs/>
          <w:sz w:val="32"/>
          <w:szCs w:val="32"/>
        </w:rPr>
        <w:t>Description:</w:t>
      </w:r>
      <w:r w:rsidRPr="00EE10C5">
        <w:rPr>
          <w:b/>
          <w:bCs/>
        </w:rPr>
        <w:t xml:space="preserve"> </w:t>
      </w:r>
    </w:p>
    <w:p w14:paraId="25A9DF1F" w14:textId="2A0F66AA" w:rsidR="00EE10C5" w:rsidRDefault="00EE10C5" w:rsidP="00EE10C5">
      <w:r>
        <w:t xml:space="preserve">Adventure Works Cycles, the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r w:rsidR="0064236F">
        <w:t>is in</w:t>
      </w:r>
      <w:r>
        <w:t xml:space="preserve"> Bothell, Washington with 290 employees, several regional sales teams are located throughout their market base.</w:t>
      </w:r>
    </w:p>
    <w:p w14:paraId="65999901" w14:textId="790FD70D" w:rsidR="00EE10C5" w:rsidRDefault="00EE10C5" w:rsidP="00EE10C5">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0147B1E6" w14:textId="3827172A" w:rsidR="008B0C4B" w:rsidRDefault="00EE10C5" w:rsidP="00EE10C5">
      <w:r>
        <w:t>Coming off a successful fiscal year, Adventure Works Cycles is looking to broaden its market share by targeting their sales to their best customers, extending their product availability through an external Web site, and reducing their cost of sales through lower production costs.</w:t>
      </w:r>
    </w:p>
    <w:p w14:paraId="4EB068DE" w14:textId="77777777" w:rsidR="00EE10C5" w:rsidRDefault="00EE10C5" w:rsidP="00EE10C5"/>
    <w:p w14:paraId="4826986A" w14:textId="1B63DD8A" w:rsidR="008B0C4B" w:rsidRPr="00EE10C5" w:rsidRDefault="00EE10C5">
      <w:pPr>
        <w:rPr>
          <w:b/>
          <w:bCs/>
          <w:sz w:val="32"/>
          <w:szCs w:val="32"/>
        </w:rPr>
      </w:pPr>
      <w:r w:rsidRPr="00EE10C5">
        <w:rPr>
          <w:b/>
          <w:bCs/>
          <w:sz w:val="32"/>
          <w:szCs w:val="32"/>
        </w:rPr>
        <w:t>Includes Data for:</w:t>
      </w:r>
    </w:p>
    <w:p w14:paraId="6136B4CC" w14:textId="156FC5C8" w:rsidR="00EE10C5" w:rsidRDefault="00EE10C5" w:rsidP="00EE10C5">
      <w:pPr>
        <w:pStyle w:val="ListParagraph"/>
        <w:numPr>
          <w:ilvl w:val="0"/>
          <w:numId w:val="1"/>
        </w:numPr>
      </w:pPr>
      <w:r>
        <w:t>Sales</w:t>
      </w:r>
    </w:p>
    <w:p w14:paraId="7C034D77" w14:textId="746AF06E" w:rsidR="00EE10C5" w:rsidRDefault="00EE10C5" w:rsidP="00EE10C5">
      <w:pPr>
        <w:pStyle w:val="ListParagraph"/>
        <w:numPr>
          <w:ilvl w:val="0"/>
          <w:numId w:val="1"/>
        </w:numPr>
      </w:pPr>
      <w:r>
        <w:t>Person</w:t>
      </w:r>
    </w:p>
    <w:p w14:paraId="459696BC" w14:textId="53D569CC" w:rsidR="00EE10C5" w:rsidRDefault="00EE10C5" w:rsidP="00EE10C5">
      <w:pPr>
        <w:pStyle w:val="ListParagraph"/>
        <w:numPr>
          <w:ilvl w:val="0"/>
          <w:numId w:val="1"/>
        </w:numPr>
      </w:pPr>
      <w:r>
        <w:t xml:space="preserve">Production </w:t>
      </w:r>
    </w:p>
    <w:p w14:paraId="3D48A3D5" w14:textId="43014C97" w:rsidR="00EE10C5" w:rsidRDefault="00EE10C5" w:rsidP="00EE10C5">
      <w:pPr>
        <w:pStyle w:val="ListParagraph"/>
        <w:numPr>
          <w:ilvl w:val="0"/>
          <w:numId w:val="1"/>
        </w:numPr>
      </w:pPr>
      <w:r>
        <w:t xml:space="preserve">Purchasing </w:t>
      </w:r>
    </w:p>
    <w:p w14:paraId="170773AA" w14:textId="60B3F8D8" w:rsidR="00EE10C5" w:rsidRDefault="00EE10C5" w:rsidP="00EE10C5">
      <w:pPr>
        <w:pStyle w:val="ListParagraph"/>
        <w:numPr>
          <w:ilvl w:val="0"/>
          <w:numId w:val="1"/>
        </w:numPr>
      </w:pPr>
      <w:r>
        <w:t>Human Resource</w:t>
      </w:r>
    </w:p>
    <w:p w14:paraId="735E5B65" w14:textId="77777777" w:rsidR="00EE10C5" w:rsidRDefault="00EE10C5" w:rsidP="00EE10C5"/>
    <w:p w14:paraId="3811139D" w14:textId="34122BCD" w:rsidR="00EE10C5" w:rsidRPr="00EE10C5" w:rsidRDefault="00EE10C5" w:rsidP="00EE10C5">
      <w:pPr>
        <w:rPr>
          <w:b/>
          <w:sz w:val="32"/>
          <w:szCs w:val="32"/>
        </w:rPr>
      </w:pPr>
      <w:r w:rsidRPr="00EE10C5">
        <w:rPr>
          <w:b/>
          <w:sz w:val="32"/>
          <w:szCs w:val="32"/>
        </w:rPr>
        <w:t>Database Schema:</w:t>
      </w:r>
    </w:p>
    <w:p w14:paraId="4C3A50C1" w14:textId="77777777" w:rsidR="00EE10C5" w:rsidRDefault="00EE10C5"/>
    <w:p w14:paraId="47C38BCD" w14:textId="7B856C83" w:rsidR="008B0C4B" w:rsidRDefault="008B0C4B">
      <w:r>
        <w:rPr>
          <w:noProof/>
        </w:rPr>
        <w:lastRenderedPageBreak/>
        <w:drawing>
          <wp:inline distT="0" distB="0" distL="0" distR="0" wp14:anchorId="5E041229" wp14:editId="513934EC">
            <wp:extent cx="5943600" cy="3675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48A0D5D9" w14:textId="5D38D433" w:rsidR="00CA0F93" w:rsidRDefault="00CA0F93"/>
    <w:p w14:paraId="2809375D" w14:textId="46EAE3D3" w:rsidR="00AB2791" w:rsidRPr="00AB2791" w:rsidRDefault="00AB2791">
      <w:pPr>
        <w:rPr>
          <w:b/>
        </w:rPr>
      </w:pPr>
      <w:r w:rsidRPr="00AB2791">
        <w:rPr>
          <w:b/>
          <w:sz w:val="32"/>
          <w:szCs w:val="32"/>
        </w:rPr>
        <w:t>Note:</w:t>
      </w:r>
    </w:p>
    <w:p w14:paraId="6FB99771" w14:textId="457EECB3" w:rsidR="00CA0F93" w:rsidRDefault="00AB2791">
      <w:r>
        <w:t xml:space="preserve">The data warehouse is huge. </w:t>
      </w:r>
      <w:r w:rsidR="00CA0F93">
        <w:t>I am just focusing on internet sales</w:t>
      </w:r>
      <w:r>
        <w:t xml:space="preserve"> related questions</w:t>
      </w:r>
      <w:r w:rsidR="00CA0F93">
        <w:t>.</w:t>
      </w:r>
    </w:p>
    <w:p w14:paraId="49E870B6" w14:textId="77777777" w:rsidR="00CA0F93" w:rsidRDefault="00CA0F93"/>
    <w:p w14:paraId="75F954BE" w14:textId="7934E40C" w:rsidR="00CA0F93" w:rsidRDefault="00CA0F93">
      <w:pPr>
        <w:rPr>
          <w:b/>
          <w:bCs/>
          <w:sz w:val="28"/>
          <w:szCs w:val="28"/>
        </w:rPr>
      </w:pPr>
      <w:r w:rsidRPr="00CA0F93">
        <w:rPr>
          <w:b/>
          <w:bCs/>
          <w:sz w:val="28"/>
          <w:szCs w:val="28"/>
        </w:rPr>
        <w:t>Business Questions:</w:t>
      </w:r>
    </w:p>
    <w:p w14:paraId="7D1D9744" w14:textId="532DE5BB" w:rsidR="00CA0F93" w:rsidRDefault="00CA0F93" w:rsidP="00CA0F93">
      <w:pPr>
        <w:pStyle w:val="ListParagraph"/>
        <w:numPr>
          <w:ilvl w:val="0"/>
          <w:numId w:val="2"/>
        </w:numPr>
      </w:pPr>
      <w:r>
        <w:t>Total online sales</w:t>
      </w:r>
    </w:p>
    <w:p w14:paraId="22D31618" w14:textId="24FE21EC" w:rsidR="00CA0F93" w:rsidRDefault="00897338" w:rsidP="00CA0F93">
      <w:pPr>
        <w:pStyle w:val="ListParagraph"/>
        <w:numPr>
          <w:ilvl w:val="0"/>
          <w:numId w:val="2"/>
        </w:numPr>
      </w:pPr>
      <w:r>
        <w:t xml:space="preserve">Percentage </w:t>
      </w:r>
      <w:r w:rsidR="00CA0F93">
        <w:t>Sales by Country</w:t>
      </w:r>
    </w:p>
    <w:p w14:paraId="446815EE" w14:textId="03E1D695" w:rsidR="00804372" w:rsidRDefault="00804372" w:rsidP="00CA0F93">
      <w:pPr>
        <w:pStyle w:val="ListParagraph"/>
        <w:numPr>
          <w:ilvl w:val="0"/>
          <w:numId w:val="2"/>
        </w:numPr>
      </w:pPr>
      <w:r>
        <w:t>Sales by different sates of countries</w:t>
      </w:r>
    </w:p>
    <w:p w14:paraId="26E3D9A3" w14:textId="60B3258B" w:rsidR="00CA0F93" w:rsidRDefault="00CA0F93" w:rsidP="00CA0F93">
      <w:pPr>
        <w:pStyle w:val="ListParagraph"/>
        <w:numPr>
          <w:ilvl w:val="0"/>
          <w:numId w:val="2"/>
        </w:numPr>
      </w:pPr>
      <w:r>
        <w:t>Sales by Year</w:t>
      </w:r>
    </w:p>
    <w:p w14:paraId="53B43E34" w14:textId="606EBD85" w:rsidR="00CA0F93" w:rsidRDefault="00CA0F93" w:rsidP="00CA0F93">
      <w:pPr>
        <w:pStyle w:val="ListParagraph"/>
        <w:numPr>
          <w:ilvl w:val="0"/>
          <w:numId w:val="2"/>
        </w:numPr>
      </w:pPr>
      <w:r>
        <w:t xml:space="preserve">Sales by product category </w:t>
      </w:r>
    </w:p>
    <w:p w14:paraId="3E463517" w14:textId="6DA24851" w:rsidR="00CA0F93" w:rsidRDefault="00CA0F93" w:rsidP="00CA0F93">
      <w:pPr>
        <w:pStyle w:val="ListParagraph"/>
        <w:numPr>
          <w:ilvl w:val="0"/>
          <w:numId w:val="2"/>
        </w:numPr>
      </w:pPr>
      <w:r>
        <w:t>Sales by product Sub-category</w:t>
      </w:r>
    </w:p>
    <w:p w14:paraId="05BD5021" w14:textId="3D2181A4" w:rsidR="00CA0F93" w:rsidRDefault="00CA0F93" w:rsidP="00CA0F93">
      <w:pPr>
        <w:pStyle w:val="ListParagraph"/>
        <w:numPr>
          <w:ilvl w:val="0"/>
          <w:numId w:val="2"/>
        </w:numPr>
      </w:pPr>
      <w:r>
        <w:t>Units sold by year</w:t>
      </w:r>
    </w:p>
    <w:p w14:paraId="4977568E" w14:textId="05933852" w:rsidR="00CA0F93" w:rsidRDefault="00CA0F93" w:rsidP="00CA0F93">
      <w:pPr>
        <w:pStyle w:val="ListParagraph"/>
        <w:numPr>
          <w:ilvl w:val="0"/>
          <w:numId w:val="2"/>
        </w:numPr>
      </w:pPr>
      <w:r>
        <w:t>Top products in term of sales</w:t>
      </w:r>
    </w:p>
    <w:p w14:paraId="7BE448E6" w14:textId="7C47EA0B" w:rsidR="00C15834" w:rsidRDefault="00C15834" w:rsidP="00C15834"/>
    <w:p w14:paraId="6DEAADD1" w14:textId="2E45B523" w:rsidR="00C15834" w:rsidRPr="00A31039" w:rsidRDefault="00AB2791" w:rsidP="00C15834">
      <w:pPr>
        <w:rPr>
          <w:b/>
          <w:bCs/>
          <w:sz w:val="28"/>
          <w:szCs w:val="28"/>
        </w:rPr>
      </w:pPr>
      <w:r w:rsidRPr="00A31039">
        <w:rPr>
          <w:b/>
          <w:bCs/>
          <w:sz w:val="28"/>
          <w:szCs w:val="28"/>
        </w:rPr>
        <w:t>Tools:</w:t>
      </w:r>
    </w:p>
    <w:p w14:paraId="547687A4" w14:textId="5EAF0044" w:rsidR="00C15834" w:rsidRDefault="00C15834" w:rsidP="00C15834">
      <w:r>
        <w:t>I am using SQL Server for data warehouse</w:t>
      </w:r>
      <w:r w:rsidR="00AB2791">
        <w:t xml:space="preserve">. And Tableau for data visualization. </w:t>
      </w:r>
    </w:p>
    <w:p w14:paraId="7AAA1088" w14:textId="77777777" w:rsidR="002A481E" w:rsidRDefault="002A481E" w:rsidP="00C15834"/>
    <w:p w14:paraId="244BD85E" w14:textId="256542F1" w:rsidR="00A31039" w:rsidRDefault="00A31039" w:rsidP="00A31039">
      <w:pPr>
        <w:rPr>
          <w:b/>
          <w:bCs/>
          <w:sz w:val="28"/>
          <w:szCs w:val="28"/>
        </w:rPr>
      </w:pPr>
      <w:r w:rsidRPr="00A31039">
        <w:rPr>
          <w:b/>
          <w:bCs/>
          <w:sz w:val="28"/>
          <w:szCs w:val="28"/>
        </w:rPr>
        <w:lastRenderedPageBreak/>
        <w:t>Dashboard:</w:t>
      </w:r>
    </w:p>
    <w:p w14:paraId="40500BFE" w14:textId="502BD847" w:rsidR="00A31039" w:rsidRDefault="00A31039" w:rsidP="00A31039">
      <w:pPr>
        <w:rPr>
          <w:b/>
          <w:bCs/>
          <w:sz w:val="28"/>
          <w:szCs w:val="28"/>
        </w:rPr>
      </w:pPr>
      <w:r>
        <w:t xml:space="preserve">It would have map, bar charts, pie chart, tree map, total sales KPI and a couple of </w:t>
      </w:r>
      <w:r w:rsidR="002A481E">
        <w:t>filters</w:t>
      </w:r>
      <w:r>
        <w:t xml:space="preserve">. </w:t>
      </w:r>
    </w:p>
    <w:p w14:paraId="0C8066B7" w14:textId="77777777" w:rsidR="00A31039" w:rsidRPr="00A31039" w:rsidRDefault="00A31039" w:rsidP="00A31039">
      <w:pPr>
        <w:rPr>
          <w:b/>
          <w:bCs/>
          <w:sz w:val="28"/>
          <w:szCs w:val="28"/>
        </w:rPr>
      </w:pPr>
    </w:p>
    <w:p w14:paraId="55430DA2" w14:textId="77777777" w:rsidR="00CA0F93" w:rsidRPr="00CA0F93" w:rsidRDefault="00CA0F93">
      <w:pPr>
        <w:rPr>
          <w:b/>
          <w:bCs/>
          <w:sz w:val="28"/>
          <w:szCs w:val="28"/>
        </w:rPr>
      </w:pPr>
    </w:p>
    <w:p w14:paraId="03F2DBC3" w14:textId="4D59C613" w:rsidR="007507FA" w:rsidRDefault="007507FA" w:rsidP="007507FA">
      <w:pPr>
        <w:pBdr>
          <w:bottom w:val="single" w:sz="6" w:space="1" w:color="auto"/>
        </w:pBdr>
        <w:jc w:val="center"/>
      </w:pPr>
      <w:r>
        <w:t>--- End ---</w:t>
      </w:r>
    </w:p>
    <w:p w14:paraId="3091263F" w14:textId="77777777" w:rsidR="007507FA" w:rsidRDefault="007507FA" w:rsidP="00286E5B"/>
    <w:sectPr w:rsidR="0075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64A95"/>
    <w:multiLevelType w:val="hybridMultilevel"/>
    <w:tmpl w:val="0C9A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84E8D"/>
    <w:multiLevelType w:val="hybridMultilevel"/>
    <w:tmpl w:val="988A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zsLAwMzI2NLG0MDVT0lEKTi0uzszPAykwrgUAtk2qDywAAAA="/>
  </w:docVars>
  <w:rsids>
    <w:rsidRoot w:val="001C0C4C"/>
    <w:rsid w:val="001A2FCA"/>
    <w:rsid w:val="001C0C4C"/>
    <w:rsid w:val="001F3FFD"/>
    <w:rsid w:val="00286E5B"/>
    <w:rsid w:val="002A481E"/>
    <w:rsid w:val="002E4EF6"/>
    <w:rsid w:val="0039602C"/>
    <w:rsid w:val="004306F1"/>
    <w:rsid w:val="0064236F"/>
    <w:rsid w:val="007507FA"/>
    <w:rsid w:val="007F444D"/>
    <w:rsid w:val="00804372"/>
    <w:rsid w:val="00897338"/>
    <w:rsid w:val="008B0C4B"/>
    <w:rsid w:val="00A31039"/>
    <w:rsid w:val="00AB2791"/>
    <w:rsid w:val="00C15834"/>
    <w:rsid w:val="00CA0F93"/>
    <w:rsid w:val="00D24D7C"/>
    <w:rsid w:val="00EE10C5"/>
    <w:rsid w:val="00F3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4FB9"/>
  <w15:chartTrackingRefBased/>
  <w15:docId w15:val="{19069DD8-D0A0-46EB-8032-BA01E0B9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Hassan Qayyum</dc:creator>
  <cp:keywords/>
  <dc:description/>
  <cp:lastModifiedBy>Malik Hassan Qayyum</cp:lastModifiedBy>
  <cp:revision>24</cp:revision>
  <dcterms:created xsi:type="dcterms:W3CDTF">2020-10-20T17:34:00Z</dcterms:created>
  <dcterms:modified xsi:type="dcterms:W3CDTF">2020-11-12T18:07:00Z</dcterms:modified>
</cp:coreProperties>
</file>