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5A88445D" w14:textId="103039A4" w:rsidR="00DA7AFE" w:rsidRDefault="00CE06B4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>Create the following network</w:t>
      </w:r>
      <w:r w:rsidR="00137068">
        <w:t xml:space="preserve">, </w:t>
      </w:r>
      <w:r w:rsidR="003050D5">
        <w:t>with the vertices ordered in alphabetical order.</w:t>
      </w:r>
      <w:r w:rsidR="00DA7AFE">
        <w:t xml:space="preserve"> </w:t>
      </w:r>
      <w:r w:rsidR="009A5F55">
        <w:t xml:space="preserve">Note that this is the same network </w:t>
      </w:r>
      <w:r w:rsidR="00047B33">
        <w:t>you started with for</w:t>
      </w:r>
      <w:r w:rsidR="009A5F55">
        <w:t xml:space="preserve"> </w:t>
      </w:r>
      <w:r w:rsidR="00047B33">
        <w:t xml:space="preserve">question 1 of HW1. </w:t>
      </w:r>
      <w:r w:rsidR="00DA7AFE">
        <w:t>Answer the questions without R first, then with R.</w:t>
      </w:r>
      <w:r>
        <w:br/>
      </w:r>
      <w:r>
        <w:br/>
      </w:r>
      <w:r w:rsidR="00A10B55">
        <w:rPr>
          <w:noProof/>
        </w:rPr>
        <w:drawing>
          <wp:inline distT="0" distB="0" distL="0" distR="0" wp14:anchorId="25200D24" wp14:editId="496EC323">
            <wp:extent cx="19335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710" t="21598" r="24725" b="26208"/>
                    <a:stretch/>
                  </pic:blipFill>
                  <pic:spPr bwMode="auto">
                    <a:xfrm>
                      <a:off x="0" y="0"/>
                      <a:ext cx="1933665" cy="193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8CEE9" w14:textId="1D91B14F" w:rsidR="00DA7AFE" w:rsidRDefault="00047B33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Set the weights for the edges equal to the edge </w:t>
      </w:r>
      <w:r w:rsidR="00CE68DA">
        <w:t>ids and</w:t>
      </w:r>
      <w:r w:rsidR="003A3132">
        <w:t xml:space="preserve"> set the edge labels to the same.</w:t>
      </w:r>
    </w:p>
    <w:p w14:paraId="0D96AC65" w14:textId="1C07830F" w:rsidR="00DA7AFE" w:rsidRDefault="00CC6AD3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Create a</w:t>
      </w:r>
      <w:r w:rsidR="00F17A62">
        <w:t>n induced</w:t>
      </w:r>
      <w:r>
        <w:t xml:space="preserve"> subgraph </w:t>
      </w:r>
      <m:oMath>
        <m:r>
          <w:rPr>
            <w:rFonts w:ascii="Cambria Math" w:hAnsi="Cambria Math"/>
          </w:rPr>
          <m:t>gi</m:t>
        </m:r>
      </m:oMath>
      <w:r w:rsidR="00144770">
        <w:t xml:space="preserve"> </w:t>
      </w:r>
      <w:r>
        <w:t>consisting of the vertices A, B, X, and Y only</w:t>
      </w:r>
      <w:r w:rsidR="00C62D1C">
        <w:t>, and plot it.</w:t>
      </w:r>
    </w:p>
    <w:p w14:paraId="4ABDED6E" w14:textId="49763345" w:rsidR="00DA7AFE" w:rsidRDefault="00F17A62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Give the </w:t>
      </w:r>
      <w:r w:rsidR="00B740FE">
        <w:t xml:space="preserve">(original) </w:t>
      </w:r>
      <w:r w:rsidR="00D3126F">
        <w:t>graph a name and description of your choice</w:t>
      </w:r>
      <w:r w:rsidR="00874096">
        <w:t xml:space="preserve">. </w:t>
      </w:r>
      <w:r w:rsidR="00296E80">
        <w:t xml:space="preserve">Also create a </w:t>
      </w:r>
      <w:r w:rsidR="005A0F6B">
        <w:t xml:space="preserve">“color” attribute for the </w:t>
      </w:r>
      <w:r w:rsidR="00336CCD">
        <w:t>vertices, choosing whatever colors you like for each vertex.</w:t>
      </w:r>
      <w:r w:rsidR="006C4EE3">
        <w:t xml:space="preserve"> Plot it</w:t>
      </w:r>
      <w:r w:rsidR="003302A5">
        <w:t xml:space="preserve">, using the </w:t>
      </w:r>
      <w:r w:rsidR="001E7804">
        <w:t>name as the title of the plot</w:t>
      </w:r>
      <w:r w:rsidR="008E45B6">
        <w:t xml:space="preserve"> and the description as </w:t>
      </w:r>
      <w:r w:rsidR="00A46A76">
        <w:t>its subtitle.</w:t>
      </w:r>
      <w:r w:rsidR="00617035">
        <w:t xml:space="preserve"> What happened to the vertices?</w:t>
      </w:r>
    </w:p>
    <w:p w14:paraId="223D4243" w14:textId="265FAC18" w:rsidR="000B3707" w:rsidRDefault="001C4329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Find </w:t>
      </w:r>
      <w:r w:rsidR="0078067A">
        <w:t xml:space="preserve">all </w:t>
      </w:r>
      <w:r>
        <w:t xml:space="preserve">the neighbors of </w:t>
      </w:r>
      <w:r w:rsidR="0078067A">
        <w:t>A</w:t>
      </w:r>
      <w:r w:rsidR="000B3707">
        <w:t>.</w:t>
      </w:r>
    </w:p>
    <w:p w14:paraId="3F59E3D8" w14:textId="61B5C220" w:rsidR="0078067A" w:rsidRDefault="0078067A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Find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61E4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61E43">
        <w:rPr>
          <w:iCs/>
        </w:rPr>
        <w:t>.</w:t>
      </w:r>
    </w:p>
    <w:p w14:paraId="28E6D640" w14:textId="5525A3D1" w:rsidR="00DA7AFE" w:rsidRDefault="00F17FC0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Is B-Y</w:t>
      </w:r>
      <w:r w:rsidR="003D654F">
        <w:t>-A-X-B-A-Z</w:t>
      </w:r>
      <w:r w:rsidR="0009637C">
        <w:t xml:space="preserve"> a walk, trail, path, </w:t>
      </w:r>
      <w:r w:rsidR="00652535">
        <w:t>circuit, or cycle?</w:t>
      </w:r>
      <w:r w:rsidR="006760AB">
        <w:t xml:space="preserve"> What about A-X-B-Y</w:t>
      </w:r>
      <w:r w:rsidR="003E0C05">
        <w:t>-A?</w:t>
      </w:r>
      <w:r w:rsidR="004A4BAC">
        <w:t xml:space="preserve"> And </w:t>
      </w:r>
      <w:r w:rsidR="00604761">
        <w:t>B-A-Y-C-X-A-B?</w:t>
      </w:r>
      <w:r w:rsidR="001A1540">
        <w:t xml:space="preserve"> What is the length of the last one?</w:t>
      </w:r>
    </w:p>
    <w:p w14:paraId="6B42F520" w14:textId="0DDDDA3B" w:rsidR="00DA7AFE" w:rsidRDefault="003E0C05" w:rsidP="00DA7AFE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</w:t>
      </w:r>
      <w:r w:rsidR="00E30F55">
        <w:t xml:space="preserve">distance and the </w:t>
      </w:r>
      <w:r>
        <w:t xml:space="preserve">weighted distance between </w:t>
      </w:r>
      <w:r w:rsidR="00E376DD">
        <w:t>B and Y.</w:t>
      </w:r>
      <w:r w:rsidR="00E30F55">
        <w:t xml:space="preserve"> Are the paths the same?</w:t>
      </w:r>
    </w:p>
    <w:p w14:paraId="61ED84DD" w14:textId="700F0466" w:rsidR="00563961" w:rsidRDefault="00E64C1C" w:rsidP="00526944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>Find the diameter of the graph</w:t>
      </w:r>
      <w:r w:rsidR="00DA7AFE">
        <w:t>.</w:t>
      </w:r>
    </w:p>
    <w:p w14:paraId="0B28AF66" w14:textId="01F329E3" w:rsidR="00563961" w:rsidRDefault="00B66C6A" w:rsidP="00526944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table with the strengths between every pair of vertices </w:t>
      </w:r>
      <w:r w:rsidR="009C53E8">
        <w:t>of the network. Then f</w:t>
      </w:r>
      <w:r w:rsidR="00563961">
        <w:t>ind the weighted diameter of the graph</w:t>
      </w:r>
      <w:r w:rsidR="009C53E8">
        <w:t xml:space="preserve"> using this table first, then using the specific R-function.</w:t>
      </w:r>
    </w:p>
    <w:p w14:paraId="6EBD12F6" w14:textId="04DE5EF5" w:rsidR="00DA7AFE" w:rsidRDefault="00DA7AFE" w:rsidP="00526944">
      <w:pPr>
        <w:widowControl w:val="0"/>
        <w:numPr>
          <w:ilvl w:val="1"/>
          <w:numId w:val="11"/>
        </w:numPr>
        <w:tabs>
          <w:tab w:val="clear" w:pos="1440"/>
          <w:tab w:val="num" w:pos="1170"/>
        </w:tabs>
        <w:autoSpaceDE w:val="0"/>
        <w:autoSpaceDN w:val="0"/>
        <w:adjustRightInd w:val="0"/>
        <w:spacing w:line="240" w:lineRule="auto"/>
        <w:ind w:left="720"/>
      </w:pPr>
      <w:r>
        <w:br w:type="page"/>
      </w:r>
    </w:p>
    <w:p w14:paraId="19756AA8" w14:textId="76C9E6D0" w:rsidR="00CE06B4" w:rsidRDefault="004B4DFF" w:rsidP="00BC6E27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lastRenderedPageBreak/>
        <w:t>Create the following digraph</w:t>
      </w:r>
      <w:r w:rsidR="0068086F">
        <w:t xml:space="preserve"> where the numbers on the edges are the weights.</w:t>
      </w:r>
      <w:r w:rsidR="00C62C7F">
        <w:br/>
      </w:r>
      <w:r w:rsidR="00165868">
        <w:br/>
      </w:r>
      <w:r w:rsidR="00DB1F4C">
        <w:rPr>
          <w:noProof/>
        </w:rPr>
        <w:drawing>
          <wp:inline distT="0" distB="0" distL="0" distR="0" wp14:anchorId="05375E92" wp14:editId="58921203">
            <wp:extent cx="2390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780" t="18131" r="28869" b="21594"/>
                    <a:stretch/>
                  </pic:blipFill>
                  <pic:spPr bwMode="auto">
                    <a:xfrm>
                      <a:off x="0" y="0"/>
                      <a:ext cx="23907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5868">
        <w:br/>
      </w:r>
    </w:p>
    <w:p w14:paraId="7F5CAB80" w14:textId="1B76815D" w:rsidR="00165868" w:rsidRDefault="00B3328B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rPr>
          <w:iCs/>
        </w:rPr>
        <w:t xml:space="preserve">Find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>
        <w:rPr>
          <w:iCs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in</m:t>
            </m:r>
          </m:sup>
        </m:sSubSup>
      </m:oMath>
      <w:r w:rsidR="003B7549">
        <w:rPr>
          <w:iCs/>
        </w:rPr>
        <w:t xml:space="preserve"> (guess the meaning of the latter).</w:t>
      </w:r>
    </w:p>
    <w:p w14:paraId="79D5A42E" w14:textId="6565D7E5" w:rsidR="00165868" w:rsidRDefault="007A3B31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Is </w:t>
      </w:r>
      <w:r w:rsidR="00121C08">
        <w:t>3-4-2-3 a directed walk, trail, path, circuit, or cycle</w:t>
      </w:r>
      <w:r w:rsidR="00165868">
        <w:t>?</w:t>
      </w:r>
      <w:r w:rsidR="00121C08">
        <w:t xml:space="preserve"> Or none of those?</w:t>
      </w:r>
    </w:p>
    <w:p w14:paraId="6A960D17" w14:textId="1D2170FB" w:rsidR="00DA7AFE" w:rsidRDefault="004B1088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Is </w:t>
      </w:r>
      <w:r w:rsidR="00190FCA">
        <w:t>4 reachable from 2?</w:t>
      </w:r>
    </w:p>
    <w:p w14:paraId="3F0B18A3" w14:textId="311C9906" w:rsidR="000B3707" w:rsidRDefault="00B9776D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Find the (directed) distance from </w:t>
      </w:r>
      <w:r w:rsidR="0057027B">
        <w:t>1 to 2.</w:t>
      </w:r>
      <w:r w:rsidR="00911ACC">
        <w:t xml:space="preserve"> What is its path?</w:t>
      </w:r>
    </w:p>
    <w:p w14:paraId="55491F81" w14:textId="7715DE35" w:rsidR="0057027B" w:rsidRDefault="0057027B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(directed) weighted distance from 1 to 2. What is its path?</w:t>
      </w:r>
    </w:p>
    <w:p w14:paraId="1CFA8F71" w14:textId="1A1F4807" w:rsidR="00414839" w:rsidRDefault="00414839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Is this graph weakly, strongly, or not at all connected?</w:t>
      </w:r>
    </w:p>
    <w:p w14:paraId="3D1B0098" w14:textId="2F693C83" w:rsidR="00BC3B88" w:rsidRDefault="00F63742" w:rsidP="00DA7AFE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Obtain a table with all directed distances </w:t>
      </w:r>
      <w:r w:rsidR="005770B6">
        <w:t xml:space="preserve">and a table with all </w:t>
      </w:r>
      <w:r w:rsidR="003A488A">
        <w:t>weighted directed distances</w:t>
      </w:r>
      <w:r w:rsidR="003A488A" w:rsidRPr="003A488A">
        <w:t xml:space="preserve"> </w:t>
      </w:r>
      <w:r w:rsidR="003A488A">
        <w:t>for this graph.</w:t>
      </w:r>
      <w:r w:rsidR="00092E73">
        <w:t xml:space="preserve"> What is the longest weighted </w:t>
      </w:r>
      <w:r w:rsidR="00A51EB6">
        <w:t>path?</w:t>
      </w:r>
    </w:p>
    <w:p w14:paraId="70F0E06A" w14:textId="77777777" w:rsidR="00BE6604" w:rsidRDefault="00B072ED" w:rsidP="00CE06B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Can you find the </w:t>
      </w:r>
      <w:r w:rsidR="006149FD">
        <w:t xml:space="preserve">(directed) </w:t>
      </w:r>
      <w:r>
        <w:t>diameter for this graph</w:t>
      </w:r>
      <w:r w:rsidR="00942175">
        <w:t>?</w:t>
      </w:r>
    </w:p>
    <w:p w14:paraId="51BB90CB" w14:textId="24351E3F" w:rsidR="00CE06B4" w:rsidRDefault="00BE6604" w:rsidP="00CE06B4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What is the (directed) weighted diameter?</w:t>
      </w:r>
      <w:r w:rsidR="004B4DFF">
        <w:br/>
      </w:r>
      <w:r w:rsidR="004B4DFF">
        <w:br/>
      </w:r>
    </w:p>
    <w:p w14:paraId="74ACB82C" w14:textId="6EEAD033" w:rsidR="007C7801" w:rsidRDefault="007C7801">
      <w:pPr>
        <w:spacing w:after="160" w:line="259" w:lineRule="auto"/>
      </w:pPr>
    </w:p>
    <w:sectPr w:rsidR="007C7801" w:rsidSect="004D09EE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9E23" w14:textId="77777777" w:rsidR="0002038E" w:rsidRDefault="0002038E" w:rsidP="00CB27FF">
      <w:pPr>
        <w:spacing w:line="240" w:lineRule="auto"/>
      </w:pPr>
      <w:r>
        <w:separator/>
      </w:r>
    </w:p>
  </w:endnote>
  <w:endnote w:type="continuationSeparator" w:id="0">
    <w:p w14:paraId="1DE9058A" w14:textId="77777777" w:rsidR="0002038E" w:rsidRDefault="0002038E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272645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272645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DA48" w14:textId="77777777" w:rsidR="0002038E" w:rsidRDefault="0002038E" w:rsidP="00CB27FF">
      <w:pPr>
        <w:spacing w:line="240" w:lineRule="auto"/>
      </w:pPr>
      <w:r>
        <w:separator/>
      </w:r>
    </w:p>
  </w:footnote>
  <w:footnote w:type="continuationSeparator" w:id="0">
    <w:p w14:paraId="5C7C028B" w14:textId="77777777" w:rsidR="0002038E" w:rsidRDefault="0002038E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777777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00B6679F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>Network and Text Analysis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11422B8E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253FA3">
      <w:rPr>
        <w:sz w:val="32"/>
        <w:szCs w:val="32"/>
      </w:rPr>
      <w:t>2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2C192E85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4F1EF5">
            <w:rPr>
              <w:color w:val="C00000"/>
            </w:rPr>
            <w:t>9/7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41784A09" w:rsidR="00BC6E27" w:rsidRDefault="00913433" w:rsidP="00913433">
          <w:pPr>
            <w:pStyle w:val="Header"/>
            <w:jc w:val="right"/>
          </w:pPr>
          <w:r>
            <w:t>Network</w:t>
          </w:r>
          <w:r w:rsidR="004F1EF5">
            <w:t xml:space="preserve"> Concept</w:t>
          </w:r>
          <w:r>
            <w:t>s</w:t>
          </w:r>
          <w:r w:rsidR="004F1EF5">
            <w:t xml:space="preserve"> and Matrices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140CE"/>
    <w:rsid w:val="0002038E"/>
    <w:rsid w:val="0002615B"/>
    <w:rsid w:val="00033493"/>
    <w:rsid w:val="00034A85"/>
    <w:rsid w:val="00042FE2"/>
    <w:rsid w:val="00047B33"/>
    <w:rsid w:val="00050439"/>
    <w:rsid w:val="0005058B"/>
    <w:rsid w:val="00054618"/>
    <w:rsid w:val="00073F28"/>
    <w:rsid w:val="000753C9"/>
    <w:rsid w:val="000771F9"/>
    <w:rsid w:val="00081DE1"/>
    <w:rsid w:val="000926D3"/>
    <w:rsid w:val="00092E73"/>
    <w:rsid w:val="0009637C"/>
    <w:rsid w:val="000B3707"/>
    <w:rsid w:val="000D4198"/>
    <w:rsid w:val="000D48E1"/>
    <w:rsid w:val="000D56F2"/>
    <w:rsid w:val="00101F21"/>
    <w:rsid w:val="00121C08"/>
    <w:rsid w:val="001317AF"/>
    <w:rsid w:val="00137068"/>
    <w:rsid w:val="00144770"/>
    <w:rsid w:val="001468CC"/>
    <w:rsid w:val="0015518F"/>
    <w:rsid w:val="001641B5"/>
    <w:rsid w:val="00165868"/>
    <w:rsid w:val="00174A0B"/>
    <w:rsid w:val="00190FCA"/>
    <w:rsid w:val="00191ACD"/>
    <w:rsid w:val="00196D6D"/>
    <w:rsid w:val="001A0AF0"/>
    <w:rsid w:val="001A0E52"/>
    <w:rsid w:val="001A1540"/>
    <w:rsid w:val="001B22DD"/>
    <w:rsid w:val="001B6A8E"/>
    <w:rsid w:val="001C4329"/>
    <w:rsid w:val="001D112C"/>
    <w:rsid w:val="001D6BD9"/>
    <w:rsid w:val="001E7804"/>
    <w:rsid w:val="001F479C"/>
    <w:rsid w:val="001F4D08"/>
    <w:rsid w:val="001F57F0"/>
    <w:rsid w:val="00207A9D"/>
    <w:rsid w:val="00207EE2"/>
    <w:rsid w:val="00226564"/>
    <w:rsid w:val="00233E9B"/>
    <w:rsid w:val="00245678"/>
    <w:rsid w:val="00253FA3"/>
    <w:rsid w:val="00272645"/>
    <w:rsid w:val="00277277"/>
    <w:rsid w:val="002828BD"/>
    <w:rsid w:val="00283166"/>
    <w:rsid w:val="00296E80"/>
    <w:rsid w:val="002A0982"/>
    <w:rsid w:val="002D73DF"/>
    <w:rsid w:val="003050D5"/>
    <w:rsid w:val="00305BCC"/>
    <w:rsid w:val="00314497"/>
    <w:rsid w:val="0032065F"/>
    <w:rsid w:val="003302A5"/>
    <w:rsid w:val="00330AF9"/>
    <w:rsid w:val="00336CCD"/>
    <w:rsid w:val="00343171"/>
    <w:rsid w:val="00346AE3"/>
    <w:rsid w:val="00362EE6"/>
    <w:rsid w:val="0036748B"/>
    <w:rsid w:val="003700F1"/>
    <w:rsid w:val="00373914"/>
    <w:rsid w:val="00396DBB"/>
    <w:rsid w:val="003A3132"/>
    <w:rsid w:val="003A488A"/>
    <w:rsid w:val="003B7549"/>
    <w:rsid w:val="003C4F6A"/>
    <w:rsid w:val="003D654F"/>
    <w:rsid w:val="003D7C8C"/>
    <w:rsid w:val="003E0C05"/>
    <w:rsid w:val="00407E83"/>
    <w:rsid w:val="0041124A"/>
    <w:rsid w:val="004123D4"/>
    <w:rsid w:val="00414839"/>
    <w:rsid w:val="00432159"/>
    <w:rsid w:val="00432390"/>
    <w:rsid w:val="004423FF"/>
    <w:rsid w:val="00444145"/>
    <w:rsid w:val="0046035A"/>
    <w:rsid w:val="00460AEB"/>
    <w:rsid w:val="00464359"/>
    <w:rsid w:val="0047430F"/>
    <w:rsid w:val="004A34CD"/>
    <w:rsid w:val="004A4BAC"/>
    <w:rsid w:val="004B1088"/>
    <w:rsid w:val="004B4DFF"/>
    <w:rsid w:val="004B52E8"/>
    <w:rsid w:val="004D09EE"/>
    <w:rsid w:val="004E317F"/>
    <w:rsid w:val="004E545D"/>
    <w:rsid w:val="004E7B65"/>
    <w:rsid w:val="004F1EF5"/>
    <w:rsid w:val="004F2224"/>
    <w:rsid w:val="00511DB7"/>
    <w:rsid w:val="00512EEF"/>
    <w:rsid w:val="005167BE"/>
    <w:rsid w:val="00526944"/>
    <w:rsid w:val="005519DE"/>
    <w:rsid w:val="00553B2E"/>
    <w:rsid w:val="00553EF6"/>
    <w:rsid w:val="00563961"/>
    <w:rsid w:val="0057027B"/>
    <w:rsid w:val="005770B6"/>
    <w:rsid w:val="005778BA"/>
    <w:rsid w:val="00581227"/>
    <w:rsid w:val="00592AD5"/>
    <w:rsid w:val="0059355B"/>
    <w:rsid w:val="005A0F6B"/>
    <w:rsid w:val="005A1208"/>
    <w:rsid w:val="005B10F1"/>
    <w:rsid w:val="005C4568"/>
    <w:rsid w:val="005C5641"/>
    <w:rsid w:val="005D1BFA"/>
    <w:rsid w:val="005D3AC3"/>
    <w:rsid w:val="005D5650"/>
    <w:rsid w:val="005E29AC"/>
    <w:rsid w:val="005E369A"/>
    <w:rsid w:val="005E521C"/>
    <w:rsid w:val="005E6BEB"/>
    <w:rsid w:val="005F4792"/>
    <w:rsid w:val="00600E72"/>
    <w:rsid w:val="00602967"/>
    <w:rsid w:val="00604761"/>
    <w:rsid w:val="00610057"/>
    <w:rsid w:val="006149FD"/>
    <w:rsid w:val="00616B5B"/>
    <w:rsid w:val="00617035"/>
    <w:rsid w:val="00621770"/>
    <w:rsid w:val="00621DC4"/>
    <w:rsid w:val="00640394"/>
    <w:rsid w:val="00641E09"/>
    <w:rsid w:val="006453B3"/>
    <w:rsid w:val="0065168F"/>
    <w:rsid w:val="00651F9D"/>
    <w:rsid w:val="00652535"/>
    <w:rsid w:val="00652749"/>
    <w:rsid w:val="00653BB2"/>
    <w:rsid w:val="00664096"/>
    <w:rsid w:val="006732AD"/>
    <w:rsid w:val="006760AB"/>
    <w:rsid w:val="0068086F"/>
    <w:rsid w:val="00684A24"/>
    <w:rsid w:val="006C4EE3"/>
    <w:rsid w:val="006C642F"/>
    <w:rsid w:val="006E6862"/>
    <w:rsid w:val="006F0F51"/>
    <w:rsid w:val="006F4207"/>
    <w:rsid w:val="006F6F57"/>
    <w:rsid w:val="00702B80"/>
    <w:rsid w:val="007067F1"/>
    <w:rsid w:val="0072394F"/>
    <w:rsid w:val="00735D5A"/>
    <w:rsid w:val="007406B4"/>
    <w:rsid w:val="00741E6D"/>
    <w:rsid w:val="00743FED"/>
    <w:rsid w:val="00757604"/>
    <w:rsid w:val="00762E87"/>
    <w:rsid w:val="00766A91"/>
    <w:rsid w:val="00776A3E"/>
    <w:rsid w:val="0078067A"/>
    <w:rsid w:val="00786F83"/>
    <w:rsid w:val="007A3B31"/>
    <w:rsid w:val="007A617C"/>
    <w:rsid w:val="007A7474"/>
    <w:rsid w:val="007B5817"/>
    <w:rsid w:val="007C3060"/>
    <w:rsid w:val="007C7801"/>
    <w:rsid w:val="007F03DE"/>
    <w:rsid w:val="00806499"/>
    <w:rsid w:val="0082029A"/>
    <w:rsid w:val="00825619"/>
    <w:rsid w:val="0082748C"/>
    <w:rsid w:val="00834970"/>
    <w:rsid w:val="008373AB"/>
    <w:rsid w:val="0084187E"/>
    <w:rsid w:val="00841E43"/>
    <w:rsid w:val="00850105"/>
    <w:rsid w:val="00864574"/>
    <w:rsid w:val="00874096"/>
    <w:rsid w:val="00890910"/>
    <w:rsid w:val="008A57FE"/>
    <w:rsid w:val="008B245B"/>
    <w:rsid w:val="008C1704"/>
    <w:rsid w:val="008D6F76"/>
    <w:rsid w:val="008E45B6"/>
    <w:rsid w:val="00904880"/>
    <w:rsid w:val="00911ACC"/>
    <w:rsid w:val="00913433"/>
    <w:rsid w:val="009137A6"/>
    <w:rsid w:val="009223EF"/>
    <w:rsid w:val="009310FA"/>
    <w:rsid w:val="00942175"/>
    <w:rsid w:val="00942466"/>
    <w:rsid w:val="00953547"/>
    <w:rsid w:val="00955FD4"/>
    <w:rsid w:val="009628D1"/>
    <w:rsid w:val="009706A5"/>
    <w:rsid w:val="00976644"/>
    <w:rsid w:val="009826C9"/>
    <w:rsid w:val="00987837"/>
    <w:rsid w:val="009942EB"/>
    <w:rsid w:val="009A57F7"/>
    <w:rsid w:val="009A5F55"/>
    <w:rsid w:val="009B1F5F"/>
    <w:rsid w:val="009C53E8"/>
    <w:rsid w:val="009D1A9D"/>
    <w:rsid w:val="009D5C97"/>
    <w:rsid w:val="009E5BF4"/>
    <w:rsid w:val="00A05A09"/>
    <w:rsid w:val="00A10B55"/>
    <w:rsid w:val="00A12C11"/>
    <w:rsid w:val="00A206B3"/>
    <w:rsid w:val="00A36F40"/>
    <w:rsid w:val="00A46A76"/>
    <w:rsid w:val="00A51EB6"/>
    <w:rsid w:val="00A611BD"/>
    <w:rsid w:val="00A63BA7"/>
    <w:rsid w:val="00A90E42"/>
    <w:rsid w:val="00AB359F"/>
    <w:rsid w:val="00AB4CDC"/>
    <w:rsid w:val="00AB5536"/>
    <w:rsid w:val="00AB789E"/>
    <w:rsid w:val="00AC2569"/>
    <w:rsid w:val="00AC5944"/>
    <w:rsid w:val="00AD5601"/>
    <w:rsid w:val="00AE1A72"/>
    <w:rsid w:val="00B072ED"/>
    <w:rsid w:val="00B07C25"/>
    <w:rsid w:val="00B177D9"/>
    <w:rsid w:val="00B264FD"/>
    <w:rsid w:val="00B3328B"/>
    <w:rsid w:val="00B379EF"/>
    <w:rsid w:val="00B61E43"/>
    <w:rsid w:val="00B66C6A"/>
    <w:rsid w:val="00B740FE"/>
    <w:rsid w:val="00B76A4D"/>
    <w:rsid w:val="00B9776D"/>
    <w:rsid w:val="00BC3B88"/>
    <w:rsid w:val="00BC6E27"/>
    <w:rsid w:val="00BD6530"/>
    <w:rsid w:val="00BE03E7"/>
    <w:rsid w:val="00BE6604"/>
    <w:rsid w:val="00C10C15"/>
    <w:rsid w:val="00C1506C"/>
    <w:rsid w:val="00C17A1D"/>
    <w:rsid w:val="00C22A9F"/>
    <w:rsid w:val="00C22C34"/>
    <w:rsid w:val="00C417DD"/>
    <w:rsid w:val="00C567B7"/>
    <w:rsid w:val="00C61CE0"/>
    <w:rsid w:val="00C62C7F"/>
    <w:rsid w:val="00C62D1C"/>
    <w:rsid w:val="00C85CA6"/>
    <w:rsid w:val="00C922B7"/>
    <w:rsid w:val="00C92F0A"/>
    <w:rsid w:val="00CB27FF"/>
    <w:rsid w:val="00CC61FA"/>
    <w:rsid w:val="00CC6AD3"/>
    <w:rsid w:val="00CD32CA"/>
    <w:rsid w:val="00CD4994"/>
    <w:rsid w:val="00CE06B4"/>
    <w:rsid w:val="00CE68DA"/>
    <w:rsid w:val="00D3126F"/>
    <w:rsid w:val="00D44DA0"/>
    <w:rsid w:val="00D461E9"/>
    <w:rsid w:val="00D5313C"/>
    <w:rsid w:val="00D53715"/>
    <w:rsid w:val="00D679BC"/>
    <w:rsid w:val="00D80C49"/>
    <w:rsid w:val="00D84ED9"/>
    <w:rsid w:val="00D85C4A"/>
    <w:rsid w:val="00D95990"/>
    <w:rsid w:val="00D95FEC"/>
    <w:rsid w:val="00DA7AFE"/>
    <w:rsid w:val="00DB17B7"/>
    <w:rsid w:val="00DB1F4C"/>
    <w:rsid w:val="00DC6EE9"/>
    <w:rsid w:val="00DD279F"/>
    <w:rsid w:val="00E130DA"/>
    <w:rsid w:val="00E13D61"/>
    <w:rsid w:val="00E30F55"/>
    <w:rsid w:val="00E376DD"/>
    <w:rsid w:val="00E573B0"/>
    <w:rsid w:val="00E57F41"/>
    <w:rsid w:val="00E64C1C"/>
    <w:rsid w:val="00E84D35"/>
    <w:rsid w:val="00E9711B"/>
    <w:rsid w:val="00EA7685"/>
    <w:rsid w:val="00EC091E"/>
    <w:rsid w:val="00EC14EF"/>
    <w:rsid w:val="00EE24BF"/>
    <w:rsid w:val="00EE2778"/>
    <w:rsid w:val="00EF49E1"/>
    <w:rsid w:val="00F17A62"/>
    <w:rsid w:val="00F17FC0"/>
    <w:rsid w:val="00F22152"/>
    <w:rsid w:val="00F271C2"/>
    <w:rsid w:val="00F2749A"/>
    <w:rsid w:val="00F31DFB"/>
    <w:rsid w:val="00F33821"/>
    <w:rsid w:val="00F420DE"/>
    <w:rsid w:val="00F53828"/>
    <w:rsid w:val="00F63742"/>
    <w:rsid w:val="00F6550B"/>
    <w:rsid w:val="00F74EF9"/>
    <w:rsid w:val="00F95B26"/>
    <w:rsid w:val="00FA6985"/>
    <w:rsid w:val="00FA79DD"/>
    <w:rsid w:val="00FD1074"/>
    <w:rsid w:val="00FD5C62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152</cp:revision>
  <cp:lastPrinted>2019-01-18T01:26:00Z</cp:lastPrinted>
  <dcterms:created xsi:type="dcterms:W3CDTF">2020-01-14T00:25:00Z</dcterms:created>
  <dcterms:modified xsi:type="dcterms:W3CDTF">2020-09-01T00:31:00Z</dcterms:modified>
</cp:coreProperties>
</file>