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EBD9C" w14:textId="1EE2E857" w:rsidR="00463308" w:rsidRDefault="00D90654">
      <w:pPr>
        <w:rPr>
          <w:b/>
          <w:bCs/>
          <w:u w:val="single"/>
        </w:rPr>
      </w:pPr>
      <w:r w:rsidRPr="00D90654">
        <w:rPr>
          <w:b/>
          <w:bCs/>
          <w:u w:val="single"/>
        </w:rPr>
        <w:t>User Manual for Recon Scraper</w:t>
      </w:r>
    </w:p>
    <w:p w14:paraId="01F813C5" w14:textId="77777777" w:rsidR="00CB492E" w:rsidRDefault="00CB492E">
      <w:pPr>
        <w:rPr>
          <w:b/>
          <w:bCs/>
          <w:u w:val="single"/>
        </w:rPr>
      </w:pPr>
    </w:p>
    <w:p w14:paraId="02F7B760" w14:textId="6EA2DC84" w:rsidR="00D90654" w:rsidRDefault="00D90654">
      <w:r w:rsidRPr="009042C7">
        <w:rPr>
          <w:b/>
          <w:bCs/>
        </w:rPr>
        <w:t>Step 1</w:t>
      </w:r>
      <w:r w:rsidRPr="00D90654">
        <w:t xml:space="preserve">: </w:t>
      </w:r>
      <w:r>
        <w:t xml:space="preserve">Open </w:t>
      </w:r>
      <w:r w:rsidR="00917A8E">
        <w:t xml:space="preserve">the </w:t>
      </w:r>
      <w:r w:rsidR="00CB492E">
        <w:t>command prompt</w:t>
      </w:r>
      <w:r>
        <w:t>, go to the main directory of the repository, type</w:t>
      </w:r>
    </w:p>
    <w:p w14:paraId="41496794" w14:textId="20ED6589" w:rsidR="00D90654" w:rsidRDefault="00D90654" w:rsidP="00D90654">
      <w:pPr>
        <w:pBdr>
          <w:top w:val="single" w:sz="8" w:space="0" w:color="E7E6E6"/>
          <w:left w:val="single" w:sz="8" w:space="0" w:color="E7E6E6"/>
          <w:bottom w:val="single" w:sz="54" w:space="0" w:color="E7E6E6"/>
          <w:right w:val="single" w:sz="8" w:space="0" w:color="E7E6E6"/>
        </w:pBdr>
        <w:shd w:val="clear" w:color="auto" w:fill="E7E6E6"/>
        <w:spacing w:after="103"/>
        <w:ind w:left="468"/>
      </w:pPr>
      <w:r>
        <w:rPr>
          <w:rFonts w:ascii="Calibri" w:eastAsia="Calibri" w:hAnsi="Calibri" w:cs="Calibri"/>
        </w:rPr>
        <w:t>python main.py</w:t>
      </w:r>
      <w:r w:rsidRPr="00D90654">
        <w:rPr>
          <w:rFonts w:ascii="Calibri" w:eastAsia="Calibri" w:hAnsi="Calibri" w:cs="Calibri"/>
        </w:rPr>
        <w:t xml:space="preserve"> </w:t>
      </w:r>
    </w:p>
    <w:p w14:paraId="60260C12" w14:textId="4E5CFE87" w:rsidR="00D90654" w:rsidRDefault="00D90654" w:rsidP="00D90654">
      <w:pPr>
        <w:jc w:val="center"/>
      </w:pPr>
      <w:r w:rsidRPr="00D90654">
        <w:rPr>
          <w:noProof/>
        </w:rPr>
        <w:drawing>
          <wp:inline distT="0" distB="0" distL="0" distR="0" wp14:anchorId="7A69D770" wp14:editId="6A21C3B9">
            <wp:extent cx="5229955" cy="2267266"/>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229955" cy="2267266"/>
                    </a:xfrm>
                    <a:prstGeom prst="rect">
                      <a:avLst/>
                    </a:prstGeom>
                  </pic:spPr>
                </pic:pic>
              </a:graphicData>
            </a:graphic>
          </wp:inline>
        </w:drawing>
      </w:r>
    </w:p>
    <w:p w14:paraId="26CF74C4" w14:textId="333FD55A" w:rsidR="00CB492E" w:rsidRDefault="00CB492E" w:rsidP="00D90654">
      <w:r>
        <w:t xml:space="preserve">OR </w:t>
      </w:r>
      <w:r w:rsidR="00AC602F">
        <w:t>u</w:t>
      </w:r>
      <w:r>
        <w:t>sing Python IDE: Run main.py</w:t>
      </w:r>
    </w:p>
    <w:p w14:paraId="26CC5461" w14:textId="77777777" w:rsidR="00CB492E" w:rsidRDefault="00CB492E" w:rsidP="00D90654"/>
    <w:p w14:paraId="4738824E" w14:textId="07CDDCF7" w:rsidR="00D90654" w:rsidRDefault="00D90654" w:rsidP="00D90654">
      <w:r w:rsidRPr="009042C7">
        <w:rPr>
          <w:b/>
          <w:bCs/>
        </w:rPr>
        <w:t>Step 2</w:t>
      </w:r>
      <w:r>
        <w:t>: Input a company in the program, using ‘</w:t>
      </w:r>
      <w:r w:rsidRPr="00D42D47">
        <w:rPr>
          <w:i/>
          <w:iCs/>
        </w:rPr>
        <w:t>Singtel’</w:t>
      </w:r>
      <w:r>
        <w:t xml:space="preserve"> as an example</w:t>
      </w:r>
      <w:r w:rsidR="00D40176">
        <w:t>.</w:t>
      </w:r>
    </w:p>
    <w:p w14:paraId="7FA2AD65" w14:textId="77777777" w:rsidR="00CB492E" w:rsidRDefault="00CB492E" w:rsidP="00D90654"/>
    <w:p w14:paraId="5FE90FA6" w14:textId="5652DD9B" w:rsidR="00D42D47" w:rsidRDefault="00D42D47" w:rsidP="00D90654">
      <w:r w:rsidRPr="009042C7">
        <w:rPr>
          <w:b/>
          <w:bCs/>
        </w:rPr>
        <w:t>Step 3</w:t>
      </w:r>
      <w:r>
        <w:t xml:space="preserve">: </w:t>
      </w:r>
      <w:r w:rsidR="00D40176">
        <w:t xml:space="preserve">Start by extracting the data using </w:t>
      </w:r>
      <w:r>
        <w:t>option 1.</w:t>
      </w:r>
      <w:r w:rsidR="00D40176">
        <w:t xml:space="preserve"> </w:t>
      </w:r>
    </w:p>
    <w:p w14:paraId="463E4D8C" w14:textId="5D385682" w:rsidR="00D42D47" w:rsidRDefault="00FC1497" w:rsidP="00D42D47">
      <w:pPr>
        <w:jc w:val="center"/>
      </w:pPr>
      <w:r w:rsidRPr="00FC1497">
        <w:rPr>
          <w:noProof/>
        </w:rPr>
        <w:drawing>
          <wp:inline distT="0" distB="0" distL="0" distR="0" wp14:anchorId="555B9862" wp14:editId="7D37F438">
            <wp:extent cx="3572096" cy="1773381"/>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6"/>
                    <a:stretch>
                      <a:fillRect/>
                    </a:stretch>
                  </pic:blipFill>
                  <pic:spPr>
                    <a:xfrm>
                      <a:off x="0" y="0"/>
                      <a:ext cx="3578856" cy="1776737"/>
                    </a:xfrm>
                    <a:prstGeom prst="rect">
                      <a:avLst/>
                    </a:prstGeom>
                  </pic:spPr>
                </pic:pic>
              </a:graphicData>
            </a:graphic>
          </wp:inline>
        </w:drawing>
      </w:r>
    </w:p>
    <w:p w14:paraId="205753AB" w14:textId="041A2AC3" w:rsidR="000C205B" w:rsidRPr="000C205B" w:rsidRDefault="000C205B" w:rsidP="000C205B">
      <w:pPr>
        <w:rPr>
          <w:i/>
          <w:iCs/>
          <w:color w:val="FF0000"/>
        </w:rPr>
      </w:pPr>
      <w:r w:rsidRPr="000C205B">
        <w:rPr>
          <w:i/>
          <w:iCs/>
          <w:color w:val="FF0000"/>
        </w:rPr>
        <w:t>If the user tries options 2-</w:t>
      </w:r>
      <w:r w:rsidR="00FC1497">
        <w:rPr>
          <w:i/>
          <w:iCs/>
          <w:color w:val="FF0000"/>
        </w:rPr>
        <w:t>7</w:t>
      </w:r>
      <w:r w:rsidRPr="000C205B">
        <w:rPr>
          <w:i/>
          <w:iCs/>
          <w:color w:val="FF0000"/>
        </w:rPr>
        <w:t xml:space="preserve"> before extracting data, there will be </w:t>
      </w:r>
      <w:r w:rsidR="00D048F0">
        <w:rPr>
          <w:i/>
          <w:iCs/>
          <w:color w:val="FF0000"/>
        </w:rPr>
        <w:t xml:space="preserve">an </w:t>
      </w:r>
      <w:r w:rsidRPr="000C205B">
        <w:rPr>
          <w:i/>
          <w:iCs/>
          <w:color w:val="FF0000"/>
        </w:rPr>
        <w:t xml:space="preserve">error and </w:t>
      </w:r>
      <w:r w:rsidR="00D048F0">
        <w:rPr>
          <w:i/>
          <w:iCs/>
          <w:color w:val="FF0000"/>
        </w:rPr>
        <w:t xml:space="preserve">the </w:t>
      </w:r>
      <w:r w:rsidRPr="000C205B">
        <w:rPr>
          <w:i/>
          <w:iCs/>
          <w:color w:val="FF0000"/>
        </w:rPr>
        <w:t>main menu will be reprinted.</w:t>
      </w:r>
    </w:p>
    <w:p w14:paraId="7116CB5E" w14:textId="238F817E" w:rsidR="00D42D47" w:rsidRDefault="00D42D47" w:rsidP="00D42D47">
      <w:pPr>
        <w:rPr>
          <w:color w:val="FF0000"/>
        </w:rPr>
      </w:pPr>
    </w:p>
    <w:p w14:paraId="1EE51DF0" w14:textId="77777777" w:rsidR="00CB492E" w:rsidRDefault="00CB492E">
      <w:pPr>
        <w:rPr>
          <w:b/>
          <w:bCs/>
        </w:rPr>
      </w:pPr>
      <w:r>
        <w:rPr>
          <w:b/>
          <w:bCs/>
        </w:rPr>
        <w:br w:type="page"/>
      </w:r>
    </w:p>
    <w:p w14:paraId="19AD5A5F" w14:textId="243A9B6D" w:rsidR="00B36D6D" w:rsidRPr="00D40176" w:rsidRDefault="00D42D47" w:rsidP="00D42D47">
      <w:r w:rsidRPr="009042C7">
        <w:rPr>
          <w:b/>
          <w:bCs/>
        </w:rPr>
        <w:lastRenderedPageBreak/>
        <w:t>Step 4</w:t>
      </w:r>
      <w:r>
        <w:t xml:space="preserve">: Choose </w:t>
      </w:r>
      <w:r w:rsidR="00D40176">
        <w:t>a</w:t>
      </w:r>
      <w:r>
        <w:t xml:space="preserve"> database to extract the data from</w:t>
      </w:r>
      <w:r w:rsidR="00D40176">
        <w:t xml:space="preserve">. </w:t>
      </w:r>
      <w:r w:rsidR="00B36D6D">
        <w:t xml:space="preserve">Using option 1: </w:t>
      </w:r>
      <w:r w:rsidR="00B36D6D" w:rsidRPr="00AC602F">
        <w:t>Indeed</w:t>
      </w:r>
      <w:r w:rsidR="00B36D6D">
        <w:t xml:space="preserve"> for this example. </w:t>
      </w:r>
    </w:p>
    <w:p w14:paraId="10EAE693" w14:textId="6C7D3588" w:rsidR="000C205B" w:rsidRDefault="00D42D47" w:rsidP="000C205B">
      <w:pPr>
        <w:jc w:val="center"/>
      </w:pPr>
      <w:r w:rsidRPr="00D42D47">
        <w:rPr>
          <w:noProof/>
        </w:rPr>
        <w:drawing>
          <wp:inline distT="0" distB="0" distL="0" distR="0" wp14:anchorId="5255802D" wp14:editId="35232693">
            <wp:extent cx="3229426" cy="1724266"/>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3229426" cy="1724266"/>
                    </a:xfrm>
                    <a:prstGeom prst="rect">
                      <a:avLst/>
                    </a:prstGeom>
                  </pic:spPr>
                </pic:pic>
              </a:graphicData>
            </a:graphic>
          </wp:inline>
        </w:drawing>
      </w:r>
    </w:p>
    <w:p w14:paraId="27DD6592" w14:textId="56AC0FB3" w:rsidR="00D42D47" w:rsidRDefault="000C205B" w:rsidP="00D42D47">
      <w:r>
        <w:t xml:space="preserve">If the extraction is successful, the following message will appear with the other functions for the program. </w:t>
      </w:r>
    </w:p>
    <w:p w14:paraId="39F03504" w14:textId="458BE91F" w:rsidR="000C205B" w:rsidRDefault="00FC1497" w:rsidP="000C205B">
      <w:pPr>
        <w:jc w:val="center"/>
      </w:pPr>
      <w:r w:rsidRPr="00FC1497">
        <w:rPr>
          <w:noProof/>
        </w:rPr>
        <w:drawing>
          <wp:inline distT="0" distB="0" distL="0" distR="0" wp14:anchorId="237B3470" wp14:editId="17CADB39">
            <wp:extent cx="4428759" cy="1863436"/>
            <wp:effectExtent l="0" t="0" r="0"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8"/>
                    <a:srcRect t="1" b="1459"/>
                    <a:stretch/>
                  </pic:blipFill>
                  <pic:spPr bwMode="auto">
                    <a:xfrm>
                      <a:off x="0" y="0"/>
                      <a:ext cx="4434345" cy="1865786"/>
                    </a:xfrm>
                    <a:prstGeom prst="rect">
                      <a:avLst/>
                    </a:prstGeom>
                    <a:ln>
                      <a:noFill/>
                    </a:ln>
                    <a:extLst>
                      <a:ext uri="{53640926-AAD7-44D8-BBD7-CCE9431645EC}">
                        <a14:shadowObscured xmlns:a14="http://schemas.microsoft.com/office/drawing/2010/main"/>
                      </a:ext>
                    </a:extLst>
                  </pic:spPr>
                </pic:pic>
              </a:graphicData>
            </a:graphic>
          </wp:inline>
        </w:drawing>
      </w:r>
    </w:p>
    <w:p w14:paraId="14980B49" w14:textId="1A6D11CB" w:rsidR="000C205B" w:rsidRPr="000C205B" w:rsidRDefault="000C205B" w:rsidP="000C205B">
      <w:pPr>
        <w:rPr>
          <w:i/>
          <w:iCs/>
          <w:color w:val="FF0000"/>
        </w:rPr>
      </w:pPr>
      <w:r w:rsidRPr="000C205B">
        <w:rPr>
          <w:i/>
          <w:iCs/>
          <w:color w:val="FF0000"/>
        </w:rPr>
        <w:t>However, if the search query is unable to find the company, there will be an error message. The user can then try to use other data sources or exit the program and re-enter another company.</w:t>
      </w:r>
    </w:p>
    <w:p w14:paraId="7EDCAF05" w14:textId="73334035" w:rsidR="000C205B" w:rsidRDefault="000C205B" w:rsidP="000C205B"/>
    <w:p w14:paraId="103338F4" w14:textId="558B8CBB" w:rsidR="000C205B" w:rsidRDefault="000C205B" w:rsidP="000C205B">
      <w:r w:rsidRPr="009042C7">
        <w:rPr>
          <w:b/>
          <w:bCs/>
        </w:rPr>
        <w:t>Step 5</w:t>
      </w:r>
      <w:r>
        <w:t xml:space="preserve">: </w:t>
      </w:r>
      <w:r w:rsidR="00B160CB">
        <w:t>Choose</w:t>
      </w:r>
      <w:r w:rsidR="00FC1497">
        <w:t xml:space="preserve"> option 2 to open</w:t>
      </w:r>
      <w:r>
        <w:t xml:space="preserve"> </w:t>
      </w:r>
      <w:r w:rsidR="00E912E3">
        <w:t xml:space="preserve">as </w:t>
      </w:r>
      <w:r>
        <w:t>CSV format</w:t>
      </w:r>
      <w:r w:rsidR="00B160CB">
        <w:t xml:space="preserve"> then it shows the list of available files to open.</w:t>
      </w:r>
    </w:p>
    <w:p w14:paraId="46C422E2" w14:textId="38E74274" w:rsidR="00E912E3" w:rsidRDefault="00E912E3" w:rsidP="00E912E3">
      <w:pPr>
        <w:jc w:val="center"/>
      </w:pPr>
      <w:r w:rsidRPr="00FC1497">
        <w:rPr>
          <w:noProof/>
        </w:rPr>
        <w:drawing>
          <wp:inline distT="0" distB="0" distL="0" distR="0" wp14:anchorId="2751E65E" wp14:editId="545C619B">
            <wp:extent cx="2736273" cy="1225297"/>
            <wp:effectExtent l="0" t="0" r="6985"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8"/>
                    <a:srcRect t="36639" r="49466" b="10365"/>
                    <a:stretch/>
                  </pic:blipFill>
                  <pic:spPr bwMode="auto">
                    <a:xfrm>
                      <a:off x="0" y="0"/>
                      <a:ext cx="2761424" cy="1236560"/>
                    </a:xfrm>
                    <a:prstGeom prst="rect">
                      <a:avLst/>
                    </a:prstGeom>
                    <a:ln>
                      <a:noFill/>
                    </a:ln>
                    <a:extLst>
                      <a:ext uri="{53640926-AAD7-44D8-BBD7-CCE9431645EC}">
                        <a14:shadowObscured xmlns:a14="http://schemas.microsoft.com/office/drawing/2010/main"/>
                      </a:ext>
                    </a:extLst>
                  </pic:spPr>
                </pic:pic>
              </a:graphicData>
            </a:graphic>
          </wp:inline>
        </w:drawing>
      </w:r>
    </w:p>
    <w:p w14:paraId="0F6F3D76" w14:textId="39958A4B" w:rsidR="00E912E3" w:rsidRDefault="00FC1497" w:rsidP="00E912E3">
      <w:pPr>
        <w:jc w:val="center"/>
      </w:pPr>
      <w:r w:rsidRPr="00FC1497">
        <w:rPr>
          <w:noProof/>
        </w:rPr>
        <w:drawing>
          <wp:inline distT="0" distB="0" distL="0" distR="0" wp14:anchorId="5A0E5DC5" wp14:editId="080FD444">
            <wp:extent cx="2694709" cy="1649646"/>
            <wp:effectExtent l="0" t="0" r="0" b="825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2699376" cy="1652503"/>
                    </a:xfrm>
                    <a:prstGeom prst="rect">
                      <a:avLst/>
                    </a:prstGeom>
                  </pic:spPr>
                </pic:pic>
              </a:graphicData>
            </a:graphic>
          </wp:inline>
        </w:drawing>
      </w:r>
    </w:p>
    <w:p w14:paraId="74898F52" w14:textId="1AED2280" w:rsidR="00FC1497" w:rsidRDefault="00E912E3" w:rsidP="00E912E3">
      <w:r>
        <w:lastRenderedPageBreak/>
        <w:t>Choose option 2 to open the results as we have chosen to use Indeed database.</w:t>
      </w:r>
    </w:p>
    <w:p w14:paraId="789E843A" w14:textId="428A07F5" w:rsidR="00FC1497" w:rsidRDefault="00FC1497" w:rsidP="00FC1497">
      <w:pPr>
        <w:jc w:val="center"/>
      </w:pPr>
      <w:r w:rsidRPr="00FC1497">
        <w:rPr>
          <w:noProof/>
        </w:rPr>
        <w:drawing>
          <wp:inline distT="0" distB="0" distL="0" distR="0" wp14:anchorId="29DCF6DB" wp14:editId="5D41DB61">
            <wp:extent cx="2915057" cy="743054"/>
            <wp:effectExtent l="0" t="0" r="0" b="0"/>
            <wp:docPr id="10" name="Picture 1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medium confidence"/>
                    <pic:cNvPicPr/>
                  </pic:nvPicPr>
                  <pic:blipFill>
                    <a:blip r:embed="rId10"/>
                    <a:stretch>
                      <a:fillRect/>
                    </a:stretch>
                  </pic:blipFill>
                  <pic:spPr>
                    <a:xfrm>
                      <a:off x="0" y="0"/>
                      <a:ext cx="2915057" cy="743054"/>
                    </a:xfrm>
                    <a:prstGeom prst="rect">
                      <a:avLst/>
                    </a:prstGeom>
                  </pic:spPr>
                </pic:pic>
              </a:graphicData>
            </a:graphic>
          </wp:inline>
        </w:drawing>
      </w:r>
    </w:p>
    <w:p w14:paraId="4460152D" w14:textId="67C933E3" w:rsidR="00FC1497" w:rsidRDefault="009042C7" w:rsidP="00FC1497">
      <w:pPr>
        <w:jc w:val="center"/>
      </w:pPr>
      <w:r w:rsidRPr="009042C7">
        <w:rPr>
          <w:noProof/>
        </w:rPr>
        <w:drawing>
          <wp:inline distT="0" distB="0" distL="0" distR="0" wp14:anchorId="1CAB109B" wp14:editId="65E34C7A">
            <wp:extent cx="5261051" cy="2701636"/>
            <wp:effectExtent l="0" t="0" r="0" b="381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1"/>
                    <a:stretch>
                      <a:fillRect/>
                    </a:stretch>
                  </pic:blipFill>
                  <pic:spPr>
                    <a:xfrm>
                      <a:off x="0" y="0"/>
                      <a:ext cx="5270211" cy="2706340"/>
                    </a:xfrm>
                    <a:prstGeom prst="rect">
                      <a:avLst/>
                    </a:prstGeom>
                  </pic:spPr>
                </pic:pic>
              </a:graphicData>
            </a:graphic>
          </wp:inline>
        </w:drawing>
      </w:r>
    </w:p>
    <w:p w14:paraId="2CD87C88" w14:textId="77777777" w:rsidR="009042C7" w:rsidRDefault="009042C7" w:rsidP="00FC1497">
      <w:pPr>
        <w:jc w:val="center"/>
      </w:pPr>
    </w:p>
    <w:p w14:paraId="3C0B5673" w14:textId="113124D3" w:rsidR="00FC1497" w:rsidRDefault="00FC1497" w:rsidP="000C205B">
      <w:r w:rsidRPr="009042C7">
        <w:rPr>
          <w:b/>
          <w:bCs/>
        </w:rPr>
        <w:t>Step 6</w:t>
      </w:r>
      <w:r>
        <w:t xml:space="preserve">: </w:t>
      </w:r>
      <w:r w:rsidR="00B160CB">
        <w:t xml:space="preserve">Choose </w:t>
      </w:r>
      <w:r>
        <w:t>option 3 to open the data in HTML format</w:t>
      </w:r>
    </w:p>
    <w:p w14:paraId="2A8133AE" w14:textId="645E990E" w:rsidR="00FC1497" w:rsidRDefault="009042C7" w:rsidP="009042C7">
      <w:pPr>
        <w:jc w:val="center"/>
      </w:pPr>
      <w:r w:rsidRPr="009042C7">
        <w:rPr>
          <w:noProof/>
        </w:rPr>
        <w:drawing>
          <wp:inline distT="0" distB="0" distL="0" distR="0" wp14:anchorId="696E4186" wp14:editId="4293ADC7">
            <wp:extent cx="2791691" cy="2549274"/>
            <wp:effectExtent l="0" t="0" r="8890" b="381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a:stretch>
                      <a:fillRect/>
                    </a:stretch>
                  </pic:blipFill>
                  <pic:spPr>
                    <a:xfrm>
                      <a:off x="0" y="0"/>
                      <a:ext cx="2795633" cy="2552874"/>
                    </a:xfrm>
                    <a:prstGeom prst="rect">
                      <a:avLst/>
                    </a:prstGeom>
                  </pic:spPr>
                </pic:pic>
              </a:graphicData>
            </a:graphic>
          </wp:inline>
        </w:drawing>
      </w:r>
    </w:p>
    <w:p w14:paraId="1C229198" w14:textId="07A10570" w:rsidR="007A4DD0" w:rsidRDefault="007A4DD0" w:rsidP="00A7157D">
      <w:r>
        <w:t>Choosing option 1: All-in-</w:t>
      </w:r>
      <w:r w:rsidR="00E912E3">
        <w:t>O</w:t>
      </w:r>
      <w:r>
        <w:t xml:space="preserve">ne displays all extracted data into one HTML file and </w:t>
      </w:r>
      <w:r w:rsidR="00A7157D">
        <w:t>outputs</w:t>
      </w:r>
      <w:r>
        <w:t xml:space="preserve"> it on the user’s web browser. </w:t>
      </w:r>
    </w:p>
    <w:p w14:paraId="1822D367" w14:textId="1CF5F453" w:rsidR="007A4DD0" w:rsidRDefault="007A4DD0" w:rsidP="007A4DD0">
      <w:pPr>
        <w:jc w:val="center"/>
      </w:pPr>
      <w:r w:rsidRPr="007A4DD0">
        <w:rPr>
          <w:noProof/>
        </w:rPr>
        <w:lastRenderedPageBreak/>
        <w:drawing>
          <wp:inline distT="0" distB="0" distL="0" distR="0" wp14:anchorId="22AAC7DB" wp14:editId="510FD1EC">
            <wp:extent cx="2047875" cy="1835109"/>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3"/>
                    <a:stretch>
                      <a:fillRect/>
                    </a:stretch>
                  </pic:blipFill>
                  <pic:spPr>
                    <a:xfrm>
                      <a:off x="0" y="0"/>
                      <a:ext cx="2055601" cy="1842032"/>
                    </a:xfrm>
                    <a:prstGeom prst="rect">
                      <a:avLst/>
                    </a:prstGeom>
                  </pic:spPr>
                </pic:pic>
              </a:graphicData>
            </a:graphic>
          </wp:inline>
        </w:drawing>
      </w:r>
    </w:p>
    <w:p w14:paraId="42397394" w14:textId="782EEE17" w:rsidR="007A4DD0" w:rsidRDefault="007A4DD0" w:rsidP="007A4DD0">
      <w:pPr>
        <w:jc w:val="center"/>
      </w:pPr>
      <w:r w:rsidRPr="007A4DD0">
        <w:rPr>
          <w:noProof/>
        </w:rPr>
        <w:drawing>
          <wp:inline distT="0" distB="0" distL="0" distR="0" wp14:anchorId="64361755" wp14:editId="240A0EAC">
            <wp:extent cx="4326696" cy="1184564"/>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rotWithShape="1">
                    <a:blip r:embed="rId14"/>
                    <a:srcRect b="64566"/>
                    <a:stretch/>
                  </pic:blipFill>
                  <pic:spPr bwMode="auto">
                    <a:xfrm>
                      <a:off x="0" y="0"/>
                      <a:ext cx="4341613" cy="1188648"/>
                    </a:xfrm>
                    <a:prstGeom prst="rect">
                      <a:avLst/>
                    </a:prstGeom>
                    <a:ln>
                      <a:noFill/>
                    </a:ln>
                    <a:extLst>
                      <a:ext uri="{53640926-AAD7-44D8-BBD7-CCE9431645EC}">
                        <a14:shadowObscured xmlns:a14="http://schemas.microsoft.com/office/drawing/2010/main"/>
                      </a:ext>
                    </a:extLst>
                  </pic:spPr>
                </pic:pic>
              </a:graphicData>
            </a:graphic>
          </wp:inline>
        </w:drawing>
      </w:r>
    </w:p>
    <w:p w14:paraId="3B70DFA4" w14:textId="7FCBB281" w:rsidR="007A4DD0" w:rsidRDefault="007A4DD0" w:rsidP="009A7404">
      <w:r>
        <w:t>Choosing option 2: Separated by database displays the output as individual databases in the HTML file.</w:t>
      </w:r>
    </w:p>
    <w:p w14:paraId="448BF9E5" w14:textId="70EBC76E" w:rsidR="004C526E" w:rsidRDefault="004C526E" w:rsidP="004C526E">
      <w:pPr>
        <w:jc w:val="center"/>
      </w:pPr>
      <w:r w:rsidRPr="004C526E">
        <w:rPr>
          <w:noProof/>
        </w:rPr>
        <w:drawing>
          <wp:inline distT="0" distB="0" distL="0" distR="0" wp14:anchorId="204EA96B" wp14:editId="622262B4">
            <wp:extent cx="2095792" cy="1991003"/>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5"/>
                    <a:stretch>
                      <a:fillRect/>
                    </a:stretch>
                  </pic:blipFill>
                  <pic:spPr>
                    <a:xfrm>
                      <a:off x="0" y="0"/>
                      <a:ext cx="2095792" cy="1991003"/>
                    </a:xfrm>
                    <a:prstGeom prst="rect">
                      <a:avLst/>
                    </a:prstGeom>
                  </pic:spPr>
                </pic:pic>
              </a:graphicData>
            </a:graphic>
          </wp:inline>
        </w:drawing>
      </w:r>
    </w:p>
    <w:p w14:paraId="1C09DB66" w14:textId="1836DDF5" w:rsidR="007A4DD0" w:rsidRDefault="007A4DD0" w:rsidP="007A4DD0">
      <w:pPr>
        <w:jc w:val="center"/>
      </w:pPr>
      <w:r w:rsidRPr="007A4DD0">
        <w:rPr>
          <w:noProof/>
        </w:rPr>
        <w:drawing>
          <wp:inline distT="0" distB="0" distL="0" distR="0" wp14:anchorId="489B4F64" wp14:editId="3F5421C9">
            <wp:extent cx="3193081" cy="1655619"/>
            <wp:effectExtent l="0" t="0" r="7620" b="190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3213232" cy="1666067"/>
                    </a:xfrm>
                    <a:prstGeom prst="rect">
                      <a:avLst/>
                    </a:prstGeom>
                  </pic:spPr>
                </pic:pic>
              </a:graphicData>
            </a:graphic>
          </wp:inline>
        </w:drawing>
      </w:r>
    </w:p>
    <w:p w14:paraId="0BEDB3A2" w14:textId="30E196EE" w:rsidR="004C526E" w:rsidRDefault="004C526E" w:rsidP="007A4DD0">
      <w:pPr>
        <w:jc w:val="center"/>
      </w:pPr>
      <w:r w:rsidRPr="004C526E">
        <w:rPr>
          <w:noProof/>
        </w:rPr>
        <w:drawing>
          <wp:inline distT="0" distB="0" distL="0" distR="0" wp14:anchorId="77549E47" wp14:editId="5C005C8C">
            <wp:extent cx="3134988" cy="498764"/>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7"/>
                    <a:stretch>
                      <a:fillRect/>
                    </a:stretch>
                  </pic:blipFill>
                  <pic:spPr>
                    <a:xfrm>
                      <a:off x="0" y="0"/>
                      <a:ext cx="3192590" cy="507928"/>
                    </a:xfrm>
                    <a:prstGeom prst="rect">
                      <a:avLst/>
                    </a:prstGeom>
                  </pic:spPr>
                </pic:pic>
              </a:graphicData>
            </a:graphic>
          </wp:inline>
        </w:drawing>
      </w:r>
    </w:p>
    <w:p w14:paraId="5967F603" w14:textId="77777777" w:rsidR="004C526E" w:rsidRDefault="004C526E" w:rsidP="007A4DD0">
      <w:pPr>
        <w:jc w:val="center"/>
      </w:pPr>
    </w:p>
    <w:p w14:paraId="56CD2971" w14:textId="77777777" w:rsidR="00CB492E" w:rsidRDefault="00CB492E">
      <w:pPr>
        <w:rPr>
          <w:b/>
          <w:bCs/>
        </w:rPr>
      </w:pPr>
      <w:r>
        <w:rPr>
          <w:b/>
          <w:bCs/>
        </w:rPr>
        <w:br w:type="page"/>
      </w:r>
    </w:p>
    <w:p w14:paraId="4FDA3EC8" w14:textId="27648849" w:rsidR="00FC1497" w:rsidRDefault="00FC1497" w:rsidP="000C205B">
      <w:r w:rsidRPr="00CB492E">
        <w:rPr>
          <w:b/>
          <w:bCs/>
        </w:rPr>
        <w:lastRenderedPageBreak/>
        <w:t>Step 7</w:t>
      </w:r>
      <w:r>
        <w:t xml:space="preserve">: </w:t>
      </w:r>
      <w:r w:rsidR="00B160CB">
        <w:t xml:space="preserve">Choose </w:t>
      </w:r>
      <w:r>
        <w:t xml:space="preserve">option 4 to display the </w:t>
      </w:r>
      <w:r w:rsidR="004E2F2B">
        <w:t>t</w:t>
      </w:r>
      <w:r>
        <w:t xml:space="preserve">op 10 technologies </w:t>
      </w:r>
      <w:r w:rsidR="004E2F2B">
        <w:t xml:space="preserve">found during data extraction. </w:t>
      </w:r>
    </w:p>
    <w:p w14:paraId="65885E43" w14:textId="3A2ACB7C" w:rsidR="004C526E" w:rsidRDefault="004C526E" w:rsidP="004C526E">
      <w:pPr>
        <w:jc w:val="center"/>
      </w:pPr>
      <w:r w:rsidRPr="004C526E">
        <w:rPr>
          <w:noProof/>
        </w:rPr>
        <w:drawing>
          <wp:inline distT="0" distB="0" distL="0" distR="0" wp14:anchorId="6D28B730" wp14:editId="4E089436">
            <wp:extent cx="3229426" cy="2000529"/>
            <wp:effectExtent l="0" t="0" r="952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8"/>
                    <a:stretch>
                      <a:fillRect/>
                    </a:stretch>
                  </pic:blipFill>
                  <pic:spPr>
                    <a:xfrm>
                      <a:off x="0" y="0"/>
                      <a:ext cx="3229426" cy="2000529"/>
                    </a:xfrm>
                    <a:prstGeom prst="rect">
                      <a:avLst/>
                    </a:prstGeom>
                  </pic:spPr>
                </pic:pic>
              </a:graphicData>
            </a:graphic>
          </wp:inline>
        </w:drawing>
      </w:r>
    </w:p>
    <w:p w14:paraId="16CD3528" w14:textId="77777777" w:rsidR="004C526E" w:rsidRDefault="004C526E" w:rsidP="004C526E">
      <w:pPr>
        <w:jc w:val="center"/>
      </w:pPr>
    </w:p>
    <w:p w14:paraId="3F87AF09" w14:textId="4DBB6684" w:rsidR="00FC1497" w:rsidRDefault="00FC1497" w:rsidP="000C205B">
      <w:r w:rsidRPr="00CB492E">
        <w:rPr>
          <w:b/>
          <w:bCs/>
        </w:rPr>
        <w:t>Step 8</w:t>
      </w:r>
      <w:r>
        <w:t xml:space="preserve">: </w:t>
      </w:r>
      <w:r w:rsidR="00B160CB">
        <w:t xml:space="preserve">Choose </w:t>
      </w:r>
      <w:r>
        <w:t xml:space="preserve">option 5 to display </w:t>
      </w:r>
      <w:r w:rsidR="004E2F2B">
        <w:t xml:space="preserve">technologies that can be found for the company in the technologies.txt file. The frequency of the technologies is counted and arranged in descending order. </w:t>
      </w:r>
    </w:p>
    <w:p w14:paraId="2BD94A80" w14:textId="3FC27E23" w:rsidR="004C526E" w:rsidRDefault="004C526E" w:rsidP="004C526E">
      <w:pPr>
        <w:jc w:val="center"/>
      </w:pPr>
      <w:r w:rsidRPr="004C526E">
        <w:rPr>
          <w:noProof/>
        </w:rPr>
        <w:drawing>
          <wp:inline distT="0" distB="0" distL="0" distR="0" wp14:anchorId="236DE201" wp14:editId="696127CD">
            <wp:extent cx="3498273" cy="4601113"/>
            <wp:effectExtent l="0" t="0" r="6985"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rotWithShape="1">
                    <a:blip r:embed="rId19"/>
                    <a:srcRect r="17440"/>
                    <a:stretch/>
                  </pic:blipFill>
                  <pic:spPr bwMode="auto">
                    <a:xfrm>
                      <a:off x="0" y="0"/>
                      <a:ext cx="3506250" cy="4611604"/>
                    </a:xfrm>
                    <a:prstGeom prst="rect">
                      <a:avLst/>
                    </a:prstGeom>
                    <a:ln>
                      <a:noFill/>
                    </a:ln>
                    <a:extLst>
                      <a:ext uri="{53640926-AAD7-44D8-BBD7-CCE9431645EC}">
                        <a14:shadowObscured xmlns:a14="http://schemas.microsoft.com/office/drawing/2010/main"/>
                      </a:ext>
                    </a:extLst>
                  </pic:spPr>
                </pic:pic>
              </a:graphicData>
            </a:graphic>
          </wp:inline>
        </w:drawing>
      </w:r>
    </w:p>
    <w:p w14:paraId="1707CA1F" w14:textId="77777777" w:rsidR="00CB492E" w:rsidRDefault="00CB492E">
      <w:pPr>
        <w:rPr>
          <w:b/>
          <w:bCs/>
        </w:rPr>
      </w:pPr>
      <w:r>
        <w:rPr>
          <w:b/>
          <w:bCs/>
        </w:rPr>
        <w:br w:type="page"/>
      </w:r>
    </w:p>
    <w:p w14:paraId="7F2E8371" w14:textId="5B4937DB" w:rsidR="00FC1497" w:rsidRDefault="00FC1497" w:rsidP="000C205B">
      <w:r w:rsidRPr="00CB492E">
        <w:rPr>
          <w:b/>
          <w:bCs/>
        </w:rPr>
        <w:lastRenderedPageBreak/>
        <w:t>Step 9</w:t>
      </w:r>
      <w:r>
        <w:t xml:space="preserve">: </w:t>
      </w:r>
      <w:r w:rsidR="00B160CB">
        <w:t xml:space="preserve">Choose </w:t>
      </w:r>
      <w:r w:rsidR="004C526E">
        <w:t>option 6 to g</w:t>
      </w:r>
      <w:r>
        <w:t>enerate the graph of technologies</w:t>
      </w:r>
      <w:r w:rsidR="004E2F2B">
        <w:t xml:space="preserve"> for </w:t>
      </w:r>
      <w:r w:rsidR="00C466EF">
        <w:t xml:space="preserve">the </w:t>
      </w:r>
      <w:r w:rsidR="00DB30F6">
        <w:t>visualization</w:t>
      </w:r>
      <w:r w:rsidR="004E2F2B">
        <w:t xml:space="preserve"> of data.</w:t>
      </w:r>
      <w:r w:rsidR="00485E95">
        <w:t xml:space="preserve"> The graph can be zoomed in and </w:t>
      </w:r>
      <w:r w:rsidR="00DB30F6">
        <w:t>out and</w:t>
      </w:r>
      <w:r w:rsidR="00485E95">
        <w:t xml:space="preserve"> can be saved on the desktop.  </w:t>
      </w:r>
    </w:p>
    <w:p w14:paraId="0620A465" w14:textId="55C2220A" w:rsidR="004C526E" w:rsidRDefault="004C526E" w:rsidP="004C526E">
      <w:pPr>
        <w:jc w:val="center"/>
      </w:pPr>
      <w:r w:rsidRPr="004C526E">
        <w:rPr>
          <w:noProof/>
        </w:rPr>
        <w:drawing>
          <wp:inline distT="0" distB="0" distL="0" distR="0" wp14:anchorId="72F78F22" wp14:editId="51BA28C0">
            <wp:extent cx="4003964" cy="3277785"/>
            <wp:effectExtent l="0" t="0" r="0" b="0"/>
            <wp:docPr id="20" name="Picture 2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 histogram&#10;&#10;Description automatically generated"/>
                    <pic:cNvPicPr/>
                  </pic:nvPicPr>
                  <pic:blipFill>
                    <a:blip r:embed="rId20"/>
                    <a:stretch>
                      <a:fillRect/>
                    </a:stretch>
                  </pic:blipFill>
                  <pic:spPr>
                    <a:xfrm>
                      <a:off x="0" y="0"/>
                      <a:ext cx="4014107" cy="3286088"/>
                    </a:xfrm>
                    <a:prstGeom prst="rect">
                      <a:avLst/>
                    </a:prstGeom>
                  </pic:spPr>
                </pic:pic>
              </a:graphicData>
            </a:graphic>
          </wp:inline>
        </w:drawing>
      </w:r>
    </w:p>
    <w:p w14:paraId="13A0ADB5" w14:textId="77777777" w:rsidR="001211E3" w:rsidRDefault="001211E3" w:rsidP="004C526E">
      <w:pPr>
        <w:jc w:val="center"/>
      </w:pPr>
    </w:p>
    <w:p w14:paraId="29C87F1B" w14:textId="04E76BD6" w:rsidR="00FC1497" w:rsidRDefault="00FC1497" w:rsidP="000C205B">
      <w:r w:rsidRPr="00CB492E">
        <w:rPr>
          <w:b/>
          <w:bCs/>
        </w:rPr>
        <w:t>Step 10</w:t>
      </w:r>
      <w:r>
        <w:t xml:space="preserve">: </w:t>
      </w:r>
      <w:r w:rsidR="00B160CB">
        <w:t xml:space="preserve">Choose </w:t>
      </w:r>
      <w:r w:rsidR="004C526E">
        <w:t>option 7 to g</w:t>
      </w:r>
      <w:r>
        <w:t xml:space="preserve">enerate </w:t>
      </w:r>
      <w:r w:rsidR="00C466EF">
        <w:t xml:space="preserve">a </w:t>
      </w:r>
      <w:r>
        <w:t>word cloud of technologie</w:t>
      </w:r>
      <w:r w:rsidR="00485E95">
        <w:t xml:space="preserve">s as a visual representation of text data. The word cloud can be saved on the desktop as well. </w:t>
      </w:r>
    </w:p>
    <w:p w14:paraId="23A0D199" w14:textId="0B16DAE9" w:rsidR="004C526E" w:rsidRDefault="004C526E" w:rsidP="004C526E">
      <w:pPr>
        <w:jc w:val="center"/>
      </w:pPr>
      <w:r w:rsidRPr="004C526E">
        <w:rPr>
          <w:noProof/>
        </w:rPr>
        <w:drawing>
          <wp:inline distT="0" distB="0" distL="0" distR="0" wp14:anchorId="0D824030" wp14:editId="59D82150">
            <wp:extent cx="4225637" cy="3632007"/>
            <wp:effectExtent l="0" t="0" r="3810" b="698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1"/>
                    <a:stretch>
                      <a:fillRect/>
                    </a:stretch>
                  </pic:blipFill>
                  <pic:spPr>
                    <a:xfrm>
                      <a:off x="0" y="0"/>
                      <a:ext cx="4241641" cy="3645763"/>
                    </a:xfrm>
                    <a:prstGeom prst="rect">
                      <a:avLst/>
                    </a:prstGeom>
                  </pic:spPr>
                </pic:pic>
              </a:graphicData>
            </a:graphic>
          </wp:inline>
        </w:drawing>
      </w:r>
    </w:p>
    <w:p w14:paraId="06D8DF1C" w14:textId="48F3ED11" w:rsidR="004C526E" w:rsidRDefault="004C526E" w:rsidP="004C526E"/>
    <w:p w14:paraId="329982DE" w14:textId="5382F2C5" w:rsidR="00D42D47" w:rsidRPr="00D90654" w:rsidRDefault="004C526E" w:rsidP="001211E3">
      <w:r w:rsidRPr="00CB492E">
        <w:rPr>
          <w:b/>
          <w:bCs/>
        </w:rPr>
        <w:t>Step 11</w:t>
      </w:r>
      <w:r>
        <w:t>: Choose option 8 to exit the program gracefully.</w:t>
      </w:r>
    </w:p>
    <w:sectPr w:rsidR="00D42D47" w:rsidRPr="00D906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D559AE"/>
    <w:multiLevelType w:val="hybridMultilevel"/>
    <w:tmpl w:val="B2120210"/>
    <w:lvl w:ilvl="0" w:tplc="ACE66C92">
      <w:numFmt w:val="bullet"/>
      <w:lvlText w:val=""/>
      <w:lvlJc w:val="left"/>
      <w:pPr>
        <w:ind w:left="828" w:hanging="360"/>
      </w:pPr>
      <w:rPr>
        <w:rFonts w:ascii="Wingdings" w:eastAsia="Calibri" w:hAnsi="Wingdings" w:cs="Calibri" w:hint="default"/>
      </w:rPr>
    </w:lvl>
    <w:lvl w:ilvl="1" w:tplc="48090003" w:tentative="1">
      <w:start w:val="1"/>
      <w:numFmt w:val="bullet"/>
      <w:lvlText w:val="o"/>
      <w:lvlJc w:val="left"/>
      <w:pPr>
        <w:ind w:left="1548" w:hanging="360"/>
      </w:pPr>
      <w:rPr>
        <w:rFonts w:ascii="Courier New" w:hAnsi="Courier New" w:cs="Courier New" w:hint="default"/>
      </w:rPr>
    </w:lvl>
    <w:lvl w:ilvl="2" w:tplc="48090005" w:tentative="1">
      <w:start w:val="1"/>
      <w:numFmt w:val="bullet"/>
      <w:lvlText w:val=""/>
      <w:lvlJc w:val="left"/>
      <w:pPr>
        <w:ind w:left="2268" w:hanging="360"/>
      </w:pPr>
      <w:rPr>
        <w:rFonts w:ascii="Wingdings" w:hAnsi="Wingdings" w:hint="default"/>
      </w:rPr>
    </w:lvl>
    <w:lvl w:ilvl="3" w:tplc="48090001" w:tentative="1">
      <w:start w:val="1"/>
      <w:numFmt w:val="bullet"/>
      <w:lvlText w:val=""/>
      <w:lvlJc w:val="left"/>
      <w:pPr>
        <w:ind w:left="2988" w:hanging="360"/>
      </w:pPr>
      <w:rPr>
        <w:rFonts w:ascii="Symbol" w:hAnsi="Symbol" w:hint="default"/>
      </w:rPr>
    </w:lvl>
    <w:lvl w:ilvl="4" w:tplc="48090003" w:tentative="1">
      <w:start w:val="1"/>
      <w:numFmt w:val="bullet"/>
      <w:lvlText w:val="o"/>
      <w:lvlJc w:val="left"/>
      <w:pPr>
        <w:ind w:left="3708" w:hanging="360"/>
      </w:pPr>
      <w:rPr>
        <w:rFonts w:ascii="Courier New" w:hAnsi="Courier New" w:cs="Courier New" w:hint="default"/>
      </w:rPr>
    </w:lvl>
    <w:lvl w:ilvl="5" w:tplc="48090005" w:tentative="1">
      <w:start w:val="1"/>
      <w:numFmt w:val="bullet"/>
      <w:lvlText w:val=""/>
      <w:lvlJc w:val="left"/>
      <w:pPr>
        <w:ind w:left="4428" w:hanging="360"/>
      </w:pPr>
      <w:rPr>
        <w:rFonts w:ascii="Wingdings" w:hAnsi="Wingdings" w:hint="default"/>
      </w:rPr>
    </w:lvl>
    <w:lvl w:ilvl="6" w:tplc="48090001" w:tentative="1">
      <w:start w:val="1"/>
      <w:numFmt w:val="bullet"/>
      <w:lvlText w:val=""/>
      <w:lvlJc w:val="left"/>
      <w:pPr>
        <w:ind w:left="5148" w:hanging="360"/>
      </w:pPr>
      <w:rPr>
        <w:rFonts w:ascii="Symbol" w:hAnsi="Symbol" w:hint="default"/>
      </w:rPr>
    </w:lvl>
    <w:lvl w:ilvl="7" w:tplc="48090003" w:tentative="1">
      <w:start w:val="1"/>
      <w:numFmt w:val="bullet"/>
      <w:lvlText w:val="o"/>
      <w:lvlJc w:val="left"/>
      <w:pPr>
        <w:ind w:left="5868" w:hanging="360"/>
      </w:pPr>
      <w:rPr>
        <w:rFonts w:ascii="Courier New" w:hAnsi="Courier New" w:cs="Courier New" w:hint="default"/>
      </w:rPr>
    </w:lvl>
    <w:lvl w:ilvl="8" w:tplc="48090005" w:tentative="1">
      <w:start w:val="1"/>
      <w:numFmt w:val="bullet"/>
      <w:lvlText w:val=""/>
      <w:lvlJc w:val="left"/>
      <w:pPr>
        <w:ind w:left="65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308"/>
    <w:rsid w:val="00077BC6"/>
    <w:rsid w:val="000C205B"/>
    <w:rsid w:val="001211E3"/>
    <w:rsid w:val="003B58B4"/>
    <w:rsid w:val="00463308"/>
    <w:rsid w:val="00485E95"/>
    <w:rsid w:val="004C526E"/>
    <w:rsid w:val="004E2F2B"/>
    <w:rsid w:val="006A2616"/>
    <w:rsid w:val="007A4DD0"/>
    <w:rsid w:val="009042C7"/>
    <w:rsid w:val="00917A8E"/>
    <w:rsid w:val="0099686D"/>
    <w:rsid w:val="009A7404"/>
    <w:rsid w:val="00A7157D"/>
    <w:rsid w:val="00AC602F"/>
    <w:rsid w:val="00B160CB"/>
    <w:rsid w:val="00B36D6D"/>
    <w:rsid w:val="00C466EF"/>
    <w:rsid w:val="00CB492E"/>
    <w:rsid w:val="00D048F0"/>
    <w:rsid w:val="00D40176"/>
    <w:rsid w:val="00D42D47"/>
    <w:rsid w:val="00D90654"/>
    <w:rsid w:val="00DB30F6"/>
    <w:rsid w:val="00E912E3"/>
    <w:rsid w:val="00FC149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9A7C"/>
  <w15:chartTrackingRefBased/>
  <w15:docId w15:val="{D3FB47EA-C633-43CD-86CF-165A437B1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CHERIE TEO ING EE</dc:creator>
  <cp:keywords/>
  <dc:description/>
  <cp:lastModifiedBy>LEE ZHI YANG ALOYSIUS</cp:lastModifiedBy>
  <cp:revision>23</cp:revision>
  <dcterms:created xsi:type="dcterms:W3CDTF">2022-04-05T14:50:00Z</dcterms:created>
  <dcterms:modified xsi:type="dcterms:W3CDTF">2022-04-05T16:20:00Z</dcterms:modified>
</cp:coreProperties>
</file>