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本周作业较为简单 通过练习对散列的知识有了进一步的认识</w:t>
      </w:r>
      <w:bookmarkStart w:id="0" w:name="_GoBack"/>
      <w:bookmarkEnd w:id="0"/>
    </w:p>
    <w:p>
      <w:r>
        <w:t>T</w:t>
      </w:r>
      <w:r>
        <w:rPr>
          <w:rFonts w:hint="eastAsia"/>
        </w:rPr>
        <w:t>ask</w:t>
      </w:r>
      <w:r>
        <w:t>1</w:t>
      </w:r>
    </w:p>
    <w:p>
      <w:r>
        <w:drawing>
          <wp:inline distT="0" distB="0" distL="0" distR="0">
            <wp:extent cx="4391025" cy="1438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51485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</w:t>
      </w:r>
      <w:r>
        <w:rPr>
          <w:rFonts w:hint="eastAsia"/>
        </w:rPr>
        <w:t>ask</w:t>
      </w:r>
      <w:r>
        <w:t>2</w:t>
      </w:r>
    </w:p>
    <w:p>
      <w:r>
        <w:drawing>
          <wp:inline distT="0" distB="0" distL="0" distR="0">
            <wp:extent cx="4381500" cy="1104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T</w:t>
      </w:r>
      <w:r>
        <w:rPr>
          <w:rFonts w:hint="eastAsia"/>
        </w:rPr>
        <w:t>ask</w:t>
      </w:r>
      <w:r>
        <w:t>3</w:t>
      </w:r>
    </w:p>
    <w:p>
      <w:r>
        <w:drawing>
          <wp:inline distT="0" distB="0" distL="0" distR="0">
            <wp:extent cx="428625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285240"/>
            <wp:effectExtent l="0" t="0" r="3810" b="1016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449"/>
    <w:rsid w:val="000E78AD"/>
    <w:rsid w:val="004A066B"/>
    <w:rsid w:val="005F5449"/>
    <w:rsid w:val="00760B0E"/>
    <w:rsid w:val="00C2699F"/>
    <w:rsid w:val="22F8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23</Characters>
  <Lines>1</Lines>
  <Paragraphs>1</Paragraphs>
  <TotalTime>79</TotalTime>
  <ScaleCrop>false</ScaleCrop>
  <LinksUpToDate>false</LinksUpToDate>
  <CharactersWithSpaces>25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2023-10-17T02:25:00Z</dcterms:created>
  <dc:creator>Administrator</dc:creator>
  <cp:lastModifiedBy>Eric</cp:lastModifiedBy>
  <dcterms:modified xsi:type="dcterms:W3CDTF">2023-10-17T04:41:08Z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C63C9FB0F9C94ABCA522DFF8838F2E5E</vt:lpwstr>
  </property>
</Properties>
</file>