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ans-serif" w:cs="sans-serif" w:eastAsia="sans-serif" w:hAnsi="sans-serif"/>
          <w:b w:val="0"/>
          <w:i w:val="0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Fonts w:ascii="sans-serif" w:cs="sans-serif" w:eastAsia="sans-serif" w:hAnsi="sans-serif"/>
          <w:b w:val="1"/>
          <w:i w:val="0"/>
          <w:smallCaps w:val="0"/>
          <w:sz w:val="28"/>
          <w:szCs w:val="28"/>
          <w:vertAlign w:val="baseline"/>
          <w:rtl w:val="0"/>
        </w:rPr>
        <w:t xml:space="preserve">Виртуальные машины и коммутация.</w:t>
      </w: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vertAlign w:val="baseline"/>
        </w:rPr>
      </w:pP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vertAlign w:val="baseline"/>
          <w:rtl w:val="0"/>
        </w:rPr>
        <w:t xml:space="preserve">Для настройки маршрутизации сети нам понадобится утилита «network-manager». Для ее установки нам нужно примонтировать Bluy-ray cdrom.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vertAlign w:val="baseline"/>
        </w:rPr>
      </w:pP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vertAlign w:val="baseline"/>
          <w:rtl w:val="0"/>
        </w:rPr>
        <w:t xml:space="preserve">Что такое Blu-ray? Это репозитории </w:t>
      </w:r>
      <w:r w:rsidDel="00000000" w:rsidR="00000000" w:rsidRPr="00000000">
        <w:rPr>
          <w:rFonts w:ascii="sans-serif" w:cs="sans-serif" w:eastAsia="sans-serif" w:hAnsi="sans-serif"/>
          <w:rtl w:val="0"/>
        </w:rPr>
        <w:t xml:space="preserve">в виде</w:t>
      </w: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vertAlign w:val="baseline"/>
          <w:rtl w:val="0"/>
        </w:rPr>
        <w:t xml:space="preserve"> *.iso файла,с помощью которых мы </w:t>
      </w:r>
      <w:r w:rsidDel="00000000" w:rsidR="00000000" w:rsidRPr="00000000">
        <w:rPr>
          <w:rFonts w:ascii="sans-serif" w:cs="sans-serif" w:eastAsia="sans-serif" w:hAnsi="sans-serif"/>
          <w:rtl w:val="0"/>
        </w:rPr>
        <w:t xml:space="preserve">можем</w:t>
      </w: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vertAlign w:val="baseline"/>
          <w:rtl w:val="0"/>
        </w:rPr>
        <w:t xml:space="preserve"> установить любую утилиту.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vertAlign w:val="baseline"/>
        </w:rPr>
      </w:pP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vertAlign w:val="baseline"/>
          <w:rtl w:val="0"/>
        </w:rPr>
        <w:t xml:space="preserve">Подключаем Blu-ray диск: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sans-serif" w:cs="sans-serif" w:eastAsia="sans-serif" w:hAnsi="sans-serif"/>
          <w:b w:val="0"/>
          <w:i w:val="0"/>
          <w:smallCaps w:val="0"/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vertAlign w:val="baseline"/>
          <w:rtl w:val="0"/>
        </w:rPr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146050</wp:posOffset>
            </wp:positionH>
            <wp:positionV relativeFrom="paragraph">
              <wp:posOffset>161925</wp:posOffset>
            </wp:positionV>
            <wp:extent cx="3827780" cy="2265680"/>
            <wp:effectExtent b="0" l="0" r="0" t="0"/>
            <wp:wrapSquare wrapText="bothSides" distB="0" distT="0" distL="0" distR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2265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left"/>
        <w:rPr>
          <w:rFonts w:ascii="sans-serif" w:cs="sans-serif" w:eastAsia="sans-serif" w:hAnsi="sans-serif"/>
          <w:b w:val="0"/>
          <w:i w:val="0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sans-serif" w:cs="sans-serif" w:eastAsia="sans-serif" w:hAnsi="sans-serif"/>
          <w:b w:val="0"/>
          <w:i w:val="0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sans-serif" w:cs="sans-serif" w:eastAsia="sans-serif" w:hAnsi="sans-serif"/>
          <w:b w:val="0"/>
          <w:i w:val="0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sans-serif" w:cs="sans-serif" w:eastAsia="sans-serif" w:hAnsi="sans-serif"/>
          <w:b w:val="0"/>
          <w:i w:val="0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sans-serif" w:cs="sans-serif" w:eastAsia="sans-serif" w:hAnsi="sans-serif"/>
          <w:b w:val="0"/>
          <w:i w:val="0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sans-serif" w:cs="sans-serif" w:eastAsia="sans-serif" w:hAnsi="sans-serif"/>
          <w:b w:val="0"/>
          <w:i w:val="0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sans-serif" w:cs="sans-serif" w:eastAsia="sans-serif" w:hAnsi="sans-serif"/>
          <w:b w:val="0"/>
          <w:i w:val="0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sans-serif" w:cs="sans-serif" w:eastAsia="sans-serif" w:hAnsi="sans-serif"/>
          <w:b w:val="0"/>
          <w:i w:val="0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sans-serif" w:cs="sans-serif" w:eastAsia="sans-serif" w:hAnsi="sans-serif"/>
          <w:b w:val="0"/>
          <w:i w:val="0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sans-serif" w:cs="sans-serif" w:eastAsia="sans-serif" w:hAnsi="sans-serif"/>
          <w:b w:val="0"/>
          <w:i w:val="0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sans-serif" w:cs="sans-serif" w:eastAsia="sans-serif" w:hAnsi="sans-serif"/>
          <w:b w:val="0"/>
          <w:i w:val="0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sans-serif" w:cs="sans-serif" w:eastAsia="sans-serif" w:hAnsi="sans-serif"/>
          <w:b w:val="0"/>
          <w:i w:val="0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sans-serif" w:cs="sans-serif" w:eastAsia="sans-serif" w:hAnsi="sans-serif"/>
          <w:b w:val="0"/>
          <w:i w:val="0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vertAlign w:val="baseline"/>
        </w:rPr>
      </w:pPr>
      <w:r w:rsidDel="00000000" w:rsidR="00000000" w:rsidRPr="00000000">
        <w:rPr>
          <w:rFonts w:ascii="sans-serif" w:cs="sans-serif" w:eastAsia="sans-serif" w:hAnsi="sans-serif"/>
          <w:b w:val="0"/>
          <w:i w:val="0"/>
          <w:smallCaps w:val="0"/>
          <w:vertAlign w:val="baseline"/>
          <w:rtl w:val="0"/>
        </w:rPr>
        <w:t xml:space="preserve">Переходим в консоль и пишем команду «apt-cdrom add»: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sans-serif" w:cs="sans-serif" w:eastAsia="sans-serif" w:hAnsi="sans-serif"/>
          <w:b w:val="0"/>
          <w:i w:val="0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317</wp:posOffset>
            </wp:positionH>
            <wp:positionV relativeFrom="paragraph">
              <wp:posOffset>0</wp:posOffset>
            </wp:positionV>
            <wp:extent cx="6119495" cy="1677035"/>
            <wp:effectExtent b="0" l="0" r="0" t="0"/>
            <wp:wrapSquare wrapText="bothSides" distB="0" distT="0" distL="0" distR="0"/>
            <wp:docPr id="3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77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Мы примонтировали первый Blu-Ray нужно примонтировать таким же путем еще 3.</w:t>
      </w:r>
    </w:p>
    <w:p w:rsidR="00000000" w:rsidDel="00000000" w:rsidP="00000000" w:rsidRDefault="00000000" w:rsidRPr="00000000" w14:paraId="00000021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После монтирования всех Blu-ray, можно переходить к настройке. Установим утилиту “apt install -y network-manager”.</w:t>
      </w:r>
    </w:p>
    <w:p w:rsidR="00000000" w:rsidDel="00000000" w:rsidP="00000000" w:rsidRDefault="00000000" w:rsidRPr="00000000" w14:paraId="00000023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</w:rPr>
        <w:drawing>
          <wp:inline distB="114300" distT="114300" distL="114300" distR="114300">
            <wp:extent cx="6119820" cy="1816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Утилита установилась и можем написать команду “nmtui” и появится псевдо-графический интерфейс.</w:t>
      </w:r>
    </w:p>
    <w:p w:rsidR="00000000" w:rsidDel="00000000" w:rsidP="00000000" w:rsidRDefault="00000000" w:rsidRPr="00000000" w14:paraId="00000026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</w:rPr>
        <w:drawing>
          <wp:inline distB="114300" distT="114300" distL="114300" distR="114300">
            <wp:extent cx="6119820" cy="458470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По заданию нужно изменить имя хоста,для этого нам нужно пролистнуть до пункта “Set system hostname”. В появившемся окне указать нужное нам имя и нажать OK.</w:t>
      </w:r>
    </w:p>
    <w:p w:rsidR="00000000" w:rsidDel="00000000" w:rsidP="00000000" w:rsidRDefault="00000000" w:rsidRPr="00000000" w14:paraId="00000029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</w:rPr>
        <w:drawing>
          <wp:inline distB="114300" distT="114300" distL="114300" distR="114300">
            <wp:extent cx="4171950" cy="11906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Далее нам нужно установить IP-адрес,переходим в раздел “Edit a connection”.</w:t>
      </w:r>
    </w:p>
    <w:p w:rsidR="00000000" w:rsidDel="00000000" w:rsidP="00000000" w:rsidRDefault="00000000" w:rsidRPr="00000000" w14:paraId="0000002D">
      <w:pPr>
        <w:jc w:val="center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</w:rPr>
        <w:drawing>
          <wp:inline distB="114300" distT="114300" distL="114300" distR="114300">
            <wp:extent cx="1501612" cy="486729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1612" cy="4867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Мы можем наблюдать что в данном примере нет ни одного интерфейса в “network-manager”. У вас могут быть интерфейсы,но тоже могут быть не все.</w:t>
      </w:r>
    </w:p>
    <w:p w:rsidR="00000000" w:rsidDel="00000000" w:rsidP="00000000" w:rsidRDefault="00000000" w:rsidRPr="00000000" w14:paraId="0000002F">
      <w:pPr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Для добавления интерфейса нужно узнать номер интерфейса,выходим из “network-manager” и прописываем команду “ip a”.</w:t>
      </w:r>
    </w:p>
    <w:p w:rsidR="00000000" w:rsidDel="00000000" w:rsidP="00000000" w:rsidRDefault="00000000" w:rsidRPr="00000000" w14:paraId="00000030">
      <w:pPr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</w:rPr>
        <w:drawing>
          <wp:inline distB="114300" distT="114300" distL="114300" distR="114300">
            <wp:extent cx="6119820" cy="1473200"/>
            <wp:effectExtent b="0" l="0" r="0" t="0"/>
            <wp:docPr id="3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И видим что у нас 2 интерфейса: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sans-serif" w:cs="sans-serif" w:eastAsia="sans-serif" w:hAnsi="sans-serif"/>
          <w:u w:val="none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lo - локальный создается по умолчанию.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sans-serif" w:cs="sans-serif" w:eastAsia="sans-serif" w:hAnsi="sans-serif"/>
          <w:u w:val="none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ens18 - сетевая карта (которая нам нужна)</w:t>
      </w:r>
    </w:p>
    <w:p w:rsidR="00000000" w:rsidDel="00000000" w:rsidP="00000000" w:rsidRDefault="00000000" w:rsidRPr="00000000" w14:paraId="00000034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Мы узнали что нужный нам интерфейс имеет имя “ens18”,заходим обратно в “network-manager”,переходим в раздел управления сетевыми интерфейсами и выбираем пункт “Add”.</w:t>
      </w:r>
    </w:p>
    <w:p w:rsidR="00000000" w:rsidDel="00000000" w:rsidP="00000000" w:rsidRDefault="00000000" w:rsidRPr="00000000" w14:paraId="00000035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</w:rPr>
        <w:drawing>
          <wp:inline distB="114300" distT="114300" distL="114300" distR="114300">
            <wp:extent cx="4933950" cy="204787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Выбираем тип “Ethetnet” и нажимаем “Create”.</w:t>
      </w:r>
    </w:p>
    <w:p w:rsidR="00000000" w:rsidDel="00000000" w:rsidP="00000000" w:rsidRDefault="00000000" w:rsidRPr="00000000" w14:paraId="00000037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</w:rPr>
        <w:drawing>
          <wp:inline distB="114300" distT="114300" distL="114300" distR="114300">
            <wp:extent cx="5705475" cy="29622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Создался чистый профиль.Теперь можем его настроить: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sans-serif" w:cs="sans-serif" w:eastAsia="sans-serif" w:hAnsi="sans-serif"/>
          <w:u w:val="none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Profile name - пишем название профиля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sans-serif" w:cs="sans-serif" w:eastAsia="sans-serif" w:hAnsi="sans-serif"/>
          <w:u w:val="none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Device - пишем название сетевого интерфейса(который мы посмотрели пунктом выше,ens18).</w:t>
      </w:r>
    </w:p>
    <w:p w:rsidR="00000000" w:rsidDel="00000000" w:rsidP="00000000" w:rsidRDefault="00000000" w:rsidRPr="00000000" w14:paraId="0000003B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В IPv4 меняем “Automatic” на “Manual” и нажимаем кнопку “Show”.</w:t>
      </w:r>
    </w:p>
    <w:p w:rsidR="00000000" w:rsidDel="00000000" w:rsidP="00000000" w:rsidRDefault="00000000" w:rsidRPr="00000000" w14:paraId="0000003C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Открылись пункты для настройки статического IP-адреса: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sans-serif" w:cs="sans-serif" w:eastAsia="sans-serif" w:hAnsi="sans-serif"/>
          <w:u w:val="none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Addresses - указываем IP-адрес,по таблице маршрутизации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sans-serif" w:cs="sans-serif" w:eastAsia="sans-serif" w:hAnsi="sans-serif"/>
          <w:u w:val="none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Gateway - Указываем IP-адрес маршрутизатора(роутера).</w:t>
      </w:r>
    </w:p>
    <w:p w:rsidR="00000000" w:rsidDel="00000000" w:rsidP="00000000" w:rsidRDefault="00000000" w:rsidRPr="00000000" w14:paraId="0000003F">
      <w:pPr>
        <w:ind w:left="0" w:firstLine="0"/>
        <w:rPr>
          <w:rFonts w:ascii="sans-serif" w:cs="sans-serif" w:eastAsia="sans-serif" w:hAnsi="sans-serif"/>
          <w:color w:val="ffff00"/>
          <w:highlight w:val="black"/>
        </w:rPr>
      </w:pPr>
      <w:r w:rsidDel="00000000" w:rsidR="00000000" w:rsidRPr="00000000">
        <w:rPr>
          <w:rFonts w:ascii="sans-serif" w:cs="sans-serif" w:eastAsia="sans-serif" w:hAnsi="sans-serif"/>
          <w:color w:val="ffff00"/>
          <w:highlight w:val="black"/>
          <w:rtl w:val="0"/>
        </w:rPr>
        <w:t xml:space="preserve">ВНИМАНИЕ!!!!!!!!</w:t>
      </w:r>
    </w:p>
    <w:p w:rsidR="00000000" w:rsidDel="00000000" w:rsidP="00000000" w:rsidRDefault="00000000" w:rsidRPr="00000000" w14:paraId="00000040">
      <w:pPr>
        <w:ind w:left="0" w:firstLine="0"/>
        <w:rPr>
          <w:rFonts w:ascii="sans-serif" w:cs="sans-serif" w:eastAsia="sans-serif" w:hAnsi="sans-serif"/>
          <w:color w:val="ffff00"/>
          <w:highlight w:val="black"/>
        </w:rPr>
      </w:pPr>
      <w:r w:rsidDel="00000000" w:rsidR="00000000" w:rsidRPr="00000000">
        <w:rPr>
          <w:rFonts w:ascii="sans-serif" w:cs="sans-serif" w:eastAsia="sans-serif" w:hAnsi="sans-serif"/>
          <w:color w:val="ffff00"/>
          <w:highlight w:val="black"/>
          <w:rtl w:val="0"/>
        </w:rPr>
        <w:t xml:space="preserve">На машине может быть ТОЛЬКО ОДИН Gateway,независимо сколько интерфейсов.</w:t>
      </w:r>
    </w:p>
    <w:p w:rsidR="00000000" w:rsidDel="00000000" w:rsidP="00000000" w:rsidRDefault="00000000" w:rsidRPr="00000000" w14:paraId="00000041">
      <w:pPr>
        <w:ind w:left="0" w:firstLine="0"/>
        <w:rPr>
          <w:rFonts w:ascii="sans-serif" w:cs="sans-serif" w:eastAsia="sans-serif" w:hAnsi="sans-serif"/>
          <w:color w:val="ff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Секундочка теории по Gateway(Шлюз).</w:t>
      </w:r>
    </w:p>
    <w:p w:rsidR="00000000" w:rsidDel="00000000" w:rsidP="00000000" w:rsidRDefault="00000000" w:rsidRPr="00000000" w14:paraId="00000043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Сетевой шлюз конвертирует протоколы одного типа физической среды в протоколы другой физической среды (сети). Например, при соединении локального</w:t>
      </w:r>
      <w:hyperlink r:id="rId15">
        <w:r w:rsidDel="00000000" w:rsidR="00000000" w:rsidRPr="00000000">
          <w:rPr>
            <w:rFonts w:ascii="sans-serif" w:cs="sans-serif" w:eastAsia="sans-serif" w:hAnsi="sans-serif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sans-serif" w:cs="sans-serif" w:eastAsia="sans-serif" w:hAnsi="sans-serif"/>
            <w:rtl w:val="0"/>
          </w:rPr>
          <w:t xml:space="preserve">компьютера</w:t>
        </w:r>
      </w:hyperlink>
      <w:r w:rsidDel="00000000" w:rsidR="00000000" w:rsidRPr="00000000">
        <w:rPr>
          <w:rFonts w:ascii="sans-serif" w:cs="sans-serif" w:eastAsia="sans-serif" w:hAnsi="sans-serif"/>
          <w:rtl w:val="0"/>
        </w:rPr>
        <w:t xml:space="preserve"> с сетью</w:t>
      </w:r>
      <w:hyperlink r:id="rId17">
        <w:r w:rsidDel="00000000" w:rsidR="00000000" w:rsidRPr="00000000">
          <w:rPr>
            <w:rFonts w:ascii="sans-serif" w:cs="sans-serif" w:eastAsia="sans-serif" w:hAnsi="sans-serif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sans-serif" w:cs="sans-serif" w:eastAsia="sans-serif" w:hAnsi="sans-serif"/>
            <w:rtl w:val="0"/>
          </w:rPr>
          <w:t xml:space="preserve">Интернет</w:t>
        </w:r>
      </w:hyperlink>
      <w:r w:rsidDel="00000000" w:rsidR="00000000" w:rsidRPr="00000000">
        <w:rPr>
          <w:rFonts w:ascii="sans-serif" w:cs="sans-serif" w:eastAsia="sans-serif" w:hAnsi="sans-serif"/>
          <w:rtl w:val="0"/>
        </w:rPr>
        <w:t xml:space="preserve"> обычно используется сетевой шлюз. </w:t>
      </w:r>
    </w:p>
    <w:p w:rsidR="00000000" w:rsidDel="00000000" w:rsidP="00000000" w:rsidRDefault="00000000" w:rsidRPr="00000000" w14:paraId="00000045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Приведу пример:</w:t>
      </w:r>
    </w:p>
    <w:p w:rsidR="00000000" w:rsidDel="00000000" w:rsidP="00000000" w:rsidRDefault="00000000" w:rsidRPr="00000000" w14:paraId="00000047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Есть 5 человек: Софья,Савелий,Андрей,Анастасия,Алексей.</w:t>
      </w:r>
    </w:p>
    <w:p w:rsidR="00000000" w:rsidDel="00000000" w:rsidP="00000000" w:rsidRDefault="00000000" w:rsidRPr="00000000" w14:paraId="00000048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Андрей знает всех.</w:t>
      </w:r>
    </w:p>
    <w:p w:rsidR="00000000" w:rsidDel="00000000" w:rsidP="00000000" w:rsidRDefault="00000000" w:rsidRPr="00000000" w14:paraId="00000049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Софья знает Алексея.</w:t>
      </w:r>
    </w:p>
    <w:p w:rsidR="00000000" w:rsidDel="00000000" w:rsidP="00000000" w:rsidRDefault="00000000" w:rsidRPr="00000000" w14:paraId="0000004A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Савелий знает Анастасию.</w:t>
      </w:r>
    </w:p>
    <w:p w:rsidR="00000000" w:rsidDel="00000000" w:rsidP="00000000" w:rsidRDefault="00000000" w:rsidRPr="00000000" w14:paraId="0000004B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Когда Савелий хочет обратиться к Анастасии ,он просто обращается к ней напрямую ведь он ее знает.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А вот для того чтобы Савелию обратится к Алексею,ему нужно вначале обратится к Андрею. В этом случае шлюзом будет Андрей,так как он знает всех и может переадресовать запрос.</w:t>
      </w:r>
    </w:p>
    <w:p w:rsidR="00000000" w:rsidDel="00000000" w:rsidP="00000000" w:rsidRDefault="00000000" w:rsidRPr="00000000" w14:paraId="0000004D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Теперь разберем маршрутизацию сети задания:</w:t>
      </w:r>
    </w:p>
    <w:p w:rsidR="00000000" w:rsidDel="00000000" w:rsidP="00000000" w:rsidRDefault="00000000" w:rsidRPr="00000000" w14:paraId="0000004F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У WEB-L и SRV, шлюз должен быть RTR-L.</w:t>
      </w:r>
    </w:p>
    <w:p w:rsidR="00000000" w:rsidDel="00000000" w:rsidP="00000000" w:rsidRDefault="00000000" w:rsidRPr="00000000" w14:paraId="00000050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У WEB-R шлюз должен быть RTR-R.</w:t>
      </w:r>
    </w:p>
    <w:p w:rsidR="00000000" w:rsidDel="00000000" w:rsidP="00000000" w:rsidRDefault="00000000" w:rsidRPr="00000000" w14:paraId="00000051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У RTR-L и RTR шлюз должен быть ISP.</w:t>
      </w:r>
    </w:p>
    <w:p w:rsidR="00000000" w:rsidDel="00000000" w:rsidP="00000000" w:rsidRDefault="00000000" w:rsidRPr="00000000" w14:paraId="00000052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У CLI шлюз ISP.</w:t>
      </w:r>
    </w:p>
    <w:p w:rsidR="00000000" w:rsidDel="00000000" w:rsidP="00000000" w:rsidRDefault="00000000" w:rsidRPr="00000000" w14:paraId="00000053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У ISP не должно быть шлюза,так как он сам является шлюзом.</w:t>
      </w:r>
    </w:p>
    <w:p w:rsidR="00000000" w:rsidDel="00000000" w:rsidP="00000000" w:rsidRDefault="00000000" w:rsidRPr="00000000" w14:paraId="00000054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</w:rPr>
        <w:drawing>
          <wp:inline distB="114300" distT="114300" distL="114300" distR="114300">
            <wp:extent cx="6119820" cy="44577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Продолжим настройку.</w:t>
      </w:r>
    </w:p>
    <w:p w:rsidR="00000000" w:rsidDel="00000000" w:rsidP="00000000" w:rsidRDefault="00000000" w:rsidRPr="00000000" w14:paraId="00000057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В итоге должна получиться вот такая картина:</w:t>
      </w:r>
    </w:p>
    <w:p w:rsidR="00000000" w:rsidDel="00000000" w:rsidP="00000000" w:rsidRDefault="00000000" w:rsidRPr="00000000" w14:paraId="00000058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</w:rPr>
        <w:drawing>
          <wp:inline distB="114300" distT="114300" distL="114300" distR="114300">
            <wp:extent cx="5772150" cy="4610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Нажимаем OK и выходим из “network-manager”.</w:t>
      </w:r>
    </w:p>
    <w:p w:rsidR="00000000" w:rsidDel="00000000" w:rsidP="00000000" w:rsidRDefault="00000000" w:rsidRPr="00000000" w14:paraId="0000005D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Так как debian использует подключения интернета прямо из ядра,нужно поменять на “network-manager”. Редактируем файл “/etc/network/interfaces”,комментируем все строчки.</w:t>
      </w:r>
    </w:p>
    <w:p w:rsidR="00000000" w:rsidDel="00000000" w:rsidP="00000000" w:rsidRDefault="00000000" w:rsidRPr="00000000" w14:paraId="0000005E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</w:rPr>
        <w:drawing>
          <wp:inline distB="114300" distT="114300" distL="114300" distR="114300">
            <wp:extent cx="5353050" cy="19431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Сохраняем и выходим.</w:t>
      </w:r>
    </w:p>
    <w:p w:rsidR="00000000" w:rsidDel="00000000" w:rsidP="00000000" w:rsidRDefault="00000000" w:rsidRPr="00000000" w14:paraId="00000061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После перезагружаем машину командой “reboot”.</w:t>
      </w:r>
    </w:p>
    <w:p w:rsidR="00000000" w:rsidDel="00000000" w:rsidP="00000000" w:rsidRDefault="00000000" w:rsidRPr="00000000" w14:paraId="00000062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Проверяем что все данные заданы верно имя хоста проверяем с помощью команды “hostname”. А назначение IP-адреса с помощью команды “ip a”.</w:t>
      </w:r>
    </w:p>
    <w:p w:rsidR="00000000" w:rsidDel="00000000" w:rsidP="00000000" w:rsidRDefault="00000000" w:rsidRPr="00000000" w14:paraId="00000063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</w:rPr>
        <w:drawing>
          <wp:inline distB="114300" distT="114300" distL="114300" distR="114300">
            <wp:extent cx="6119820" cy="20447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Все данные верны! Теперь нужно повторить настройку для остальных машин.</w:t>
      </w:r>
    </w:p>
    <w:p w:rsidR="00000000" w:rsidDel="00000000" w:rsidP="00000000" w:rsidRDefault="00000000" w:rsidRPr="00000000" w14:paraId="00000066">
      <w:pPr>
        <w:ind w:left="0" w:firstLine="0"/>
        <w:rPr>
          <w:rFonts w:ascii="sans-serif" w:cs="sans-serif" w:eastAsia="sans-serif" w:hAnsi="sans-serif"/>
          <w:color w:val="00ff00"/>
          <w:highlight w:val="black"/>
        </w:rPr>
      </w:pPr>
      <w:r w:rsidDel="00000000" w:rsidR="00000000" w:rsidRPr="00000000">
        <w:rPr>
          <w:rFonts w:ascii="sans-serif" w:cs="sans-serif" w:eastAsia="sans-serif" w:hAnsi="sans-serif"/>
          <w:color w:val="00ff00"/>
          <w:highlight w:val="black"/>
          <w:rtl w:val="0"/>
        </w:rPr>
        <w:t xml:space="preserve">НЕ ЗАБЫВАЙТЕ,ЧТО У BM: ISP,RTR-L,RTR-R - несколько сетевых интерфейсов.</w:t>
      </w:r>
    </w:p>
    <w:p w:rsidR="00000000" w:rsidDel="00000000" w:rsidP="00000000" w:rsidRDefault="00000000" w:rsidRPr="00000000" w14:paraId="00000067">
      <w:pPr>
        <w:ind w:left="0" w:firstLine="0"/>
        <w:rPr>
          <w:rFonts w:ascii="sans-serif" w:cs="sans-serif" w:eastAsia="sans-serif" w:hAnsi="sans-serif"/>
          <w:color w:val="00ff00"/>
          <w:highlight w:val="black"/>
        </w:rPr>
      </w:pPr>
      <w:r w:rsidDel="00000000" w:rsidR="00000000" w:rsidRPr="00000000">
        <w:rPr>
          <w:rFonts w:ascii="sans-serif" w:cs="sans-serif" w:eastAsia="sans-serif" w:hAnsi="sans-serif"/>
          <w:color w:val="00ff00"/>
          <w:highlight w:val="black"/>
          <w:rtl w:val="0"/>
        </w:rPr>
        <w:t xml:space="preserve">И GATEWAY МОЖЕТ БЫТЬ ТОЛЬКО ОДИН!!!!</w:t>
      </w:r>
    </w:p>
    <w:p w:rsidR="00000000" w:rsidDel="00000000" w:rsidP="00000000" w:rsidRDefault="00000000" w:rsidRPr="00000000" w14:paraId="00000068">
      <w:pPr>
        <w:ind w:left="0" w:firstLine="0"/>
        <w:rPr>
          <w:rFonts w:ascii="sans-serif" w:cs="sans-serif" w:eastAsia="sans-serif" w:hAnsi="sans-serif"/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  <w:rtl w:val="0"/>
        </w:rPr>
        <w:t xml:space="preserve">Пример настройки интерфейсов на RTR-L:</w:t>
      </w:r>
    </w:p>
    <w:p w:rsidR="00000000" w:rsidDel="00000000" w:rsidP="00000000" w:rsidRDefault="00000000" w:rsidRPr="00000000" w14:paraId="0000006A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</w:rPr>
        <w:drawing>
          <wp:inline distB="114300" distT="114300" distL="114300" distR="114300">
            <wp:extent cx="5781675" cy="43434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Fonts w:ascii="sans-serif" w:cs="sans-serif" w:eastAsia="sans-serif" w:hAnsi="sans-serif"/>
        </w:rPr>
        <w:drawing>
          <wp:inline distB="114300" distT="114300" distL="114300" distR="114300">
            <wp:extent cx="5715000" cy="435292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sans-serif" w:cs="sans-serif" w:eastAsia="sans-serif" w:hAnsi="sans-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Сетевая связность.</w:t>
      </w:r>
    </w:p>
    <w:p w:rsidR="00000000" w:rsidDel="00000000" w:rsidP="00000000" w:rsidRDefault="00000000" w:rsidRPr="00000000" w14:paraId="0000006F">
      <w:pPr>
        <w:ind w:lef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Платформы  контроля  трафика,  установленные  на  границах  регионов,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должны  выполнять  трансляцию  трафика,  идущего  из  соответствующих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внутренних сетей во внешние сети стенда и в сеть Интернет.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○Трансляция  исходящих  адресов  производится в  адрес  платформы,расположенный во внешней сети.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На маршрутизаторах(RTR-L,RTR-R) нужно настроить технологию NAT.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NAT RTR-R: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Устанавливаем и настраиваем утилиту FRR “apt install -y frr”.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“apt install -y frr &amp;&amp; sed -i -r 's/^(zebra|ospfd)=.+/\1=yes/' /etc/frr/daemons &amp;&amp; systemctl restart frr”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Устанавливаем утилиту “apt install -y iptables”.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# ens18 — Внутренняя сеть(172.16.100.0/24)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# ens19 — Внешняя сеть (ISP)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FORWARD -i ens18 -o ens19 -j ACCEPT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-t nat -A POSTROUTING -o ens19 -j MASQUERADE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FORWARD -i ens19 -m state --state ESTABLISHED,RELATED -j ACCEPT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-I INPUT -i ens19 -m state --state ESTABLISHED,RELATED -j ACCEPT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-P INPUT DROP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lo -j ACCEPT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ens18 -j ACCEPT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gre1 -j ACCEPT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ens19 -p gre -j ACCEPT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ens19 -p icmp -j ACCEPT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ens19 -p 53 -j ACCEPT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ens19 -p 80 -j ACCEPT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ens19 -p tcp –dport 443 -j ACCEPT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ens19 -p 47 -j ACCEPT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ens19 -p 22 -j ACCEPT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ens19 -p esp -j ACCEPT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Сохранение iptables: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Создаем файл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nano -w /etc/network/if-up.d/00-iptables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Вписоваем в него 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#!/bin/sh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iptables-restore &lt; /etc/firewall.conf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Сохраняем файл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Выдаем права на запуск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chmod +x /etc/network/if-up.d/00-iptables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Сохраняем конфигурацию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iptables-save &gt;/etc/firewall.conf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Включаем маршрутизацию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b w:val="1"/>
          <w:color w:val="40403f"/>
          <w:sz w:val="21"/>
          <w:szCs w:val="21"/>
          <w:shd w:fill="faf9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40403f"/>
          <w:sz w:val="21"/>
          <w:szCs w:val="21"/>
          <w:shd w:fill="faf9f8" w:val="clear"/>
          <w:rtl w:val="0"/>
        </w:rPr>
        <w:t xml:space="preserve">sysctl -w net.ipv4.ip_forward=1 &gt;&gt; /etc/sysctl.conf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b w:val="1"/>
          <w:color w:val="40403f"/>
          <w:sz w:val="21"/>
          <w:szCs w:val="21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NAT RTR-L: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Устанавливаем и настраиваем утилиту FRR “apt install -y frr”.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“apt install -y frr &amp;&amp; sed -i -r 's/^(zebra|ospfd)=.+/\1=yes/' /etc/frr/daemons &amp;&amp; systemctl restart frr”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# ens18 — Внутренняя сеть(192.168.100.0/24)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# ens19 — Внешняя сеть (ISP)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FORWARD -i ens18 -o ens19 -j ACCEPT # разрешаем переадресацию с внутреннего порта на внешний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-t nat -A POSTROUTING -o ens19 -j MASQUERADE # Создаем правила нат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FORWARD -i ens19 -m state --state ESTABLISHED,RELATED -j ACCEPT # разрешаем внешний ответ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-I INPUT -i ens19 -m state --state ESTABLISHED,RELATED -j ACCEPT # разрешаем внешний ответ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-P INPUT DROP # запрещаем все приемы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lo -j ACCEPT # разрешаем все для интерфейса lo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ens18 -j ACCEPT # разрешаем все для интерфейса ens18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gre1 -j ACCEPT # разрешаем все для интерфейса gre1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ens19 -p gre -j ACCEPT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ens19 -p icmp -j ACCEPT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ens19 -p 53 -j ACCEPT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ens19 -p 80 -j ACCEPT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ens19 -p tcp –dport 443 -j ACCEPT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ens19 -p 47 -j ACCEPT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ens19 -p 22 -j ACCEPT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ens19 -p tcp –dport 2222 -j ACCEPT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ens19 -p tcp –dport 2244 -j ACCEPT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-A INPUT -i ens19 -p esp -j ACCEPT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-t nat -A PREROUTING -i ens19 -p tcp --dport 2222 -j DNAT --to 192.168.100.100:22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-t nat -A PREROUTING -i ens19 -p tcp --dport 2244 -j DNAT --to 172.16.100.100:22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-t nat -A PREROUTING -i ens19 -p tcp --dport 53 -j DNAT --to 192.168.100.200:53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-t nat -A PREROUTING -i ens19 -p udp --dport 53 -j DNAT --to 192.168.100.200:53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Сохранение iptables: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Создаем файл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nano -w /etc/network/if-up.d/00-iptables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Вписоваем в него 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#!/bin/sh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iptables-restore &lt; /etc/firewall.conf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Сохраняем файл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Выдаем права на запуск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chmod +x /etc/network/if-up.d/00-iptables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Сохраняем конфигурацию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iptables-save &gt;/etc/firewall.conf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Включаем маршрутизацию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b w:val="1"/>
          <w:color w:val="40403f"/>
          <w:sz w:val="21"/>
          <w:szCs w:val="21"/>
          <w:shd w:fill="faf9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40403f"/>
          <w:sz w:val="21"/>
          <w:szCs w:val="21"/>
          <w:shd w:fill="faf9f8" w:val="clear"/>
          <w:rtl w:val="0"/>
        </w:rPr>
        <w:t xml:space="preserve">sysctl -w net.ipv4.ip_forward=1 &gt;&gt; /etc/sysctl.conf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b w:val="1"/>
          <w:color w:val="40403f"/>
          <w:sz w:val="21"/>
          <w:szCs w:val="21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b w:val="1"/>
          <w:color w:val="40403f"/>
          <w:sz w:val="21"/>
          <w:szCs w:val="21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color w:val="40403f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color w:val="40403f"/>
          <w:sz w:val="23"/>
          <w:szCs w:val="23"/>
          <w:shd w:fill="faf9f8" w:val="clear"/>
          <w:rtl w:val="0"/>
        </w:rPr>
        <w:t xml:space="preserve">Между  платформами  должен  быть  установлен  защищенный  туннель,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color w:val="40403f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color w:val="40403f"/>
          <w:sz w:val="23"/>
          <w:szCs w:val="23"/>
          <w:shd w:fill="faf9f8" w:val="clear"/>
          <w:rtl w:val="0"/>
        </w:rPr>
        <w:t xml:space="preserve">позволяющий  осуществлять  связь  между  регионами  с  применением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color w:val="40403f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color w:val="40403f"/>
          <w:sz w:val="23"/>
          <w:szCs w:val="23"/>
          <w:shd w:fill="faf9f8" w:val="clear"/>
          <w:rtl w:val="0"/>
        </w:rPr>
        <w:t xml:space="preserve">внутренних адресов.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color w:val="40403f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color w:val="40403f"/>
          <w:sz w:val="23"/>
          <w:szCs w:val="23"/>
          <w:shd w:fill="faf9f8" w:val="clear"/>
          <w:rtl w:val="0"/>
        </w:rPr>
        <w:t xml:space="preserve">○ Трафик, проходящий по данному туннелю, должен быть защищен:</w:t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color w:val="40403f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color w:val="40403f"/>
          <w:sz w:val="23"/>
          <w:szCs w:val="23"/>
          <w:shd w:fill="faf9f8" w:val="clear"/>
          <w:rtl w:val="0"/>
        </w:rPr>
        <w:t xml:space="preserve">■ Платформа ISP не должна иметь возможности просматривать содержимое  пакетов,  идущих  из  одной  внутренней  сети  в другую.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color w:val="40403f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color w:val="40403f"/>
          <w:sz w:val="23"/>
          <w:szCs w:val="23"/>
          <w:shd w:fill="faf9f8" w:val="clear"/>
          <w:rtl w:val="0"/>
        </w:rPr>
        <w:t xml:space="preserve">○ Туннель  должен  позволять  защищенное  взаимодействие  между</w:t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color w:val="40403f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color w:val="40403f"/>
          <w:sz w:val="23"/>
          <w:szCs w:val="23"/>
          <w:shd w:fill="faf9f8" w:val="clear"/>
          <w:rtl w:val="0"/>
        </w:rPr>
        <w:t xml:space="preserve">платформами управления трафиком по их внутренним адресам</w:t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color w:val="40403f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color w:val="40403f"/>
          <w:sz w:val="23"/>
          <w:szCs w:val="23"/>
          <w:shd w:fill="faf9f8" w:val="clear"/>
          <w:rtl w:val="0"/>
        </w:rPr>
        <w:t xml:space="preserve">■ Взаимодействие по внешним адресам должно происходит без применения туннеля и шифрования.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40403f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color w:val="40403f"/>
          <w:sz w:val="23"/>
          <w:szCs w:val="23"/>
          <w:shd w:fill="faf9f8" w:val="clear"/>
          <w:rtl w:val="0"/>
        </w:rPr>
        <w:t xml:space="preserve">○ Трафик,  идущий  по  туннелю  между  регионами  по  внутренним</w:t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color w:val="40403f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color w:val="40403f"/>
          <w:sz w:val="23"/>
          <w:szCs w:val="23"/>
          <w:shd w:fill="faf9f8" w:val="clear"/>
          <w:rtl w:val="0"/>
        </w:rPr>
        <w:t xml:space="preserve">адресам, не должен транслироваться.</w:t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color w:val="40403f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Arial" w:cs="Arial" w:eastAsia="Arial" w:hAnsi="Arial"/>
          <w:b w:val="1"/>
          <w:color w:val="40403f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40403f"/>
          <w:sz w:val="28"/>
          <w:szCs w:val="28"/>
          <w:shd w:fill="faf9f8" w:val="clear"/>
          <w:rtl w:val="0"/>
        </w:rPr>
        <w:t xml:space="preserve">Настройка GRE+IPSEC туннеля.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b w:val="1"/>
          <w:color w:val="40403f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40403f"/>
          <w:sz w:val="28"/>
          <w:szCs w:val="28"/>
          <w:shd w:fill="faf9f8" w:val="clear"/>
          <w:rtl w:val="0"/>
        </w:rPr>
        <w:t xml:space="preserve">RTR-L:</w:t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40403f"/>
          <w:shd w:fill="faf9f8" w:val="clear"/>
        </w:rPr>
      </w:pPr>
      <w:r w:rsidDel="00000000" w:rsidR="00000000" w:rsidRPr="00000000">
        <w:rPr>
          <w:rFonts w:ascii="Arial" w:cs="Arial" w:eastAsia="Arial" w:hAnsi="Arial"/>
          <w:color w:val="40403f"/>
          <w:shd w:fill="faf9f8" w:val="clear"/>
          <w:rtl w:val="0"/>
        </w:rPr>
        <w:t xml:space="preserve">Заходим в “network-manager”,создаем новый интерфейс.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40403f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color w:val="40403f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color w:val="40403f"/>
          <w:sz w:val="23"/>
          <w:szCs w:val="23"/>
          <w:shd w:fill="faf9f8" w:val="clear"/>
        </w:rPr>
        <w:drawing>
          <wp:inline distB="114300" distT="114300" distL="114300" distR="114300">
            <wp:extent cx="4905375" cy="2000250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40403f"/>
          <w:sz w:val="21"/>
          <w:szCs w:val="21"/>
          <w:shd w:fill="faf9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40403f"/>
          <w:sz w:val="21"/>
          <w:szCs w:val="21"/>
          <w:shd w:fill="faf9f8" w:val="clear"/>
        </w:rPr>
        <w:drawing>
          <wp:inline distB="114300" distT="114300" distL="114300" distR="114300">
            <wp:extent cx="5800725" cy="5591175"/>
            <wp:effectExtent b="0" l="0" r="0" t="0"/>
            <wp:docPr id="3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color w:val="40403f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40403f"/>
          <w:sz w:val="28"/>
          <w:szCs w:val="28"/>
          <w:shd w:fill="faf9f8" w:val="clear"/>
          <w:rtl w:val="0"/>
        </w:rPr>
        <w:t xml:space="preserve">RTR-R: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color w:val="40403f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40403f"/>
          <w:sz w:val="28"/>
          <w:szCs w:val="28"/>
          <w:shd w:fill="faf9f8" w:val="clear"/>
        </w:rPr>
        <w:drawing>
          <wp:inline distB="114300" distT="114300" distL="114300" distR="114300">
            <wp:extent cx="5762625" cy="56007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b w:val="1"/>
          <w:color w:val="40403f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b w:val="1"/>
          <w:color w:val="40403f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IPSec:</w:t>
      </w:r>
    </w:p>
    <w:p w:rsidR="00000000" w:rsidDel="00000000" w:rsidP="00000000" w:rsidRDefault="00000000" w:rsidRPr="00000000" w14:paraId="000000F1">
      <w:p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RTR-R:</w:t>
      </w:r>
    </w:p>
    <w:p w:rsidR="00000000" w:rsidDel="00000000" w:rsidP="00000000" w:rsidRDefault="00000000" w:rsidRPr="00000000" w14:paraId="000000F3">
      <w:p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Установка libreswan:</w:t>
      </w:r>
    </w:p>
    <w:p w:rsidR="00000000" w:rsidDel="00000000" w:rsidP="00000000" w:rsidRDefault="00000000" w:rsidRPr="00000000" w14:paraId="000000F5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apt install -y libreswan</w:t>
      </w:r>
    </w:p>
    <w:p w:rsidR="00000000" w:rsidDel="00000000" w:rsidP="00000000" w:rsidRDefault="00000000" w:rsidRPr="00000000" w14:paraId="000000F6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Создаем конфигурационный файл и заполняем его:</w:t>
      </w:r>
    </w:p>
    <w:p w:rsidR="00000000" w:rsidDel="00000000" w:rsidP="00000000" w:rsidRDefault="00000000" w:rsidRPr="00000000" w14:paraId="000000F7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nano /etc/ipsec.d/ipsec.conf</w:t>
      </w:r>
    </w:p>
    <w:p w:rsidR="00000000" w:rsidDel="00000000" w:rsidP="00000000" w:rsidRDefault="00000000" w:rsidRPr="00000000" w14:paraId="000000F8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“ conn encrypted_gre</w:t>
      </w:r>
    </w:p>
    <w:p w:rsidR="00000000" w:rsidDel="00000000" w:rsidP="00000000" w:rsidRDefault="00000000" w:rsidRPr="00000000" w14:paraId="000000F9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auto=start</w:t>
      </w:r>
    </w:p>
    <w:p w:rsidR="00000000" w:rsidDel="00000000" w:rsidP="00000000" w:rsidRDefault="00000000" w:rsidRPr="00000000" w14:paraId="000000FA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authby=secret</w:t>
      </w:r>
    </w:p>
    <w:p w:rsidR="00000000" w:rsidDel="00000000" w:rsidP="00000000" w:rsidRDefault="00000000" w:rsidRPr="00000000" w14:paraId="000000FB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type=tunnel</w:t>
      </w:r>
    </w:p>
    <w:p w:rsidR="00000000" w:rsidDel="00000000" w:rsidP="00000000" w:rsidRDefault="00000000" w:rsidRPr="00000000" w14:paraId="000000FC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ike=3des-sha1;modp2048</w:t>
      </w:r>
    </w:p>
    <w:p w:rsidR="00000000" w:rsidDel="00000000" w:rsidP="00000000" w:rsidRDefault="00000000" w:rsidRPr="00000000" w14:paraId="000000FD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phase2=esp</w:t>
      </w:r>
    </w:p>
    <w:p w:rsidR="00000000" w:rsidDel="00000000" w:rsidP="00000000" w:rsidRDefault="00000000" w:rsidRPr="00000000" w14:paraId="000000FE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phase2alg=aes-sha2;modp2048</w:t>
      </w:r>
    </w:p>
    <w:p w:rsidR="00000000" w:rsidDel="00000000" w:rsidP="00000000" w:rsidRDefault="00000000" w:rsidRPr="00000000" w14:paraId="000000FF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left=5.5.5.100  </w:t>
      </w:r>
    </w:p>
    <w:p w:rsidR="00000000" w:rsidDel="00000000" w:rsidP="00000000" w:rsidRDefault="00000000" w:rsidRPr="00000000" w14:paraId="00000100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leftprotoport=gre</w:t>
      </w:r>
    </w:p>
    <w:p w:rsidR="00000000" w:rsidDel="00000000" w:rsidP="00000000" w:rsidRDefault="00000000" w:rsidRPr="00000000" w14:paraId="00000101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right=4.4.4.100</w:t>
      </w:r>
    </w:p>
    <w:p w:rsidR="00000000" w:rsidDel="00000000" w:rsidP="00000000" w:rsidRDefault="00000000" w:rsidRPr="00000000" w14:paraId="00000102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rightprotoport=gre ”</w:t>
      </w:r>
    </w:p>
    <w:p w:rsidR="00000000" w:rsidDel="00000000" w:rsidP="00000000" w:rsidRDefault="00000000" w:rsidRPr="00000000" w14:paraId="00000103">
      <w:p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Left - local ip</w:t>
      </w:r>
    </w:p>
    <w:p w:rsidR="00000000" w:rsidDel="00000000" w:rsidP="00000000" w:rsidRDefault="00000000" w:rsidRPr="00000000" w14:paraId="00000105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Right - remote ip</w:t>
      </w:r>
    </w:p>
    <w:p w:rsidR="00000000" w:rsidDel="00000000" w:rsidP="00000000" w:rsidRDefault="00000000" w:rsidRPr="00000000" w14:paraId="00000106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Создаём общий ключ для аутентификации:</w:t>
      </w:r>
    </w:p>
    <w:p w:rsidR="00000000" w:rsidDel="00000000" w:rsidP="00000000" w:rsidRDefault="00000000" w:rsidRPr="00000000" w14:paraId="00000108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nano /etc/ipsec.d/gre.secrets</w:t>
      </w:r>
    </w:p>
    <w:p w:rsidR="00000000" w:rsidDel="00000000" w:rsidP="00000000" w:rsidRDefault="00000000" w:rsidRPr="00000000" w14:paraId="00000109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Вначале пишем Locale IP потом Remote IP и ключ в кавычках</w:t>
      </w:r>
    </w:p>
    <w:p w:rsidR="00000000" w:rsidDel="00000000" w:rsidP="00000000" w:rsidRDefault="00000000" w:rsidRPr="00000000" w14:paraId="0000010A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5.5.5.100 4.4.4.100 : PSK “DEMO2022”</w:t>
      </w:r>
    </w:p>
    <w:p w:rsidR="00000000" w:rsidDel="00000000" w:rsidP="00000000" w:rsidRDefault="00000000" w:rsidRPr="00000000" w14:paraId="0000010B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Перезапускаем </w:t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ipsec restart</w:t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смотрим статус</w:t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ipsec status</w:t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19820" cy="749300"/>
            <wp:effectExtent b="0" l="0" r="0" t="0"/>
            <wp:docPr id="2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Ставим на автозапуск </w:t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systemctl enable ipsec</w:t>
      </w:r>
    </w:p>
    <w:p w:rsidR="00000000" w:rsidDel="00000000" w:rsidP="00000000" w:rsidRDefault="00000000" w:rsidRPr="00000000" w14:paraId="00000114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RTR-L:</w:t>
      </w:r>
    </w:p>
    <w:p w:rsidR="00000000" w:rsidDel="00000000" w:rsidP="00000000" w:rsidRDefault="00000000" w:rsidRPr="00000000" w14:paraId="00000116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Установка libreswan:</w:t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apt install -y libreswan</w:t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Создаем конфигурационный файл и заполняем его:</w:t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nano /etc/ipsec.d/ipsec.conf</w:t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“ conn encrypted_gre</w:t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auto=start</w:t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authby=secret</w:t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type=tunnel</w:t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ike=3des-sha1;modp2048</w:t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phase2=esp</w:t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phase2alg=aes-sha2;modp2048</w:t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left=4.4.4.100  </w:t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leftprotoport=gre</w:t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right=5.5.5.100</w:t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rightprotoport=gre ”</w:t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Left - local ip</w:t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Right - remote ip</w:t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Создаём общий ключ для аутентификации:</w:t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nano /etc/ipsec.d/gre.secrets</w:t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Вначале пишем Locale IP потом Remote IP и ключ в кавычках</w:t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4.4.4.100 5.5.5.100 : PSK “DEMO2022”</w:t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Перезапускаем </w:t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ipsec restart</w:t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смотрим статус</w:t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ipsec status</w:t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19820" cy="749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Ставим на автозапуск </w:t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systemctl enable ipsec</w:t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Настройка внутренней маршрутизации GRE:</w:t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RTR-R:</w:t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“vtysh”</w:t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“conf t”</w:t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“ip route 192.168.100.0/24 10.5.5.1”</w:t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“do wr”</w:t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RTR-L:</w:t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“vtysh”</w:t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“conf t”</w:t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“ip route 172.16.100.0/24 10.5.5.2”</w:t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“do wr”</w:t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rFonts w:ascii="Arial" w:cs="Arial" w:eastAsia="Arial" w:hAnsi="Arial"/>
          <w:b w:val="1"/>
          <w:sz w:val="29"/>
          <w:szCs w:val="29"/>
          <w:shd w:fill="faf9f8" w:val="clear"/>
        </w:rPr>
      </w:pPr>
      <w:r w:rsidDel="00000000" w:rsidR="00000000" w:rsidRPr="00000000">
        <w:rPr>
          <w:rFonts w:ascii="Arial" w:cs="Arial" w:eastAsia="Arial" w:hAnsi="Arial"/>
          <w:b w:val="1"/>
          <w:sz w:val="29"/>
          <w:szCs w:val="29"/>
          <w:shd w:fill="faf9f8" w:val="clear"/>
          <w:rtl w:val="0"/>
        </w:rPr>
        <w:t xml:space="preserve">Инфраструктурные службы</w:t>
      </w:r>
    </w:p>
    <w:p w:rsidR="00000000" w:rsidDel="00000000" w:rsidP="00000000" w:rsidRDefault="00000000" w:rsidRPr="00000000" w14:paraId="00000143">
      <w:pPr>
        <w:jc w:val="both"/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В   рамках   данного   модуля   необходимо   настроить   основные</w:t>
      </w:r>
    </w:p>
    <w:p w:rsidR="00000000" w:rsidDel="00000000" w:rsidP="00000000" w:rsidRDefault="00000000" w:rsidRPr="00000000" w14:paraId="00000144">
      <w:pPr>
        <w:jc w:val="both"/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инфраструктурные службы и на</w:t>
      </w:r>
    </w:p>
    <w:p w:rsidR="00000000" w:rsidDel="00000000" w:rsidP="00000000" w:rsidRDefault="00000000" w:rsidRPr="00000000" w14:paraId="00000145">
      <w:pPr>
        <w:jc w:val="both"/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строить представленные ВМ на применение этих</w:t>
      </w:r>
    </w:p>
    <w:p w:rsidR="00000000" w:rsidDel="00000000" w:rsidP="00000000" w:rsidRDefault="00000000" w:rsidRPr="00000000" w14:paraId="00000146">
      <w:pPr>
        <w:jc w:val="both"/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служб для всех основных функций.</w:t>
      </w:r>
    </w:p>
    <w:p w:rsidR="00000000" w:rsidDel="00000000" w:rsidP="00000000" w:rsidRDefault="00000000" w:rsidRPr="00000000" w14:paraId="00000147">
      <w:pPr>
        <w:jc w:val="both"/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●Выполните настройку первого уровня DNS системы стенда:</w:t>
      </w:r>
    </w:p>
    <w:p w:rsidR="00000000" w:rsidDel="00000000" w:rsidP="00000000" w:rsidRDefault="00000000" w:rsidRPr="00000000" w14:paraId="00000148">
      <w:pPr>
        <w:jc w:val="both"/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○Используется ВМ ISP;</w:t>
      </w:r>
    </w:p>
    <w:p w:rsidR="00000000" w:rsidDel="00000000" w:rsidP="00000000" w:rsidRDefault="00000000" w:rsidRPr="00000000" w14:paraId="00000149">
      <w:pPr>
        <w:jc w:val="both"/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○Обслуживается зона demo.wsr.</w:t>
      </w:r>
    </w:p>
    <w:p w:rsidR="00000000" w:rsidDel="00000000" w:rsidP="00000000" w:rsidRDefault="00000000" w:rsidRPr="00000000" w14:paraId="0000014A">
      <w:pPr>
        <w:jc w:val="both"/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■Наполнение зоны должно быть реализовано в соответствии с Таблицей 2;</w:t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  <w:b w:val="1"/>
          <w:sz w:val="29"/>
          <w:szCs w:val="29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ISP:</w:t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устанавливаем bind9:</w:t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apt install -y bind9</w:t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После установке редактируем конфигурационный файл:</w:t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nano /etc/bind/named.conf.options</w:t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19820" cy="28321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Сохраняем изменения</w:t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Создаем зону в файле:</w:t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nano /etc/bind/named.conf.default-zones</w:t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19820" cy="4597400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Сохраняем файл и копируем файл самой зоны:</w:t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cp /etc/bind/db.local /etc/bind/demo.db</w:t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Заходим в него</w:t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nano /etc/bind/demo.db</w:t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Редактируем согласно таблицы 2:</w:t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19820" cy="3035300"/>
            <wp:effectExtent b="0" l="0" r="0" t="0"/>
            <wp:docPr id="2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Сохраняем изменения, перезапускаем сервер</w:t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systemctl restart bind9</w:t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Первичный DNS успешно настроен.</w:t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SRV:</w:t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устанавливаем bind9:</w:t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apt install -y bind9</w:t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После установке редактируем конфигурационный файл:</w:t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nano /etc/bind/named.conf.options</w:t>
      </w:r>
    </w:p>
    <w:p w:rsidR="00000000" w:rsidDel="00000000" w:rsidP="00000000" w:rsidRDefault="00000000" w:rsidRPr="00000000" w14:paraId="0000016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19820" cy="33909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Сохраняем изменения</w:t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Создаем зону в файле:</w:t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nano /etc/bind/named.conf.default-zones</w:t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19820" cy="4165600"/>
            <wp:effectExtent b="0" l="0" r="0" t="0"/>
            <wp:docPr id="3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Сохраняем файл и копируем файл самой зоны:</w:t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cp /etc/bind/db.local /etc/bind/int.db</w:t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Заходим в него</w:t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nano /etc/bind/int.db</w:t>
      </w:r>
    </w:p>
    <w:p w:rsidR="00000000" w:rsidDel="00000000" w:rsidP="00000000" w:rsidRDefault="00000000" w:rsidRPr="00000000" w14:paraId="0000017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Редактируем согласно таблицы 2:</w:t>
      </w:r>
    </w:p>
    <w:p w:rsidR="00000000" w:rsidDel="00000000" w:rsidP="00000000" w:rsidRDefault="00000000" w:rsidRPr="00000000" w14:paraId="0000017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19820" cy="4572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Сохраняем изменения, перезапускаем сервер</w:t>
      </w:r>
    </w:p>
    <w:p w:rsidR="00000000" w:rsidDel="00000000" w:rsidP="00000000" w:rsidRDefault="00000000" w:rsidRPr="00000000" w14:paraId="0000018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systemctl restart bind9</w:t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Вторичный DNS успешно настроен.</w:t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На хосте CLI указываем dns ISP - 3.3.3.1</w:t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На всех внутренних RTR-L, RTR-R, WEB-L, SRV, WEB-R указываем dns SRV:</w:t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echo nameserver 192.168.100.200 &gt;&gt; /etc/resolv.conf</w:t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Настройка первичного сервера времени:</w:t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ISP:</w:t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apt install -y chrony</w:t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Редактируем файл </w:t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nano /etc/chrony/chrony.conf</w:t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3400425" cy="8001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Сохраняем и перезапускаем службу</w:t>
      </w:r>
    </w:p>
    <w:p w:rsidR="00000000" w:rsidDel="00000000" w:rsidP="00000000" w:rsidRDefault="00000000" w:rsidRPr="00000000" w14:paraId="0000019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systemctl restart chronyd</w:t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SRV:</w:t>
      </w:r>
    </w:p>
    <w:p w:rsidR="00000000" w:rsidDel="00000000" w:rsidP="00000000" w:rsidRDefault="00000000" w:rsidRPr="00000000" w14:paraId="0000019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apt install -y chrony</w:t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Редактируем файл </w:t>
      </w:r>
    </w:p>
    <w:p w:rsidR="00000000" w:rsidDel="00000000" w:rsidP="00000000" w:rsidRDefault="00000000" w:rsidRPr="00000000" w14:paraId="0000019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nano /etc/chrony/chrony.conf</w:t>
      </w:r>
    </w:p>
    <w:p w:rsidR="00000000" w:rsidDel="00000000" w:rsidP="00000000" w:rsidRDefault="00000000" w:rsidRPr="00000000" w14:paraId="0000019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3371850" cy="523875"/>
            <wp:effectExtent b="0" l="0" r="0" t="0"/>
            <wp:docPr id="3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Сохраняем и перезапускаем службу</w:t>
      </w:r>
    </w:p>
    <w:p w:rsidR="00000000" w:rsidDel="00000000" w:rsidP="00000000" w:rsidRDefault="00000000" w:rsidRPr="00000000" w14:paraId="0000019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systemctl restart chronyd</w:t>
      </w:r>
    </w:p>
    <w:p w:rsidR="00000000" w:rsidDel="00000000" w:rsidP="00000000" w:rsidRDefault="00000000" w:rsidRPr="00000000" w14:paraId="0000019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На всех других внутренних машин:</w:t>
      </w:r>
    </w:p>
    <w:p w:rsidR="00000000" w:rsidDel="00000000" w:rsidP="00000000" w:rsidRDefault="00000000" w:rsidRPr="00000000" w14:paraId="0000019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apt install -y chrony</w:t>
      </w:r>
    </w:p>
    <w:p w:rsidR="00000000" w:rsidDel="00000000" w:rsidP="00000000" w:rsidRDefault="00000000" w:rsidRPr="00000000" w14:paraId="000001A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Редактируем файл </w:t>
      </w:r>
    </w:p>
    <w:p w:rsidR="00000000" w:rsidDel="00000000" w:rsidP="00000000" w:rsidRDefault="00000000" w:rsidRPr="00000000" w14:paraId="000001A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nano /etc/chrony/chrony.conf</w:t>
      </w:r>
    </w:p>
    <w:p w:rsidR="00000000" w:rsidDel="00000000" w:rsidP="00000000" w:rsidRDefault="00000000" w:rsidRPr="00000000" w14:paraId="000001A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3076575" cy="53340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Сохраняем и перезапускаем службу</w:t>
      </w:r>
    </w:p>
    <w:p w:rsidR="00000000" w:rsidDel="00000000" w:rsidP="00000000" w:rsidRDefault="00000000" w:rsidRPr="00000000" w14:paraId="000001A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systemctl restart chronyd</w:t>
      </w:r>
    </w:p>
    <w:p w:rsidR="00000000" w:rsidDel="00000000" w:rsidP="00000000" w:rsidRDefault="00000000" w:rsidRPr="00000000" w14:paraId="000001A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На CLI в командной строке от имени админ.</w:t>
      </w:r>
    </w:p>
    <w:p w:rsidR="00000000" w:rsidDel="00000000" w:rsidP="00000000" w:rsidRDefault="00000000" w:rsidRPr="00000000" w14:paraId="000001A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w32tm /config /manualpeerlist:"3.3.3.1,0x8" /syncfromflags:manual /update</w:t>
      </w:r>
    </w:p>
    <w:p w:rsidR="00000000" w:rsidDel="00000000" w:rsidP="00000000" w:rsidRDefault="00000000" w:rsidRPr="00000000" w14:paraId="000001A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center"/>
        <w:rPr>
          <w:rFonts w:ascii="Arial" w:cs="Arial" w:eastAsia="Arial" w:hAnsi="Arial"/>
          <w:b w:val="1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shd w:fill="faf9f8" w:val="clear"/>
          <w:rtl w:val="0"/>
        </w:rPr>
        <w:t xml:space="preserve">SMB-сервер:</w:t>
      </w:r>
    </w:p>
    <w:p w:rsidR="00000000" w:rsidDel="00000000" w:rsidP="00000000" w:rsidRDefault="00000000" w:rsidRPr="00000000" w14:paraId="000001AD">
      <w:pPr>
        <w:jc w:val="left"/>
        <w:rPr>
          <w:rFonts w:ascii="Arial" w:cs="Arial" w:eastAsia="Arial" w:hAnsi="Arial"/>
          <w:b w:val="1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shd w:fill="faf9f8" w:val="clear"/>
          <w:rtl w:val="0"/>
        </w:rPr>
        <w:t xml:space="preserve">SRV:</w:t>
      </w:r>
    </w:p>
    <w:p w:rsidR="00000000" w:rsidDel="00000000" w:rsidP="00000000" w:rsidRDefault="00000000" w:rsidRPr="00000000" w14:paraId="000001AE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Создаем RAID зеркала,просматриваем жесткие с помощью команды</w:t>
      </w:r>
    </w:p>
    <w:p w:rsidR="00000000" w:rsidDel="00000000" w:rsidP="00000000" w:rsidRDefault="00000000" w:rsidRPr="00000000" w14:paraId="000001AF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</w:t>
      </w:r>
    </w:p>
    <w:p w:rsidR="00000000" w:rsidDel="00000000" w:rsidP="00000000" w:rsidRDefault="00000000" w:rsidRPr="00000000" w14:paraId="000001B0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lsblk</w:t>
      </w:r>
    </w:p>
    <w:p w:rsidR="00000000" w:rsidDel="00000000" w:rsidP="00000000" w:rsidRDefault="00000000" w:rsidRPr="00000000" w14:paraId="000001B1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Видим 2 диска по 2 ГБ(ЕСЛИ ЭТО ВАШ СТЕНД НЕ ЗАБЫВАЙТЕ СОЗДАТЬ И ДОБАВИТЬ),запоминаем их название.</w:t>
      </w:r>
    </w:p>
    <w:p w:rsidR="00000000" w:rsidDel="00000000" w:rsidP="00000000" w:rsidRDefault="00000000" w:rsidRPr="00000000" w14:paraId="000001B2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</w:rPr>
        <w:drawing>
          <wp:inline distB="114300" distT="114300" distL="114300" distR="114300">
            <wp:extent cx="3438525" cy="16478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Arial" w:cs="Arial" w:eastAsia="Arial" w:hAnsi="Arial"/>
          <w:b w:val="1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 данном примере sdb и sdc.</w:t>
      </w:r>
    </w:p>
    <w:p w:rsidR="00000000" w:rsidDel="00000000" w:rsidP="00000000" w:rsidRDefault="00000000" w:rsidRPr="00000000" w14:paraId="000001B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Далее очищаем диски:</w:t>
      </w:r>
    </w:p>
    <w:p w:rsidR="00000000" w:rsidDel="00000000" w:rsidP="00000000" w:rsidRDefault="00000000" w:rsidRPr="00000000" w14:paraId="000001B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fdisk /dev/sdb</w:t>
      </w:r>
    </w:p>
    <w:p w:rsidR="00000000" w:rsidDel="00000000" w:rsidP="00000000" w:rsidRDefault="00000000" w:rsidRPr="00000000" w14:paraId="000001B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Welcome to fdisk (util-linux 2.27.1).</w:t>
      </w:r>
    </w:p>
    <w:p w:rsidR="00000000" w:rsidDel="00000000" w:rsidP="00000000" w:rsidRDefault="00000000" w:rsidRPr="00000000" w14:paraId="000001B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Changes will remain in memory only, until you decide to write them.</w:t>
      </w:r>
    </w:p>
    <w:p w:rsidR="00000000" w:rsidDel="00000000" w:rsidP="00000000" w:rsidRDefault="00000000" w:rsidRPr="00000000" w14:paraId="000001B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Be careful before using the write command.</w:t>
      </w:r>
    </w:p>
    <w:p w:rsidR="00000000" w:rsidDel="00000000" w:rsidP="00000000" w:rsidRDefault="00000000" w:rsidRPr="00000000" w14:paraId="000001B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Device does not contain a recognized partition table.</w:t>
      </w:r>
    </w:p>
    <w:p w:rsidR="00000000" w:rsidDel="00000000" w:rsidP="00000000" w:rsidRDefault="00000000" w:rsidRPr="00000000" w14:paraId="000001B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Created a new DOS disklabel with disk identifier 0xbb8eba44.</w:t>
      </w:r>
    </w:p>
    <w:p w:rsidR="00000000" w:rsidDel="00000000" w:rsidP="00000000" w:rsidRDefault="00000000" w:rsidRPr="00000000" w14:paraId="000001B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Command (m for help): n # пишем буковку n</w:t>
      </w:r>
    </w:p>
    <w:p w:rsidR="00000000" w:rsidDel="00000000" w:rsidP="00000000" w:rsidRDefault="00000000" w:rsidRPr="00000000" w14:paraId="000001B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Partition type</w:t>
      </w:r>
    </w:p>
    <w:p w:rsidR="00000000" w:rsidDel="00000000" w:rsidP="00000000" w:rsidRDefault="00000000" w:rsidRPr="00000000" w14:paraId="000001C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p   primary (0 primary, 0 extended, 4 free)</w:t>
      </w:r>
    </w:p>
    <w:p w:rsidR="00000000" w:rsidDel="00000000" w:rsidP="00000000" w:rsidRDefault="00000000" w:rsidRPr="00000000" w14:paraId="000001C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e   extended (container for logical partitions)</w:t>
      </w:r>
    </w:p>
    <w:p w:rsidR="00000000" w:rsidDel="00000000" w:rsidP="00000000" w:rsidRDefault="00000000" w:rsidRPr="00000000" w14:paraId="000001C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Select (default p): p # пишем буковку p</w:t>
      </w:r>
    </w:p>
    <w:p w:rsidR="00000000" w:rsidDel="00000000" w:rsidP="00000000" w:rsidRDefault="00000000" w:rsidRPr="00000000" w14:paraId="000001C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Partition number (1-4, default 1):  # нажимаем enter</w:t>
      </w:r>
    </w:p>
    <w:p w:rsidR="00000000" w:rsidDel="00000000" w:rsidP="00000000" w:rsidRDefault="00000000" w:rsidRPr="00000000" w14:paraId="000001C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First sector (2048-3907029167, default 2048): # нажимаем enter</w:t>
      </w:r>
    </w:p>
    <w:p w:rsidR="00000000" w:rsidDel="00000000" w:rsidP="00000000" w:rsidRDefault="00000000" w:rsidRPr="00000000" w14:paraId="000001C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Last sector, +sectors or +size{K,M,G,T,P} (2048-3907029167, default 3907029167): # нажимаем enter</w:t>
      </w:r>
    </w:p>
    <w:p w:rsidR="00000000" w:rsidDel="00000000" w:rsidP="00000000" w:rsidRDefault="00000000" w:rsidRPr="00000000" w14:paraId="000001C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Created a new partition 1 of type 'Linux' and of size 2 GB.</w:t>
      </w:r>
    </w:p>
    <w:p w:rsidR="00000000" w:rsidDel="00000000" w:rsidP="00000000" w:rsidRDefault="00000000" w:rsidRPr="00000000" w14:paraId="000001C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Command (m for help): t   # пишем буковку t</w:t>
      </w:r>
    </w:p>
    <w:p w:rsidR="00000000" w:rsidDel="00000000" w:rsidP="00000000" w:rsidRDefault="00000000" w:rsidRPr="00000000" w14:paraId="000001C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Selected partition 1</w:t>
      </w:r>
    </w:p>
    <w:p w:rsidR="00000000" w:rsidDel="00000000" w:rsidP="00000000" w:rsidRDefault="00000000" w:rsidRPr="00000000" w14:paraId="000001C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Partition type (type L to list all types): L  # пишем буковку L</w:t>
      </w:r>
    </w:p>
    <w:p w:rsidR="00000000" w:rsidDel="00000000" w:rsidP="00000000" w:rsidRDefault="00000000" w:rsidRPr="00000000" w14:paraId="000001C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0  Empty           24  NEC DOS         81  Minix / old Lin bf  Solaris</w:t>
      </w:r>
    </w:p>
    <w:p w:rsidR="00000000" w:rsidDel="00000000" w:rsidP="00000000" w:rsidRDefault="00000000" w:rsidRPr="00000000" w14:paraId="000001D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1  FAT12           27  Hidden NTFS Win 82  Linux swap / So c1  DRDOS/sec (FAT-</w:t>
      </w:r>
    </w:p>
    <w:p w:rsidR="00000000" w:rsidDel="00000000" w:rsidP="00000000" w:rsidRDefault="00000000" w:rsidRPr="00000000" w14:paraId="000001D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2  XENIX root      39  Plan 9          83  Linux           c4  DRDOS/sec (FAT-</w:t>
      </w:r>
    </w:p>
    <w:p w:rsidR="00000000" w:rsidDel="00000000" w:rsidP="00000000" w:rsidRDefault="00000000" w:rsidRPr="00000000" w14:paraId="000001D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3  XENIX usr       3c  PartitionMagic  84  OS/2 hidden or  c6  DRDOS/sec (FAT-</w:t>
      </w:r>
    </w:p>
    <w:p w:rsidR="00000000" w:rsidDel="00000000" w:rsidP="00000000" w:rsidRDefault="00000000" w:rsidRPr="00000000" w14:paraId="000001D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4  FAT16 &lt;32M      40  Venix 80286     85  Linux extended  c7  Syrinx</w:t>
      </w:r>
    </w:p>
    <w:p w:rsidR="00000000" w:rsidDel="00000000" w:rsidP="00000000" w:rsidRDefault="00000000" w:rsidRPr="00000000" w14:paraId="000001D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5  Extended        41  PPC PReP Boot   86  NTFS volume set da  Non-FS data</w:t>
      </w:r>
    </w:p>
    <w:p w:rsidR="00000000" w:rsidDel="00000000" w:rsidP="00000000" w:rsidRDefault="00000000" w:rsidRPr="00000000" w14:paraId="000001D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6  FAT16           42  SFS             87  NTFS volume set db  CP/M / CTOS / .</w:t>
      </w:r>
    </w:p>
    <w:p w:rsidR="00000000" w:rsidDel="00000000" w:rsidP="00000000" w:rsidRDefault="00000000" w:rsidRPr="00000000" w14:paraId="000001D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7  HPFS/NTFS/exFAT 4d  QNX4.x          88  Linux plaintext de  Dell Utility</w:t>
      </w:r>
    </w:p>
    <w:p w:rsidR="00000000" w:rsidDel="00000000" w:rsidP="00000000" w:rsidRDefault="00000000" w:rsidRPr="00000000" w14:paraId="000001D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8  AIX             4e  QNX4.x 2nd part 8e  Linux LVM       df  BootIt</w:t>
      </w:r>
    </w:p>
    <w:p w:rsidR="00000000" w:rsidDel="00000000" w:rsidP="00000000" w:rsidRDefault="00000000" w:rsidRPr="00000000" w14:paraId="000001D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9  AIX bootable    4f  QNX4.x 3rd part 93  Amoeba          e1  DOS access</w:t>
      </w:r>
    </w:p>
    <w:p w:rsidR="00000000" w:rsidDel="00000000" w:rsidP="00000000" w:rsidRDefault="00000000" w:rsidRPr="00000000" w14:paraId="000001D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  OS/2 Boot Manag 50  OnTrack DM      94  Amoeba BBT      e3  DOS R/O</w:t>
      </w:r>
    </w:p>
    <w:p w:rsidR="00000000" w:rsidDel="00000000" w:rsidP="00000000" w:rsidRDefault="00000000" w:rsidRPr="00000000" w14:paraId="000001D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b  W95 FAT32       51  OnTrack DM6 Aux 9f  BSD/OS          e4  SpeedStor</w:t>
      </w:r>
    </w:p>
    <w:p w:rsidR="00000000" w:rsidDel="00000000" w:rsidP="00000000" w:rsidRDefault="00000000" w:rsidRPr="00000000" w14:paraId="000001D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  W95 FAT32 (LBA) 52  CP/M            a0  IBM Thinkpad hi ea  Rufus alignment</w:t>
      </w:r>
    </w:p>
    <w:p w:rsidR="00000000" w:rsidDel="00000000" w:rsidP="00000000" w:rsidRDefault="00000000" w:rsidRPr="00000000" w14:paraId="000001D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e  W95 FAT16 (LBA) 53  OnTrack DM6 Aux a5  FreeBSD         eb  BeOS fs</w:t>
      </w:r>
    </w:p>
    <w:p w:rsidR="00000000" w:rsidDel="00000000" w:rsidP="00000000" w:rsidRDefault="00000000" w:rsidRPr="00000000" w14:paraId="000001D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f  W95 Ext'd (LBA) 54  OnTrackDM6      a6  OpenBSD         ee  GPT</w:t>
      </w:r>
    </w:p>
    <w:p w:rsidR="00000000" w:rsidDel="00000000" w:rsidP="00000000" w:rsidRDefault="00000000" w:rsidRPr="00000000" w14:paraId="000001D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10  OPUS            55  EZ-Drive        a7  NeXTSTEP        ef  EFI (FAT-12/16/</w:t>
      </w:r>
    </w:p>
    <w:p w:rsidR="00000000" w:rsidDel="00000000" w:rsidP="00000000" w:rsidRDefault="00000000" w:rsidRPr="00000000" w14:paraId="000001D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11  Hidden FAT12    56  Golden Bow      a8  Darwin UFS      f0  Linux/PA-RISC b</w:t>
      </w:r>
    </w:p>
    <w:p w:rsidR="00000000" w:rsidDel="00000000" w:rsidP="00000000" w:rsidRDefault="00000000" w:rsidRPr="00000000" w14:paraId="000001E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12  Compaq diagnost 5c  Priam Edisk     a9  NetBSD          f1  SpeedStor</w:t>
      </w:r>
    </w:p>
    <w:p w:rsidR="00000000" w:rsidDel="00000000" w:rsidP="00000000" w:rsidRDefault="00000000" w:rsidRPr="00000000" w14:paraId="000001E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14  Hidden FAT16 &lt;3 61  SpeedStor       ab  Darwin boot     f4  SpeedStor</w:t>
      </w:r>
    </w:p>
    <w:p w:rsidR="00000000" w:rsidDel="00000000" w:rsidP="00000000" w:rsidRDefault="00000000" w:rsidRPr="00000000" w14:paraId="000001E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16  Hidden FAT16    63  GNU HURD or Sys af  HFS / HFS+      f2  DOS secondary</w:t>
      </w:r>
    </w:p>
    <w:p w:rsidR="00000000" w:rsidDel="00000000" w:rsidP="00000000" w:rsidRDefault="00000000" w:rsidRPr="00000000" w14:paraId="000001E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17  Hidden HPFS/NTF 64  Novell Netware  b7  BSDI fs         fb  VMware VMFS</w:t>
      </w:r>
    </w:p>
    <w:p w:rsidR="00000000" w:rsidDel="00000000" w:rsidP="00000000" w:rsidRDefault="00000000" w:rsidRPr="00000000" w14:paraId="000001E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18  AST SmartSleep  65  Novell Netware  b8  BSDI swap       fc  VMware VMKCORE</w:t>
      </w:r>
    </w:p>
    <w:p w:rsidR="00000000" w:rsidDel="00000000" w:rsidP="00000000" w:rsidRDefault="00000000" w:rsidRPr="00000000" w14:paraId="000001E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1b  Hidden W95 FAT3 70  DiskSecure Mult bb  Boot Wizard hid fd  Linux raid auto</w:t>
      </w:r>
    </w:p>
    <w:p w:rsidR="00000000" w:rsidDel="00000000" w:rsidP="00000000" w:rsidRDefault="00000000" w:rsidRPr="00000000" w14:paraId="000001E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1c  Hidden W95 FAT3 75  PC/IX           bc  Acronis FAT32 L fe  LANstep</w:t>
      </w:r>
    </w:p>
    <w:p w:rsidR="00000000" w:rsidDel="00000000" w:rsidP="00000000" w:rsidRDefault="00000000" w:rsidRPr="00000000" w14:paraId="000001E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1e  Hidden W95 FAT1 80  Old Minix       be  Solaris boot    ff  BBT</w:t>
      </w:r>
    </w:p>
    <w:p w:rsidR="00000000" w:rsidDel="00000000" w:rsidP="00000000" w:rsidRDefault="00000000" w:rsidRPr="00000000" w14:paraId="000001E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Partition type (type L to list all types): fd    # пишем буковку fd</w:t>
      </w:r>
    </w:p>
    <w:p w:rsidR="00000000" w:rsidDel="00000000" w:rsidP="00000000" w:rsidRDefault="00000000" w:rsidRPr="00000000" w14:paraId="000001E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Changed type of partition 'Linux' to 'Linux raid autodetect'.</w:t>
      </w:r>
    </w:p>
    <w:p w:rsidR="00000000" w:rsidDel="00000000" w:rsidP="00000000" w:rsidRDefault="00000000" w:rsidRPr="00000000" w14:paraId="000001E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Command (m for help): w   # пишем буковку w</w:t>
      </w:r>
    </w:p>
    <w:p w:rsidR="00000000" w:rsidDel="00000000" w:rsidP="00000000" w:rsidRDefault="00000000" w:rsidRPr="00000000" w14:paraId="000001E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partition table has been altered.</w:t>
      </w:r>
    </w:p>
    <w:p w:rsidR="00000000" w:rsidDel="00000000" w:rsidP="00000000" w:rsidRDefault="00000000" w:rsidRPr="00000000" w14:paraId="000001E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Calling ioctl() to re-read partition table.</w:t>
      </w:r>
    </w:p>
    <w:p w:rsidR="00000000" w:rsidDel="00000000" w:rsidP="00000000" w:rsidRDefault="00000000" w:rsidRPr="00000000" w14:paraId="000001E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Syncing disks.</w:t>
      </w:r>
    </w:p>
    <w:p w:rsidR="00000000" w:rsidDel="00000000" w:rsidP="00000000" w:rsidRDefault="00000000" w:rsidRPr="00000000" w14:paraId="000001E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Диск sdb готов тоже самое проделываем с sdc.</w:t>
      </w:r>
    </w:p>
    <w:p w:rsidR="00000000" w:rsidDel="00000000" w:rsidP="00000000" w:rsidRDefault="00000000" w:rsidRPr="00000000" w14:paraId="000001F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После готовых двух дисков мы создаем сам raid</w:t>
      </w:r>
    </w:p>
    <w:p w:rsidR="00000000" w:rsidDel="00000000" w:rsidP="00000000" w:rsidRDefault="00000000" w:rsidRPr="00000000" w14:paraId="000001F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mdadm --create --verbose /dev/md1 --level=1 --raid-devices=2 /dev/sdb1 /dev/sdc1</w:t>
      </w:r>
    </w:p>
    <w:p w:rsidR="00000000" w:rsidDel="00000000" w:rsidP="00000000" w:rsidRDefault="00000000" w:rsidRPr="00000000" w14:paraId="000001F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mdadm: Note: this array has metadata at the start and</w:t>
      </w:r>
    </w:p>
    <w:p w:rsidR="00000000" w:rsidDel="00000000" w:rsidP="00000000" w:rsidRDefault="00000000" w:rsidRPr="00000000" w14:paraId="000001F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may not be suitable as a boot device.  If you plan to</w:t>
      </w:r>
    </w:p>
    <w:p w:rsidR="00000000" w:rsidDel="00000000" w:rsidP="00000000" w:rsidRDefault="00000000" w:rsidRPr="00000000" w14:paraId="000001F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store '/boot' on this device please ensure that</w:t>
      </w:r>
    </w:p>
    <w:p w:rsidR="00000000" w:rsidDel="00000000" w:rsidP="00000000" w:rsidRDefault="00000000" w:rsidRPr="00000000" w14:paraId="000001F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your boot-loader understands md/v1.x metadata, or use</w:t>
      </w:r>
    </w:p>
    <w:p w:rsidR="00000000" w:rsidDel="00000000" w:rsidP="00000000" w:rsidRDefault="00000000" w:rsidRPr="00000000" w14:paraId="000001F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--metadata=0.90</w:t>
      </w:r>
    </w:p>
    <w:p w:rsidR="00000000" w:rsidDel="00000000" w:rsidP="00000000" w:rsidRDefault="00000000" w:rsidRPr="00000000" w14:paraId="000001F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mdadm: size set to 1953382464K</w:t>
      </w:r>
    </w:p>
    <w:p w:rsidR="00000000" w:rsidDel="00000000" w:rsidP="00000000" w:rsidRDefault="00000000" w:rsidRPr="00000000" w14:paraId="000001F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mdadm: automatically enabling write-intent bitmap on large array</w:t>
      </w:r>
    </w:p>
    <w:p w:rsidR="00000000" w:rsidDel="00000000" w:rsidP="00000000" w:rsidRDefault="00000000" w:rsidRPr="00000000" w14:paraId="000001F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Continue creating array? y  # вводим букву y и нажимаем enater.</w:t>
      </w:r>
    </w:p>
    <w:p w:rsidR="00000000" w:rsidDel="00000000" w:rsidP="00000000" w:rsidRDefault="00000000" w:rsidRPr="00000000" w14:paraId="000001F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mdadm: Defaulting to version 1.2 metadata</w:t>
      </w:r>
    </w:p>
    <w:p w:rsidR="00000000" w:rsidDel="00000000" w:rsidP="00000000" w:rsidRDefault="00000000" w:rsidRPr="00000000" w14:paraId="000001F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mdadm: array /dev/md2 started.</w:t>
      </w:r>
    </w:p>
    <w:p w:rsidR="00000000" w:rsidDel="00000000" w:rsidP="00000000" w:rsidRDefault="00000000" w:rsidRPr="00000000" w14:paraId="000001F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RAID успешно создан остается только его отформотировать и сделать авто-монтирование</w:t>
      </w:r>
    </w:p>
    <w:p w:rsidR="00000000" w:rsidDel="00000000" w:rsidP="00000000" w:rsidRDefault="00000000" w:rsidRPr="00000000" w14:paraId="0000020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mkfs.ext4  /dev/md1 # формотирвоание в систему ext4</w:t>
      </w:r>
    </w:p>
    <w:p w:rsidR="00000000" w:rsidDel="00000000" w:rsidP="00000000" w:rsidRDefault="00000000" w:rsidRPr="00000000" w14:paraId="000002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Делаем запись в файл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echo "DEVICE partitions" &gt; /etc/mdadm/mdadm.conf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mdadm --detail --scan --verbose | awk '/ARRAY/ {print}' &gt;&gt; /etc/mdadm/mdadm.conf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обновляем диски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update-initramfs -u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Монтируем диск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mkdir /mnt/storage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mount /dev/md1 /mnt/storage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Авто-монтирование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nano /etc/fstab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Вписоваем название raid и куда монтируем.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/dev/md1</w:t>
        <w:tab/>
        <w:t xml:space="preserve">/mnt/storage</w:t>
        <w:tab/>
        <w:t xml:space="preserve">ext4</w:t>
        <w:tab/>
        <w:t xml:space="preserve">defaults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После перезагрузки raid успешно будет примонтирован к каталогу /mnt/storage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Устанавливаем samba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apt install -y samba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Редактируем файл /etc/samba/smb.conf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Листаем до строчки [printers]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И после пишем следующие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4867275" cy="34575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После сохраняем файл и даем права</w:t>
      </w:r>
    </w:p>
    <w:p w:rsidR="00000000" w:rsidDel="00000000" w:rsidP="00000000" w:rsidRDefault="00000000" w:rsidRPr="00000000" w14:paraId="000002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chmod 777 /mnt/storage</w:t>
      </w:r>
    </w:p>
    <w:p w:rsidR="00000000" w:rsidDel="00000000" w:rsidP="00000000" w:rsidRDefault="00000000" w:rsidRPr="00000000" w14:paraId="0000021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Создаем пользователя </w:t>
      </w:r>
    </w:p>
    <w:p w:rsidR="00000000" w:rsidDel="00000000" w:rsidP="00000000" w:rsidRDefault="00000000" w:rsidRPr="00000000" w14:paraId="0000021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useradd WEB</w:t>
      </w:r>
    </w:p>
    <w:p w:rsidR="00000000" w:rsidDel="00000000" w:rsidP="00000000" w:rsidRDefault="00000000" w:rsidRPr="00000000" w14:paraId="0000021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задаем пароль пользователю</w:t>
      </w:r>
    </w:p>
    <w:p w:rsidR="00000000" w:rsidDel="00000000" w:rsidP="00000000" w:rsidRDefault="00000000" w:rsidRPr="00000000" w14:paraId="0000021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passwd WEB # Задаем пароль P@ssw0rd</w:t>
      </w:r>
    </w:p>
    <w:p w:rsidR="00000000" w:rsidDel="00000000" w:rsidP="00000000" w:rsidRDefault="00000000" w:rsidRPr="00000000" w14:paraId="000002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создаем пользователя samba</w:t>
      </w:r>
    </w:p>
    <w:p w:rsidR="00000000" w:rsidDel="00000000" w:rsidP="00000000" w:rsidRDefault="00000000" w:rsidRPr="00000000" w14:paraId="0000021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smbpasswd -a WEB # Задаем пароль P@ssw0rd</w:t>
      </w:r>
    </w:p>
    <w:p w:rsidR="00000000" w:rsidDel="00000000" w:rsidP="00000000" w:rsidRDefault="00000000" w:rsidRPr="00000000" w14:paraId="0000022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Перезагружаем сервер</w:t>
      </w:r>
    </w:p>
    <w:p w:rsidR="00000000" w:rsidDel="00000000" w:rsidP="00000000" w:rsidRDefault="00000000" w:rsidRPr="00000000" w14:paraId="0000022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systemctl restart smbd</w:t>
      </w:r>
    </w:p>
    <w:p w:rsidR="00000000" w:rsidDel="00000000" w:rsidP="00000000" w:rsidRDefault="00000000" w:rsidRPr="00000000" w14:paraId="000002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SAMBA сервер готов, настроим клиентов.</w:t>
      </w:r>
    </w:p>
    <w:p w:rsidR="00000000" w:rsidDel="00000000" w:rsidP="00000000" w:rsidRDefault="00000000" w:rsidRPr="00000000" w14:paraId="0000022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WEB-L:</w:t>
      </w:r>
    </w:p>
    <w:p w:rsidR="00000000" w:rsidDel="00000000" w:rsidP="00000000" w:rsidRDefault="00000000" w:rsidRPr="00000000" w14:paraId="0000022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Устнавливаем</w:t>
      </w:r>
    </w:p>
    <w:p w:rsidR="00000000" w:rsidDel="00000000" w:rsidP="00000000" w:rsidRDefault="00000000" w:rsidRPr="00000000" w14:paraId="0000022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apt install -y cifs-utils</w:t>
      </w:r>
    </w:p>
    <w:p w:rsidR="00000000" w:rsidDel="00000000" w:rsidP="00000000" w:rsidRDefault="00000000" w:rsidRPr="00000000" w14:paraId="0000022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Создаем файл</w:t>
      </w:r>
    </w:p>
    <w:p w:rsidR="00000000" w:rsidDel="00000000" w:rsidP="00000000" w:rsidRDefault="00000000" w:rsidRPr="00000000" w14:paraId="000002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nano /root/.smbclient</w:t>
      </w:r>
    </w:p>
    <w:p w:rsidR="00000000" w:rsidDel="00000000" w:rsidP="00000000" w:rsidRDefault="00000000" w:rsidRPr="00000000" w14:paraId="0000022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Вписоваем username и password который задали</w:t>
      </w:r>
    </w:p>
    <w:p w:rsidR="00000000" w:rsidDel="00000000" w:rsidP="00000000" w:rsidRDefault="00000000" w:rsidRPr="00000000" w14:paraId="0000022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username=WEB</w:t>
      </w:r>
    </w:p>
    <w:p w:rsidR="00000000" w:rsidDel="00000000" w:rsidP="00000000" w:rsidRDefault="00000000" w:rsidRPr="00000000" w14:paraId="0000023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password=P@ssword</w:t>
      </w:r>
    </w:p>
    <w:p w:rsidR="00000000" w:rsidDel="00000000" w:rsidP="00000000" w:rsidRDefault="00000000" w:rsidRPr="00000000" w14:paraId="0000023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Сохраняем и выходим</w:t>
      </w:r>
    </w:p>
    <w:p w:rsidR="00000000" w:rsidDel="00000000" w:rsidP="00000000" w:rsidRDefault="00000000" w:rsidRPr="00000000" w14:paraId="000002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Задаем автомонтирование в папку /opt/share</w:t>
      </w:r>
    </w:p>
    <w:p w:rsidR="00000000" w:rsidDel="00000000" w:rsidP="00000000" w:rsidRDefault="00000000" w:rsidRPr="00000000" w14:paraId="0000023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nano /etc/fstab</w:t>
      </w:r>
    </w:p>
    <w:p w:rsidR="00000000" w:rsidDel="00000000" w:rsidP="00000000" w:rsidRDefault="00000000" w:rsidRPr="00000000" w14:paraId="0000023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//srv.int.demo.wsr/web /opt/share cifs user,rw,_netdev,credentials=/root/.smbclient 0 0</w:t>
      </w:r>
    </w:p>
    <w:p w:rsidR="00000000" w:rsidDel="00000000" w:rsidP="00000000" w:rsidRDefault="00000000" w:rsidRPr="00000000" w14:paraId="0000023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Сохраняем и выходим</w:t>
      </w:r>
    </w:p>
    <w:p w:rsidR="00000000" w:rsidDel="00000000" w:rsidP="00000000" w:rsidRDefault="00000000" w:rsidRPr="00000000" w14:paraId="0000023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Создаем папку</w:t>
      </w:r>
    </w:p>
    <w:p w:rsidR="00000000" w:rsidDel="00000000" w:rsidP="00000000" w:rsidRDefault="00000000" w:rsidRPr="00000000" w14:paraId="0000023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mkdir /opt/share</w:t>
      </w:r>
    </w:p>
    <w:p w:rsidR="00000000" w:rsidDel="00000000" w:rsidP="00000000" w:rsidRDefault="00000000" w:rsidRPr="00000000" w14:paraId="0000023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Выполняем монтирование</w:t>
      </w:r>
    </w:p>
    <w:p w:rsidR="00000000" w:rsidDel="00000000" w:rsidP="00000000" w:rsidRDefault="00000000" w:rsidRPr="00000000" w14:paraId="0000023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mount -a</w:t>
      </w:r>
    </w:p>
    <w:p w:rsidR="00000000" w:rsidDel="00000000" w:rsidP="00000000" w:rsidRDefault="00000000" w:rsidRPr="00000000" w14:paraId="0000023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OPENSSL</w:t>
      </w:r>
    </w:p>
    <w:p w:rsidR="00000000" w:rsidDel="00000000" w:rsidP="00000000" w:rsidRDefault="00000000" w:rsidRPr="00000000" w14:paraId="0000023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SRV:</w:t>
      </w:r>
    </w:p>
    <w:p w:rsidR="00000000" w:rsidDel="00000000" w:rsidP="00000000" w:rsidRDefault="00000000" w:rsidRPr="00000000" w14:paraId="0000023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Устанавливаем easy-rsa:</w:t>
      </w:r>
    </w:p>
    <w:p w:rsidR="00000000" w:rsidDel="00000000" w:rsidP="00000000" w:rsidRDefault="00000000" w:rsidRPr="00000000" w14:paraId="0000024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sudo apt install easy-rsa</w:t>
      </w:r>
    </w:p>
    <w:p w:rsidR="00000000" w:rsidDel="00000000" w:rsidP="00000000" w:rsidRDefault="00000000" w:rsidRPr="00000000" w14:paraId="0000024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Создаем папку согласно заданию:</w:t>
      </w:r>
    </w:p>
    <w:p w:rsidR="00000000" w:rsidDel="00000000" w:rsidP="00000000" w:rsidRDefault="00000000" w:rsidRPr="00000000" w14:paraId="0000024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mkdir /var/ca/</w:t>
      </w:r>
    </w:p>
    <w:p w:rsidR="00000000" w:rsidDel="00000000" w:rsidP="00000000" w:rsidRDefault="00000000" w:rsidRPr="00000000" w14:paraId="0000024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Создаем символическую ссылку </w:t>
      </w:r>
    </w:p>
    <w:p w:rsidR="00000000" w:rsidDel="00000000" w:rsidP="00000000" w:rsidRDefault="00000000" w:rsidRPr="00000000" w14:paraId="0000024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ln -s /usr/share/easy-rsa/* /var/ca/</w:t>
      </w:r>
    </w:p>
    <w:p w:rsidR="00000000" w:rsidDel="00000000" w:rsidP="00000000" w:rsidRDefault="00000000" w:rsidRPr="00000000" w14:paraId="0000024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Переходим в созданную папку и производим инициализацию</w:t>
      </w:r>
    </w:p>
    <w:p w:rsidR="00000000" w:rsidDel="00000000" w:rsidP="00000000" w:rsidRDefault="00000000" w:rsidRPr="00000000" w14:paraId="0000024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cd /var/ca/</w:t>
      </w:r>
    </w:p>
    <w:p w:rsidR="00000000" w:rsidDel="00000000" w:rsidP="00000000" w:rsidRDefault="00000000" w:rsidRPr="00000000" w14:paraId="0000024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./easyrsa init-pki</w:t>
      </w:r>
    </w:p>
    <w:p w:rsidR="00000000" w:rsidDel="00000000" w:rsidP="00000000" w:rsidRDefault="00000000" w:rsidRPr="00000000" w14:paraId="0000024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Редактируем файл конфигурации</w:t>
      </w:r>
    </w:p>
    <w:p w:rsidR="00000000" w:rsidDel="00000000" w:rsidP="00000000" w:rsidRDefault="00000000" w:rsidRPr="00000000" w14:paraId="0000024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nano vars.example</w:t>
      </w:r>
    </w:p>
    <w:p w:rsidR="00000000" w:rsidDel="00000000" w:rsidP="00000000" w:rsidRDefault="00000000" w:rsidRPr="00000000" w14:paraId="0000025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Приводим его к такому виду</w:t>
      </w:r>
    </w:p>
    <w:p w:rsidR="00000000" w:rsidDel="00000000" w:rsidP="00000000" w:rsidRDefault="00000000" w:rsidRPr="00000000" w14:paraId="0000025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19820" cy="45974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Сохраняем и выходим</w:t>
      </w:r>
    </w:p>
    <w:p w:rsidR="00000000" w:rsidDel="00000000" w:rsidP="00000000" w:rsidRDefault="00000000" w:rsidRPr="00000000" w14:paraId="0000025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выполняем команду компиляции</w:t>
      </w:r>
    </w:p>
    <w:p w:rsidR="00000000" w:rsidDel="00000000" w:rsidP="00000000" w:rsidRDefault="00000000" w:rsidRPr="00000000" w14:paraId="0000025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./easyrsa build-ca</w:t>
      </w:r>
    </w:p>
    <w:p w:rsidR="00000000" w:rsidDel="00000000" w:rsidP="00000000" w:rsidRDefault="00000000" w:rsidRPr="00000000" w14:paraId="0000025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Нужно ввести абсолютно любой пароль, главное не забыть рекомендую использовать P@ssw0rd.</w:t>
      </w:r>
    </w:p>
    <w:p w:rsidR="00000000" w:rsidDel="00000000" w:rsidP="00000000" w:rsidRDefault="00000000" w:rsidRPr="00000000" w14:paraId="0000025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А также ввести CN название,можно любое,но рекомендую DEMO CA.</w:t>
      </w:r>
    </w:p>
    <w:p w:rsidR="00000000" w:rsidDel="00000000" w:rsidP="00000000" w:rsidRDefault="00000000" w:rsidRPr="00000000" w14:paraId="0000025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6119820" cy="295910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Docker:</w:t>
      </w:r>
    </w:p>
    <w:p w:rsidR="00000000" w:rsidDel="00000000" w:rsidP="00000000" w:rsidRDefault="00000000" w:rsidRPr="00000000" w14:paraId="0000026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WEB-L:</w:t>
      </w:r>
    </w:p>
    <w:p w:rsidR="00000000" w:rsidDel="00000000" w:rsidP="00000000" w:rsidRDefault="00000000" w:rsidRPr="00000000" w14:paraId="0000026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Добавляем в cd-rom образ docker-new.iso. </w:t>
      </w:r>
    </w:p>
    <w:p w:rsidR="00000000" w:rsidDel="00000000" w:rsidP="00000000" w:rsidRDefault="00000000" w:rsidRPr="00000000" w14:paraId="0000026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apt-cdrom add</w:t>
      </w:r>
    </w:p>
    <w:p w:rsidR="00000000" w:rsidDel="00000000" w:rsidP="00000000" w:rsidRDefault="00000000" w:rsidRPr="00000000" w14:paraId="0000026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apt install -y docker-ce</w:t>
      </w:r>
    </w:p>
    <w:p w:rsidR="00000000" w:rsidDel="00000000" w:rsidP="00000000" w:rsidRDefault="00000000" w:rsidRPr="00000000" w14:paraId="0000026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systemctl start docker</w:t>
      </w:r>
    </w:p>
    <w:p w:rsidR="00000000" w:rsidDel="00000000" w:rsidP="00000000" w:rsidRDefault="00000000" w:rsidRPr="00000000" w14:paraId="0000026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systemctl enable docker</w:t>
      </w:r>
    </w:p>
    <w:p w:rsidR="00000000" w:rsidDel="00000000" w:rsidP="00000000" w:rsidRDefault="00000000" w:rsidRPr="00000000" w14:paraId="0000026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mkdir /mnt/app</w:t>
      </w:r>
    </w:p>
    <w:p w:rsidR="00000000" w:rsidDel="00000000" w:rsidP="00000000" w:rsidRDefault="00000000" w:rsidRPr="00000000" w14:paraId="0000026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mount /dev/sr0 /mnt/app</w:t>
      </w:r>
    </w:p>
    <w:p w:rsidR="00000000" w:rsidDel="00000000" w:rsidP="00000000" w:rsidRDefault="00000000" w:rsidRPr="00000000" w14:paraId="0000026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docker load &lt; /mnt/app/app.tar</w:t>
      </w:r>
    </w:p>
    <w:p w:rsidR="00000000" w:rsidDel="00000000" w:rsidP="00000000" w:rsidRDefault="00000000" w:rsidRPr="00000000" w14:paraId="0000026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docker images</w:t>
      </w:r>
    </w:p>
    <w:p w:rsidR="00000000" w:rsidDel="00000000" w:rsidP="00000000" w:rsidRDefault="00000000" w:rsidRPr="00000000" w14:paraId="0000027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docker run --name app  -p 8080:80 -d app</w:t>
      </w:r>
    </w:p>
    <w:p w:rsidR="00000000" w:rsidDel="00000000" w:rsidP="00000000" w:rsidRDefault="00000000" w:rsidRPr="00000000" w14:paraId="0000027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docker ps</w:t>
      </w:r>
    </w:p>
    <w:p w:rsidR="00000000" w:rsidDel="00000000" w:rsidP="00000000" w:rsidRDefault="00000000" w:rsidRPr="00000000" w14:paraId="0000027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WEB-R:</w:t>
      </w:r>
    </w:p>
    <w:p w:rsidR="00000000" w:rsidDel="00000000" w:rsidP="00000000" w:rsidRDefault="00000000" w:rsidRPr="00000000" w14:paraId="0000027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Добавляем в cd-rom образ docker-new.iso. </w:t>
      </w:r>
    </w:p>
    <w:p w:rsidR="00000000" w:rsidDel="00000000" w:rsidP="00000000" w:rsidRDefault="00000000" w:rsidRPr="00000000" w14:paraId="0000027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apt-cdrom add</w:t>
      </w:r>
    </w:p>
    <w:p w:rsidR="00000000" w:rsidDel="00000000" w:rsidP="00000000" w:rsidRDefault="00000000" w:rsidRPr="00000000" w14:paraId="0000027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apt install -y docker-ce</w:t>
      </w:r>
    </w:p>
    <w:p w:rsidR="00000000" w:rsidDel="00000000" w:rsidP="00000000" w:rsidRDefault="00000000" w:rsidRPr="00000000" w14:paraId="0000027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systemctl start docker</w:t>
      </w:r>
    </w:p>
    <w:p w:rsidR="00000000" w:rsidDel="00000000" w:rsidP="00000000" w:rsidRDefault="00000000" w:rsidRPr="00000000" w14:paraId="0000027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systemctl enable docker</w:t>
      </w:r>
    </w:p>
    <w:p w:rsidR="00000000" w:rsidDel="00000000" w:rsidP="00000000" w:rsidRDefault="00000000" w:rsidRPr="00000000" w14:paraId="0000027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mkdir /mnt/app</w:t>
      </w:r>
    </w:p>
    <w:p w:rsidR="00000000" w:rsidDel="00000000" w:rsidP="00000000" w:rsidRDefault="00000000" w:rsidRPr="00000000" w14:paraId="0000027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mount /dev/sr0 /mnt/app</w:t>
      </w:r>
    </w:p>
    <w:p w:rsidR="00000000" w:rsidDel="00000000" w:rsidP="00000000" w:rsidRDefault="00000000" w:rsidRPr="00000000" w14:paraId="0000027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docker load &lt; /mnt/app/app.tar</w:t>
      </w:r>
    </w:p>
    <w:p w:rsidR="00000000" w:rsidDel="00000000" w:rsidP="00000000" w:rsidRDefault="00000000" w:rsidRPr="00000000" w14:paraId="0000028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docker images</w:t>
      </w:r>
    </w:p>
    <w:p w:rsidR="00000000" w:rsidDel="00000000" w:rsidP="00000000" w:rsidRDefault="00000000" w:rsidRPr="00000000" w14:paraId="0000028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docker run --name app  -p 8080:80 -d app</w:t>
      </w:r>
    </w:p>
    <w:p w:rsidR="00000000" w:rsidDel="00000000" w:rsidP="00000000" w:rsidRDefault="00000000" w:rsidRPr="00000000" w14:paraId="0000028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docker ps</w:t>
      </w:r>
    </w:p>
    <w:p w:rsidR="00000000" w:rsidDel="00000000" w:rsidP="00000000" w:rsidRDefault="00000000" w:rsidRPr="00000000" w14:paraId="0000028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RTR-L:</w:t>
      </w:r>
    </w:p>
    <w:p w:rsidR="00000000" w:rsidDel="00000000" w:rsidP="00000000" w:rsidRDefault="00000000" w:rsidRPr="00000000" w14:paraId="0000028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интерфейс ens19 - внешний</w:t>
      </w:r>
    </w:p>
    <w:p w:rsidR="00000000" w:rsidDel="00000000" w:rsidP="00000000" w:rsidRDefault="00000000" w:rsidRPr="00000000" w14:paraId="0000028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-t nat -A PREROUTING -i ens19 -p tcp --dport 80 -j DNAT --to 192.168.100.100:80</w:t>
      </w:r>
    </w:p>
    <w:p w:rsidR="00000000" w:rsidDel="00000000" w:rsidP="00000000" w:rsidRDefault="00000000" w:rsidRPr="00000000" w14:paraId="0000028A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-t nat -A PREROUTING -i ens19 -p tcp --dport 443 -j DNAT --to 192.168.100.100:443</w:t>
      </w:r>
    </w:p>
    <w:p w:rsidR="00000000" w:rsidDel="00000000" w:rsidP="00000000" w:rsidRDefault="00000000" w:rsidRPr="00000000" w14:paraId="0000028B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Сохраняем конфигурацию</w:t>
      </w:r>
    </w:p>
    <w:p w:rsidR="00000000" w:rsidDel="00000000" w:rsidP="00000000" w:rsidRDefault="00000000" w:rsidRPr="00000000" w14:paraId="0000028D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iptables-save &gt;/etc/firewall.conf</w:t>
      </w:r>
    </w:p>
    <w:p w:rsidR="00000000" w:rsidDel="00000000" w:rsidP="00000000" w:rsidRDefault="00000000" w:rsidRPr="00000000" w14:paraId="0000028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RTR-R:</w:t>
      </w:r>
    </w:p>
    <w:p w:rsidR="00000000" w:rsidDel="00000000" w:rsidP="00000000" w:rsidRDefault="00000000" w:rsidRPr="00000000" w14:paraId="0000029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интерфейс ens19 - внешний</w:t>
      </w:r>
    </w:p>
    <w:p w:rsidR="00000000" w:rsidDel="00000000" w:rsidP="00000000" w:rsidRDefault="00000000" w:rsidRPr="00000000" w14:paraId="0000029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-t nat -A PREROUTING -i ens19 -p tcp --dport 80 -j DNAT --to 172.16.100.100:80</w:t>
      </w:r>
    </w:p>
    <w:p w:rsidR="00000000" w:rsidDel="00000000" w:rsidP="00000000" w:rsidRDefault="00000000" w:rsidRPr="00000000" w14:paraId="00000295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 -t nat -A PREROUTING -i ens19 -p tcp --dport 443 -j DNAT --to 172.16.100.100:443</w:t>
      </w:r>
    </w:p>
    <w:p w:rsidR="00000000" w:rsidDel="00000000" w:rsidP="00000000" w:rsidRDefault="00000000" w:rsidRPr="00000000" w14:paraId="00000296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Сохраняем конфигурацию</w:t>
      </w:r>
    </w:p>
    <w:p w:rsidR="00000000" w:rsidDel="00000000" w:rsidP="00000000" w:rsidRDefault="00000000" w:rsidRPr="00000000" w14:paraId="00000299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shd w:fill="faf9f8" w:val="clear"/>
          <w:rtl w:val="0"/>
        </w:rPr>
        <w:t xml:space="preserve">iptables-save &gt;/etc/firewall.conf</w:t>
      </w:r>
    </w:p>
    <w:p w:rsidR="00000000" w:rsidDel="00000000" w:rsidP="00000000" w:rsidRDefault="00000000" w:rsidRPr="00000000" w14:paraId="0000029A">
      <w:pPr>
        <w:rPr>
          <w:rFonts w:ascii="Arial" w:cs="Arial" w:eastAsia="Arial" w:hAnsi="Arial"/>
          <w:sz w:val="23"/>
          <w:szCs w:val="23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center"/>
        <w:rPr>
          <w:rFonts w:ascii="Arial" w:cs="Arial" w:eastAsia="Arial" w:hAnsi="Arial"/>
          <w:b w:val="1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shd w:fill="faf9f8" w:val="clear"/>
          <w:rtl w:val="0"/>
        </w:rPr>
        <w:t xml:space="preserve">SSL:</w:t>
      </w:r>
    </w:p>
    <w:p w:rsidR="00000000" w:rsidDel="00000000" w:rsidP="00000000" w:rsidRDefault="00000000" w:rsidRPr="00000000" w14:paraId="0000029C">
      <w:pPr>
        <w:rPr>
          <w:rFonts w:ascii="Arial" w:cs="Arial" w:eastAsia="Arial" w:hAnsi="Arial"/>
          <w:b w:val="1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shd w:fill="faf9f8" w:val="clear"/>
          <w:rtl w:val="0"/>
        </w:rPr>
        <w:t xml:space="preserve">SRV:</w:t>
      </w:r>
    </w:p>
    <w:p w:rsidR="00000000" w:rsidDel="00000000" w:rsidP="00000000" w:rsidRDefault="00000000" w:rsidRPr="00000000" w14:paraId="0000029D">
      <w:pPr>
        <w:rPr>
          <w:rFonts w:ascii="Arial" w:cs="Arial" w:eastAsia="Arial" w:hAnsi="Arial"/>
          <w:b w:val="1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Создаем сертификаты </w:t>
      </w:r>
      <w:hyperlink r:id="rId43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shd w:fill="faf9f8" w:val="clear"/>
            <w:rtl w:val="0"/>
          </w:rPr>
          <w:t xml:space="preserve">www.key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и www.crt</w:t>
      </w:r>
    </w:p>
    <w:p w:rsidR="00000000" w:rsidDel="00000000" w:rsidP="00000000" w:rsidRDefault="00000000" w:rsidRPr="00000000" w14:paraId="0000029F">
      <w:pPr>
        <w:rPr>
          <w:rFonts w:ascii="Arial" w:cs="Arial" w:eastAsia="Arial" w:hAnsi="Arial"/>
          <w:b w:val="1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openssl req -x509 -nodes -days 501 -newkey rsa:2048 -keyout /etc/ssl/private/www.key -out /etc/ssl/certs/</w:t>
      </w:r>
      <w:hyperlink r:id="rId44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shd w:fill="faf9f8" w:val="clear"/>
            <w:rtl w:val="0"/>
          </w:rPr>
          <w:t xml:space="preserve">www.crt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Задаем следующие параметры</w:t>
      </w:r>
    </w:p>
    <w:p w:rsidR="00000000" w:rsidDel="00000000" w:rsidP="00000000" w:rsidRDefault="00000000" w:rsidRPr="00000000" w14:paraId="000002A3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5505450" cy="1095375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Выполняем шифрование</w:t>
      </w:r>
    </w:p>
    <w:p w:rsidR="00000000" w:rsidDel="00000000" w:rsidP="00000000" w:rsidRDefault="00000000" w:rsidRPr="00000000" w14:paraId="000002A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openssl dhparam -out /etc/ssl/certs/dhparam.pem 2048</w:t>
      </w:r>
    </w:p>
    <w:p w:rsidR="00000000" w:rsidDel="00000000" w:rsidP="00000000" w:rsidRDefault="00000000" w:rsidRPr="00000000" w14:paraId="000002A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Переносим сертификаты с SRV на WEB-L и WEB-R не забываем открыть доступ по ssh по пользователю root.</w:t>
      </w:r>
    </w:p>
    <w:p w:rsidR="00000000" w:rsidDel="00000000" w:rsidP="00000000" w:rsidRDefault="00000000" w:rsidRPr="00000000" w14:paraId="000002A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SRV:</w:t>
      </w:r>
    </w:p>
    <w:p w:rsidR="00000000" w:rsidDel="00000000" w:rsidP="00000000" w:rsidRDefault="00000000" w:rsidRPr="00000000" w14:paraId="000002A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Перед переносом на WEB-L и WEB-R нужно установить nginx.</w:t>
      </w:r>
    </w:p>
    <w:p w:rsidR="00000000" w:rsidDel="00000000" w:rsidP="00000000" w:rsidRDefault="00000000" w:rsidRPr="00000000" w14:paraId="000002A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scp </w:t>
      </w: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/etc/ssl/private/</w:t>
      </w:r>
      <w:hyperlink r:id="rId46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shd w:fill="faf9f8" w:val="clear"/>
            <w:rtl w:val="0"/>
          </w:rPr>
          <w:t xml:space="preserve">www.key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root@192.168.100.100:/etc/nginx/</w:t>
      </w:r>
      <w:hyperlink r:id="rId4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shd w:fill="faf9f8" w:val="clear"/>
            <w:rtl w:val="0"/>
          </w:rPr>
          <w:t xml:space="preserve">www.key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scp </w:t>
      </w: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/etc/ssl/private/</w:t>
      </w:r>
      <w:hyperlink r:id="rId4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shd w:fill="faf9f8" w:val="clear"/>
            <w:rtl w:val="0"/>
          </w:rPr>
          <w:t xml:space="preserve">www.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crt</w:t>
      </w: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root@192.168.100.100:/etc/nginx/</w:t>
      </w:r>
      <w:hyperlink r:id="rId4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shd w:fill="faf9f8" w:val="clear"/>
            <w:rtl w:val="0"/>
          </w:rPr>
          <w:t xml:space="preserve">www.crt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scp </w:t>
      </w: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/etc/ssl/private/</w:t>
      </w:r>
      <w:hyperlink r:id="rId5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shd w:fill="faf9f8" w:val="clear"/>
            <w:rtl w:val="0"/>
          </w:rPr>
          <w:t xml:space="preserve">www.key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root@172.16.100.100:/etc/nginx/</w:t>
      </w:r>
      <w:hyperlink r:id="rId5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shd w:fill="faf9f8" w:val="clear"/>
            <w:rtl w:val="0"/>
          </w:rPr>
          <w:t xml:space="preserve">www.key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scp </w:t>
      </w: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/etc/ssl/private/</w:t>
      </w:r>
      <w:hyperlink r:id="rId52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shd w:fill="faf9f8" w:val="clear"/>
            <w:rtl w:val="0"/>
          </w:rPr>
          <w:t xml:space="preserve">www.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crt root@172.16.100.100:/etc/nginx/</w:t>
      </w:r>
      <w:hyperlink r:id="rId53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shd w:fill="faf9f8" w:val="clear"/>
            <w:rtl w:val="0"/>
          </w:rPr>
          <w:t xml:space="preserve">www.crt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WEB-L:</w:t>
      </w:r>
    </w:p>
    <w:p w:rsidR="00000000" w:rsidDel="00000000" w:rsidP="00000000" w:rsidRDefault="00000000" w:rsidRPr="00000000" w14:paraId="000002B9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apt install -y nginx</w:t>
      </w:r>
    </w:p>
    <w:p w:rsidR="00000000" w:rsidDel="00000000" w:rsidP="00000000" w:rsidRDefault="00000000" w:rsidRPr="00000000" w14:paraId="000002BB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nano /etc/nginx/snippets/snakeoil.conf</w:t>
      </w:r>
    </w:p>
    <w:p w:rsidR="00000000" w:rsidDel="00000000" w:rsidP="00000000" w:rsidRDefault="00000000" w:rsidRPr="00000000" w14:paraId="000002BD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</w:rPr>
        <w:drawing>
          <wp:inline distB="114300" distT="114300" distL="114300" distR="114300">
            <wp:extent cx="4886325" cy="942975"/>
            <wp:effectExtent b="0" l="0" r="0" t="0"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nano /etc/nginx/sites-available/default</w:t>
      </w:r>
    </w:p>
    <w:p w:rsidR="00000000" w:rsidDel="00000000" w:rsidP="00000000" w:rsidRDefault="00000000" w:rsidRPr="00000000" w14:paraId="000002C2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В файле нужно вначале либо все удалить либо закомментировать и оставить только следующие строчки:</w:t>
      </w:r>
    </w:p>
    <w:p w:rsidR="00000000" w:rsidDel="00000000" w:rsidP="00000000" w:rsidRDefault="00000000" w:rsidRPr="00000000" w14:paraId="000002C4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upstream backend { </w:t>
      </w:r>
    </w:p>
    <w:p w:rsidR="00000000" w:rsidDel="00000000" w:rsidP="00000000" w:rsidRDefault="00000000" w:rsidRPr="00000000" w14:paraId="000002C6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server 192.168.100.100:8080 fail_timeout=25; </w:t>
      </w:r>
    </w:p>
    <w:p w:rsidR="00000000" w:rsidDel="00000000" w:rsidP="00000000" w:rsidRDefault="00000000" w:rsidRPr="00000000" w14:paraId="000002C7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server 172.16.100.100:8080 fail_timeout=25; </w:t>
      </w:r>
    </w:p>
    <w:p w:rsidR="00000000" w:rsidDel="00000000" w:rsidP="00000000" w:rsidRDefault="00000000" w:rsidRPr="00000000" w14:paraId="000002C8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} </w:t>
      </w:r>
    </w:p>
    <w:p w:rsidR="00000000" w:rsidDel="00000000" w:rsidP="00000000" w:rsidRDefault="00000000" w:rsidRPr="00000000" w14:paraId="000002C9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</w:t>
      </w:r>
    </w:p>
    <w:p w:rsidR="00000000" w:rsidDel="00000000" w:rsidP="00000000" w:rsidRDefault="00000000" w:rsidRPr="00000000" w14:paraId="000002CA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server { </w:t>
      </w:r>
    </w:p>
    <w:p w:rsidR="00000000" w:rsidDel="00000000" w:rsidP="00000000" w:rsidRDefault="00000000" w:rsidRPr="00000000" w14:paraId="000002CB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   listen 443 ssl default_server; </w:t>
      </w:r>
    </w:p>
    <w:p w:rsidR="00000000" w:rsidDel="00000000" w:rsidP="00000000" w:rsidRDefault="00000000" w:rsidRPr="00000000" w14:paraId="000002CC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   include snippets/snakeoil.conf;</w:t>
      </w:r>
    </w:p>
    <w:p w:rsidR="00000000" w:rsidDel="00000000" w:rsidP="00000000" w:rsidRDefault="00000000" w:rsidRPr="00000000" w14:paraId="000002CD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   server_name www.demo.wsr; </w:t>
      </w:r>
    </w:p>
    <w:p w:rsidR="00000000" w:rsidDel="00000000" w:rsidP="00000000" w:rsidRDefault="00000000" w:rsidRPr="00000000" w14:paraId="000002CF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location / { </w:t>
      </w:r>
    </w:p>
    <w:p w:rsidR="00000000" w:rsidDel="00000000" w:rsidP="00000000" w:rsidRDefault="00000000" w:rsidRPr="00000000" w14:paraId="000002D1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 proxy_pass http://backend ;</w:t>
      </w:r>
    </w:p>
    <w:p w:rsidR="00000000" w:rsidDel="00000000" w:rsidP="00000000" w:rsidRDefault="00000000" w:rsidRPr="00000000" w14:paraId="000002D2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} </w:t>
      </w:r>
    </w:p>
    <w:p w:rsidR="00000000" w:rsidDel="00000000" w:rsidP="00000000" w:rsidRDefault="00000000" w:rsidRPr="00000000" w14:paraId="000002D3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}</w:t>
      </w:r>
    </w:p>
    <w:p w:rsidR="00000000" w:rsidDel="00000000" w:rsidP="00000000" w:rsidRDefault="00000000" w:rsidRPr="00000000" w14:paraId="000002D4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server { </w:t>
      </w:r>
    </w:p>
    <w:p w:rsidR="00000000" w:rsidDel="00000000" w:rsidP="00000000" w:rsidRDefault="00000000" w:rsidRPr="00000000" w14:paraId="000002D6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  listen 80  default_server; </w:t>
      </w:r>
    </w:p>
    <w:p w:rsidR="00000000" w:rsidDel="00000000" w:rsidP="00000000" w:rsidRDefault="00000000" w:rsidRPr="00000000" w14:paraId="000002D7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 server_name _; </w:t>
      </w:r>
    </w:p>
    <w:p w:rsidR="00000000" w:rsidDel="00000000" w:rsidP="00000000" w:rsidRDefault="00000000" w:rsidRPr="00000000" w14:paraId="000002D8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 return 301 https://www.demo.wsr;</w:t>
      </w:r>
    </w:p>
    <w:p w:rsidR="00000000" w:rsidDel="00000000" w:rsidP="00000000" w:rsidRDefault="00000000" w:rsidRPr="00000000" w14:paraId="000002D9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}</w:t>
      </w:r>
    </w:p>
    <w:p w:rsidR="00000000" w:rsidDel="00000000" w:rsidP="00000000" w:rsidRDefault="00000000" w:rsidRPr="00000000" w14:paraId="000002DB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</w:rPr>
        <w:drawing>
          <wp:inline distB="114300" distT="114300" distL="114300" distR="114300">
            <wp:extent cx="5953125" cy="3800475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systemctl reload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WEB-R:</w:t>
      </w:r>
    </w:p>
    <w:p w:rsidR="00000000" w:rsidDel="00000000" w:rsidP="00000000" w:rsidRDefault="00000000" w:rsidRPr="00000000" w14:paraId="000002E1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apt install -y nginx</w:t>
      </w:r>
    </w:p>
    <w:p w:rsidR="00000000" w:rsidDel="00000000" w:rsidP="00000000" w:rsidRDefault="00000000" w:rsidRPr="00000000" w14:paraId="000002E3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nano /etc/nginx/snippets/snakeoil.conf</w:t>
      </w:r>
    </w:p>
    <w:p w:rsidR="00000000" w:rsidDel="00000000" w:rsidP="00000000" w:rsidRDefault="00000000" w:rsidRPr="00000000" w14:paraId="000002E5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</w:rPr>
        <w:drawing>
          <wp:inline distB="114300" distT="114300" distL="114300" distR="114300">
            <wp:extent cx="4886325" cy="9429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nano /etc/nginx/sites-available/default</w:t>
      </w:r>
    </w:p>
    <w:p w:rsidR="00000000" w:rsidDel="00000000" w:rsidP="00000000" w:rsidRDefault="00000000" w:rsidRPr="00000000" w14:paraId="000002EA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В файле нужно вначале либо все удалить либо закомментировать и оставить только следующие строчки:</w:t>
      </w:r>
    </w:p>
    <w:p w:rsidR="00000000" w:rsidDel="00000000" w:rsidP="00000000" w:rsidRDefault="00000000" w:rsidRPr="00000000" w14:paraId="000002EC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upstream backend { </w:t>
      </w:r>
    </w:p>
    <w:p w:rsidR="00000000" w:rsidDel="00000000" w:rsidP="00000000" w:rsidRDefault="00000000" w:rsidRPr="00000000" w14:paraId="000002EE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server 192.168.100.100:8080 fail_timeout=25; </w:t>
      </w:r>
    </w:p>
    <w:p w:rsidR="00000000" w:rsidDel="00000000" w:rsidP="00000000" w:rsidRDefault="00000000" w:rsidRPr="00000000" w14:paraId="000002EF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server 172.16.100.100:8080 fail_timeout=25; </w:t>
      </w:r>
    </w:p>
    <w:p w:rsidR="00000000" w:rsidDel="00000000" w:rsidP="00000000" w:rsidRDefault="00000000" w:rsidRPr="00000000" w14:paraId="000002F0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} </w:t>
      </w:r>
    </w:p>
    <w:p w:rsidR="00000000" w:rsidDel="00000000" w:rsidP="00000000" w:rsidRDefault="00000000" w:rsidRPr="00000000" w14:paraId="000002F1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</w:t>
      </w:r>
    </w:p>
    <w:p w:rsidR="00000000" w:rsidDel="00000000" w:rsidP="00000000" w:rsidRDefault="00000000" w:rsidRPr="00000000" w14:paraId="000002F2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server { </w:t>
      </w:r>
    </w:p>
    <w:p w:rsidR="00000000" w:rsidDel="00000000" w:rsidP="00000000" w:rsidRDefault="00000000" w:rsidRPr="00000000" w14:paraId="000002F3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   listen 443 ssl default_server; </w:t>
      </w:r>
    </w:p>
    <w:p w:rsidR="00000000" w:rsidDel="00000000" w:rsidP="00000000" w:rsidRDefault="00000000" w:rsidRPr="00000000" w14:paraId="000002F4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   include snippets/snakeoil.conf;</w:t>
      </w:r>
    </w:p>
    <w:p w:rsidR="00000000" w:rsidDel="00000000" w:rsidP="00000000" w:rsidRDefault="00000000" w:rsidRPr="00000000" w14:paraId="000002F5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   server_name www.demo.wsr; </w:t>
      </w:r>
    </w:p>
    <w:p w:rsidR="00000000" w:rsidDel="00000000" w:rsidP="00000000" w:rsidRDefault="00000000" w:rsidRPr="00000000" w14:paraId="000002F7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location / { </w:t>
      </w:r>
    </w:p>
    <w:p w:rsidR="00000000" w:rsidDel="00000000" w:rsidP="00000000" w:rsidRDefault="00000000" w:rsidRPr="00000000" w14:paraId="000002F9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 proxy_pass http://backend ;</w:t>
      </w:r>
    </w:p>
    <w:p w:rsidR="00000000" w:rsidDel="00000000" w:rsidP="00000000" w:rsidRDefault="00000000" w:rsidRPr="00000000" w14:paraId="000002FA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} </w:t>
      </w:r>
    </w:p>
    <w:p w:rsidR="00000000" w:rsidDel="00000000" w:rsidP="00000000" w:rsidRDefault="00000000" w:rsidRPr="00000000" w14:paraId="000002FB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}</w:t>
      </w:r>
    </w:p>
    <w:p w:rsidR="00000000" w:rsidDel="00000000" w:rsidP="00000000" w:rsidRDefault="00000000" w:rsidRPr="00000000" w14:paraId="000002FC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server { </w:t>
      </w:r>
    </w:p>
    <w:p w:rsidR="00000000" w:rsidDel="00000000" w:rsidP="00000000" w:rsidRDefault="00000000" w:rsidRPr="00000000" w14:paraId="000002FE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  listen 80  default_server; </w:t>
      </w:r>
    </w:p>
    <w:p w:rsidR="00000000" w:rsidDel="00000000" w:rsidP="00000000" w:rsidRDefault="00000000" w:rsidRPr="00000000" w14:paraId="000002FF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 server_name _; </w:t>
      </w:r>
    </w:p>
    <w:p w:rsidR="00000000" w:rsidDel="00000000" w:rsidP="00000000" w:rsidRDefault="00000000" w:rsidRPr="00000000" w14:paraId="00000300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 return 301 https://www.demo.wsr;</w:t>
      </w:r>
    </w:p>
    <w:p w:rsidR="00000000" w:rsidDel="00000000" w:rsidP="00000000" w:rsidRDefault="00000000" w:rsidRPr="00000000" w14:paraId="00000301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}</w:t>
      </w:r>
    </w:p>
    <w:p w:rsidR="00000000" w:rsidDel="00000000" w:rsidP="00000000" w:rsidRDefault="00000000" w:rsidRPr="00000000" w14:paraId="00000303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</w:rPr>
        <w:drawing>
          <wp:inline distB="114300" distT="114300" distL="114300" distR="114300">
            <wp:extent cx="5953125" cy="380047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systemctl reload nginx</w:t>
      </w:r>
    </w:p>
    <w:p w:rsidR="00000000" w:rsidDel="00000000" w:rsidP="00000000" w:rsidRDefault="00000000" w:rsidRPr="00000000" w14:paraId="00000307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CLI:</w:t>
      </w:r>
    </w:p>
    <w:p w:rsidR="00000000" w:rsidDel="00000000" w:rsidP="00000000" w:rsidRDefault="00000000" w:rsidRPr="00000000" w14:paraId="0000030A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Переходим в командную строку и пишем следующую строчку:</w:t>
      </w:r>
    </w:p>
    <w:p w:rsidR="00000000" w:rsidDel="00000000" w:rsidP="00000000" w:rsidRDefault="00000000" w:rsidRPr="00000000" w14:paraId="0000030C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scp -P 2222 root@4.4.4.100:/etc/nginx/</w:t>
      </w:r>
      <w:hyperlink r:id="rId56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shd w:fill="faf9f8" w:val="clear"/>
            <w:rtl w:val="0"/>
          </w:rPr>
          <w:t xml:space="preserve">www.crt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 C:/Users/admin/Desktop</w:t>
      </w:r>
    </w:p>
    <w:p w:rsidR="00000000" w:rsidDel="00000000" w:rsidP="00000000" w:rsidRDefault="00000000" w:rsidRPr="00000000" w14:paraId="0000030E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На рабочем столе появится сертификат </w:t>
      </w:r>
      <w:hyperlink r:id="rId5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shd w:fill="faf9f8" w:val="clear"/>
            <w:rtl w:val="0"/>
          </w:rPr>
          <w:t xml:space="preserve">www.cr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  <w:rtl w:val="0"/>
        </w:rPr>
        <w:t xml:space="preserve">t нажимаем на его и устанавливаем по всем параметрам по дефолту.</w:t>
      </w:r>
    </w:p>
    <w:p w:rsidR="00000000" w:rsidDel="00000000" w:rsidP="00000000" w:rsidRDefault="00000000" w:rsidRPr="00000000" w14:paraId="00000310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af9f8" w:val="clear"/>
        </w:rPr>
        <w:drawing>
          <wp:inline distB="114300" distT="114300" distL="114300" distR="114300">
            <wp:extent cx="6119820" cy="48387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Arial" w:cs="Arial" w:eastAsia="Arial" w:hAnsi="Arial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sectPr>
      <w:footerReference r:id="rId59" w:type="default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sans-serif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image" Target="media/image10.png"/><Relationship Id="rId26" Type="http://schemas.openxmlformats.org/officeDocument/2006/relationships/image" Target="media/image30.png"/><Relationship Id="rId13" Type="http://schemas.openxmlformats.org/officeDocument/2006/relationships/image" Target="media/image24.png"/><Relationship Id="rId18" Type="http://schemas.openxmlformats.org/officeDocument/2006/relationships/hyperlink" Target="https://ru.wikipedia.org/wiki/%D0%98%D0%BD%D1%82%D0%B5%D1%80%D0%BD%D0%B5%D1%82" TargetMode="External"/><Relationship Id="rId42" Type="http://schemas.openxmlformats.org/officeDocument/2006/relationships/image" Target="media/image35.png"/><Relationship Id="rId47" Type="http://schemas.openxmlformats.org/officeDocument/2006/relationships/hyperlink" Target="http://www.key" TargetMode="External"/><Relationship Id="rId34" Type="http://schemas.openxmlformats.org/officeDocument/2006/relationships/image" Target="media/image29.png"/><Relationship Id="rId21" Type="http://schemas.openxmlformats.org/officeDocument/2006/relationships/image" Target="media/image14.png"/><Relationship Id="rId50" Type="http://schemas.openxmlformats.org/officeDocument/2006/relationships/hyperlink" Target="http://www.key" TargetMode="External"/><Relationship Id="rId55" Type="http://schemas.openxmlformats.org/officeDocument/2006/relationships/image" Target="media/image2.png"/><Relationship Id="rId7" Type="http://schemas.openxmlformats.org/officeDocument/2006/relationships/image" Target="media/image21.png"/><Relationship Id="rId2" Type="http://schemas.openxmlformats.org/officeDocument/2006/relationships/settings" Target="settings.xml"/><Relationship Id="rId29" Type="http://schemas.openxmlformats.org/officeDocument/2006/relationships/image" Target="media/image11.png"/><Relationship Id="rId16" Type="http://schemas.openxmlformats.org/officeDocument/2006/relationships/hyperlink" Target="https://ru.wikipedia.org/wiki/%D0%9A%D0%BE%D0%BC%D0%BF%D1%8C%D1%8E%D1%82%D0%B5%D1%80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27.png"/><Relationship Id="rId32" Type="http://schemas.openxmlformats.org/officeDocument/2006/relationships/image" Target="media/image33.png"/><Relationship Id="rId37" Type="http://schemas.openxmlformats.org/officeDocument/2006/relationships/image" Target="media/image32.png"/><Relationship Id="rId24" Type="http://schemas.openxmlformats.org/officeDocument/2006/relationships/image" Target="media/image15.png"/><Relationship Id="rId53" Type="http://schemas.openxmlformats.org/officeDocument/2006/relationships/hyperlink" Target="http://www.crt" TargetMode="External"/><Relationship Id="rId11" Type="http://schemas.openxmlformats.org/officeDocument/2006/relationships/image" Target="media/image5.png"/><Relationship Id="rId58" Type="http://schemas.openxmlformats.org/officeDocument/2006/relationships/image" Target="media/image19.png"/><Relationship Id="rId5" Type="http://schemas.openxmlformats.org/officeDocument/2006/relationships/styles" Target="styles.xml"/><Relationship Id="rId61" Type="http://schemas.openxmlformats.org/officeDocument/2006/relationships/customXml" Target="../customXml/item2.xml"/><Relationship Id="rId19" Type="http://schemas.openxmlformats.org/officeDocument/2006/relationships/image" Target="media/image3.png"/><Relationship Id="rId43" Type="http://schemas.openxmlformats.org/officeDocument/2006/relationships/hyperlink" Target="http://www.key" TargetMode="External"/><Relationship Id="rId48" Type="http://schemas.openxmlformats.org/officeDocument/2006/relationships/hyperlink" Target="http://www.key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9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56" Type="http://schemas.openxmlformats.org/officeDocument/2006/relationships/hyperlink" Target="http://www.crt" TargetMode="External"/><Relationship Id="rId14" Type="http://schemas.openxmlformats.org/officeDocument/2006/relationships/image" Target="media/image4.png"/><Relationship Id="rId8" Type="http://schemas.openxmlformats.org/officeDocument/2006/relationships/image" Target="media/image1.png"/><Relationship Id="rId51" Type="http://schemas.openxmlformats.org/officeDocument/2006/relationships/hyperlink" Target="http://www.key" TargetMode="External"/><Relationship Id="rId3" Type="http://schemas.openxmlformats.org/officeDocument/2006/relationships/fontTable" Target="fontTable.xml"/><Relationship Id="rId46" Type="http://schemas.openxmlformats.org/officeDocument/2006/relationships/hyperlink" Target="http://www.key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36.png"/><Relationship Id="rId25" Type="http://schemas.openxmlformats.org/officeDocument/2006/relationships/image" Target="media/image28.png"/><Relationship Id="rId12" Type="http://schemas.openxmlformats.org/officeDocument/2006/relationships/image" Target="media/image37.png"/><Relationship Id="rId59" Type="http://schemas.openxmlformats.org/officeDocument/2006/relationships/footer" Target="footer1.xml"/><Relationship Id="rId17" Type="http://schemas.openxmlformats.org/officeDocument/2006/relationships/hyperlink" Target="https://ru.wikipedia.org/wiki/%D0%98%D0%BD%D1%82%D0%B5%D1%80%D0%BD%D0%B5%D1%82" TargetMode="External"/><Relationship Id="rId41" Type="http://schemas.openxmlformats.org/officeDocument/2006/relationships/image" Target="media/image23.png"/><Relationship Id="rId20" Type="http://schemas.openxmlformats.org/officeDocument/2006/relationships/image" Target="media/image6.png"/><Relationship Id="rId54" Type="http://schemas.openxmlformats.org/officeDocument/2006/relationships/image" Target="media/image13.png"/><Relationship Id="rId62" Type="http://schemas.openxmlformats.org/officeDocument/2006/relationships/customXml" Target="../customXml/item3.xml"/><Relationship Id="rId1" Type="http://schemas.openxmlformats.org/officeDocument/2006/relationships/theme" Target="theme/theme1.xml"/><Relationship Id="rId6" Type="http://schemas.openxmlformats.org/officeDocument/2006/relationships/image" Target="media/image22.png"/><Relationship Id="rId49" Type="http://schemas.openxmlformats.org/officeDocument/2006/relationships/hyperlink" Target="http://www.crt" TargetMode="External"/><Relationship Id="rId36" Type="http://schemas.openxmlformats.org/officeDocument/2006/relationships/image" Target="media/image26.png"/><Relationship Id="rId23" Type="http://schemas.openxmlformats.org/officeDocument/2006/relationships/image" Target="media/image20.png"/><Relationship Id="rId28" Type="http://schemas.openxmlformats.org/officeDocument/2006/relationships/image" Target="media/image34.png"/><Relationship Id="rId57" Type="http://schemas.openxmlformats.org/officeDocument/2006/relationships/hyperlink" Target="http://www.crt" TargetMode="External"/><Relationship Id="rId15" Type="http://schemas.openxmlformats.org/officeDocument/2006/relationships/hyperlink" Target="https://ru.wikipedia.org/wiki/%D0%9A%D0%BE%D0%BC%D0%BF%D1%8C%D1%8E%D1%82%D0%B5%D1%80" TargetMode="External"/><Relationship Id="rId44" Type="http://schemas.openxmlformats.org/officeDocument/2006/relationships/hyperlink" Target="http://www.crt" TargetMode="External"/><Relationship Id="rId31" Type="http://schemas.openxmlformats.org/officeDocument/2006/relationships/image" Target="media/image31.png"/><Relationship Id="rId52" Type="http://schemas.openxmlformats.org/officeDocument/2006/relationships/hyperlink" Target="http://www.key" TargetMode="External"/><Relationship Id="rId10" Type="http://schemas.openxmlformats.org/officeDocument/2006/relationships/image" Target="media/image8.png"/><Relationship Id="rId6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3C7E7C589841B4F825F8C79D88284DF" ma:contentTypeVersion="2" ma:contentTypeDescription="Создание документа." ma:contentTypeScope="" ma:versionID="c61e9cf8ff1b5a81c03d7db838e7571a">
  <xsd:schema xmlns:xsd="http://www.w3.org/2001/XMLSchema" xmlns:xs="http://www.w3.org/2001/XMLSchema" xmlns:p="http://schemas.microsoft.com/office/2006/metadata/properties" xmlns:ns2="6a33ea7d-5173-4b04-9d43-ac41c88b610d" targetNamespace="http://schemas.microsoft.com/office/2006/metadata/properties" ma:root="true" ma:fieldsID="5c5f07ee557a02afff8665d67f8dc2c0" ns2:_="">
    <xsd:import namespace="6a33ea7d-5173-4b04-9d43-ac41c88b61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3ea7d-5173-4b04-9d43-ac41c88b61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2FDF51-D3B9-4DF1-AC9D-4D0E703871CB}"/>
</file>

<file path=customXml/itemProps2.xml><?xml version="1.0" encoding="utf-8"?>
<ds:datastoreItem xmlns:ds="http://schemas.openxmlformats.org/officeDocument/2006/customXml" ds:itemID="{004A656B-EA31-4A5A-B67D-7CC5A79FEAA8}"/>
</file>

<file path=customXml/itemProps3.xml><?xml version="1.0" encoding="utf-8"?>
<ds:datastoreItem xmlns:ds="http://schemas.openxmlformats.org/officeDocument/2006/customXml" ds:itemID="{99C4D48F-6EA5-4ACF-A31B-E29E5020B31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0x01010073C7E7C589841B4F825F8C79D88284DF</vt:lpwstr>
  </property>
</Properties>
</file>