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bookmarkStart w:id="0" w:name="_Hlk513931072"/>
      <w:r w:rsidRPr="00786D88">
        <w:rPr>
          <w:rFonts w:ascii="Times New Roman" w:eastAsia="Calibri" w:hAnsi="Times New Roman" w:cs="Times New Roman"/>
          <w:b/>
          <w:sz w:val="24"/>
        </w:rPr>
        <w:t>ПРАВИТЕЛЬСТВО РОССИЙСКОЙ ФЕДЕРАЦИИ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НАЦИОНАЛЬНЫЙ ИССЛЕДОВАТЕЛЬСКИЙ УНИВЕРСИТЕТ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«ВЫСШАЯ ШКОЛА ЭКОНОМИКИ»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Факультет компьютерных наук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Департамент программной инженерии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4A171D" w:rsidRPr="00786D88" w:rsidTr="004A171D">
        <w:tc>
          <w:tcPr>
            <w:tcW w:w="4803" w:type="dxa"/>
          </w:tcPr>
          <w:p w:rsidR="004A171D" w:rsidRPr="00741DA6" w:rsidRDefault="004A171D" w:rsidP="004A171D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4A171D" w:rsidRDefault="004A171D" w:rsidP="004A17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Доцент факультета </w:t>
            </w:r>
          </w:p>
          <w:p w:rsidR="004A171D" w:rsidRPr="00741DA6" w:rsidRDefault="004A171D" w:rsidP="004A17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компьютерных наук</w:t>
            </w:r>
          </w:p>
          <w:p w:rsidR="004A171D" w:rsidRPr="00741DA6" w:rsidRDefault="004A171D" w:rsidP="004A171D">
            <w:pPr>
              <w:jc w:val="center"/>
              <w:rPr>
                <w:szCs w:val="24"/>
              </w:rPr>
            </w:pPr>
          </w:p>
          <w:p w:rsidR="004A171D" w:rsidRPr="00741DA6" w:rsidRDefault="004A171D" w:rsidP="004A171D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4A171D" w:rsidRDefault="004A171D" w:rsidP="004A171D">
            <w:pPr>
              <w:spacing w:line="276" w:lineRule="auto"/>
              <w:jc w:val="center"/>
            </w:pPr>
            <w:r>
              <w:t>УТВЕРЖДАЮ</w:t>
            </w:r>
          </w:p>
          <w:p w:rsidR="004A171D" w:rsidRDefault="004A171D" w:rsidP="004A171D">
            <w:pPr>
              <w:spacing w:line="276" w:lineRule="auto"/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:rsidR="004A171D" w:rsidRDefault="004A171D" w:rsidP="004A171D">
            <w:pPr>
              <w:ind w:firstLine="0"/>
              <w:jc w:val="center"/>
            </w:pPr>
            <w:r>
              <w:t>________________ В. В. Шилов</w:t>
            </w:r>
          </w:p>
          <w:p w:rsidR="004A171D" w:rsidRDefault="004A171D" w:rsidP="004A171D">
            <w:pPr>
              <w:ind w:firstLine="0"/>
              <w:jc w:val="center"/>
            </w:pPr>
            <w:r>
              <w:t>«____» ______________ 2020 г.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</w:tbl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4A171D" w:rsidRPr="00786D88" w:rsidTr="004A171D">
        <w:tc>
          <w:tcPr>
            <w:tcW w:w="1281" w:type="dxa"/>
            <w:vMerge w:val="restart"/>
            <w:vAlign w:val="center"/>
          </w:tcPr>
          <w:tbl>
            <w:tblPr>
              <w:tblStyle w:val="1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A171D" w:rsidRPr="00786D88" w:rsidTr="004A17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 xml:space="preserve">Инв. № </w:t>
                  </w: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дубл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803866">
                    <w:rPr>
                      <w:rFonts w:eastAsia="Calibri" w:cs="Times New Roman"/>
                      <w:b/>
                      <w:sz w:val="20"/>
                      <w:lang w:val="en-US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4A171D" w:rsidRPr="00786D88" w:rsidRDefault="004A171D" w:rsidP="004A171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41DA6" w:rsidRDefault="004A171D" w:rsidP="004A171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  <w:p w:rsidR="004A171D" w:rsidRPr="001C3BE9" w:rsidRDefault="004A171D" w:rsidP="004A171D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A52A7C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A52A7C">
              <w:rPr>
                <w:rFonts w:eastAsia="Calibri" w:cs="Times New Roman"/>
                <w:b/>
                <w:sz w:val="28"/>
              </w:rPr>
              <w:t>RU.17701729.04.</w:t>
            </w:r>
            <w:r w:rsidR="00FF1608">
              <w:rPr>
                <w:rFonts w:eastAsia="Calibri" w:cs="Times New Roman"/>
                <w:b/>
                <w:sz w:val="28"/>
              </w:rPr>
              <w:t>0</w:t>
            </w:r>
            <w:r w:rsidR="00884A59">
              <w:rPr>
                <w:rFonts w:eastAsia="Calibri" w:cs="Times New Roman"/>
                <w:b/>
                <w:sz w:val="28"/>
              </w:rPr>
              <w:t>1</w:t>
            </w:r>
            <w:r w:rsidRPr="00A52A7C">
              <w:rPr>
                <w:rFonts w:eastAsia="Calibri" w:cs="Times New Roman"/>
                <w:b/>
                <w:sz w:val="28"/>
              </w:rPr>
              <w:t>-01 81 01-1 ЛУ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4A171D" w:rsidRPr="00D94A63" w:rsidRDefault="004A171D" w:rsidP="004A171D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4A171D" w:rsidRDefault="004A171D" w:rsidP="004A171D">
            <w:pPr>
              <w:jc w:val="right"/>
            </w:pPr>
            <w:r>
              <w:t>Студент группы БПИ181</w:t>
            </w:r>
          </w:p>
          <w:p w:rsidR="004A171D" w:rsidRDefault="004A171D" w:rsidP="004A171D">
            <w:pPr>
              <w:jc w:val="right"/>
            </w:pPr>
            <w:r>
              <w:t>____________ / А. А. Горушко /</w:t>
            </w:r>
          </w:p>
          <w:p w:rsidR="004A171D" w:rsidRDefault="004A171D" w:rsidP="004A171D">
            <w:pPr>
              <w:jc w:val="right"/>
            </w:pPr>
            <w:r>
              <w:t>«____» ______________ 2020 г.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4A171D" w:rsidRPr="00786D88" w:rsidTr="004A171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</w:tbl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</w:r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Москва 20</w:t>
      </w:r>
      <w:r>
        <w:rPr>
          <w:rFonts w:ascii="Times New Roman" w:eastAsia="Calibri" w:hAnsi="Times New Roman" w:cs="Times New Roman"/>
          <w:b/>
          <w:sz w:val="28"/>
          <w:lang w:val="en-US"/>
        </w:rPr>
        <w:t>20</w:t>
      </w:r>
      <w:r w:rsidRPr="00786D88">
        <w:rPr>
          <w:rFonts w:ascii="Times New Roman" w:eastAsia="Calibri" w:hAnsi="Times New Roman" w:cs="Times New Roman"/>
          <w:b/>
          <w:sz w:val="28"/>
        </w:rPr>
        <w:br w:type="page"/>
      </w:r>
    </w:p>
    <w:tbl>
      <w:tblPr>
        <w:tblStyle w:val="1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4A171D" w:rsidRPr="00786D88" w:rsidTr="004A171D">
        <w:trPr>
          <w:gridBefore w:val="1"/>
          <w:wBefore w:w="1281" w:type="dxa"/>
        </w:trPr>
        <w:tc>
          <w:tcPr>
            <w:tcW w:w="4531" w:type="dxa"/>
          </w:tcPr>
          <w:p w:rsidR="004A171D" w:rsidRPr="00786D88" w:rsidRDefault="004A171D" w:rsidP="004A171D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786D88">
              <w:rPr>
                <w:rFonts w:eastAsia="Calibri" w:cs="Times New Roman"/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:rsidR="004A171D" w:rsidRPr="00D94A63" w:rsidRDefault="004A171D" w:rsidP="004A171D">
            <w:pPr>
              <w:spacing w:line="276" w:lineRule="auto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>
              <w:rPr>
                <w:b/>
              </w:rPr>
              <w:t>29.04.15-01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81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</w:t>
            </w:r>
            <w:r w:rsidRPr="00D94A63">
              <w:rPr>
                <w:b/>
              </w:rPr>
              <w:t>1ЛУ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32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14"/>
              <w:tblpPr w:leftFromText="180" w:rightFromText="180" w:vertAnchor="page" w:horzAnchor="margin" w:tblpXSpec="right" w:tblpY="3991"/>
              <w:tblOverlap w:val="never"/>
              <w:tblW w:w="1162" w:type="dxa"/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539"/>
            </w:tblGrid>
            <w:tr w:rsidR="004A171D" w:rsidRPr="00786D88" w:rsidTr="004A171D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 xml:space="preserve">Инв. № </w:t>
                  </w: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дубл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 инв. №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803866">
                    <w:rPr>
                      <w:rFonts w:eastAsia="Calibri" w:cs="Times New Roman"/>
                      <w:b/>
                      <w:sz w:val="20"/>
                      <w:lang w:val="en-US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4A171D" w:rsidRPr="00786D88" w:rsidRDefault="004A171D" w:rsidP="004A171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4A171D" w:rsidRPr="00786D88" w:rsidRDefault="004A171D" w:rsidP="004A171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  <w:r w:rsidRPr="00786D88">
              <w:rPr>
                <w:rFonts w:eastAsia="Calibri" w:cs="Times New Roman"/>
                <w:b/>
              </w:rPr>
              <w:tab/>
            </w:r>
          </w:p>
          <w:p w:rsidR="004A171D" w:rsidRPr="00786D88" w:rsidRDefault="004A171D" w:rsidP="004A171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left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41DA6" w:rsidRDefault="004A171D" w:rsidP="004A171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  <w:p w:rsidR="004A171D" w:rsidRPr="001C3BE9" w:rsidRDefault="004A171D" w:rsidP="004A171D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D94A63" w:rsidRDefault="004A171D" w:rsidP="004A171D">
            <w:pPr>
              <w:spacing w:line="276" w:lineRule="auto"/>
              <w:jc w:val="center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 w:rsidR="00884A59">
              <w:rPr>
                <w:b/>
              </w:rPr>
              <w:t>29.04.01</w:t>
            </w:r>
            <w:r>
              <w:rPr>
                <w:b/>
              </w:rPr>
              <w:t>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81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-1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Листов 1</w:t>
            </w:r>
            <w:r w:rsidR="00884A59">
              <w:rPr>
                <w:rFonts w:eastAsia="Calibri" w:cs="Times New Roman"/>
                <w:b/>
                <w:sz w:val="28"/>
              </w:rPr>
              <w:t>1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</w:rPr>
              <w:t xml:space="preserve"> 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:rsidR="004A171D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4A171D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sz w:val="28"/>
              </w:rPr>
              <w:t>Москва 2020</w:t>
            </w:r>
          </w:p>
        </w:tc>
        <w:tc>
          <w:tcPr>
            <w:tcW w:w="1275" w:type="dxa"/>
            <w:vAlign w:val="center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bookmarkEnd w:id="0"/>
    </w:tbl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  <w:sectPr w:rsidR="004A171D" w:rsidRPr="00786D88" w:rsidSect="004A171D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lastRenderedPageBreak/>
        <w:t>АННОТАЦИЯ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A171D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 xml:space="preserve">В данном программном документе приведена пояснительная записка к программе </w:t>
      </w:r>
      <w:proofErr w:type="spellStart"/>
      <w:r>
        <w:rPr>
          <w:rFonts w:ascii="Times New Roman" w:eastAsia="Calibri" w:hAnsi="Times New Roman" w:cs="Times New Roman"/>
          <w:sz w:val="24"/>
        </w:rPr>
        <w:t>Web</w:t>
      </w:r>
      <w:proofErr w:type="spellEnd"/>
    </w:p>
    <w:p w:rsidR="007620FE" w:rsidRDefault="004A171D" w:rsidP="007620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A171D">
        <w:rPr>
          <w:rFonts w:ascii="Times New Roman" w:eastAsia="Calibri" w:hAnsi="Times New Roman" w:cs="Times New Roman"/>
          <w:sz w:val="24"/>
        </w:rPr>
        <w:t>приложение для генерации задач с комплексными числами</w:t>
      </w:r>
      <w:r>
        <w:rPr>
          <w:rFonts w:ascii="Times New Roman" w:eastAsia="Calibri" w:hAnsi="Times New Roman" w:cs="Times New Roman"/>
          <w:sz w:val="24"/>
        </w:rPr>
        <w:t>.</w:t>
      </w:r>
    </w:p>
    <w:p w:rsidR="004A171D" w:rsidRPr="00786D88" w:rsidRDefault="004A171D" w:rsidP="007620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В разделе «Технические характеристики» содержатся следующие подразделы: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постановка задачи на разработку программы;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описание алгоритма и функционирования программы;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описание метода организации входных и выходных данных;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описание и обоснование выбора состава технических и программных средств.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Настоящий документ разработан в соответствии с требованиями: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1) ГОСТ 19.101-77 Виды программ и программных документов;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2) ГОСТ 19.102-77 Стадии разработки;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3) ГОСТ 19.103-77 Обозначения программ и программных документов;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4) ГОСТ 19.104-78 Основные надписи;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5) ГОСТ 19.105-78 Общие требования к программным документам;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6) </w:t>
      </w:r>
      <w:r w:rsidRPr="00786D88">
        <w:rPr>
          <w:rFonts w:ascii="Times New Roman" w:eastAsia="Calibri" w:hAnsi="Times New Roman" w:cs="Times New Roman"/>
          <w:sz w:val="24"/>
        </w:rPr>
        <w:t>ГОСТ 19.106-78 Требования к программным документам, выполненным печатным способом;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7) ГОСТ 19.404-79 Пояснительная записка. Требования к содержанию и оформлению.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Изменения к Пояснительной записке оформляются согласно ГОСТ 19.603-78, ГОСТ 19.604-78.</w:t>
      </w:r>
    </w:p>
    <w:p w:rsidR="004A171D" w:rsidRPr="00786D88" w:rsidRDefault="004A171D" w:rsidP="004A1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sdt>
      <w:sdtPr>
        <w:rPr>
          <w:rFonts w:ascii="Times New Roman" w:eastAsia="Calibri" w:hAnsi="Times New Roman" w:cs="Times New Roman"/>
          <w:sz w:val="24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A171D" w:rsidRPr="00786D88" w:rsidRDefault="004A171D" w:rsidP="004A171D">
          <w:pPr>
            <w:spacing w:before="120" w:after="120" w:line="276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4"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sz w:val="24"/>
              <w:lang w:eastAsia="ru-RU"/>
            </w:rPr>
            <w:t>ОГЛАВЛЕНИЕ</w:t>
          </w:r>
        </w:p>
        <w:p w:rsidR="004A171D" w:rsidRPr="00884A59" w:rsidRDefault="004A171D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begin"/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instrText xml:space="preserve"> TOC \o "1-3" \h \z \u </w:instrText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separate"/>
          </w:r>
          <w:hyperlink w:anchor="_Toc9475807" w:history="1">
            <w:r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</w:t>
            </w:r>
            <w:r w:rsidRPr="00884A59">
              <w:rPr>
                <w:rFonts w:eastAsiaTheme="minorEastAsia"/>
                <w:b/>
                <w:noProof/>
                <w:lang w:eastAsia="ru-RU"/>
              </w:rPr>
              <w:tab/>
            </w:r>
            <w:r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Pr="00884A59">
              <w:rPr>
                <w:b/>
                <w:noProof/>
                <w:webHidden/>
              </w:rPr>
              <w:tab/>
            </w:r>
            <w:r w:rsidRPr="00884A59">
              <w:rPr>
                <w:b/>
                <w:noProof/>
                <w:webHidden/>
              </w:rPr>
              <w:fldChar w:fldCharType="begin"/>
            </w:r>
            <w:r w:rsidRPr="00884A59">
              <w:rPr>
                <w:b/>
                <w:noProof/>
                <w:webHidden/>
              </w:rPr>
              <w:instrText xml:space="preserve"> PAGEREF _Toc9475807 \h </w:instrText>
            </w:r>
            <w:r w:rsidRPr="00884A59">
              <w:rPr>
                <w:b/>
                <w:noProof/>
                <w:webHidden/>
              </w:rPr>
            </w:r>
            <w:r w:rsidRPr="00884A59">
              <w:rPr>
                <w:b/>
                <w:noProof/>
                <w:webHidden/>
              </w:rPr>
              <w:fldChar w:fldCharType="separate"/>
            </w:r>
            <w:r w:rsidRPr="00884A59">
              <w:rPr>
                <w:b/>
                <w:noProof/>
                <w:webHidden/>
              </w:rPr>
              <w:t>4</w:t>
            </w:r>
            <w:r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08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1.1. Наименование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_Toc9475808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4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09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1.2. Документы, на основании которых ведется разработка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_Toc9475809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4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0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</w:t>
            </w:r>
            <w:r w:rsidR="004A171D" w:rsidRPr="00884A59">
              <w:rPr>
                <w:rFonts w:eastAsiaTheme="minorEastAsia"/>
                <w:b/>
                <w:noProof/>
                <w:lang w:eastAsia="ru-RU"/>
              </w:rPr>
              <w:tab/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НАЗНАЧЕНИЕ И ОБЛАСТЬ ПРИМЕНЕНИЯ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_Toc9475810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1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 Назначение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_Toc9475811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3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2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2.1.1 Функциональное назначение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_Toc9475812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3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3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</w:t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2 </w:t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Эксплуатационное назначение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_Toc9475813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4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2.2 </w:t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Краткая характеристика области применения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_Toc9475814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5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</w:t>
            </w:r>
            <w:r w:rsidR="004A171D" w:rsidRPr="00884A59">
              <w:rPr>
                <w:rFonts w:eastAsiaTheme="minorEastAsia"/>
                <w:b/>
                <w:noProof/>
                <w:lang w:eastAsia="ru-RU"/>
              </w:rPr>
              <w:tab/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ТЕХНИЧЕСКИЕ ХАРАКТЕРИСТИКИ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_Toc9475815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6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_Toc9475816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3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7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3.2. Описания алгоритма и функционирования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_Toc9475817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8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3.3. Описание и обоснование выбора метода организации входных и выходных данных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_Toc9475818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3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19" w:history="1">
            <w:r w:rsidR="004A171D" w:rsidRPr="00884A59">
              <w:rPr>
                <w:rStyle w:val="af3"/>
                <w:b/>
                <w:noProof/>
              </w:rPr>
              <w:t>3.3.1. Описание метода организации входных и выходных данных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_Toc9475819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0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_Toc9475820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6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3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1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_Toc9475821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6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3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2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3.4.2. Обоснование выбора технических и программных средств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_Toc9475822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6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3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4.</w:t>
            </w:r>
            <w:r w:rsidR="004A171D">
              <w:rPr>
                <w:rFonts w:eastAsiaTheme="minorEastAsia"/>
                <w:noProof/>
                <w:lang w:eastAsia="ru-RU"/>
              </w:rPr>
              <w:tab/>
            </w:r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ОЖИДАЕМЫЕ ТЕХНИКО-ЭКОНОМИЧЕСКИЕ ПОКАЗАТЕЛИ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_Toc9475823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7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4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4.1. Предполагаемая потребность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_Toc9475824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7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5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4.2. Экономические преимущества разработки по сравнению с отечественными и зарубежными образцами или аналогами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_Toc9475825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7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1f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6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ПРИЛОЖЕНИЕ 1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_Toc9475826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8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7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_Toc9475827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8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1f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9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ПРИЛОЖЕНИЕ 2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_Toc9475829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9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30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ОПИСАНИЕ И ФУНКЦИОНАЛЬНОЕ НАЗНАЧЕНИЕ КЛАССОВ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_Toc9475830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9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1f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31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ПРИЛОЖЕНИЕ 3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_Toc9475831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10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3A3580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32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_Toc9475832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10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Pr="00786D88" w:rsidRDefault="004A171D" w:rsidP="004A171D">
          <w:pPr>
            <w:spacing w:after="0" w:line="240" w:lineRule="auto"/>
            <w:ind w:firstLine="709"/>
            <w:jc w:val="both"/>
            <w:rPr>
              <w:rFonts w:ascii="Times New Roman" w:eastAsia="Calibri" w:hAnsi="Times New Roman" w:cs="Times New Roman"/>
              <w:b/>
              <w:bCs/>
              <w:sz w:val="24"/>
            </w:rPr>
          </w:pPr>
          <w:r w:rsidRPr="00786D88">
            <w:rPr>
              <w:rFonts w:ascii="Times New Roman" w:eastAsia="Calibri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p w:rsidR="004A171D" w:rsidRPr="00826D5E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bookmarkStart w:id="1" w:name="_Toc379572118"/>
      <w:bookmarkStart w:id="2" w:name="_Toc9475807"/>
      <w:r w:rsidRPr="00826D5E">
        <w:rPr>
          <w:rFonts w:ascii="Times New Roman" w:eastAsia="Calibri" w:hAnsi="Times New Roman" w:cs="Times New Roman"/>
          <w:b/>
          <w:sz w:val="24"/>
        </w:rPr>
        <w:lastRenderedPageBreak/>
        <w:t>ВВЕДЕНИЕ</w:t>
      </w:r>
      <w:bookmarkStart w:id="3" w:name="_Toc379572119"/>
      <w:bookmarkEnd w:id="1"/>
      <w:bookmarkEnd w:id="2"/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4" w:name="_Toc9475808"/>
      <w:r w:rsidRPr="00826D5E">
        <w:rPr>
          <w:rFonts w:ascii="Times New Roman" w:eastAsia="Calibri" w:hAnsi="Times New Roman" w:cs="Times New Roman"/>
          <w:b/>
          <w:sz w:val="24"/>
        </w:rPr>
        <w:t xml:space="preserve">1.1. </w:t>
      </w:r>
      <w:r w:rsidRPr="00786D88">
        <w:rPr>
          <w:rFonts w:ascii="Times New Roman" w:eastAsia="Calibri" w:hAnsi="Times New Roman" w:cs="Times New Roman"/>
          <w:b/>
          <w:sz w:val="24"/>
        </w:rPr>
        <w:t>Наименование программы</w:t>
      </w:r>
      <w:bookmarkEnd w:id="3"/>
      <w:bookmarkEnd w:id="4"/>
    </w:p>
    <w:p w:rsidR="004A171D" w:rsidRPr="00786D88" w:rsidRDefault="004A171D" w:rsidP="004A171D">
      <w:pPr>
        <w:tabs>
          <w:tab w:val="right" w:pos="1020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</w:rPr>
        <w:t xml:space="preserve">Наименование программы – </w:t>
      </w:r>
      <w:r w:rsidRPr="00E4517A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Pr="00E4517A">
        <w:rPr>
          <w:rFonts w:ascii="Times New Roman" w:eastAsia="Calibri" w:hAnsi="Times New Roman" w:cs="Times New Roman"/>
          <w:sz w:val="24"/>
          <w:szCs w:val="24"/>
        </w:rPr>
        <w:t>» («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Application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Problems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Generation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Complex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Numbers</w:t>
      </w:r>
      <w:proofErr w:type="spellEnd"/>
      <w:r w:rsidRPr="00E4517A">
        <w:rPr>
          <w:rFonts w:ascii="Times New Roman" w:eastAsia="Calibri" w:hAnsi="Times New Roman" w:cs="Times New Roman"/>
          <w:sz w:val="24"/>
          <w:szCs w:val="24"/>
        </w:rPr>
        <w:t>»).</w:t>
      </w:r>
    </w:p>
    <w:p w:rsidR="004A171D" w:rsidRPr="004A171D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Наименование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программы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для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пользователя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4A171D">
        <w:rPr>
          <w:rFonts w:ascii="Times New Roman" w:eastAsia="Calibri" w:hAnsi="Times New Roman" w:cs="Times New Roman"/>
          <w:sz w:val="23"/>
          <w:szCs w:val="23"/>
        </w:rPr>
        <w:t xml:space="preserve">– </w:t>
      </w:r>
      <w:r w:rsidR="0093487D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Генератор</w:t>
      </w:r>
      <w:r w:rsidR="0095068F">
        <w:rPr>
          <w:rFonts w:ascii="Times New Roman" w:eastAsia="Calibri" w:hAnsi="Times New Roman" w:cs="Times New Roman"/>
          <w:sz w:val="24"/>
          <w:szCs w:val="24"/>
        </w:rPr>
        <w:t xml:space="preserve"> задач с комплексными числами</w:t>
      </w:r>
      <w:r w:rsidRPr="004A171D">
        <w:rPr>
          <w:rFonts w:ascii="Times New Roman" w:eastAsia="Calibri" w:hAnsi="Times New Roman" w:cs="Times New Roman"/>
          <w:sz w:val="24"/>
          <w:szCs w:val="24"/>
        </w:rPr>
        <w:t>».</w:t>
      </w:r>
      <w:r w:rsidRPr="004A171D">
        <w:rPr>
          <w:rFonts w:ascii="Times New Roman" w:eastAsia="Calibri" w:hAnsi="Times New Roman" w:cs="Times New Roman"/>
          <w:sz w:val="23"/>
          <w:szCs w:val="23"/>
        </w:rPr>
        <w:tab/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 w:rsidRPr="004A171D">
        <w:rPr>
          <w:rFonts w:ascii="Times New Roman" w:eastAsia="Calibri" w:hAnsi="Times New Roman" w:cs="Times New Roman"/>
          <w:b/>
          <w:sz w:val="24"/>
        </w:rPr>
        <w:t xml:space="preserve"> </w:t>
      </w:r>
      <w:bookmarkStart w:id="5" w:name="_Toc9475809"/>
      <w:r w:rsidRPr="00826D5E">
        <w:rPr>
          <w:rFonts w:ascii="Times New Roman" w:eastAsia="Calibri" w:hAnsi="Times New Roman" w:cs="Times New Roman"/>
          <w:b/>
          <w:sz w:val="24"/>
        </w:rPr>
        <w:t xml:space="preserve">1.2. </w:t>
      </w:r>
      <w:r w:rsidRPr="00786D88">
        <w:rPr>
          <w:rFonts w:ascii="Times New Roman" w:eastAsia="Calibri" w:hAnsi="Times New Roman" w:cs="Times New Roman"/>
          <w:b/>
          <w:sz w:val="24"/>
        </w:rPr>
        <w:t>Документы, на основании которых ведется разработка</w:t>
      </w:r>
      <w:bookmarkEnd w:id="5"/>
    </w:p>
    <w:p w:rsidR="004A171D" w:rsidRPr="00E40B60" w:rsidRDefault="004A171D" w:rsidP="004A171D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E40B60">
        <w:rPr>
          <w:rFonts w:ascii="Times New Roman" w:eastAsia="Calibri" w:hAnsi="Times New Roman" w:cs="Times New Roman"/>
          <w:sz w:val="24"/>
          <w:szCs w:val="24"/>
        </w:rPr>
        <w:t>Разработка ведется на основании приказа Национального исследовательского университета "Выс</w:t>
      </w:r>
      <w:r>
        <w:rPr>
          <w:rFonts w:ascii="Times New Roman" w:eastAsia="Calibri" w:hAnsi="Times New Roman" w:cs="Times New Roman"/>
          <w:sz w:val="24"/>
          <w:szCs w:val="24"/>
        </w:rPr>
        <w:t>шая школа экономики" № 2.3-02/1112-04 от 11.12.2019</w:t>
      </w:r>
      <w:r w:rsidRPr="00E40B6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A171D" w:rsidRPr="00826D5E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826D5E">
        <w:rPr>
          <w:rFonts w:ascii="Times New Roman" w:eastAsia="Calibri" w:hAnsi="Times New Roman" w:cs="Times New Roman"/>
          <w:b/>
          <w:iCs/>
          <w:color w:val="000000"/>
          <w:sz w:val="24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9475810"/>
      <w:r w:rsidRPr="00826D5E">
        <w:rPr>
          <w:rFonts w:ascii="Times New Roman" w:eastAsia="Calibri" w:hAnsi="Times New Roman" w:cs="Times New Roman"/>
          <w:b/>
          <w:sz w:val="24"/>
        </w:rPr>
        <w:lastRenderedPageBreak/>
        <w:t>НАЗНАЧЕНИЕ И ОБЛАСТЬ ПРИМЕНЕНИЯ</w:t>
      </w:r>
      <w:bookmarkEnd w:id="6"/>
      <w:bookmarkEnd w:id="7"/>
      <w:bookmarkEnd w:id="8"/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9" w:name="_Toc483172746"/>
      <w:bookmarkStart w:id="10" w:name="_Toc482710273"/>
      <w:bookmarkStart w:id="11" w:name="_Toc9475811"/>
      <w:r w:rsidRPr="00826D5E">
        <w:rPr>
          <w:rFonts w:ascii="Times New Roman" w:eastAsia="Calibri" w:hAnsi="Times New Roman" w:cs="Times New Roman"/>
          <w:b/>
          <w:sz w:val="24"/>
        </w:rPr>
        <w:t xml:space="preserve">2.1. </w:t>
      </w:r>
      <w:r w:rsidRPr="00786D88">
        <w:rPr>
          <w:rFonts w:ascii="Times New Roman" w:eastAsia="Calibri" w:hAnsi="Times New Roman" w:cs="Times New Roman"/>
          <w:b/>
          <w:sz w:val="24"/>
        </w:rPr>
        <w:t>Назначение программы</w:t>
      </w:r>
      <w:bookmarkEnd w:id="9"/>
      <w:bookmarkEnd w:id="10"/>
      <w:bookmarkEnd w:id="11"/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12" w:name="_Toc483172747"/>
      <w:bookmarkStart w:id="13" w:name="_Toc482710274"/>
      <w:bookmarkStart w:id="14" w:name="_Toc9475812"/>
      <w:r w:rsidRPr="00826D5E">
        <w:rPr>
          <w:rFonts w:ascii="Times New Roman" w:eastAsia="Calibri" w:hAnsi="Times New Roman" w:cs="Times New Roman"/>
          <w:b/>
          <w:sz w:val="24"/>
        </w:rPr>
        <w:t xml:space="preserve">2.1.1 </w:t>
      </w:r>
      <w:r w:rsidRPr="00786D88">
        <w:rPr>
          <w:rFonts w:ascii="Times New Roman" w:eastAsia="Calibri" w:hAnsi="Times New Roman" w:cs="Times New Roman"/>
          <w:b/>
          <w:sz w:val="24"/>
        </w:rPr>
        <w:t>Функциональное назначение</w:t>
      </w:r>
      <w:bookmarkEnd w:id="12"/>
      <w:bookmarkEnd w:id="13"/>
      <w:bookmarkEnd w:id="14"/>
    </w:p>
    <w:p w:rsidR="004A171D" w:rsidRPr="00EE1672" w:rsidRDefault="004A171D" w:rsidP="004A171D">
      <w:pPr>
        <w:pStyle w:val="af5"/>
      </w:pPr>
      <w:bookmarkStart w:id="15" w:name="_Hlk514096043"/>
      <w:r w:rsidRPr="00CC03B3">
        <w:t>Функциональным назначением программы является</w:t>
      </w:r>
      <w:r w:rsidRPr="00EE1672">
        <w:t xml:space="preserve"> </w:t>
      </w:r>
      <w:r w:rsidR="00DB505F">
        <w:t>возможность генерировать задачи с комплексными числами на темы</w:t>
      </w:r>
      <w:r w:rsidR="0095068F" w:rsidRPr="0095068F">
        <w:t xml:space="preserve">: </w:t>
      </w:r>
      <w:r w:rsidR="0095068F">
        <w:t>«Извлечение корня из комплексного числа</w:t>
      </w:r>
      <w:r w:rsidR="0095068F" w:rsidRPr="0095068F">
        <w:t>»</w:t>
      </w:r>
      <w:r w:rsidR="0095068F">
        <w:t>,</w:t>
      </w:r>
      <w:r w:rsidR="0095068F" w:rsidRPr="0095068F">
        <w:t xml:space="preserve"> </w:t>
      </w:r>
      <w:r w:rsidR="0095068F">
        <w:t>«Возведение комплексного числа в степень</w:t>
      </w:r>
      <w:r w:rsidR="0095068F" w:rsidRPr="0095068F">
        <w:t xml:space="preserve">», </w:t>
      </w:r>
      <w:r w:rsidR="0095068F">
        <w:t>«Сумма, разность, умножение, деление комплексных чисел</w:t>
      </w:r>
      <w:r w:rsidR="0095068F" w:rsidRPr="0095068F">
        <w:t>»</w:t>
      </w:r>
      <w:r w:rsidR="00DB505F">
        <w:t xml:space="preserve"> и сразу получать ответ на сгенерированную задачу.  </w:t>
      </w:r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16" w:name="_Toc483172748"/>
      <w:bookmarkStart w:id="17" w:name="_Toc482710275"/>
      <w:bookmarkStart w:id="18" w:name="_Toc9475813"/>
      <w:bookmarkEnd w:id="15"/>
      <w:r w:rsidRPr="00826D5E">
        <w:rPr>
          <w:rFonts w:ascii="Times New Roman" w:eastAsia="Calibri" w:hAnsi="Times New Roman" w:cs="Times New Roman"/>
          <w:b/>
          <w:sz w:val="24"/>
        </w:rPr>
        <w:t>2.1.</w:t>
      </w:r>
      <w:r w:rsidRPr="00803866">
        <w:rPr>
          <w:rFonts w:ascii="Times New Roman" w:eastAsia="Calibri" w:hAnsi="Times New Roman" w:cs="Times New Roman"/>
          <w:b/>
          <w:sz w:val="24"/>
        </w:rPr>
        <w:t xml:space="preserve">2 </w:t>
      </w:r>
      <w:r w:rsidRPr="00826D5E">
        <w:rPr>
          <w:rFonts w:ascii="Times New Roman" w:eastAsia="Calibri" w:hAnsi="Times New Roman" w:cs="Times New Roman"/>
          <w:b/>
          <w:sz w:val="24"/>
        </w:rPr>
        <w:t>Эксплуатационное</w:t>
      </w:r>
      <w:r w:rsidRPr="00786D88">
        <w:rPr>
          <w:rFonts w:ascii="Times New Roman" w:eastAsia="Calibri" w:hAnsi="Times New Roman" w:cs="Times New Roman"/>
          <w:b/>
          <w:sz w:val="24"/>
        </w:rPr>
        <w:t xml:space="preserve"> назначение</w:t>
      </w:r>
      <w:bookmarkEnd w:id="16"/>
      <w:bookmarkEnd w:id="17"/>
      <w:bookmarkEnd w:id="18"/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Данное приложение </w:t>
      </w:r>
      <w:r w:rsidRPr="00786D88">
        <w:rPr>
          <w:rFonts w:ascii="Times New Roman" w:eastAsia="Calibri" w:hAnsi="Times New Roman" w:cs="Times New Roman"/>
          <w:sz w:val="24"/>
        </w:rPr>
        <w:t>может применяться для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DB505F">
        <w:rPr>
          <w:rFonts w:ascii="Times New Roman" w:eastAsia="Calibri" w:hAnsi="Times New Roman" w:cs="Times New Roman"/>
          <w:sz w:val="24"/>
        </w:rPr>
        <w:t>проведения контрольных работ или составления домашних заданий для учеников. Приложение позволяет сократить время, затраченное преподавателем на поиск заданий.</w:t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19" w:name="_Toc483172749"/>
      <w:bookmarkStart w:id="20" w:name="_Toc482710276"/>
      <w:bookmarkStart w:id="21" w:name="_Toc9475814"/>
      <w:r w:rsidRPr="007E06AC">
        <w:rPr>
          <w:rFonts w:ascii="Times New Roman" w:eastAsia="Calibri" w:hAnsi="Times New Roman" w:cs="Times New Roman"/>
          <w:b/>
          <w:sz w:val="24"/>
        </w:rPr>
        <w:t xml:space="preserve">2.2. </w:t>
      </w:r>
      <w:r w:rsidRPr="00786D88">
        <w:rPr>
          <w:rFonts w:ascii="Times New Roman" w:eastAsia="Calibri" w:hAnsi="Times New Roman" w:cs="Times New Roman"/>
          <w:b/>
          <w:sz w:val="24"/>
        </w:rPr>
        <w:t>Краткая характеристика области применения</w:t>
      </w:r>
      <w:bookmarkEnd w:id="19"/>
      <w:bookmarkEnd w:id="20"/>
      <w:bookmarkEnd w:id="21"/>
    </w:p>
    <w:p w:rsidR="004A171D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bookmarkStart w:id="22" w:name="_Hlk514095565"/>
      <w:r w:rsidRPr="00786D88">
        <w:rPr>
          <w:rFonts w:ascii="Times New Roman" w:eastAsia="Calibri" w:hAnsi="Times New Roman" w:cs="Times New Roman"/>
          <w:sz w:val="24"/>
        </w:rPr>
        <w:t>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="00DB505F" w:rsidRPr="00786D88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 xml:space="preserve">– </w:t>
      </w:r>
      <w:r w:rsidR="00DB505F">
        <w:rPr>
          <w:rFonts w:ascii="Times New Roman" w:eastAsia="Calibri" w:hAnsi="Times New Roman" w:cs="Times New Roman"/>
          <w:sz w:val="24"/>
        </w:rPr>
        <w:t>приложение, позволяющее</w:t>
      </w:r>
      <w:r w:rsidRPr="00786D88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упростить </w:t>
      </w:r>
      <w:r w:rsidR="00DB505F">
        <w:rPr>
          <w:rFonts w:ascii="Times New Roman" w:eastAsia="Calibri" w:hAnsi="Times New Roman" w:cs="Times New Roman"/>
          <w:sz w:val="24"/>
        </w:rPr>
        <w:t>составление заданий на тему комплексных чисел</w:t>
      </w:r>
      <w:r w:rsidRPr="00786D88">
        <w:rPr>
          <w:rFonts w:ascii="Times New Roman" w:eastAsia="Calibri" w:hAnsi="Times New Roman" w:cs="Times New Roman"/>
          <w:sz w:val="24"/>
        </w:rPr>
        <w:t>.</w:t>
      </w:r>
      <w:bookmarkStart w:id="23" w:name="_Toc379572127"/>
    </w:p>
    <w:p w:rsidR="004A171D" w:rsidRPr="00E40B60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Программа может быть полезна</w:t>
      </w:r>
      <w:r w:rsidR="00DB505F">
        <w:rPr>
          <w:rFonts w:ascii="Times New Roman" w:eastAsia="Calibri" w:hAnsi="Times New Roman" w:cs="Times New Roman"/>
          <w:sz w:val="24"/>
        </w:rPr>
        <w:t xml:space="preserve"> преподавателем для составления заданий и ученикам </w:t>
      </w:r>
      <w:proofErr w:type="gramStart"/>
      <w:r w:rsidR="00DB505F">
        <w:rPr>
          <w:rFonts w:ascii="Times New Roman" w:eastAsia="Calibri" w:hAnsi="Times New Roman" w:cs="Times New Roman"/>
          <w:sz w:val="24"/>
        </w:rPr>
        <w:t>для практике</w:t>
      </w:r>
      <w:proofErr w:type="gramEnd"/>
      <w:r w:rsidR="00DB505F">
        <w:rPr>
          <w:rFonts w:ascii="Times New Roman" w:eastAsia="Calibri" w:hAnsi="Times New Roman" w:cs="Times New Roman"/>
          <w:sz w:val="24"/>
        </w:rPr>
        <w:t xml:space="preserve"> по заданным темам</w:t>
      </w:r>
      <w:r>
        <w:rPr>
          <w:rFonts w:ascii="Times New Roman" w:eastAsia="Calibri" w:hAnsi="Times New Roman" w:cs="Times New Roman"/>
          <w:sz w:val="24"/>
        </w:rPr>
        <w:t>.</w:t>
      </w:r>
    </w:p>
    <w:bookmarkEnd w:id="22"/>
    <w:p w:rsidR="004A171D" w:rsidRPr="00826D5E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826D5E">
        <w:rPr>
          <w:rFonts w:ascii="Times New Roman" w:eastAsia="Calibri" w:hAnsi="Times New Roman" w:cs="Times New Roman"/>
          <w:b/>
          <w:sz w:val="24"/>
        </w:rPr>
        <w:br w:type="column"/>
      </w:r>
      <w:bookmarkStart w:id="24" w:name="_Toc9475815"/>
      <w:r w:rsidRPr="00826D5E">
        <w:rPr>
          <w:rFonts w:ascii="Times New Roman" w:eastAsia="Calibri" w:hAnsi="Times New Roman" w:cs="Times New Roman"/>
          <w:b/>
          <w:sz w:val="24"/>
        </w:rPr>
        <w:lastRenderedPageBreak/>
        <w:t>ТЕХНИЧЕСКИЕ ХАРАКТЕРИСТИКИ</w:t>
      </w:r>
      <w:bookmarkEnd w:id="24"/>
    </w:p>
    <w:p w:rsidR="004A171D" w:rsidRPr="00826D5E" w:rsidRDefault="004A171D" w:rsidP="004A171D">
      <w:p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25" w:name="_Toc9475816"/>
      <w:r w:rsidRPr="00826D5E">
        <w:rPr>
          <w:rFonts w:ascii="Times New Roman" w:eastAsia="Calibri" w:hAnsi="Times New Roman" w:cs="Times New Roman"/>
          <w:b/>
          <w:sz w:val="24"/>
        </w:rPr>
        <w:t>3.1. Постановка задачи на разработку программы</w:t>
      </w:r>
      <w:bookmarkEnd w:id="25"/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Разрабатываемая программа должна соответствовать:</w:t>
      </w: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- описанным в техническом задании функциональным характеристикам («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Pr="00786D88">
        <w:rPr>
          <w:rFonts w:ascii="Times New Roman" w:eastAsia="Calibri" w:hAnsi="Times New Roman" w:cs="Times New Roman"/>
          <w:sz w:val="24"/>
        </w:rPr>
        <w:t>». Техническое задание)</w:t>
      </w:r>
    </w:p>
    <w:p w:rsidR="004A171D" w:rsidRPr="0006140A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</w:rPr>
        <w:t>- описанным в техническом задании требованиям к интерфейсу («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</w:t>
      </w:r>
      <w:r w:rsidR="00DB505F" w:rsidRPr="0006140A">
        <w:rPr>
          <w:rFonts w:ascii="Times New Roman" w:eastAsia="Calibri" w:hAnsi="Times New Roman" w:cs="Times New Roman"/>
          <w:sz w:val="24"/>
          <w:szCs w:val="24"/>
        </w:rPr>
        <w:t>ексны</w:t>
      </w:r>
      <w:r w:rsidR="00DB505F" w:rsidRPr="004A171D">
        <w:rPr>
          <w:rFonts w:ascii="Times New Roman" w:eastAsia="Calibri" w:hAnsi="Times New Roman" w:cs="Times New Roman"/>
          <w:sz w:val="24"/>
          <w:szCs w:val="24"/>
        </w:rPr>
        <w:t>ми числами</w:t>
      </w:r>
      <w:r w:rsidRPr="0006140A">
        <w:rPr>
          <w:rFonts w:ascii="Times New Roman" w:eastAsia="Calibri" w:hAnsi="Times New Roman" w:cs="Times New Roman"/>
          <w:sz w:val="24"/>
          <w:szCs w:val="24"/>
        </w:rPr>
        <w:t>». Техническое задание)</w:t>
      </w:r>
    </w:p>
    <w:p w:rsidR="004A171D" w:rsidRPr="00786D88" w:rsidRDefault="004A171D" w:rsidP="004A171D">
      <w:pPr>
        <w:tabs>
          <w:tab w:val="right" w:pos="1020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40A">
        <w:rPr>
          <w:rFonts w:ascii="Times New Roman" w:eastAsia="Calibri" w:hAnsi="Times New Roman" w:cs="Times New Roman"/>
          <w:sz w:val="24"/>
          <w:szCs w:val="24"/>
        </w:rPr>
        <w:t>- описанным в техническом задании</w:t>
      </w:r>
      <w:r w:rsidRPr="00786D88">
        <w:rPr>
          <w:rFonts w:ascii="Times New Roman" w:eastAsia="Calibri" w:hAnsi="Times New Roman" w:cs="Times New Roman"/>
          <w:sz w:val="24"/>
        </w:rPr>
        <w:t xml:space="preserve"> требованиям к надежности («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Pr="00786D88">
        <w:rPr>
          <w:rFonts w:ascii="Times New Roman" w:eastAsia="Calibri" w:hAnsi="Times New Roman" w:cs="Times New Roman"/>
          <w:sz w:val="24"/>
        </w:rPr>
        <w:t>». Техническое задание)</w:t>
      </w:r>
      <w:r w:rsidRPr="00786D88">
        <w:rPr>
          <w:rFonts w:ascii="Times New Roman" w:eastAsia="Calibri" w:hAnsi="Times New Roman" w:cs="Times New Roman"/>
          <w:sz w:val="23"/>
          <w:szCs w:val="23"/>
        </w:rPr>
        <w:tab/>
      </w:r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26" w:name="_Toc9475817"/>
      <w:r w:rsidRPr="00826D5E">
        <w:rPr>
          <w:rFonts w:ascii="Times New Roman" w:eastAsia="Calibri" w:hAnsi="Times New Roman" w:cs="Times New Roman"/>
          <w:b/>
          <w:sz w:val="24"/>
        </w:rPr>
        <w:t xml:space="preserve">3.2. </w:t>
      </w:r>
      <w:r w:rsidRPr="00786D88">
        <w:rPr>
          <w:rFonts w:ascii="Times New Roman" w:eastAsia="Calibri" w:hAnsi="Times New Roman" w:cs="Times New Roman"/>
          <w:b/>
          <w:sz w:val="24"/>
        </w:rPr>
        <w:t xml:space="preserve">Описания </w:t>
      </w:r>
      <w:r w:rsidRPr="00826D5E">
        <w:rPr>
          <w:rFonts w:ascii="Times New Roman" w:eastAsia="Calibri" w:hAnsi="Times New Roman" w:cs="Times New Roman"/>
          <w:b/>
          <w:sz w:val="24"/>
        </w:rPr>
        <w:t>алгоритма и функционирования программы</w:t>
      </w:r>
      <w:bookmarkEnd w:id="26"/>
    </w:p>
    <w:p w:rsidR="00BD14C5" w:rsidRDefault="00BD14C5" w:rsidP="00BD14C5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 w:rsidRPr="00BD14C5">
        <w:rPr>
          <w:rFonts w:ascii="Times New Roman" w:eastAsia="Calibri" w:hAnsi="Times New Roman" w:cs="Times New Roman"/>
          <w:b/>
          <w:sz w:val="24"/>
        </w:rPr>
        <w:t xml:space="preserve">3.2.1. </w:t>
      </w:r>
      <w:r>
        <w:rPr>
          <w:rFonts w:ascii="Times New Roman" w:eastAsia="Calibri" w:hAnsi="Times New Roman" w:cs="Times New Roman"/>
          <w:b/>
          <w:sz w:val="24"/>
        </w:rPr>
        <w:t xml:space="preserve">Описание алгоритма генерации задач на тему </w:t>
      </w:r>
      <w:r w:rsidRPr="00BD14C5">
        <w:rPr>
          <w:rFonts w:ascii="Times New Roman" w:eastAsia="Calibri" w:hAnsi="Times New Roman" w:cs="Times New Roman"/>
          <w:b/>
          <w:sz w:val="24"/>
        </w:rPr>
        <w:t>“</w:t>
      </w:r>
      <w:r>
        <w:rPr>
          <w:rFonts w:ascii="Times New Roman" w:eastAsia="Calibri" w:hAnsi="Times New Roman" w:cs="Times New Roman"/>
          <w:b/>
          <w:sz w:val="24"/>
        </w:rPr>
        <w:t>Извлечение корня из комплексного числа</w:t>
      </w:r>
      <w:r w:rsidRPr="00BD14C5">
        <w:rPr>
          <w:rFonts w:ascii="Times New Roman" w:eastAsia="Calibri" w:hAnsi="Times New Roman" w:cs="Times New Roman"/>
          <w:b/>
          <w:sz w:val="24"/>
        </w:rPr>
        <w:t>”</w:t>
      </w:r>
      <w:r>
        <w:rPr>
          <w:rFonts w:ascii="Times New Roman" w:eastAsia="Calibri" w:hAnsi="Times New Roman" w:cs="Times New Roman"/>
          <w:b/>
          <w:sz w:val="24"/>
        </w:rPr>
        <w:t>.</w:t>
      </w:r>
    </w:p>
    <w:p w:rsidR="00BD14C5" w:rsidRPr="00F83CED" w:rsidRDefault="00CC56D2" w:rsidP="00BD14C5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</w:pPr>
      <w:r w:rsidRPr="00CC56D2">
        <w:t>П</w:t>
      </w:r>
      <w:r>
        <w:t>риложение генер</w:t>
      </w:r>
      <w:r w:rsidR="00F83CED">
        <w:t>ирует задание исходя из шаблона</w:t>
      </w:r>
      <w:r w:rsidR="00F83CED" w:rsidRPr="00F83CED">
        <w:t>:</w:t>
      </w:r>
    </w:p>
    <w:p w:rsidR="00F83CED" w:rsidRDefault="00F83CED" w:rsidP="00BD14C5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</w:pPr>
      <w:r>
        <w:rPr>
          <w:noProof/>
          <w:lang w:eastAsia="ru-RU"/>
        </w:rPr>
        <w:drawing>
          <wp:inline distT="0" distB="0" distL="0" distR="0" wp14:anchorId="1F21BE2A" wp14:editId="441751B6">
            <wp:extent cx="4191000" cy="1925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977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ED" w:rsidRPr="0006140A" w:rsidRDefault="00F83CED" w:rsidP="0006140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40A">
        <w:rPr>
          <w:rFonts w:ascii="Times New Roman" w:eastAsia="Calibri" w:hAnsi="Times New Roman" w:cs="Times New Roman"/>
          <w:sz w:val="24"/>
          <w:szCs w:val="24"/>
        </w:rPr>
        <w:t xml:space="preserve">Все числа генерируются в интервале [1,30]. За исключением корня и знаменателя. В случае, если корень появляется он всегда равен </w:t>
      </w:r>
      <w:proofErr w:type="spellStart"/>
      <w:proofErr w:type="gramStart"/>
      <w:r w:rsidRPr="0006140A">
        <w:rPr>
          <w:rFonts w:ascii="Times New Roman" w:eastAsia="Calibri" w:hAnsi="Times New Roman" w:cs="Times New Roman"/>
          <w:sz w:val="24"/>
          <w:szCs w:val="24"/>
        </w:rPr>
        <w:t>sqrt</w:t>
      </w:r>
      <w:proofErr w:type="spellEnd"/>
      <w:r w:rsidRPr="0006140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6140A">
        <w:rPr>
          <w:rFonts w:ascii="Times New Roman" w:eastAsia="Calibri" w:hAnsi="Times New Roman" w:cs="Times New Roman"/>
          <w:sz w:val="24"/>
          <w:szCs w:val="24"/>
        </w:rPr>
        <w:t>3). В случае появления знаменателя дроби он равен 2.</w:t>
      </w:r>
    </w:p>
    <w:p w:rsidR="00BD14C5" w:rsidRDefault="00BD14C5" w:rsidP="00BD14C5">
      <w:pPr>
        <w:numPr>
          <w:ilvl w:val="2"/>
          <w:numId w:val="0"/>
        </w:numPr>
        <w:spacing w:before="120" w:after="120" w:line="240" w:lineRule="auto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ab/>
      </w:r>
      <w:r w:rsidR="00F83CED">
        <w:rPr>
          <w:rFonts w:ascii="Times New Roman" w:eastAsia="Calibri" w:hAnsi="Times New Roman" w:cs="Times New Roman"/>
          <w:b/>
          <w:sz w:val="24"/>
        </w:rPr>
        <w:t>3.2.2.</w:t>
      </w:r>
      <w:r w:rsidR="00F83CED" w:rsidRPr="00F83CED">
        <w:rPr>
          <w:rFonts w:ascii="Times New Roman" w:eastAsia="Calibri" w:hAnsi="Times New Roman" w:cs="Times New Roman"/>
          <w:b/>
          <w:sz w:val="24"/>
        </w:rPr>
        <w:t xml:space="preserve"> </w:t>
      </w:r>
      <w:r w:rsidR="00F83CED">
        <w:rPr>
          <w:rFonts w:ascii="Times New Roman" w:eastAsia="Calibri" w:hAnsi="Times New Roman" w:cs="Times New Roman"/>
          <w:b/>
          <w:sz w:val="24"/>
        </w:rPr>
        <w:t xml:space="preserve">Описание алгоритма генерации задач на тему </w:t>
      </w:r>
      <w:r w:rsidR="00F83CED" w:rsidRPr="00BD14C5">
        <w:rPr>
          <w:rFonts w:ascii="Times New Roman" w:eastAsia="Calibri" w:hAnsi="Times New Roman" w:cs="Times New Roman"/>
          <w:b/>
          <w:sz w:val="24"/>
        </w:rPr>
        <w:t>“</w:t>
      </w:r>
      <w:r w:rsidR="00F83CED" w:rsidRPr="00F83CED">
        <w:rPr>
          <w:rFonts w:ascii="Times New Roman" w:eastAsia="Calibri" w:hAnsi="Times New Roman" w:cs="Times New Roman"/>
          <w:b/>
          <w:sz w:val="24"/>
        </w:rPr>
        <w:t xml:space="preserve"> Возведение комплексного числа в степень</w:t>
      </w:r>
      <w:r w:rsidR="00F83CED" w:rsidRPr="00BD14C5">
        <w:rPr>
          <w:rFonts w:ascii="Times New Roman" w:eastAsia="Calibri" w:hAnsi="Times New Roman" w:cs="Times New Roman"/>
          <w:b/>
          <w:sz w:val="24"/>
        </w:rPr>
        <w:t>”</w:t>
      </w:r>
      <w:r w:rsidR="00F83CED">
        <w:rPr>
          <w:rFonts w:ascii="Times New Roman" w:eastAsia="Calibri" w:hAnsi="Times New Roman" w:cs="Times New Roman"/>
          <w:b/>
          <w:sz w:val="24"/>
        </w:rPr>
        <w:t>.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Генерируется комплексное число коэффициенты которого генерируются в интервале </w:t>
      </w:r>
      <w:r w:rsidRPr="0006140A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</w:rPr>
        <w:t>1,</w:t>
      </w:r>
      <w:r w:rsidRPr="0006140A">
        <w:rPr>
          <w:rFonts w:ascii="Times New Roman" w:eastAsia="Calibri" w:hAnsi="Times New Roman" w:cs="Times New Roman"/>
          <w:sz w:val="24"/>
          <w:szCs w:val="24"/>
        </w:rPr>
        <w:t>10].</w:t>
      </w:r>
    </w:p>
    <w:p w:rsidR="00F83CED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Коэффициенты также могут быть с использованием корней. 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последствии генерируется степень в интервале </w:t>
      </w:r>
      <w:r w:rsidRPr="0006140A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</w:rPr>
        <w:t>1,</w:t>
      </w:r>
      <w:r w:rsidRPr="0006140A">
        <w:rPr>
          <w:rFonts w:ascii="Times New Roman" w:eastAsia="Calibri" w:hAnsi="Times New Roman" w:cs="Times New Roman"/>
          <w:sz w:val="24"/>
          <w:szCs w:val="24"/>
        </w:rPr>
        <w:t>10].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Исходя из сгенерированных чисел вычисляется ответ на поставленную задачу.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Изменение интервала генерации не повлияет на работу приложения.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3.2.3.</w:t>
      </w:r>
      <w:r w:rsidRPr="00F83CED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Описание алгоритма генерации задач на тему </w:t>
      </w:r>
      <w:r w:rsidRPr="00BD14C5">
        <w:rPr>
          <w:rFonts w:ascii="Times New Roman" w:eastAsia="Calibri" w:hAnsi="Times New Roman" w:cs="Times New Roman"/>
          <w:b/>
          <w:sz w:val="24"/>
        </w:rPr>
        <w:t>“</w:t>
      </w:r>
      <w:r w:rsidRPr="0006140A">
        <w:rPr>
          <w:rFonts w:ascii="Times New Roman" w:eastAsia="Calibri" w:hAnsi="Times New Roman" w:cs="Times New Roman"/>
          <w:b/>
          <w:sz w:val="24"/>
        </w:rPr>
        <w:t>Сумма, разность, умножение, деление комплексных чисел</w:t>
      </w:r>
      <w:r w:rsidRPr="00BD14C5">
        <w:rPr>
          <w:rFonts w:ascii="Times New Roman" w:eastAsia="Calibri" w:hAnsi="Times New Roman" w:cs="Times New Roman"/>
          <w:b/>
          <w:sz w:val="24"/>
        </w:rPr>
        <w:t>”</w:t>
      </w:r>
      <w:r>
        <w:rPr>
          <w:rFonts w:ascii="Times New Roman" w:eastAsia="Calibri" w:hAnsi="Times New Roman" w:cs="Times New Roman"/>
          <w:b/>
          <w:sz w:val="24"/>
        </w:rPr>
        <w:t>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Генерируются 2 комплексных числа </w:t>
      </w:r>
      <w:r w:rsidR="008F7F67">
        <w:rPr>
          <w:rFonts w:ascii="Times New Roman" w:eastAsia="Calibri" w:hAnsi="Times New Roman" w:cs="Times New Roman"/>
          <w:sz w:val="24"/>
          <w:szCs w:val="24"/>
        </w:rPr>
        <w:t xml:space="preserve">на каждую </w:t>
      </w:r>
      <w:proofErr w:type="spellStart"/>
      <w:r w:rsidR="008F7F67">
        <w:rPr>
          <w:rFonts w:ascii="Times New Roman" w:eastAsia="Calibri" w:hAnsi="Times New Roman" w:cs="Times New Roman"/>
          <w:sz w:val="24"/>
          <w:szCs w:val="24"/>
        </w:rPr>
        <w:t>по</w:t>
      </w:r>
      <w:bookmarkStart w:id="27" w:name="_GoBack"/>
      <w:bookmarkEnd w:id="27"/>
      <w:r w:rsidR="008F7F67">
        <w:rPr>
          <w:rFonts w:ascii="Times New Roman" w:eastAsia="Calibri" w:hAnsi="Times New Roman" w:cs="Times New Roman"/>
          <w:sz w:val="24"/>
          <w:szCs w:val="24"/>
        </w:rPr>
        <w:t>дтему</w:t>
      </w:r>
      <w:proofErr w:type="spellEnd"/>
      <w:r w:rsidR="008F7F6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коэффициенты которых генерируются в интервале </w:t>
      </w:r>
      <w:r w:rsidRPr="0006140A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</w:rPr>
        <w:t>1,</w:t>
      </w:r>
      <w:r w:rsidRPr="0006140A">
        <w:rPr>
          <w:rFonts w:ascii="Times New Roman" w:eastAsia="Calibri" w:hAnsi="Times New Roman" w:cs="Times New Roman"/>
          <w:sz w:val="24"/>
          <w:szCs w:val="24"/>
        </w:rPr>
        <w:t>10].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Коэффициенты также могут быть с использованием корней. 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Исходя из сгенерированных чисел вычисляется ответ на поставленную задачу</w:t>
      </w:r>
      <w:r w:rsidR="008F7F67">
        <w:rPr>
          <w:rFonts w:ascii="Times New Roman" w:eastAsia="Calibri" w:hAnsi="Times New Roman" w:cs="Times New Roman"/>
          <w:sz w:val="24"/>
          <w:szCs w:val="24"/>
        </w:rPr>
        <w:t xml:space="preserve"> – сумма, разность, произведение, частное двух комплексных чисел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Изменение интервала генерации не повлияет на работу приложения.</w:t>
      </w:r>
    </w:p>
    <w:p w:rsidR="008F7F67" w:rsidRDefault="008F7F67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</w:p>
    <w:p w:rsidR="0006140A" w:rsidRP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</w:p>
    <w:p w:rsidR="004A171D" w:rsidRPr="00C335D2" w:rsidRDefault="004A171D" w:rsidP="004A171D">
      <w:pPr>
        <w:pStyle w:val="2"/>
      </w:pPr>
      <w:bookmarkStart w:id="28" w:name="_Toc514095801"/>
      <w:bookmarkStart w:id="29" w:name="_Toc9475818"/>
      <w:r>
        <w:rPr>
          <w:rFonts w:ascii="Times New Roman" w:eastAsia="Calibri" w:hAnsi="Times New Roman" w:cs="Times New Roman"/>
          <w:sz w:val="24"/>
        </w:rPr>
        <w:lastRenderedPageBreak/>
        <w:t>3.3. О</w:t>
      </w:r>
      <w:r w:rsidRPr="00826D5E">
        <w:rPr>
          <w:rFonts w:ascii="Times New Roman" w:eastAsia="Calibri" w:hAnsi="Times New Roman" w:cs="Times New Roman"/>
          <w:sz w:val="24"/>
        </w:rPr>
        <w:t>писание и обоснование выбора метода организации входных и выходных данных</w:t>
      </w:r>
      <w:bookmarkEnd w:id="28"/>
      <w:bookmarkEnd w:id="29"/>
    </w:p>
    <w:p w:rsidR="004A171D" w:rsidRDefault="004A171D" w:rsidP="004A171D">
      <w:pPr>
        <w:pStyle w:val="3"/>
      </w:pPr>
      <w:bookmarkStart w:id="30" w:name="_Toc514095802"/>
      <w:r>
        <w:t xml:space="preserve">         </w:t>
      </w:r>
      <w:bookmarkStart w:id="31" w:name="_Toc9475819"/>
      <w:r>
        <w:t xml:space="preserve">3.3.1. </w:t>
      </w:r>
      <w:r w:rsidRPr="00C335D2">
        <w:t>Описание метода организации входных и выходных данных</w:t>
      </w:r>
      <w:bookmarkEnd w:id="30"/>
      <w:bookmarkEnd w:id="31"/>
    </w:p>
    <w:p w:rsidR="004A171D" w:rsidRPr="008645C5" w:rsidRDefault="004A171D" w:rsidP="004A171D">
      <w:pPr>
        <w:rPr>
          <w:szCs w:val="24"/>
        </w:rPr>
      </w:pPr>
      <w:r>
        <w:t>Входными данными в программе являются</w:t>
      </w:r>
      <w:r w:rsidR="008F7F67">
        <w:t xml:space="preserve"> ключ и количество вариантов, которые задает пользователь</w:t>
      </w:r>
      <w:r>
        <w:t xml:space="preserve">. </w:t>
      </w:r>
    </w:p>
    <w:p w:rsidR="004A171D" w:rsidRDefault="004A171D" w:rsidP="004A171D">
      <w:r>
        <w:t xml:space="preserve">Выходными данными в программе являются </w:t>
      </w:r>
      <w:r w:rsidR="008F7F67">
        <w:t>вывод заданий исходя из ключа и количества вариантов, введенных пользователем</w:t>
      </w:r>
      <w:r>
        <w:t>.</w:t>
      </w:r>
    </w:p>
    <w:p w:rsidR="004A171D" w:rsidRDefault="004A171D" w:rsidP="004A171D">
      <w:r>
        <w:rPr>
          <w:sz w:val="23"/>
          <w:szCs w:val="23"/>
        </w:rPr>
        <w:t xml:space="preserve">Выбор входных и входных данных обусловлен установленным функционалом программы. </w:t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2" w:name="_Toc9475820"/>
      <w:r>
        <w:rPr>
          <w:rFonts w:ascii="Times New Roman" w:eastAsia="Calibri" w:hAnsi="Times New Roman" w:cs="Times New Roman"/>
          <w:b/>
          <w:sz w:val="24"/>
        </w:rPr>
        <w:t xml:space="preserve">3.4. </w:t>
      </w:r>
      <w:r w:rsidRPr="00786D88">
        <w:rPr>
          <w:rFonts w:ascii="Times New Roman" w:eastAsia="Calibri" w:hAnsi="Times New Roman" w:cs="Times New Roman"/>
          <w:b/>
          <w:sz w:val="24"/>
        </w:rPr>
        <w:t>Описание и обоснование выбора состава технических и программных средств</w:t>
      </w:r>
      <w:bookmarkEnd w:id="32"/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33" w:name="_Toc9475821"/>
      <w:r>
        <w:rPr>
          <w:rFonts w:ascii="Times New Roman" w:eastAsia="Calibri" w:hAnsi="Times New Roman" w:cs="Times New Roman"/>
          <w:b/>
          <w:sz w:val="24"/>
        </w:rPr>
        <w:t xml:space="preserve">3.4.1. </w:t>
      </w:r>
      <w:r w:rsidRPr="00786D88">
        <w:rPr>
          <w:rFonts w:ascii="Times New Roman" w:eastAsia="Calibri" w:hAnsi="Times New Roman" w:cs="Times New Roman"/>
          <w:b/>
          <w:sz w:val="24"/>
        </w:rPr>
        <w:t>Состав технических и программных средств</w:t>
      </w:r>
      <w:bookmarkEnd w:id="33"/>
    </w:p>
    <w:p w:rsidR="004A171D" w:rsidRPr="00E40B60" w:rsidRDefault="004A171D" w:rsidP="004A171D">
      <w:pPr>
        <w:ind w:left="709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bookmarkStart w:id="34" w:name="_Toc9475822"/>
      <w:r w:rsidRPr="00E40B60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Для работы программы необходим следующий состав программных средств:</w:t>
      </w:r>
    </w:p>
    <w:p w:rsidR="008F7F67" w:rsidRDefault="008F7F67" w:rsidP="008F7F67">
      <w:pPr>
        <w:tabs>
          <w:tab w:val="left" w:pos="142"/>
          <w:tab w:val="left" w:pos="284"/>
          <w:tab w:val="left" w:pos="426"/>
        </w:tabs>
      </w:pPr>
      <w:r>
        <w:tab/>
      </w:r>
      <w:r>
        <w:tab/>
      </w:r>
      <w:r>
        <w:tab/>
      </w:r>
      <w:r>
        <w:tab/>
        <w:t xml:space="preserve">1) 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</w:t>
      </w:r>
      <w:r>
        <w:rPr>
          <w:lang w:val="en-US"/>
        </w:rPr>
        <w:t>SP</w:t>
      </w:r>
      <w:r w:rsidRPr="004A2E63">
        <w:t>3</w:t>
      </w:r>
      <w:r>
        <w:t xml:space="preserve"> или более поздняя версия;</w:t>
      </w:r>
    </w:p>
    <w:p w:rsidR="008F7F67" w:rsidRDefault="008F7F67" w:rsidP="008F7F67">
      <w:pPr>
        <w:tabs>
          <w:tab w:val="left" w:pos="142"/>
          <w:tab w:val="left" w:pos="284"/>
          <w:tab w:val="left" w:pos="426"/>
        </w:tabs>
      </w:pPr>
      <w:r>
        <w:tab/>
      </w:r>
      <w:r>
        <w:tab/>
      </w:r>
      <w:r>
        <w:tab/>
      </w:r>
      <w:r>
        <w:tab/>
        <w:t>2)</w:t>
      </w:r>
      <w:r w:rsidRPr="008F7F67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6.0 или более поздняя версия.</w:t>
      </w:r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3</w:t>
      </w:r>
      <w:r w:rsidRPr="008426E5">
        <w:rPr>
          <w:rFonts w:ascii="Times New Roman" w:eastAsia="Calibri" w:hAnsi="Times New Roman" w:cs="Times New Roman"/>
          <w:b/>
          <w:sz w:val="24"/>
        </w:rPr>
        <w:t xml:space="preserve">.4.2. </w:t>
      </w:r>
      <w:r w:rsidRPr="00786D88">
        <w:rPr>
          <w:rFonts w:ascii="Times New Roman" w:eastAsia="Calibri" w:hAnsi="Times New Roman" w:cs="Times New Roman"/>
          <w:b/>
          <w:sz w:val="24"/>
        </w:rPr>
        <w:t>Обоснование выбора технических и программных средств</w:t>
      </w:r>
      <w:bookmarkEnd w:id="34"/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Данный состав технических и програм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мных средств позволит программе </w:t>
      </w:r>
      <w:r w:rsidRPr="00786D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осуществлять быстрый отклик на действия пользователя и работать без перебоев.</w:t>
      </w:r>
    </w:p>
    <w:p w:rsidR="004A171D" w:rsidRPr="008426E5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8426E5">
        <w:rPr>
          <w:rFonts w:ascii="Times New Roman" w:eastAsia="Calibri" w:hAnsi="Times New Roman" w:cs="Times New Roman"/>
          <w:b/>
          <w:sz w:val="24"/>
        </w:rPr>
        <w:br w:type="column"/>
      </w:r>
      <w:bookmarkStart w:id="35" w:name="_Toc9475823"/>
      <w:r w:rsidRPr="008426E5">
        <w:rPr>
          <w:rFonts w:ascii="Times New Roman" w:eastAsia="Calibri" w:hAnsi="Times New Roman" w:cs="Times New Roman"/>
          <w:b/>
          <w:sz w:val="24"/>
        </w:rPr>
        <w:lastRenderedPageBreak/>
        <w:t>ОЖИДАЕМЫЕ ТЕХНИКО-ЭКОНОМИЧЕСКИЕ ПОКАЗАТЕЛИ</w:t>
      </w:r>
      <w:bookmarkEnd w:id="35"/>
    </w:p>
    <w:p w:rsidR="004A171D" w:rsidRPr="008426E5" w:rsidRDefault="004A171D" w:rsidP="004A171D">
      <w:pPr>
        <w:spacing w:before="120" w:after="120" w:line="240" w:lineRule="auto"/>
        <w:ind w:left="357" w:hanging="357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6" w:name="_Toc9475824"/>
      <w:r w:rsidRPr="008426E5">
        <w:rPr>
          <w:rFonts w:ascii="Times New Roman" w:eastAsia="Calibri" w:hAnsi="Times New Roman" w:cs="Times New Roman"/>
          <w:b/>
          <w:sz w:val="24"/>
        </w:rPr>
        <w:t>4.</w:t>
      </w:r>
      <w:r>
        <w:rPr>
          <w:rFonts w:ascii="Times New Roman" w:eastAsia="Calibri" w:hAnsi="Times New Roman" w:cs="Times New Roman"/>
          <w:b/>
          <w:sz w:val="24"/>
        </w:rPr>
        <w:t xml:space="preserve">1. </w:t>
      </w:r>
      <w:r w:rsidRPr="008426E5">
        <w:rPr>
          <w:rFonts w:ascii="Times New Roman" w:eastAsia="Calibri" w:hAnsi="Times New Roman" w:cs="Times New Roman"/>
          <w:b/>
          <w:sz w:val="24"/>
        </w:rPr>
        <w:t>Предполагаемая потребность</w:t>
      </w:r>
      <w:bookmarkEnd w:id="36"/>
    </w:p>
    <w:p w:rsidR="004A171D" w:rsidRDefault="008665A6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“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="004A171D" w:rsidRPr="00786D88">
        <w:rPr>
          <w:rFonts w:ascii="Times New Roman" w:eastAsia="Calibri" w:hAnsi="Times New Roman" w:cs="Times New Roman"/>
          <w:sz w:val="24"/>
          <w:szCs w:val="24"/>
        </w:rPr>
        <w:t xml:space="preserve">» будет востребована </w:t>
      </w:r>
      <w:r w:rsidR="004A171D">
        <w:rPr>
          <w:rFonts w:ascii="Times New Roman" w:eastAsia="Calibri" w:hAnsi="Times New Roman" w:cs="Times New Roman"/>
          <w:sz w:val="24"/>
          <w:szCs w:val="24"/>
        </w:rPr>
        <w:t xml:space="preserve">в сфере </w:t>
      </w:r>
      <w:r>
        <w:rPr>
          <w:rFonts w:ascii="Times New Roman" w:eastAsia="Calibri" w:hAnsi="Times New Roman" w:cs="Times New Roman"/>
          <w:sz w:val="24"/>
          <w:szCs w:val="24"/>
        </w:rPr>
        <w:t>образования</w:t>
      </w:r>
      <w:r w:rsidR="004A171D" w:rsidRPr="0084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в целях </w:t>
      </w:r>
      <w:r w:rsidR="004A171D">
        <w:rPr>
          <w:rFonts w:ascii="Times New Roman" w:eastAsia="Calibri" w:hAnsi="Times New Roman" w:cs="Times New Roman"/>
          <w:sz w:val="24"/>
          <w:szCs w:val="24"/>
        </w:rPr>
        <w:t>упрощения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проведения контрольных работ и составления домашнего задания</w:t>
      </w:r>
      <w:r w:rsidR="004A171D" w:rsidRPr="00786D8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0B60">
        <w:rPr>
          <w:rFonts w:ascii="Times New Roman" w:eastAsia="Calibri" w:hAnsi="Times New Roman" w:cs="Times New Roman"/>
          <w:sz w:val="24"/>
          <w:szCs w:val="24"/>
        </w:rPr>
        <w:t>Программа выполне</w:t>
      </w:r>
      <w:r w:rsidR="008665A6">
        <w:rPr>
          <w:rFonts w:ascii="Times New Roman" w:eastAsia="Calibri" w:hAnsi="Times New Roman" w:cs="Times New Roman"/>
          <w:sz w:val="24"/>
          <w:szCs w:val="24"/>
        </w:rPr>
        <w:t>на в рамках курсовой работы за 2</w:t>
      </w:r>
      <w:r w:rsidRPr="00E40B60">
        <w:rPr>
          <w:rFonts w:ascii="Times New Roman" w:eastAsia="Calibri" w:hAnsi="Times New Roman" w:cs="Times New Roman"/>
          <w:sz w:val="24"/>
          <w:szCs w:val="24"/>
        </w:rPr>
        <w:t xml:space="preserve"> курс.</w:t>
      </w:r>
      <w:r w:rsidRPr="00786D8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7" w:name="_Toc9475825"/>
      <w:r>
        <w:rPr>
          <w:rFonts w:ascii="Times New Roman" w:eastAsia="Calibri" w:hAnsi="Times New Roman" w:cs="Times New Roman"/>
          <w:b/>
          <w:sz w:val="24"/>
        </w:rPr>
        <w:t>4.2.</w:t>
      </w:r>
      <w:r w:rsidRPr="00786D88">
        <w:rPr>
          <w:rFonts w:ascii="Times New Roman" w:eastAsia="Calibri" w:hAnsi="Times New Roman" w:cs="Times New Roman"/>
          <w:b/>
          <w:sz w:val="24"/>
        </w:rPr>
        <w:t xml:space="preserve"> Экономические преимущества разработки по сравнению с отечественными и зарубежными образцами или аналогами</w:t>
      </w:r>
      <w:bookmarkEnd w:id="37"/>
    </w:p>
    <w:p w:rsidR="008665A6" w:rsidRPr="008665A6" w:rsidRDefault="008665A6" w:rsidP="008665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Быстрый поиск в сети Интернет на момент создания приложения не выявил аналогов данной программы.</w:t>
      </w:r>
    </w:p>
    <w:p w:rsidR="008665A6" w:rsidRPr="008665A6" w:rsidRDefault="008665A6" w:rsidP="008665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Данное приложение:</w:t>
      </w:r>
    </w:p>
    <w:p w:rsidR="008665A6" w:rsidRPr="008665A6" w:rsidRDefault="008665A6" w:rsidP="008665A6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распространяется бесплатно;</w:t>
      </w:r>
    </w:p>
    <w:p w:rsidR="008665A6" w:rsidRPr="008665A6" w:rsidRDefault="008665A6" w:rsidP="008665A6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не требует вложения денежных средств во время использования;</w:t>
      </w:r>
    </w:p>
    <w:p w:rsidR="008665A6" w:rsidRPr="008665A6" w:rsidRDefault="008665A6" w:rsidP="008665A6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имеет неограниченный срок службы.</w:t>
      </w:r>
    </w:p>
    <w:p w:rsidR="004A171D" w:rsidRPr="00786D88" w:rsidRDefault="004A171D" w:rsidP="004A171D">
      <w:pPr>
        <w:spacing w:after="100" w:line="264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</w:p>
    <w:bookmarkEnd w:id="23"/>
    <w:p w:rsidR="004A171D" w:rsidRPr="00786D88" w:rsidRDefault="004A171D" w:rsidP="004A171D">
      <w:pPr>
        <w:spacing w:before="120" w:after="120" w:line="240" w:lineRule="auto"/>
        <w:contextualSpacing/>
        <w:outlineLvl w:val="0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 xml:space="preserve"> </w:t>
      </w: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p w:rsidR="004A171D" w:rsidRPr="00786D88" w:rsidRDefault="004A171D" w:rsidP="004A171D">
      <w:pPr>
        <w:spacing w:before="120" w:after="120" w:line="240" w:lineRule="auto"/>
        <w:ind w:left="284"/>
        <w:contextualSpacing/>
        <w:jc w:val="right"/>
        <w:outlineLvl w:val="0"/>
        <w:rPr>
          <w:rFonts w:ascii="Times New Roman" w:eastAsia="Calibri" w:hAnsi="Times New Roman" w:cs="Times New Roman"/>
          <w:b/>
          <w:sz w:val="24"/>
        </w:rPr>
      </w:pPr>
      <w:bookmarkStart w:id="38" w:name="_Toc9475826"/>
      <w:r w:rsidRPr="00786D88">
        <w:rPr>
          <w:rFonts w:ascii="Times New Roman" w:eastAsia="Calibri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b/>
          <w:sz w:val="24"/>
        </w:rPr>
        <w:t>1</w:t>
      </w:r>
      <w:bookmarkEnd w:id="38"/>
    </w:p>
    <w:p w:rsidR="004A171D" w:rsidRPr="00786D88" w:rsidRDefault="004A171D" w:rsidP="004A171D">
      <w:pPr>
        <w:spacing w:before="120" w:after="12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9" w:name="_Toc385027524"/>
      <w:bookmarkStart w:id="40" w:name="_Toc385162149"/>
      <w:bookmarkStart w:id="41" w:name="_Toc9475827"/>
      <w:r w:rsidRPr="00786D88">
        <w:rPr>
          <w:rFonts w:ascii="Times New Roman" w:eastAsia="Calibri" w:hAnsi="Times New Roman" w:cs="Times New Roman"/>
          <w:b/>
          <w:sz w:val="24"/>
        </w:rPr>
        <w:t>СПИСОК ИСПОЛЬЗОВАННОЙ ЛИТЕРАТУРЫ</w:t>
      </w:r>
      <w:bookmarkEnd w:id="39"/>
      <w:bookmarkEnd w:id="40"/>
      <w:bookmarkEnd w:id="41"/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2. ГОСТ 19.102-77 Стадии разработки.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4. ГОСТ 19.104-78 Основные надписи.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9. ГОСТ 19.604-78 Правила внесения изменений в программные документы, выполненные печатным способ</w:t>
      </w:r>
    </w:p>
    <w:p w:rsidR="004A171D" w:rsidRPr="00EE6A25" w:rsidRDefault="004A171D" w:rsidP="004A171D">
      <w:pPr>
        <w:pStyle w:val="10"/>
        <w:shd w:val="clear" w:color="auto" w:fill="FFFFFF"/>
        <w:spacing w:before="0"/>
        <w:rPr>
          <w:rFonts w:ascii="Times New Roman" w:eastAsia="Calibri" w:hAnsi="Times New Roman" w:cs="Times New Roman"/>
          <w:b w:val="0"/>
          <w:sz w:val="24"/>
        </w:rPr>
      </w:pPr>
      <w:bookmarkStart w:id="42" w:name="_Toc9322838"/>
      <w:bookmarkStart w:id="43" w:name="_Toc9475828"/>
      <w:r w:rsidRPr="00EE6A25">
        <w:rPr>
          <w:rFonts w:ascii="Times New Roman" w:eastAsia="Calibri" w:hAnsi="Times New Roman" w:cs="Times New Roman"/>
          <w:b w:val="0"/>
          <w:sz w:val="24"/>
        </w:rPr>
        <w:t>10.</w:t>
      </w:r>
      <w:r w:rsidRPr="000B3495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Pr="00EE6A25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="008665A6">
        <w:rPr>
          <w:rFonts w:ascii="Times New Roman" w:eastAsia="Calibri" w:hAnsi="Times New Roman" w:cs="Times New Roman"/>
          <w:b w:val="0"/>
          <w:sz w:val="24"/>
        </w:rPr>
        <w:t xml:space="preserve">Современный учебник </w:t>
      </w:r>
      <w:r w:rsidR="008665A6">
        <w:rPr>
          <w:rFonts w:ascii="Times New Roman" w:eastAsia="Calibri" w:hAnsi="Times New Roman" w:cs="Times New Roman"/>
          <w:b w:val="0"/>
          <w:sz w:val="24"/>
          <w:lang w:val="en-US"/>
        </w:rPr>
        <w:t>JavaScript</w:t>
      </w:r>
      <w:r w:rsidR="008665A6" w:rsidRPr="008665A6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[</w:t>
      </w:r>
      <w:r w:rsidRPr="00EE6A25">
        <w:rPr>
          <w:rFonts w:ascii="Times New Roman" w:eastAsia="Calibri" w:hAnsi="Times New Roman" w:cs="Times New Roman"/>
          <w:b w:val="0"/>
          <w:sz w:val="24"/>
        </w:rPr>
        <w:t>Электронный ресурс]// URL</w:t>
      </w:r>
      <w:r w:rsidRPr="008665A6">
        <w:rPr>
          <w:rFonts w:ascii="Times New Roman" w:eastAsia="Calibri" w:hAnsi="Times New Roman" w:cs="Times New Roman"/>
          <w:b w:val="0"/>
          <w:sz w:val="24"/>
        </w:rPr>
        <w:t xml:space="preserve">: </w:t>
      </w:r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https</w:t>
      </w:r>
      <w:r w:rsidR="008665A6" w:rsidRPr="008665A6">
        <w:rPr>
          <w:rFonts w:ascii="Times New Roman" w:eastAsia="Calibri" w:hAnsi="Times New Roman" w:cs="Times New Roman"/>
          <w:b w:val="0"/>
          <w:sz w:val="24"/>
        </w:rPr>
        <w:t>://</w:t>
      </w:r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learn</w:t>
      </w:r>
      <w:r w:rsidR="008665A6" w:rsidRPr="008665A6">
        <w:rPr>
          <w:rFonts w:ascii="Times New Roman" w:eastAsia="Calibri" w:hAnsi="Times New Roman" w:cs="Times New Roman"/>
          <w:b w:val="0"/>
          <w:sz w:val="24"/>
        </w:rPr>
        <w:t>.</w:t>
      </w:r>
      <w:proofErr w:type="spellStart"/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javascript</w:t>
      </w:r>
      <w:proofErr w:type="spellEnd"/>
      <w:r w:rsidR="008665A6" w:rsidRPr="008665A6">
        <w:rPr>
          <w:rFonts w:ascii="Times New Roman" w:eastAsia="Calibri" w:hAnsi="Times New Roman" w:cs="Times New Roman"/>
          <w:b w:val="0"/>
          <w:sz w:val="24"/>
        </w:rPr>
        <w:t>.</w:t>
      </w:r>
      <w:proofErr w:type="spellStart"/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ru</w:t>
      </w:r>
      <w:proofErr w:type="spellEnd"/>
      <w:r w:rsidR="008665A6" w:rsidRPr="008665A6">
        <w:rPr>
          <w:rFonts w:ascii="Times New Roman" w:eastAsia="Calibri" w:hAnsi="Times New Roman" w:cs="Times New Roman"/>
          <w:b w:val="0"/>
          <w:sz w:val="24"/>
        </w:rPr>
        <w:t>/</w:t>
      </w:r>
      <w:r w:rsidRPr="008665A6">
        <w:rPr>
          <w:rFonts w:ascii="Times New Roman" w:eastAsia="Calibri" w:hAnsi="Times New Roman" w:cs="Times New Roman"/>
          <w:b w:val="0"/>
          <w:sz w:val="24"/>
        </w:rPr>
        <w:t xml:space="preserve"> (</w:t>
      </w:r>
      <w:r w:rsidR="008665A6">
        <w:rPr>
          <w:rFonts w:ascii="Times New Roman" w:eastAsia="Calibri" w:hAnsi="Times New Roman" w:cs="Times New Roman"/>
          <w:b w:val="0"/>
          <w:sz w:val="24"/>
        </w:rPr>
        <w:t>Дата обращения: 11.04.2020</w:t>
      </w:r>
      <w:r w:rsidRPr="00EE6A25">
        <w:rPr>
          <w:rFonts w:ascii="Times New Roman" w:eastAsia="Calibri" w:hAnsi="Times New Roman" w:cs="Times New Roman"/>
          <w:b w:val="0"/>
          <w:sz w:val="24"/>
        </w:rPr>
        <w:t>, режим доступа: свободный).</w:t>
      </w:r>
      <w:bookmarkEnd w:id="42"/>
      <w:bookmarkEnd w:id="43"/>
    </w:p>
    <w:p w:rsidR="004A171D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</w:t>
      </w:r>
      <w:r>
        <w:rPr>
          <w:rFonts w:ascii="Times New Roman" w:eastAsia="Calibri" w:hAnsi="Times New Roman" w:cs="Times New Roman"/>
          <w:sz w:val="24"/>
        </w:rPr>
        <w:t xml:space="preserve">1. </w:t>
      </w:r>
      <w:r w:rsidR="008665A6">
        <w:rPr>
          <w:rFonts w:ascii="Times New Roman" w:eastAsia="Calibri" w:hAnsi="Times New Roman" w:cs="Times New Roman"/>
          <w:sz w:val="24"/>
          <w:lang w:val="en-US"/>
        </w:rPr>
        <w:t>Web</w:t>
      </w:r>
      <w:r w:rsidR="008665A6" w:rsidRPr="008665A6">
        <w:rPr>
          <w:rFonts w:ascii="Times New Roman" w:eastAsia="Calibri" w:hAnsi="Times New Roman" w:cs="Times New Roman"/>
          <w:sz w:val="24"/>
        </w:rPr>
        <w:t xml:space="preserve"> </w:t>
      </w:r>
      <w:r w:rsidR="008665A6">
        <w:rPr>
          <w:rFonts w:ascii="Times New Roman" w:eastAsia="Calibri" w:hAnsi="Times New Roman" w:cs="Times New Roman"/>
          <w:sz w:val="24"/>
          <w:lang w:val="en-US"/>
        </w:rPr>
        <w:t>Developer</w:t>
      </w:r>
      <w:r w:rsidR="008665A6" w:rsidRPr="008665A6">
        <w:rPr>
          <w:rFonts w:ascii="Times New Roman" w:eastAsia="Calibri" w:hAnsi="Times New Roman" w:cs="Times New Roman"/>
          <w:sz w:val="24"/>
        </w:rPr>
        <w:t xml:space="preserve"> </w:t>
      </w:r>
      <w:r w:rsidR="008665A6">
        <w:rPr>
          <w:rFonts w:ascii="Times New Roman" w:eastAsia="Calibri" w:hAnsi="Times New Roman" w:cs="Times New Roman"/>
          <w:sz w:val="24"/>
          <w:lang w:val="en-US"/>
        </w:rPr>
        <w:t>Site</w:t>
      </w:r>
      <w:r w:rsidR="008665A6" w:rsidRPr="008665A6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 xml:space="preserve">[Электронный ресурс]// URL: </w:t>
      </w:r>
      <w:r w:rsidR="008665A6" w:rsidRPr="008665A6">
        <w:t>https://www.w3schools.com/</w:t>
      </w:r>
      <w:r w:rsidR="008665A6">
        <w:rPr>
          <w:rFonts w:ascii="Times New Roman" w:eastAsia="Calibri" w:hAnsi="Times New Roman" w:cs="Times New Roman"/>
          <w:sz w:val="24"/>
        </w:rPr>
        <w:t xml:space="preserve"> (Дата обращения: 18.04.2020</w:t>
      </w:r>
      <w:r w:rsidRPr="00786D88">
        <w:rPr>
          <w:rFonts w:ascii="Times New Roman" w:eastAsia="Calibri" w:hAnsi="Times New Roman" w:cs="Times New Roman"/>
          <w:sz w:val="24"/>
        </w:rPr>
        <w:t>, режим доступа: свободный).</w:t>
      </w:r>
    </w:p>
    <w:p w:rsidR="008665A6" w:rsidRDefault="008665A6" w:rsidP="008665A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</w:t>
      </w:r>
      <w:r>
        <w:rPr>
          <w:rFonts w:ascii="Times New Roman" w:eastAsia="Calibri" w:hAnsi="Times New Roman" w:cs="Times New Roman"/>
          <w:sz w:val="24"/>
        </w:rPr>
        <w:t xml:space="preserve">2. </w:t>
      </w:r>
      <w:r>
        <w:rPr>
          <w:rFonts w:ascii="Times New Roman" w:eastAsia="Calibri" w:hAnsi="Times New Roman" w:cs="Times New Roman"/>
          <w:sz w:val="24"/>
          <w:lang w:val="en-US"/>
        </w:rPr>
        <w:t>CSS</w:t>
      </w:r>
      <w:r w:rsidRPr="008665A6"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  <w:lang w:val="en-US"/>
        </w:rPr>
        <w:t>Cascading</w:t>
      </w:r>
      <w:r w:rsidRPr="008665A6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Style</w:t>
      </w:r>
      <w:r w:rsidRPr="008665A6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Sheets</w:t>
      </w:r>
      <w:r w:rsidRPr="008665A6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 xml:space="preserve">[Электронный ресурс]// URL: </w:t>
      </w:r>
      <w:r w:rsidRPr="008665A6">
        <w:t>https://developer.mozilla.org/en-US/docs/Web/CSS</w:t>
      </w:r>
      <w:r>
        <w:rPr>
          <w:rFonts w:ascii="Times New Roman" w:eastAsia="Calibri" w:hAnsi="Times New Roman" w:cs="Times New Roman"/>
          <w:sz w:val="24"/>
        </w:rPr>
        <w:t xml:space="preserve"> (Дата обращения: 18.04.2020</w:t>
      </w:r>
      <w:r w:rsidRPr="00786D88">
        <w:rPr>
          <w:rFonts w:ascii="Times New Roman" w:eastAsia="Calibri" w:hAnsi="Times New Roman" w:cs="Times New Roman"/>
          <w:sz w:val="24"/>
        </w:rPr>
        <w:t>, режим доступа: свободный).</w:t>
      </w:r>
    </w:p>
    <w:p w:rsidR="008665A6" w:rsidRPr="00786D88" w:rsidRDefault="008665A6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A171D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A171D" w:rsidRPr="00786D88" w:rsidRDefault="004A171D" w:rsidP="004A171D">
      <w:pPr>
        <w:spacing w:before="120" w:after="120" w:line="240" w:lineRule="auto"/>
        <w:ind w:left="284"/>
        <w:contextualSpacing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EE6A25">
        <w:rPr>
          <w:rFonts w:ascii="Times New Roman" w:eastAsia="Calibri" w:hAnsi="Times New Roman" w:cs="Times New Roman"/>
          <w:sz w:val="24"/>
        </w:rPr>
        <w:br w:type="page"/>
      </w:r>
      <w:r w:rsidRPr="00786D88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</w:t>
      </w:r>
      <w:bookmarkStart w:id="44" w:name="_Toc9475829"/>
      <w:r w:rsidRPr="00786D88">
        <w:rPr>
          <w:rFonts w:ascii="Times New Roman" w:eastAsia="Calibri" w:hAnsi="Times New Roman" w:cs="Times New Roman"/>
          <w:b/>
          <w:sz w:val="24"/>
        </w:rPr>
        <w:t xml:space="preserve">ПРИЛОЖЕНИЕ </w:t>
      </w:r>
      <w:r>
        <w:rPr>
          <w:rFonts w:ascii="Times New Roman" w:eastAsia="Calibri" w:hAnsi="Times New Roman" w:cs="Times New Roman"/>
          <w:b/>
          <w:sz w:val="24"/>
        </w:rPr>
        <w:t>2</w:t>
      </w:r>
      <w:bookmarkEnd w:id="44"/>
    </w:p>
    <w:p w:rsidR="004A171D" w:rsidRPr="00786D88" w:rsidRDefault="004A171D" w:rsidP="004A171D">
      <w:pPr>
        <w:spacing w:before="120" w:after="12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sz w:val="24"/>
        </w:rPr>
      </w:pPr>
      <w:bookmarkStart w:id="45" w:name="_Toc9475830"/>
      <w:r w:rsidRPr="00786D88">
        <w:rPr>
          <w:rFonts w:ascii="Times New Roman" w:eastAsia="Calibri" w:hAnsi="Times New Roman" w:cs="Times New Roman"/>
          <w:b/>
          <w:sz w:val="24"/>
        </w:rPr>
        <w:t>ОПИСАНИЕ И ФУНКЦИОНАЛЬНОЕ НАЗНАЧЕНИЕ КЛАССОВ</w:t>
      </w:r>
      <w:bookmarkEnd w:id="45"/>
    </w:p>
    <w:p w:rsidR="004A171D" w:rsidRPr="00786D88" w:rsidRDefault="004A171D" w:rsidP="004A1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2</w:t>
      </w:r>
      <w:r w:rsidRPr="00786D88">
        <w:rPr>
          <w:rFonts w:ascii="Times New Roman" w:eastAsia="Calibri" w:hAnsi="Times New Roman" w:cs="Times New Roman"/>
          <w:sz w:val="24"/>
          <w:szCs w:val="24"/>
        </w:rPr>
        <w:t>.1</w:t>
      </w:r>
    </w:p>
    <w:p w:rsidR="004A171D" w:rsidRPr="00786D88" w:rsidRDefault="004A171D" w:rsidP="004A1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</w:rPr>
        <w:t>Описание и функциональное назначение классов</w:t>
      </w:r>
    </w:p>
    <w:tbl>
      <w:tblPr>
        <w:tblStyle w:val="14"/>
        <w:tblW w:w="0" w:type="auto"/>
        <w:tblInd w:w="15" w:type="dxa"/>
        <w:tblLook w:val="04A0" w:firstRow="1" w:lastRow="0" w:firstColumn="1" w:lastColumn="0" w:noHBand="0" w:noVBand="1"/>
      </w:tblPr>
      <w:tblGrid>
        <w:gridCol w:w="5091"/>
        <w:gridCol w:w="5089"/>
      </w:tblGrid>
      <w:tr w:rsidR="004A171D" w:rsidRPr="00786D88" w:rsidTr="004A171D">
        <w:tc>
          <w:tcPr>
            <w:tcW w:w="5091" w:type="dxa"/>
            <w:shd w:val="clear" w:color="auto" w:fill="F2F2F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szCs w:val="24"/>
              </w:rPr>
            </w:pPr>
            <w:r w:rsidRPr="00786D88">
              <w:rPr>
                <w:rFonts w:eastAsia="Calibri" w:cs="Times New Roman"/>
                <w:szCs w:val="24"/>
              </w:rPr>
              <w:t>Класс</w:t>
            </w:r>
          </w:p>
        </w:tc>
        <w:tc>
          <w:tcPr>
            <w:tcW w:w="5089" w:type="dxa"/>
            <w:shd w:val="clear" w:color="auto" w:fill="F2F2F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szCs w:val="24"/>
              </w:rPr>
            </w:pPr>
            <w:r w:rsidRPr="00786D88">
              <w:rPr>
                <w:rFonts w:eastAsia="Calibri" w:cs="Times New Roman"/>
                <w:szCs w:val="24"/>
              </w:rPr>
              <w:t>Назначение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E10C3" w:rsidRDefault="007E10C3" w:rsidP="004A171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>
              <w:t>I</w:t>
            </w:r>
            <w:r w:rsidR="008665A6">
              <w:t>ndex</w:t>
            </w:r>
            <w:proofErr w:type="spellEnd"/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4A171D" w:rsidRPr="007E10C3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главной страницы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8665A6" w:rsidRDefault="008665A6" w:rsidP="004A171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lang w:val="en-US"/>
              </w:rPr>
              <w:t>Style</w:t>
            </w:r>
            <w:r w:rsidR="007E10C3"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tabs>
                <w:tab w:val="left" w:pos="1695"/>
              </w:tabs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Описание стилей приложения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E10C3" w:rsidRDefault="007E10C3" w:rsidP="004A171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lang w:val="en-US"/>
              </w:rPr>
              <w:t>Task1.html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1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86D88" w:rsidRDefault="007E10C3" w:rsidP="007E10C3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Task1.css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1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86D88" w:rsidRDefault="007E10C3" w:rsidP="004A171D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Task2.html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2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86D88" w:rsidRDefault="007E10C3" w:rsidP="007E10C3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Task2.css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1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86D88" w:rsidRDefault="007E10C3" w:rsidP="004A171D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Task3.html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3</w:t>
            </w:r>
          </w:p>
        </w:tc>
      </w:tr>
      <w:tr w:rsidR="004A171D" w:rsidRPr="00786D88" w:rsidTr="004A171D">
        <w:tc>
          <w:tcPr>
            <w:tcW w:w="5091" w:type="dxa"/>
          </w:tcPr>
          <w:p w:rsidR="004A171D" w:rsidRPr="00786D88" w:rsidRDefault="007E10C3" w:rsidP="004A171D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Task3.css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1</w:t>
            </w:r>
          </w:p>
        </w:tc>
      </w:tr>
    </w:tbl>
    <w:p w:rsidR="004A171D" w:rsidRPr="00786060" w:rsidRDefault="004A171D" w:rsidP="004A171D">
      <w:pPr>
        <w:tabs>
          <w:tab w:val="left" w:pos="0"/>
        </w:tabs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4A171D" w:rsidRPr="00786060" w:rsidRDefault="004A171D" w:rsidP="004A171D">
      <w:pPr>
        <w:tabs>
          <w:tab w:val="left" w:pos="0"/>
        </w:tabs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786060">
        <w:rPr>
          <w:rFonts w:ascii="Times New Roman" w:eastAsia="Calibri" w:hAnsi="Times New Roman" w:cs="Times New Roman"/>
          <w:b/>
          <w:sz w:val="24"/>
          <w:szCs w:val="24"/>
          <w:lang w:val="en-US"/>
        </w:rPr>
        <w:br w:type="column"/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6" w:name="_Toc384481780"/>
      <w:bookmarkStart w:id="47" w:name="_Toc385027527"/>
      <w:bookmarkStart w:id="48" w:name="_Toc385162153"/>
      <w:r w:rsidRPr="00786D88">
        <w:rPr>
          <w:rFonts w:ascii="Times New Roman" w:eastAsia="Calibri" w:hAnsi="Times New Roman" w:cs="Times New Roman"/>
          <w:sz w:val="24"/>
          <w:szCs w:val="24"/>
        </w:rPr>
        <w:t>ЛИСТ РЕГИСТРАЦИИ ИЗМЕНЕНИЙ</w:t>
      </w:r>
      <w:bookmarkEnd w:id="46"/>
      <w:bookmarkEnd w:id="47"/>
      <w:bookmarkEnd w:id="48"/>
    </w:p>
    <w:tbl>
      <w:tblPr>
        <w:tblpPr w:leftFromText="180" w:rightFromText="180" w:vertAnchor="text" w:horzAnchor="margin" w:tblpY="1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A171D" w:rsidRPr="00786D88" w:rsidTr="004A171D">
        <w:trPr>
          <w:trHeight w:val="567"/>
        </w:trPr>
        <w:tc>
          <w:tcPr>
            <w:tcW w:w="10488" w:type="dxa"/>
            <w:gridSpan w:val="10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4A171D" w:rsidRPr="00786D88" w:rsidTr="004A171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 xml:space="preserve">Свойство доступа к базе данных </w:t>
            </w: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4A171D" w:rsidRPr="00786D88" w:rsidTr="004A171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165E1" w:rsidRDefault="00C165E1"/>
    <w:sectPr w:rsidR="00C165E1" w:rsidSect="004A171D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580" w:rsidRDefault="003A3580" w:rsidP="00884A59">
      <w:pPr>
        <w:spacing w:after="0" w:line="240" w:lineRule="auto"/>
      </w:pPr>
      <w:r>
        <w:separator/>
      </w:r>
    </w:p>
  </w:endnote>
  <w:endnote w:type="continuationSeparator" w:id="0">
    <w:p w:rsidR="003A3580" w:rsidRDefault="003A3580" w:rsidP="0088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A171D" w:rsidRPr="00AA03D1" w:rsidTr="004A171D">
      <w:trPr>
        <w:trHeight w:hRule="exact" w:val="284"/>
        <w:jc w:val="center"/>
      </w:trPr>
      <w:tc>
        <w:tcPr>
          <w:tcW w:w="2519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A171D" w:rsidRPr="00AA03D1" w:rsidTr="004A171D">
      <w:trPr>
        <w:trHeight w:hRule="exact" w:val="284"/>
        <w:jc w:val="center"/>
      </w:trPr>
      <w:tc>
        <w:tcPr>
          <w:tcW w:w="2519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A171D" w:rsidRPr="00AA03D1" w:rsidTr="004A171D">
      <w:trPr>
        <w:trHeight w:hRule="exact" w:val="284"/>
        <w:jc w:val="center"/>
      </w:trPr>
      <w:tc>
        <w:tcPr>
          <w:tcW w:w="2519" w:type="dxa"/>
          <w:vAlign w:val="center"/>
        </w:tcPr>
        <w:p w:rsidR="004A171D" w:rsidRPr="00AA3F60" w:rsidRDefault="00884A59" w:rsidP="004A171D">
          <w:pPr>
            <w:spacing w:line="276" w:lineRule="auto"/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RU.17701729.04.01</w:t>
          </w:r>
          <w:r w:rsidR="004A171D" w:rsidRPr="00AA3F60">
            <w:rPr>
              <w:rFonts w:eastAsia="Times New Roman" w:cs="Times New Roman"/>
              <w:szCs w:val="24"/>
              <w:lang w:eastAsia="ru-RU"/>
            </w:rPr>
            <w:t>-01 81 01-1</w:t>
          </w:r>
        </w:p>
        <w:p w:rsidR="004A171D" w:rsidRPr="00AA3F60" w:rsidRDefault="004A171D" w:rsidP="004A171D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A171D" w:rsidRPr="00AA03D1" w:rsidTr="004A171D">
      <w:trPr>
        <w:trHeight w:hRule="exact" w:val="284"/>
        <w:jc w:val="center"/>
      </w:trPr>
      <w:tc>
        <w:tcPr>
          <w:tcW w:w="2519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A171D" w:rsidRDefault="004A171D">
    <w:pPr>
      <w:pStyle w:val="16"/>
    </w:pPr>
  </w:p>
  <w:p w:rsidR="004A171D" w:rsidRDefault="004A17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580" w:rsidRDefault="003A3580" w:rsidP="00884A59">
      <w:pPr>
        <w:spacing w:after="0" w:line="240" w:lineRule="auto"/>
      </w:pPr>
      <w:r>
        <w:separator/>
      </w:r>
    </w:p>
  </w:footnote>
  <w:footnote w:type="continuationSeparator" w:id="0">
    <w:p w:rsidR="003A3580" w:rsidRDefault="003A3580" w:rsidP="0088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71D" w:rsidRDefault="004A171D">
    <w:pPr>
      <w:pStyle w:val="15"/>
      <w:jc w:val="center"/>
    </w:pPr>
  </w:p>
  <w:p w:rsidR="004A171D" w:rsidRDefault="004A171D">
    <w:pPr>
      <w:pStyle w:val="15"/>
    </w:pPr>
  </w:p>
  <w:p w:rsidR="004A171D" w:rsidRDefault="004A171D"/>
  <w:p w:rsidR="004A171D" w:rsidRDefault="004A17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4A171D" w:rsidRPr="00FA43BF" w:rsidRDefault="004A171D" w:rsidP="004A171D">
        <w:pPr>
          <w:pStyle w:val="1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7620FE">
          <w:rPr>
            <w:b/>
            <w:noProof/>
          </w:rPr>
          <w:t>11</w:t>
        </w:r>
        <w:r w:rsidRPr="00FA43BF">
          <w:rPr>
            <w:b/>
          </w:rPr>
          <w:fldChar w:fldCharType="end"/>
        </w:r>
      </w:p>
    </w:sdtContent>
  </w:sdt>
  <w:p w:rsidR="004A171D" w:rsidRDefault="004A171D" w:rsidP="004A171D">
    <w:pPr>
      <w:spacing w:line="276" w:lineRule="auto"/>
      <w:jc w:val="center"/>
      <w:rPr>
        <w:b/>
      </w:rPr>
    </w:pPr>
    <w:r w:rsidRPr="00D94A63">
      <w:rPr>
        <w:b/>
        <w:lang w:val="en-US"/>
      </w:rPr>
      <w:t>RU</w:t>
    </w:r>
    <w:r w:rsidRPr="00D94A63">
      <w:rPr>
        <w:b/>
      </w:rPr>
      <w:t>.177017</w:t>
    </w:r>
    <w:r w:rsidR="00884A59">
      <w:rPr>
        <w:b/>
      </w:rPr>
      <w:t>29.04.01</w:t>
    </w:r>
    <w:r>
      <w:rPr>
        <w:b/>
      </w:rPr>
      <w:t>-01</w:t>
    </w:r>
    <w:r w:rsidRPr="00D94A63">
      <w:rPr>
        <w:b/>
      </w:rPr>
      <w:t xml:space="preserve"> </w:t>
    </w:r>
    <w:r>
      <w:rPr>
        <w:b/>
      </w:rPr>
      <w:t>81</w:t>
    </w:r>
    <w:r w:rsidRPr="00D94A63">
      <w:rPr>
        <w:b/>
      </w:rPr>
      <w:t xml:space="preserve"> 01</w:t>
    </w:r>
    <w:r>
      <w:rPr>
        <w:b/>
      </w:rPr>
      <w:t>-1</w:t>
    </w:r>
  </w:p>
  <w:p w:rsidR="004A171D" w:rsidRPr="00AA3F60" w:rsidRDefault="004A171D" w:rsidP="004A171D">
    <w:pPr>
      <w:spacing w:line="276" w:lineRule="aut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4A171D" w:rsidRDefault="004A171D">
        <w:pPr>
          <w:pStyle w:val="1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4A171D" w:rsidRDefault="004A171D">
    <w:pPr>
      <w:pStyle w:val="15"/>
    </w:pPr>
  </w:p>
  <w:p w:rsidR="004A171D" w:rsidRDefault="004A17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B901CC"/>
    <w:multiLevelType w:val="multilevel"/>
    <w:tmpl w:val="327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3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774A4C"/>
    <w:multiLevelType w:val="hybridMultilevel"/>
    <w:tmpl w:val="55342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16F0A"/>
    <w:multiLevelType w:val="multilevel"/>
    <w:tmpl w:val="13DC2334"/>
    <w:lvl w:ilvl="0">
      <w:start w:val="1"/>
      <w:numFmt w:val="decimal"/>
      <w:pStyle w:val="1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1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1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57EFE"/>
    <w:multiLevelType w:val="hybridMultilevel"/>
    <w:tmpl w:val="00B8E0E2"/>
    <w:lvl w:ilvl="0" w:tplc="EE105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0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1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D824696"/>
    <w:multiLevelType w:val="hybridMultilevel"/>
    <w:tmpl w:val="9C88A07E"/>
    <w:lvl w:ilvl="0" w:tplc="F6A49A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35"/>
  </w:num>
  <w:num w:numId="4">
    <w:abstractNumId w:val="2"/>
  </w:num>
  <w:num w:numId="5">
    <w:abstractNumId w:val="34"/>
  </w:num>
  <w:num w:numId="6">
    <w:abstractNumId w:val="25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6"/>
  </w:num>
  <w:num w:numId="12">
    <w:abstractNumId w:val="24"/>
  </w:num>
  <w:num w:numId="13">
    <w:abstractNumId w:val="15"/>
  </w:num>
  <w:num w:numId="14">
    <w:abstractNumId w:val="36"/>
  </w:num>
  <w:num w:numId="15">
    <w:abstractNumId w:val="23"/>
  </w:num>
  <w:num w:numId="16">
    <w:abstractNumId w:val="7"/>
  </w:num>
  <w:num w:numId="17">
    <w:abstractNumId w:val="33"/>
  </w:num>
  <w:num w:numId="18">
    <w:abstractNumId w:val="17"/>
  </w:num>
  <w:num w:numId="19">
    <w:abstractNumId w:val="41"/>
  </w:num>
  <w:num w:numId="20">
    <w:abstractNumId w:val="9"/>
  </w:num>
  <w:num w:numId="21">
    <w:abstractNumId w:val="37"/>
  </w:num>
  <w:num w:numId="22">
    <w:abstractNumId w:val="6"/>
  </w:num>
  <w:num w:numId="23">
    <w:abstractNumId w:val="8"/>
  </w:num>
  <w:num w:numId="24">
    <w:abstractNumId w:val="16"/>
  </w:num>
  <w:num w:numId="25">
    <w:abstractNumId w:val="18"/>
  </w:num>
  <w:num w:numId="26">
    <w:abstractNumId w:val="14"/>
  </w:num>
  <w:num w:numId="27">
    <w:abstractNumId w:val="20"/>
  </w:num>
  <w:num w:numId="28">
    <w:abstractNumId w:val="19"/>
  </w:num>
  <w:num w:numId="29">
    <w:abstractNumId w:val="31"/>
  </w:num>
  <w:num w:numId="30">
    <w:abstractNumId w:val="40"/>
  </w:num>
  <w:num w:numId="31">
    <w:abstractNumId w:val="29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3"/>
  </w:num>
  <w:num w:numId="36">
    <w:abstractNumId w:val="32"/>
  </w:num>
  <w:num w:numId="37">
    <w:abstractNumId w:val="38"/>
  </w:num>
  <w:num w:numId="38">
    <w:abstractNumId w:val="11"/>
  </w:num>
  <w:num w:numId="39">
    <w:abstractNumId w:val="28"/>
  </w:num>
  <w:num w:numId="40">
    <w:abstractNumId w:val="42"/>
  </w:num>
  <w:num w:numId="41">
    <w:abstractNumId w:val="10"/>
  </w:num>
  <w:num w:numId="42">
    <w:abstractNumId w:val="2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1D"/>
    <w:rsid w:val="0006140A"/>
    <w:rsid w:val="003A3580"/>
    <w:rsid w:val="004A171D"/>
    <w:rsid w:val="005D7106"/>
    <w:rsid w:val="007620FE"/>
    <w:rsid w:val="007E10C3"/>
    <w:rsid w:val="008665A6"/>
    <w:rsid w:val="00884A59"/>
    <w:rsid w:val="008F7F67"/>
    <w:rsid w:val="0093487D"/>
    <w:rsid w:val="0095068F"/>
    <w:rsid w:val="009C02EB"/>
    <w:rsid w:val="00BD14C5"/>
    <w:rsid w:val="00C165E1"/>
    <w:rsid w:val="00C7387F"/>
    <w:rsid w:val="00CC56D2"/>
    <w:rsid w:val="00DB505F"/>
    <w:rsid w:val="00F83CED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30AA"/>
  <w15:chartTrackingRefBased/>
  <w15:docId w15:val="{380CFCD5-A83F-4633-B483-9C2309CE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71D"/>
  </w:style>
  <w:style w:type="paragraph" w:styleId="10">
    <w:name w:val="heading 1"/>
    <w:basedOn w:val="a"/>
    <w:next w:val="a"/>
    <w:link w:val="12"/>
    <w:uiPriority w:val="9"/>
    <w:qFormat/>
    <w:rsid w:val="004A171D"/>
    <w:pPr>
      <w:keepNext/>
      <w:keepLines/>
      <w:spacing w:before="240" w:after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4A171D"/>
    <w:pPr>
      <w:keepNext/>
      <w:keepLines/>
      <w:spacing w:before="40" w:after="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A171D"/>
    <w:pPr>
      <w:keepNext/>
      <w:keepLines/>
      <w:spacing w:before="40" w:after="0"/>
      <w:outlineLvl w:val="2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4A171D"/>
    <w:rPr>
      <w:b/>
    </w:rPr>
  </w:style>
  <w:style w:type="character" w:customStyle="1" w:styleId="20">
    <w:name w:val="Заголовок 2 Знак"/>
    <w:basedOn w:val="a0"/>
    <w:link w:val="2"/>
    <w:uiPriority w:val="9"/>
    <w:rsid w:val="004A171D"/>
    <w:rPr>
      <w:b/>
    </w:rPr>
  </w:style>
  <w:style w:type="character" w:customStyle="1" w:styleId="30">
    <w:name w:val="Заголовок 3 Знак"/>
    <w:basedOn w:val="a0"/>
    <w:link w:val="3"/>
    <w:uiPriority w:val="9"/>
    <w:rsid w:val="004A171D"/>
    <w:rPr>
      <w:rFonts w:cs="Times New Roman"/>
      <w:b/>
    </w:rPr>
  </w:style>
  <w:style w:type="paragraph" w:customStyle="1" w:styleId="11">
    <w:name w:val="Заголовок 11"/>
    <w:basedOn w:val="a3"/>
    <w:next w:val="a"/>
    <w:uiPriority w:val="9"/>
    <w:qFormat/>
    <w:rsid w:val="004A171D"/>
    <w:pPr>
      <w:numPr>
        <w:numId w:val="1"/>
      </w:numPr>
      <w:spacing w:before="120" w:after="120" w:line="240" w:lineRule="auto"/>
      <w:ind w:left="357" w:hanging="357"/>
      <w:jc w:val="center"/>
      <w:outlineLvl w:val="0"/>
    </w:pPr>
    <w:rPr>
      <w:rFonts w:ascii="Times New Roman" w:hAnsi="Times New Roman"/>
      <w:b/>
      <w:sz w:val="24"/>
    </w:rPr>
  </w:style>
  <w:style w:type="paragraph" w:customStyle="1" w:styleId="21">
    <w:name w:val="Заголовок 21"/>
    <w:basedOn w:val="a3"/>
    <w:next w:val="a"/>
    <w:uiPriority w:val="9"/>
    <w:unhideWhenUsed/>
    <w:qFormat/>
    <w:rsid w:val="004A171D"/>
    <w:pPr>
      <w:numPr>
        <w:ilvl w:val="1"/>
        <w:numId w:val="1"/>
      </w:numPr>
      <w:spacing w:before="120" w:after="120" w:line="240" w:lineRule="auto"/>
      <w:ind w:left="357" w:hanging="357"/>
      <w:jc w:val="both"/>
      <w:outlineLvl w:val="1"/>
    </w:pPr>
    <w:rPr>
      <w:rFonts w:ascii="Times New Roman" w:hAnsi="Times New Roman"/>
      <w:b/>
      <w:sz w:val="24"/>
    </w:rPr>
  </w:style>
  <w:style w:type="paragraph" w:customStyle="1" w:styleId="31">
    <w:name w:val="Заголовок 31"/>
    <w:basedOn w:val="a3"/>
    <w:next w:val="a"/>
    <w:uiPriority w:val="9"/>
    <w:unhideWhenUsed/>
    <w:qFormat/>
    <w:rsid w:val="004A171D"/>
    <w:pPr>
      <w:numPr>
        <w:ilvl w:val="2"/>
        <w:numId w:val="1"/>
      </w:numPr>
      <w:spacing w:before="120" w:after="120" w:line="240" w:lineRule="auto"/>
      <w:ind w:left="1417"/>
      <w:jc w:val="both"/>
      <w:outlineLvl w:val="2"/>
    </w:pPr>
    <w:rPr>
      <w:rFonts w:ascii="Times New Roman" w:hAnsi="Times New Roman" w:cs="Times New Roman"/>
      <w:b/>
      <w:sz w:val="24"/>
    </w:rPr>
  </w:style>
  <w:style w:type="numbering" w:customStyle="1" w:styleId="13">
    <w:name w:val="Нет списка1"/>
    <w:next w:val="a2"/>
    <w:uiPriority w:val="99"/>
    <w:semiHidden/>
    <w:unhideWhenUsed/>
    <w:rsid w:val="004A171D"/>
  </w:style>
  <w:style w:type="table" w:customStyle="1" w:styleId="14">
    <w:name w:val="Сетка таблицы1"/>
    <w:basedOn w:val="a1"/>
    <w:next w:val="a4"/>
    <w:uiPriority w:val="59"/>
    <w:rsid w:val="004A171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Верхний колонтитул1"/>
    <w:basedOn w:val="a"/>
    <w:next w:val="a5"/>
    <w:link w:val="a6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0"/>
    <w:link w:val="15"/>
    <w:uiPriority w:val="99"/>
    <w:rsid w:val="004A171D"/>
  </w:style>
  <w:style w:type="paragraph" w:customStyle="1" w:styleId="16">
    <w:name w:val="Нижний колонтитул1"/>
    <w:basedOn w:val="a"/>
    <w:next w:val="a7"/>
    <w:link w:val="a8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Нижний колонтитул Знак"/>
    <w:basedOn w:val="a0"/>
    <w:link w:val="16"/>
    <w:uiPriority w:val="99"/>
    <w:rsid w:val="004A171D"/>
  </w:style>
  <w:style w:type="paragraph" w:customStyle="1" w:styleId="Default">
    <w:name w:val="Default"/>
    <w:rsid w:val="004A1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7">
    <w:name w:val="Абзац списка1"/>
    <w:basedOn w:val="a"/>
    <w:next w:val="a3"/>
    <w:uiPriority w:val="34"/>
    <w:qFormat/>
    <w:rsid w:val="004A171D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18">
    <w:name w:val="Текст выноски1"/>
    <w:basedOn w:val="a"/>
    <w:next w:val="a9"/>
    <w:link w:val="aa"/>
    <w:uiPriority w:val="99"/>
    <w:semiHidden/>
    <w:unhideWhenUsed/>
    <w:rsid w:val="004A171D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18"/>
    <w:uiPriority w:val="99"/>
    <w:semiHidden/>
    <w:rsid w:val="004A171D"/>
    <w:rPr>
      <w:rFonts w:ascii="Tahoma" w:hAnsi="Tahoma" w:cs="Tahoma"/>
      <w:sz w:val="16"/>
      <w:szCs w:val="16"/>
    </w:rPr>
  </w:style>
  <w:style w:type="paragraph" w:customStyle="1" w:styleId="19">
    <w:name w:val="Текст сноски1"/>
    <w:basedOn w:val="a"/>
    <w:next w:val="ab"/>
    <w:link w:val="ac"/>
    <w:uiPriority w:val="99"/>
    <w:semiHidden/>
    <w:unhideWhenUsed/>
    <w:rsid w:val="004A171D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19"/>
    <w:uiPriority w:val="99"/>
    <w:semiHidden/>
    <w:rsid w:val="004A171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A171D"/>
    <w:rPr>
      <w:vertAlign w:val="superscript"/>
    </w:rPr>
  </w:style>
  <w:style w:type="paragraph" w:customStyle="1" w:styleId="1a">
    <w:name w:val="Текст концевой сноски1"/>
    <w:basedOn w:val="a"/>
    <w:next w:val="ae"/>
    <w:link w:val="af"/>
    <w:uiPriority w:val="99"/>
    <w:semiHidden/>
    <w:unhideWhenUsed/>
    <w:rsid w:val="004A171D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1a"/>
    <w:uiPriority w:val="99"/>
    <w:semiHidden/>
    <w:rsid w:val="004A171D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A171D"/>
    <w:rPr>
      <w:vertAlign w:val="superscript"/>
    </w:rPr>
  </w:style>
  <w:style w:type="paragraph" w:customStyle="1" w:styleId="1b">
    <w:name w:val="Заголовок оглавления1"/>
    <w:basedOn w:val="10"/>
    <w:next w:val="a"/>
    <w:uiPriority w:val="39"/>
    <w:unhideWhenUsed/>
    <w:qFormat/>
    <w:rsid w:val="004A171D"/>
  </w:style>
  <w:style w:type="paragraph" w:customStyle="1" w:styleId="110">
    <w:name w:val="Оглавление 11"/>
    <w:basedOn w:val="a"/>
    <w:next w:val="a"/>
    <w:autoRedefine/>
    <w:uiPriority w:val="39"/>
    <w:unhideWhenUsed/>
    <w:rsid w:val="004A171D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4A171D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character" w:customStyle="1" w:styleId="1c">
    <w:name w:val="Гиперссылка1"/>
    <w:basedOn w:val="a0"/>
    <w:uiPriority w:val="99"/>
    <w:unhideWhenUsed/>
    <w:rsid w:val="004A171D"/>
    <w:rPr>
      <w:color w:val="0000FF"/>
      <w:u w:val="single"/>
    </w:rPr>
  </w:style>
  <w:style w:type="numbering" w:customStyle="1" w:styleId="1">
    <w:name w:val="Стиль1"/>
    <w:uiPriority w:val="99"/>
    <w:rsid w:val="004A171D"/>
    <w:pPr>
      <w:numPr>
        <w:numId w:val="19"/>
      </w:numPr>
    </w:pPr>
  </w:style>
  <w:style w:type="paragraph" w:customStyle="1" w:styleId="310">
    <w:name w:val="Оглавление 31"/>
    <w:basedOn w:val="a"/>
    <w:next w:val="a"/>
    <w:autoRedefine/>
    <w:uiPriority w:val="39"/>
    <w:unhideWhenUsed/>
    <w:rsid w:val="004A171D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1d">
    <w:name w:val="Просмотренная гиперссылка1"/>
    <w:basedOn w:val="a0"/>
    <w:uiPriority w:val="99"/>
    <w:semiHidden/>
    <w:unhideWhenUsed/>
    <w:rsid w:val="004A171D"/>
    <w:rPr>
      <w:color w:val="800080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171D"/>
    <w:rPr>
      <w:color w:val="808080"/>
      <w:shd w:val="clear" w:color="auto" w:fill="E6E6E6"/>
    </w:rPr>
  </w:style>
  <w:style w:type="character" w:styleId="af1">
    <w:name w:val="Emphasis"/>
    <w:basedOn w:val="a0"/>
    <w:uiPriority w:val="20"/>
    <w:qFormat/>
    <w:rsid w:val="004A171D"/>
    <w:rPr>
      <w:i/>
      <w:iCs/>
    </w:rPr>
  </w:style>
  <w:style w:type="character" w:styleId="af2">
    <w:name w:val="Placeholder Text"/>
    <w:basedOn w:val="a0"/>
    <w:uiPriority w:val="99"/>
    <w:semiHidden/>
    <w:rsid w:val="004A171D"/>
    <w:rPr>
      <w:color w:val="808080"/>
    </w:rPr>
  </w:style>
  <w:style w:type="paragraph" w:styleId="a3">
    <w:name w:val="List Paragraph"/>
    <w:basedOn w:val="a"/>
    <w:uiPriority w:val="34"/>
    <w:qFormat/>
    <w:rsid w:val="004A171D"/>
    <w:pPr>
      <w:ind w:left="720"/>
      <w:contextualSpacing/>
    </w:pPr>
  </w:style>
  <w:style w:type="character" w:customStyle="1" w:styleId="111">
    <w:name w:val="Заголовок 1 Знак1"/>
    <w:basedOn w:val="a0"/>
    <w:uiPriority w:val="9"/>
    <w:rsid w:val="004A1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4A1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4A17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4A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1e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5"/>
    <w:uiPriority w:val="99"/>
    <w:rsid w:val="004A171D"/>
  </w:style>
  <w:style w:type="paragraph" w:styleId="a7">
    <w:name w:val="footer"/>
    <w:basedOn w:val="a"/>
    <w:link w:val="1f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7"/>
    <w:uiPriority w:val="99"/>
    <w:rsid w:val="004A171D"/>
  </w:style>
  <w:style w:type="paragraph" w:styleId="a9">
    <w:name w:val="Balloon Text"/>
    <w:basedOn w:val="a"/>
    <w:link w:val="1f0"/>
    <w:uiPriority w:val="99"/>
    <w:semiHidden/>
    <w:unhideWhenUsed/>
    <w:rsid w:val="004A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0">
    <w:name w:val="Текст выноски Знак1"/>
    <w:basedOn w:val="a0"/>
    <w:link w:val="a9"/>
    <w:uiPriority w:val="99"/>
    <w:semiHidden/>
    <w:rsid w:val="004A171D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1f1"/>
    <w:uiPriority w:val="99"/>
    <w:semiHidden/>
    <w:unhideWhenUsed/>
    <w:rsid w:val="004A171D"/>
    <w:pPr>
      <w:spacing w:after="0" w:line="240" w:lineRule="auto"/>
    </w:pPr>
    <w:rPr>
      <w:sz w:val="20"/>
      <w:szCs w:val="20"/>
    </w:rPr>
  </w:style>
  <w:style w:type="character" w:customStyle="1" w:styleId="1f1">
    <w:name w:val="Текст сноски Знак1"/>
    <w:basedOn w:val="a0"/>
    <w:link w:val="ab"/>
    <w:uiPriority w:val="99"/>
    <w:semiHidden/>
    <w:rsid w:val="004A171D"/>
    <w:rPr>
      <w:sz w:val="20"/>
      <w:szCs w:val="20"/>
    </w:rPr>
  </w:style>
  <w:style w:type="paragraph" w:styleId="ae">
    <w:name w:val="endnote text"/>
    <w:basedOn w:val="a"/>
    <w:link w:val="1f2"/>
    <w:uiPriority w:val="99"/>
    <w:semiHidden/>
    <w:unhideWhenUsed/>
    <w:rsid w:val="004A171D"/>
    <w:pPr>
      <w:spacing w:after="0" w:line="240" w:lineRule="auto"/>
    </w:pPr>
    <w:rPr>
      <w:sz w:val="20"/>
      <w:szCs w:val="20"/>
    </w:rPr>
  </w:style>
  <w:style w:type="character" w:customStyle="1" w:styleId="1f2">
    <w:name w:val="Текст концевой сноски Знак1"/>
    <w:basedOn w:val="a0"/>
    <w:link w:val="ae"/>
    <w:uiPriority w:val="99"/>
    <w:semiHidden/>
    <w:rsid w:val="004A171D"/>
    <w:rPr>
      <w:sz w:val="20"/>
      <w:szCs w:val="20"/>
    </w:rPr>
  </w:style>
  <w:style w:type="character" w:styleId="af3">
    <w:name w:val="Hyperlink"/>
    <w:basedOn w:val="a0"/>
    <w:uiPriority w:val="99"/>
    <w:unhideWhenUsed/>
    <w:rsid w:val="004A171D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4A171D"/>
    <w:rPr>
      <w:color w:val="954F72" w:themeColor="followedHyperlink"/>
      <w:u w:val="single"/>
    </w:rPr>
  </w:style>
  <w:style w:type="paragraph" w:customStyle="1" w:styleId="af5">
    <w:name w:val="Обычный ТД"/>
    <w:basedOn w:val="a3"/>
    <w:link w:val="af6"/>
    <w:rsid w:val="004A171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6">
    <w:name w:val="Обычный ТД Знак"/>
    <w:basedOn w:val="a0"/>
    <w:link w:val="af5"/>
    <w:rsid w:val="004A171D"/>
    <w:rPr>
      <w:rFonts w:ascii="Times New Roman" w:hAnsi="Times New Roman" w:cs="Times New Roman"/>
      <w:sz w:val="24"/>
      <w:szCs w:val="24"/>
    </w:rPr>
  </w:style>
  <w:style w:type="paragraph" w:styleId="1f3">
    <w:name w:val="toc 1"/>
    <w:basedOn w:val="a"/>
    <w:next w:val="a"/>
    <w:autoRedefine/>
    <w:uiPriority w:val="39"/>
    <w:unhideWhenUsed/>
    <w:rsid w:val="004A171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A171D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A171D"/>
    <w:pPr>
      <w:spacing w:after="100"/>
      <w:ind w:left="440"/>
    </w:pPr>
  </w:style>
  <w:style w:type="paragraph" w:styleId="af7">
    <w:name w:val="TOC Heading"/>
    <w:basedOn w:val="10"/>
    <w:next w:val="a"/>
    <w:uiPriority w:val="39"/>
    <w:unhideWhenUsed/>
    <w:qFormat/>
    <w:rsid w:val="004A171D"/>
    <w:pPr>
      <w:keepNext w:val="0"/>
      <w:keepLines w:val="0"/>
      <w:spacing w:before="120" w:after="120" w:line="276" w:lineRule="auto"/>
      <w:ind w:left="357"/>
      <w:contextualSpacing/>
      <w:outlineLvl w:val="9"/>
    </w:pPr>
    <w:rPr>
      <w:rFonts w:ascii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3</cp:revision>
  <dcterms:created xsi:type="dcterms:W3CDTF">2020-05-12T10:16:00Z</dcterms:created>
  <dcterms:modified xsi:type="dcterms:W3CDTF">2020-05-12T16:03:00Z</dcterms:modified>
</cp:coreProperties>
</file>