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B7" w:rsidRDefault="00D41FF9" w:rsidP="00D41FF9">
      <w:pPr>
        <w:pStyle w:val="a5"/>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5"/>
      </w:pPr>
      <w:r>
        <w:t xml:space="preserve">Драйвери взаємодіють с досить примітивними пристроями, що керуються </w:t>
      </w:r>
      <w:proofErr w:type="spellStart"/>
      <w:r>
        <w:t>мікроконтролерами</w:t>
      </w:r>
      <w:proofErr w:type="spellEnd"/>
      <w:r>
        <w:t xml:space="preserve">,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5"/>
      </w:pPr>
      <w:r w:rsidRPr="00293CB7">
        <w:t xml:space="preserve">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w:t>
      </w:r>
      <w:proofErr w:type="spellStart"/>
      <w:r w:rsidRPr="00293CB7">
        <w:t>Visual</w:t>
      </w:r>
      <w:proofErr w:type="spellEnd"/>
      <w:r w:rsidRPr="00293CB7">
        <w:t xml:space="preserve"> </w:t>
      </w:r>
      <w:proofErr w:type="spellStart"/>
      <w:r w:rsidRPr="00293CB7">
        <w:t>Studio</w:t>
      </w:r>
      <w:proofErr w:type="spellEnd"/>
      <w:r w:rsidRPr="00293CB7">
        <w:t>.</w:t>
      </w:r>
    </w:p>
    <w:p w:rsidR="00C60F3D" w:rsidRDefault="00293CB7" w:rsidP="00DB6FC8">
      <w:pPr>
        <w:pStyle w:val="a5"/>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5"/>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5"/>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5"/>
      </w:pPr>
      <w:r>
        <w:t>Створення бібліотеки динамічного зв’язування (</w:t>
      </w:r>
      <w:r>
        <w:rPr>
          <w:lang w:val="en-US"/>
        </w:rPr>
        <w:t>D</w:t>
      </w:r>
      <w:proofErr w:type="spellStart"/>
      <w:r w:rsidRPr="00B372C2">
        <w:t>ynamic</w:t>
      </w:r>
      <w:proofErr w:type="spellEnd"/>
      <w:r w:rsidRPr="00B372C2">
        <w:t xml:space="preserve"> </w:t>
      </w:r>
      <w:r>
        <w:rPr>
          <w:lang w:val="en-US"/>
        </w:rPr>
        <w:t>L</w:t>
      </w:r>
      <w:proofErr w:type="spellStart"/>
      <w:r w:rsidRPr="00B372C2">
        <w:t>ink</w:t>
      </w:r>
      <w:proofErr w:type="spellEnd"/>
      <w:r w:rsidRPr="00B372C2">
        <w:t xml:space="preserve"> </w:t>
      </w:r>
      <w:r>
        <w:rPr>
          <w:lang w:val="en-US"/>
        </w:rPr>
        <w:t>L</w:t>
      </w:r>
      <w:proofErr w:type="spellStart"/>
      <w:r w:rsidRPr="00B372C2">
        <w:t>ibrary</w:t>
      </w:r>
      <w:proofErr w:type="spellEnd"/>
      <w:r w:rsidRPr="00B372C2">
        <w:t xml:space="preserve">, </w:t>
      </w:r>
      <w:r>
        <w:rPr>
          <w:lang w:val="en-US"/>
        </w:rPr>
        <w:t>DLL</w:t>
      </w:r>
      <w:r>
        <w:t>) необхідно виконати деякі дії.</w:t>
      </w:r>
    </w:p>
    <w:p w:rsidR="00D41FF9" w:rsidRPr="00293CB7" w:rsidRDefault="00D41FF9" w:rsidP="00D41FF9">
      <w:pPr>
        <w:pStyle w:val="a5"/>
      </w:pPr>
      <w:r w:rsidRPr="00293CB7">
        <w:t xml:space="preserve">В середовищі Microsoft </w:t>
      </w:r>
      <w:proofErr w:type="spellStart"/>
      <w:r w:rsidRPr="00293CB7">
        <w:t>Visual</w:t>
      </w:r>
      <w:proofErr w:type="spellEnd"/>
      <w:r w:rsidRPr="00293CB7">
        <w:t xml:space="preserve"> </w:t>
      </w:r>
      <w:proofErr w:type="spellStart"/>
      <w:r w:rsidRPr="00293CB7">
        <w:t>Studio</w:t>
      </w:r>
      <w:proofErr w:type="spellEnd"/>
      <w:r w:rsidRPr="00293CB7">
        <w:t xml:space="preserve"> необхідно створити новий проект типу Win32. У вікні створення проекту вибрати «Пустий проект». Після компіляції буде отримано DLL, бібліотеку імпорту (</w:t>
      </w:r>
      <w:proofErr w:type="spellStart"/>
      <w:r w:rsidRPr="00293CB7">
        <w:t>.lib</w:t>
      </w:r>
      <w:proofErr w:type="spellEnd"/>
      <w:r w:rsidRPr="00293CB7">
        <w:t>) та бібліотеку експорту (</w:t>
      </w:r>
      <w:proofErr w:type="spellStart"/>
      <w:r w:rsidRPr="00293CB7">
        <w:t>.exp</w:t>
      </w:r>
      <w:proofErr w:type="spellEnd"/>
      <w:r w:rsidRPr="00293CB7">
        <w:t>).</w:t>
      </w:r>
    </w:p>
    <w:p w:rsidR="0073755F" w:rsidRDefault="00D41FF9" w:rsidP="00D41FF9">
      <w:pPr>
        <w:pStyle w:val="a5"/>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5"/>
      </w:pPr>
      <w:r>
        <w:t>В</w:t>
      </w:r>
      <w:r w:rsidR="005F07E7">
        <w:t>сі ці функції мають бути помічені спеціальними ключовими словами. Наприклад, якщо функцію з сигнатурою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 необхідно викликати з іншої програми</w:t>
      </w:r>
      <w:r>
        <w:t xml:space="preserve"> то записати так</w:t>
      </w:r>
      <w:r w:rsidR="005F07E7">
        <w:t xml:space="preserve"> «</w:t>
      </w:r>
      <w:proofErr w:type="spellStart"/>
      <w:r w:rsidR="005F07E7" w:rsidRPr="00F665DA">
        <w:rPr>
          <w:i/>
        </w:rPr>
        <w:t>extern</w:t>
      </w:r>
      <w:proofErr w:type="spellEnd"/>
      <w:r w:rsidR="005F07E7" w:rsidRPr="00F665DA">
        <w:rPr>
          <w:i/>
        </w:rPr>
        <w:t> "C" </w:t>
      </w:r>
      <w:proofErr w:type="spellStart"/>
      <w:r w:rsidR="005F07E7" w:rsidRPr="00F665DA">
        <w:rPr>
          <w:i/>
        </w:rPr>
        <w:t>__declspec</w:t>
      </w:r>
      <w:proofErr w:type="spellEnd"/>
      <w:r w:rsidR="005F07E7" w:rsidRPr="00F665DA">
        <w:rPr>
          <w:i/>
        </w:rPr>
        <w:t>(</w:t>
      </w:r>
      <w:proofErr w:type="spellStart"/>
      <w:r w:rsidR="005F07E7" w:rsidRPr="00F665DA">
        <w:rPr>
          <w:i/>
        </w:rPr>
        <w:t>dllexport</w:t>
      </w:r>
      <w:proofErr w:type="spellEnd"/>
      <w:r w:rsidR="005F07E7" w:rsidRPr="00F665DA">
        <w:rPr>
          <w:i/>
        </w:rPr>
        <w:t>)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w:t>
      </w:r>
      <w:r>
        <w:t>.</w:t>
      </w:r>
      <w:r w:rsidR="00E31FC6">
        <w:t xml:space="preserve"> Так само необхідно записати функцію і в фалі з реалізаціє.</w:t>
      </w:r>
    </w:p>
    <w:p w:rsidR="00A37934" w:rsidRDefault="00A37934" w:rsidP="00E31FC6">
      <w:pPr>
        <w:pStyle w:val="a5"/>
      </w:pPr>
      <w:r>
        <w:t xml:space="preserve">Перший варіант </w:t>
      </w:r>
      <w:r w:rsidRPr="00A37934">
        <w:t>використовувати DLL разом з бібліотекою імпорту (</w:t>
      </w:r>
      <w:proofErr w:type="spellStart"/>
      <w:r w:rsidRPr="00A37934">
        <w:t>.lib</w:t>
      </w:r>
      <w:proofErr w:type="spellEnd"/>
      <w:r w:rsidRPr="00A37934">
        <w:t>),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5"/>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t>
      </w:r>
      <w:proofErr w:type="spellStart"/>
      <w:r w:rsidRPr="00A37934">
        <w:t>Windows\System</w:t>
      </w:r>
      <w:proofErr w:type="spellEnd"/>
      <w:r w:rsidRPr="00A37934">
        <w:t>.</w:t>
      </w:r>
    </w:p>
    <w:p w:rsidR="00BA724B" w:rsidRPr="00BA724B" w:rsidRDefault="00D857F4" w:rsidP="00D857F4">
      <w:pPr>
        <w:pStyle w:val="a5"/>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5"/>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5"/>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5"/>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proofErr w:type="spellStart"/>
      <w:r>
        <w:rPr>
          <w:lang w:val="en-US"/>
        </w:rPr>
        <w:t>WinApi</w:t>
      </w:r>
      <w:proofErr w:type="spellEnd"/>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E5184E" w:rsidRDefault="00451CC9" w:rsidP="00451CC9">
      <w:pPr>
        <w:pStyle w:val="a5"/>
      </w:pPr>
      <w:r>
        <w:t xml:space="preserve">Для завантаження бібліотеки </w:t>
      </w:r>
      <w:r w:rsidR="00537C3A">
        <w:t>потрібно</w:t>
      </w:r>
      <w:r>
        <w:t xml:space="preserve"> викликати функцію </w:t>
      </w:r>
      <w:proofErr w:type="spellStart"/>
      <w:r w:rsidRPr="00451CC9">
        <w:t>LoadLibrary</w:t>
      </w:r>
      <w:proofErr w:type="spellEnd"/>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w:t>
      </w:r>
      <w:proofErr w:type="spellStart"/>
      <w:r w:rsidR="000C3106">
        <w:t>опсані</w:t>
      </w:r>
      <w:proofErr w:type="spellEnd"/>
      <w:r w:rsidR="000C3106">
        <w:t xml:space="preserve">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ED2F18" w:rsidRDefault="00ED2F18" w:rsidP="00ED2F18">
      <w:pPr>
        <w:pStyle w:val="a5"/>
      </w:pPr>
      <w:r>
        <w:t xml:space="preserve">Тепер бібліотека є завантаженою в пам’ять і доступна для використання. Далі потрібно отримати адреси функцій, які будуть викликатись з неї. Для цього використовують функцію </w:t>
      </w:r>
      <w:proofErr w:type="spellStart"/>
      <w:r w:rsidRPr="00193C38">
        <w:rPr>
          <w:lang w:val="en-US"/>
        </w:rPr>
        <w:t>GetProcAddress</w:t>
      </w:r>
      <w:proofErr w:type="spellEnd"/>
      <w:r>
        <w:t xml:space="preserve">, яка отримує на вхід дескриптор бібліотеки та ім’я функції яку необхідно завантажити. Функція </w:t>
      </w:r>
      <w:proofErr w:type="spellStart"/>
      <w:r w:rsidRPr="00193C38">
        <w:rPr>
          <w:lang w:val="en-US"/>
        </w:rPr>
        <w:t>GetProcAddress</w:t>
      </w:r>
      <w:proofErr w:type="spellEnd"/>
      <w:r>
        <w:t xml:space="preserve"> повертає значення типу </w:t>
      </w:r>
      <w:r w:rsidRPr="00F741F7">
        <w:t>FARPROC</w:t>
      </w:r>
      <w:r>
        <w:t xml:space="preserve">, це і є вказівник на потрібну функцію. Отримане значення за допомогою приведення типів </w:t>
      </w:r>
      <w:r>
        <w:lastRenderedPageBreak/>
        <w:t>необхідно привести до правильної сигнатури. Найпростіший варіант це визначити новий тип вказівника на функцію з необхідною кількістю та типами параметрів та типом значення, що вона повертає, визначити змінну цього типи та виконати приведення до нього. Тепер з отриманою змінною вказівника можна поводитись як зі звичайною функцією — викликати з необхідними їй списком параметрів та отримувати результат її роботи.</w:t>
      </w:r>
    </w:p>
    <w:p w:rsidR="00ED2F18" w:rsidRPr="00F05BB1" w:rsidRDefault="00ED2F18" w:rsidP="00ED2F18">
      <w:pPr>
        <w:pStyle w:val="a5"/>
        <w:rPr>
          <w:lang w:val="ru-RU"/>
        </w:rPr>
      </w:pPr>
      <w:r>
        <w:t xml:space="preserve">Якщо функцію з заданим ім’ям не знайдено в бібліотеці то </w:t>
      </w:r>
      <w:proofErr w:type="spellStart"/>
      <w:r w:rsidRPr="00193C38">
        <w:rPr>
          <w:lang w:val="en-US"/>
        </w:rPr>
        <w:t>GetProcAddress</w:t>
      </w:r>
      <w:proofErr w:type="spellEnd"/>
      <w:r>
        <w:t xml:space="preserve"> поверне значення </w:t>
      </w:r>
      <w:r>
        <w:rPr>
          <w:lang w:val="en-US"/>
        </w:rPr>
        <w:t>NULL</w:t>
      </w:r>
      <w:r>
        <w:t>. Це свідчить про те, що сталась помилка і подальше використання бібліотеки може привести до невизначеної поведінки всієї програми, оскільки з великою імовірністю завантажено неправильну бібліотеку. Тому необхідно контролювати отримане значення вказівника і вразі помилки переривати роботу програми.</w:t>
      </w:r>
    </w:p>
    <w:p w:rsidR="00ED2F18" w:rsidRDefault="00ED2F18" w:rsidP="00ED2F18">
      <w:pPr>
        <w:pStyle w:val="a5"/>
      </w:pPr>
      <w:r>
        <w:t xml:space="preserve">Системна функція </w:t>
      </w:r>
      <w:proofErr w:type="spellStart"/>
      <w:r w:rsidRPr="00193C38">
        <w:rPr>
          <w:lang w:val="en-US"/>
        </w:rPr>
        <w:t>FreeLibrary</w:t>
      </w:r>
      <w:proofErr w:type="spellEnd"/>
      <w:r>
        <w:t xml:space="preserve"> вивантажує бібліотеку коли вона вже непотрібна. В якості параметру вона отримує дескриптор бібліотеки, що необхідно вивантажити, та повертає логічне значення, що показує чи успішно була вивантажена бібліотека.</w:t>
      </w:r>
    </w:p>
    <w:p w:rsidR="00ED2F18" w:rsidRDefault="00ED2F18" w:rsidP="00ED2F18">
      <w:pPr>
        <w:pStyle w:val="a5"/>
      </w:pPr>
      <w:r>
        <w:t xml:space="preserve">Технічно функція </w:t>
      </w:r>
      <w:proofErr w:type="spellStart"/>
      <w:r w:rsidRPr="00193C38">
        <w:rPr>
          <w:lang w:val="en-US"/>
        </w:rPr>
        <w:t>FreeLibrary</w:t>
      </w:r>
      <w:proofErr w:type="spellEnd"/>
      <w:r>
        <w:t xml:space="preserve"> не вивантажує бібліотеку, а лише зменшує кількість вказівників на неї. Власне вивантаження з пам’яті буде виконано лише тоді коли лічильник вказівників досягне нуля. Це так званий механізм підрахунку посилань. Він дозволяє економити ресурси системи коли одну бібліотеку використовують декілька додатків. Перший виклик </w:t>
      </w:r>
      <w:proofErr w:type="spellStart"/>
      <w:r w:rsidRPr="00451CC9">
        <w:t>LoadLibrary</w:t>
      </w:r>
      <w:proofErr w:type="spellEnd"/>
      <w:r>
        <w:t xml:space="preserve"> завантажує бібліотеку в пам’ять, а всі інші лише збільшують лічильник посилань.</w:t>
      </w:r>
    </w:p>
    <w:p w:rsidR="00ED2F18" w:rsidRPr="00DA02CB" w:rsidRDefault="00ED2F18" w:rsidP="00ED2F18">
      <w:pPr>
        <w:pStyle w:val="a5"/>
      </w:pPr>
      <w:r>
        <w:t xml:space="preserve">Тому дуже важливо викликати </w:t>
      </w:r>
      <w:proofErr w:type="spellStart"/>
      <w:r w:rsidRPr="00193C38">
        <w:rPr>
          <w:lang w:val="en-US"/>
        </w:rPr>
        <w:t>FreeLibrary</w:t>
      </w:r>
      <w:proofErr w:type="spellEnd"/>
      <w:r>
        <w:t xml:space="preserve"> кожен раз при завершенні програми, навіть при аварійному, лічильник посилань ніколи не дійде до нуля і бібліотека не буде вивантажена, аж до </w:t>
      </w:r>
      <w:proofErr w:type="spellStart"/>
      <w:r>
        <w:t>перезавантаження</w:t>
      </w:r>
      <w:proofErr w:type="spellEnd"/>
      <w:r>
        <w:t xml:space="preserve"> комп’ютера. В цей час її файл неможливо </w:t>
      </w:r>
      <w:proofErr w:type="spellStart"/>
      <w:r>
        <w:t>пермітити</w:t>
      </w:r>
      <w:proofErr w:type="spellEnd"/>
      <w:r>
        <w:t>, перейменувати або перекомпілювати проект, оскілки файл вважається зайнятим.</w:t>
      </w:r>
    </w:p>
    <w:p w:rsidR="00ED2F18" w:rsidRDefault="00ED2F18" w:rsidP="00ED2F18">
      <w:pPr>
        <w:pStyle w:val="a5"/>
      </w:pPr>
      <w:r>
        <w:t xml:space="preserve">З </w:t>
      </w:r>
      <w:r>
        <w:rPr>
          <w:lang w:val="en-US"/>
        </w:rPr>
        <w:t>DLL</w:t>
      </w:r>
      <w:r>
        <w:t xml:space="preserve"> бібліотеки можна викликати лише окремі функції. А при розробці програмного коду бібліотеки в об’єктно-орієнтованому стилі весь </w:t>
      </w:r>
      <w:r>
        <w:lastRenderedPageBreak/>
        <w:t xml:space="preserve">функціонал розділений між об’єктами, які досить часто повинні бути в пам’яті на протязі всієї роботи програми. Виникає ситуація при якій об’єкт повинен бути створений перед викликом функції та видалятись після кількох викликів різних функцій. Навіть якщо </w:t>
      </w:r>
      <w:proofErr w:type="spellStart"/>
      <w:r>
        <w:t>ствоювати</w:t>
      </w:r>
      <w:proofErr w:type="spellEnd"/>
      <w:r>
        <w:t xml:space="preserve"> об’єкт «ліниво», тобто при кожному виклику кожної функції перевіряти чи </w:t>
      </w:r>
      <w:proofErr w:type="spellStart"/>
      <w:r>
        <w:t>сторений</w:t>
      </w:r>
      <w:proofErr w:type="spellEnd"/>
      <w:r>
        <w:t xml:space="preserve"> об’єкт, якщо ні то створити його, залишається невирішеною проблема видалення.</w:t>
      </w:r>
    </w:p>
    <w:p w:rsidR="00ED2F18" w:rsidRDefault="00ED2F18" w:rsidP="00ED2F18">
      <w:pPr>
        <w:pStyle w:val="a5"/>
      </w:pPr>
      <w:r>
        <w:t>Найбільш простий варіант це в бібліотеці створити функції, що необхідно вилки до початку роботи та після її завершення. Але може ускладнити використання бібліотеки, оскільки розробники часто забувають викликати такі функції, особливо ті що пов’язані з очисткою ресурсів, адже їх влив не роботу програми не завжди очевидний.</w:t>
      </w:r>
    </w:p>
    <w:p w:rsidR="00ED2F18" w:rsidRDefault="00ED2F18" w:rsidP="00ED2F18">
      <w:pPr>
        <w:pStyle w:val="a5"/>
      </w:pPr>
      <w:r>
        <w:t xml:space="preserve">Для вирішення цієї проблеми можна додати спеціальну функцію </w:t>
      </w:r>
      <w:proofErr w:type="spellStart"/>
      <w:r w:rsidRPr="005F69E8">
        <w:t>DllMain</w:t>
      </w:r>
      <w:proofErr w:type="spellEnd"/>
      <w:r>
        <w:t xml:space="preserve">, яка буде автоматично викликана при виникненні однієї з описаних нижче подій. Щоб визначити, що це за подія необхідно порівняти значення параметру </w:t>
      </w:r>
      <w:proofErr w:type="spellStart"/>
      <w:r w:rsidRPr="000E1F7A">
        <w:t>fdwReason</w:t>
      </w:r>
      <w:proofErr w:type="spellEnd"/>
      <w:r>
        <w:t xml:space="preserve"> з однією з наступних констант:</w:t>
      </w:r>
    </w:p>
    <w:p w:rsidR="00ED2F18" w:rsidRDefault="00ED2F18" w:rsidP="00C504D5">
      <w:pPr>
        <w:pStyle w:val="a"/>
      </w:pPr>
      <w:r>
        <w:t xml:space="preserve">DLL_PROCESS_ATTACH — бібліотека була завантажена в віртуальний адресний простір поточного процесу, як результат запуску процесу або виклику </w:t>
      </w:r>
      <w:proofErr w:type="spellStart"/>
      <w:r>
        <w:t>LoadLibrary</w:t>
      </w:r>
      <w:proofErr w:type="spellEnd"/>
      <w:r>
        <w:t>.</w:t>
      </w:r>
    </w:p>
    <w:p w:rsidR="00ED2F18" w:rsidRDefault="00ED2F18" w:rsidP="00C504D5">
      <w:pPr>
        <w:pStyle w:val="a"/>
      </w:pPr>
      <w:r>
        <w:t>DLL_PROCESS_DETACH - бібліотека вивантажена з віртуального адресного простору процесу, що викликав через невдалу спробу завантаження або тому, що лічильник посилань досяг нуля.</w:t>
      </w:r>
    </w:p>
    <w:p w:rsidR="00ED2F18" w:rsidRDefault="00ED2F18" w:rsidP="00C504D5">
      <w:pPr>
        <w:pStyle w:val="a"/>
      </w:pPr>
      <w:r>
        <w:t>DLL_THREAD_ATTACH — Поточний процес створює новий потік. Коли це відбувається, система викликає функцію точки входу всіх бібліотек DLL, що в даний час приєднані до цього процесу. Виклик виконується в контексті нового потоку.</w:t>
      </w:r>
    </w:p>
    <w:p w:rsidR="00ED2F18" w:rsidRPr="004447D7" w:rsidRDefault="00ED2F18" w:rsidP="00C504D5">
      <w:pPr>
        <w:pStyle w:val="a"/>
        <w:rPr>
          <w:lang w:val="ru-RU"/>
        </w:rPr>
      </w:pPr>
      <w:r>
        <w:t>DLL_THREAD_DETACH — Потік завершився повністю. Якщо DLL зберігає вказівник на виділену пам'ять, потрібно використовувати цю можливість, щоб звільнити її. Система викликає функцію точки входу всіх завантажених в даний момент бібліотек DLL з цим значенням</w:t>
      </w:r>
      <w:r w:rsidRPr="004447D7">
        <w:rPr>
          <w:color w:val="FF0000"/>
        </w:rPr>
        <w:t>.</w:t>
      </w:r>
      <w:r w:rsidRPr="004447D7">
        <w:rPr>
          <w:color w:val="FF0000"/>
          <w:lang w:val="ru-RU"/>
        </w:rPr>
        <w:t>[</w:t>
      </w:r>
      <w:r w:rsidRPr="004447D7">
        <w:rPr>
          <w:color w:val="FF0000"/>
          <w:lang w:val="en-US"/>
        </w:rPr>
        <w:t>XXXXXX</w:t>
      </w:r>
      <w:r w:rsidRPr="00ED2F18">
        <w:rPr>
          <w:color w:val="FF0000"/>
          <w:lang w:val="ru-RU"/>
        </w:rPr>
        <w:t xml:space="preserve"> </w:t>
      </w:r>
      <w:r>
        <w:rPr>
          <w:color w:val="FF0000"/>
          <w:lang w:val="en-US"/>
        </w:rPr>
        <w:t>DLLMAIN</w:t>
      </w:r>
      <w:r w:rsidRPr="004447D7">
        <w:rPr>
          <w:color w:val="FF0000"/>
          <w:lang w:val="ru-RU"/>
        </w:rPr>
        <w:t>]</w:t>
      </w:r>
    </w:p>
    <w:p w:rsidR="00ED2F18" w:rsidRPr="00DB7F80" w:rsidRDefault="00ED2F18" w:rsidP="00ED2F18">
      <w:pPr>
        <w:pStyle w:val="a5"/>
      </w:pPr>
      <w:r>
        <w:lastRenderedPageBreak/>
        <w:t xml:space="preserve">Найбільш цікавими є перші дві події, тому, що саме при їх виникненні можна виконати ініціалізацію і </w:t>
      </w:r>
      <w:proofErr w:type="spellStart"/>
      <w:r>
        <w:t>очитку</w:t>
      </w:r>
      <w:proofErr w:type="spellEnd"/>
      <w:r>
        <w:t xml:space="preserve"> ресурсів в середині бібліотеки.</w:t>
      </w:r>
    </w:p>
    <w:p w:rsidR="00ED2F18" w:rsidRDefault="00ED2F18" w:rsidP="00ED2F18">
      <w:pPr>
        <w:pStyle w:val="a5"/>
      </w:pPr>
      <w:r>
        <w:t xml:space="preserve">При </w:t>
      </w:r>
      <w:proofErr w:type="spellStart"/>
      <w:r>
        <w:t>додавані</w:t>
      </w:r>
      <w:proofErr w:type="spellEnd"/>
      <w:r>
        <w:t xml:space="preserve"> до порожнього проекту функції </w:t>
      </w:r>
      <w:proofErr w:type="spellStart"/>
      <w:r w:rsidRPr="005F69E8">
        <w:t>DllMain</w:t>
      </w:r>
      <w:proofErr w:type="spellEnd"/>
      <w:r>
        <w:t xml:space="preserve"> можна отримати помилку, що така функція уже визначена. Щоб позбавитись від неї необхідно просто іще раз перекомпілювати проект.</w:t>
      </w:r>
    </w:p>
    <w:p w:rsidR="00C970FB" w:rsidRPr="001413F9" w:rsidRDefault="001413F9" w:rsidP="00DB6FC8">
      <w:pPr>
        <w:pStyle w:val="a5"/>
      </w:pPr>
      <w:r>
        <w:t xml:space="preserve">Для роботи з </w:t>
      </w:r>
      <w:r>
        <w:rPr>
          <w:lang w:val="en-US"/>
        </w:rPr>
        <w:t>USB</w:t>
      </w:r>
      <w:r w:rsidRPr="001413F9">
        <w:t xml:space="preserve"> </w:t>
      </w:r>
      <w:r>
        <w:t>використано</w:t>
      </w:r>
      <w:r w:rsidR="007919CC">
        <w:t xml:space="preserve"> вбудований </w:t>
      </w:r>
      <w:r w:rsidR="007919CC">
        <w:rPr>
          <w:lang w:val="en-US"/>
        </w:rPr>
        <w:t>USB</w:t>
      </w:r>
      <w:proofErr w:type="spellStart"/>
      <w:r w:rsidR="007919CC">
        <w:t>-модуль</w:t>
      </w:r>
      <w:proofErr w:type="spellEnd"/>
      <w:r w:rsidR="007919CC">
        <w:t xml:space="preserve"> </w:t>
      </w:r>
      <w:proofErr w:type="spellStart"/>
      <w:r w:rsidR="007919CC">
        <w:t>мікроконтролера</w:t>
      </w:r>
      <w:proofErr w:type="spellEnd"/>
      <w:r w:rsidR="007919CC">
        <w:t xml:space="preserve"> </w:t>
      </w:r>
      <w:r w:rsidR="007919CC">
        <w:rPr>
          <w:lang w:val="en-US"/>
        </w:rPr>
        <w:t>PIC</w:t>
      </w:r>
      <w:r w:rsidR="007919CC" w:rsidRPr="007919CC">
        <w:t>18</w:t>
      </w:r>
      <w:r w:rsidR="007919CC">
        <w:rPr>
          <w:lang w:val="en-US"/>
        </w:rPr>
        <w:t>F</w:t>
      </w:r>
      <w:r w:rsidR="007919CC" w:rsidRPr="007919CC">
        <w:t>2550</w:t>
      </w:r>
      <w:r w:rsidR="007919CC">
        <w:t xml:space="preserve">. Розробка драйвера «з нуля» потребує багато часу та ресурсів. Тому для полегшення розробки було </w:t>
      </w:r>
      <w:proofErr w:type="spellStart"/>
      <w:r w:rsidR="007919CC">
        <w:t>викорстано</w:t>
      </w:r>
      <w:proofErr w:type="spellEnd"/>
      <w:r>
        <w:t xml:space="preserve"> вихідні коди універсального драйвера фірми </w:t>
      </w:r>
      <w:proofErr w:type="spellStart"/>
      <w:r w:rsidRPr="001413F9">
        <w:t>Microchip</w:t>
      </w:r>
      <w:proofErr w:type="spellEnd"/>
      <w:r>
        <w:t xml:space="preserve"> для операційної системи </w:t>
      </w:r>
      <w:r w:rsidRPr="001413F9">
        <w:t>Windows</w:t>
      </w:r>
      <w:r>
        <w:t xml:space="preserve"> (</w:t>
      </w:r>
      <w:proofErr w:type="spellStart"/>
      <w:r w:rsidRPr="001413F9">
        <w:t>Microchip</w:t>
      </w:r>
      <w:proofErr w:type="spellEnd"/>
      <w:r w:rsidRPr="001413F9">
        <w:t xml:space="preserve"> </w:t>
      </w:r>
      <w:proofErr w:type="spellStart"/>
      <w:r w:rsidRPr="001413F9">
        <w:t>General</w:t>
      </w:r>
      <w:proofErr w:type="spellEnd"/>
      <w:r w:rsidRPr="001413F9">
        <w:t xml:space="preserve"> </w:t>
      </w:r>
      <w:proofErr w:type="spellStart"/>
      <w:r w:rsidRPr="001413F9">
        <w:t>Purpose</w:t>
      </w:r>
      <w:proofErr w:type="spellEnd"/>
      <w:r w:rsidRPr="001413F9">
        <w:t xml:space="preserve"> USB Windows</w:t>
      </w:r>
      <w:r>
        <w:t>).</w:t>
      </w:r>
    </w:p>
    <w:p w:rsidR="00EF2F47" w:rsidRDefault="00EF2F47" w:rsidP="00DB6FC8">
      <w:pPr>
        <w:pStyle w:val="a5"/>
      </w:pPr>
      <w:r>
        <w:t xml:space="preserve">Він включає бібліотечні файли, що містять вихідні коди програм для </w:t>
      </w:r>
      <w:proofErr w:type="spellStart"/>
      <w:r>
        <w:t>мікроконтролерів</w:t>
      </w:r>
      <w:proofErr w:type="spellEnd"/>
      <w:r>
        <w:t xml:space="preserve">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5"/>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w:t>
      </w:r>
      <w:proofErr w:type="spellStart"/>
      <w:r w:rsidR="0087776B">
        <w:t>мікроконтролера</w:t>
      </w:r>
      <w:proofErr w:type="spellEnd"/>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5"/>
      </w:pPr>
      <w:r>
        <w:t xml:space="preserve">Ця бібліотека не взаємодіє безпосередньо з контролером шини </w:t>
      </w:r>
      <w:r>
        <w:rPr>
          <w:lang w:val="en-US"/>
        </w:rPr>
        <w:t>USB</w:t>
      </w:r>
      <w:r>
        <w:rPr>
          <w:lang w:val="ru-RU"/>
        </w:rPr>
        <w:t>.</w:t>
      </w:r>
      <w:r>
        <w:t xml:space="preserve"> Вза</w:t>
      </w:r>
      <w:r w:rsidR="00E5184E">
        <w:t>єм</w:t>
      </w:r>
      <w:r>
        <w:t>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A819C0" w:rsidRDefault="00A819C0" w:rsidP="00DB6FC8">
      <w:pPr>
        <w:pStyle w:val="a5"/>
      </w:pPr>
      <w:r>
        <w:t>Разом з бібліотекою постав</w:t>
      </w:r>
      <w:r w:rsidR="00AA3572">
        <w:t>ляються демонстраційні приклади, які показують особливості використання кожної її частини.</w:t>
      </w:r>
      <w:r w:rsidR="007A3F53">
        <w:t xml:space="preserve"> Всі приклади легко перекомпілювати, що сильно спрощує використання бібліотеки навіть з урахуванням того, що документація</w:t>
      </w:r>
      <w:r w:rsidR="00671FF3">
        <w:t xml:space="preserve"> є лише</w:t>
      </w:r>
      <w:r w:rsidR="007A3F53">
        <w:t xml:space="preserve"> англійською мовою.</w:t>
      </w:r>
    </w:p>
    <w:p w:rsidR="0090310D" w:rsidRDefault="0090310D" w:rsidP="00DB6FC8">
      <w:pPr>
        <w:pStyle w:val="a5"/>
      </w:pPr>
    </w:p>
    <w:p w:rsidR="00DB6FC8" w:rsidRPr="00293CB7" w:rsidRDefault="00DB6FC8" w:rsidP="00DB6FC8">
      <w:pPr>
        <w:pStyle w:val="a5"/>
      </w:pPr>
      <w:r w:rsidRPr="00293CB7">
        <w:t>ООП це добре</w:t>
      </w:r>
    </w:p>
    <w:p w:rsidR="0090310D" w:rsidRPr="00293CB7" w:rsidRDefault="0090310D" w:rsidP="0090310D">
      <w:pPr>
        <w:pStyle w:val="a5"/>
      </w:pPr>
      <w:r>
        <w:t>Він слідкує за станом з’єднання, сам завантажує та очищає необхідні ресурси</w:t>
      </w:r>
    </w:p>
    <w:p w:rsidR="0090310D" w:rsidRDefault="0090310D" w:rsidP="00DB6FC8">
      <w:pPr>
        <w:pStyle w:val="a5"/>
      </w:pPr>
    </w:p>
    <w:p w:rsidR="001A203E" w:rsidRPr="00293CB7" w:rsidRDefault="001A203E" w:rsidP="00DB6FC8">
      <w:pPr>
        <w:pStyle w:val="a5"/>
      </w:pPr>
    </w:p>
    <w:p w:rsidR="00DB6FC8" w:rsidRDefault="00DB6FC8" w:rsidP="00DB6FC8">
      <w:pPr>
        <w:pStyle w:val="a5"/>
      </w:pPr>
      <w:proofErr w:type="spellStart"/>
      <w:r w:rsidRPr="00293CB7">
        <w:t>USBDevice</w:t>
      </w:r>
      <w:proofErr w:type="spellEnd"/>
      <w:r w:rsidRPr="00293CB7">
        <w:t xml:space="preserv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w:t>
      </w:r>
      <w:proofErr w:type="spellStart"/>
      <w:r w:rsidRPr="00293CB7">
        <w:t>низькорівненвим</w:t>
      </w:r>
      <w:proofErr w:type="spellEnd"/>
      <w:r w:rsidRPr="00293CB7">
        <w:t xml:space="preserve">, він безпосередньо взаємодіє з універсальним драйвером, що розроблений фірмою </w:t>
      </w:r>
      <w:proofErr w:type="spellStart"/>
      <w:r w:rsidRPr="00293CB7">
        <w:t>Microchip</w:t>
      </w:r>
      <w:proofErr w:type="spellEnd"/>
      <w:r w:rsidRPr="00293CB7">
        <w:t>, за допомогою засобів, що надає операційна система Windows.</w:t>
      </w:r>
    </w:p>
    <w:p w:rsidR="00DB6FC8" w:rsidRPr="00293CB7" w:rsidRDefault="00DB6FC8" w:rsidP="00DB6FC8">
      <w:pPr>
        <w:pStyle w:val="a5"/>
      </w:pPr>
      <w:r w:rsidRPr="00293CB7">
        <w:t xml:space="preserve">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Pr="00293CB7">
        <w:t>мікроконтролера</w:t>
      </w:r>
      <w:proofErr w:type="spellEnd"/>
      <w:r w:rsidRPr="00293CB7">
        <w:t>.</w:t>
      </w:r>
    </w:p>
    <w:p w:rsidR="00DB6FC8" w:rsidRPr="00293CB7" w:rsidRDefault="00DB6FC8" w:rsidP="00DB6FC8">
      <w:pPr>
        <w:pStyle w:val="a5"/>
      </w:pPr>
      <w:r w:rsidRPr="00293CB7">
        <w:t xml:space="preserve">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w:t>
      </w:r>
      <w:proofErr w:type="spellStart"/>
      <w:r w:rsidRPr="00293CB7">
        <w:t>Connect</w:t>
      </w:r>
      <w:proofErr w:type="spellEnd"/>
      <w:r w:rsidRPr="00293CB7">
        <w:t>, однак для більшої гнучкості кожну с цих дій можна викликати окремо.</w:t>
      </w:r>
    </w:p>
    <w:p w:rsidR="00DB6FC8" w:rsidRDefault="00DB6FC8" w:rsidP="00DB6FC8">
      <w:pPr>
        <w:pStyle w:val="a5"/>
      </w:pPr>
      <w:r w:rsidRPr="00293CB7">
        <w:lastRenderedPageBreak/>
        <w:t xml:space="preserve">Всі помилки, що можуть повернути виклики методів </w:t>
      </w:r>
      <w:proofErr w:type="spellStart"/>
      <w:r w:rsidRPr="00293CB7">
        <w:t>USBDevice</w:t>
      </w:r>
      <w:proofErr w:type="spellEnd"/>
      <w:r w:rsidRPr="00293CB7">
        <w:t xml:space="preserve"> мають унікальний код, а отже однозначно вказують на причину виникнення помилки.</w:t>
      </w:r>
    </w:p>
    <w:p w:rsidR="003A5E84" w:rsidRPr="003A5E84" w:rsidRDefault="003A5E84" w:rsidP="00DB6FC8">
      <w:pPr>
        <w:pStyle w:val="a5"/>
      </w:pPr>
      <w:r>
        <w:t>Коди помилок записані у вигляді констант у спеціальному файлі</w:t>
      </w:r>
      <w:r w:rsidR="00005630">
        <w:t xml:space="preserve"> заголовку (</w:t>
      </w:r>
      <w:proofErr w:type="spellStart"/>
      <w:r w:rsidR="00212112" w:rsidRPr="00212112">
        <w:t>USBDeviceError</w:t>
      </w:r>
      <w:proofErr w:type="spellEnd"/>
      <w:r w:rsidR="00005630" w:rsidRPr="00005630">
        <w:rPr>
          <w:lang w:val="ru-RU"/>
        </w:rPr>
        <w:t>.</w:t>
      </w:r>
      <w:r w:rsidR="00005630">
        <w:rPr>
          <w:lang w:val="en-US"/>
        </w:rPr>
        <w:t>h</w:t>
      </w:r>
      <w:r w:rsidR="00005630" w:rsidRPr="00005630">
        <w:rPr>
          <w:lang w:val="ru-RU"/>
        </w:rPr>
        <w:t>)</w:t>
      </w:r>
      <w:r>
        <w:t xml:space="preserve">, який можна підключити при використанні бібліотеки драйвера характерографа із програми </w:t>
      </w:r>
      <w:r w:rsidRPr="003A5E84">
        <w:t xml:space="preserve">на мові </w:t>
      </w:r>
      <w:r>
        <w:t xml:space="preserve">С або </w:t>
      </w:r>
      <w:r w:rsidRPr="003A5E84">
        <w:t>С++.</w:t>
      </w:r>
      <w:r>
        <w:t xml:space="preserve"> Однак можливі варіанти використання бібліотек з іншими мовами програмування</w:t>
      </w:r>
      <w:r w:rsidR="00F305A8">
        <w:t xml:space="preserve"> в які неможливо підключити згаданий файл заголовку. В цьому випадку доведеться працювати безпосередньо з числовими значеннями кодів. В </w:t>
      </w:r>
      <w:r w:rsidR="00F305A8" w:rsidRPr="00F305A8">
        <w:rPr>
          <w:color w:val="FF0000"/>
        </w:rPr>
        <w:t>таблиці</w:t>
      </w:r>
      <w:r w:rsidR="00F305A8">
        <w:t xml:space="preserve"> наведено константи можливих помилок, їх числові значення та короткий опис.</w:t>
      </w:r>
    </w:p>
    <w:p w:rsidR="00073992" w:rsidRPr="00F305A8" w:rsidRDefault="00F305A8" w:rsidP="00DB6FC8">
      <w:pPr>
        <w:pStyle w:val="a5"/>
      </w:pPr>
      <w:r>
        <w:t>Таблиця</w:t>
      </w:r>
    </w:p>
    <w:tbl>
      <w:tblPr>
        <w:tblStyle w:val="a7"/>
        <w:tblW w:w="9829" w:type="dxa"/>
        <w:tblLook w:val="04A0"/>
      </w:tblPr>
      <w:tblGrid>
        <w:gridCol w:w="3732"/>
        <w:gridCol w:w="940"/>
        <w:gridCol w:w="5157"/>
      </w:tblGrid>
      <w:tr w:rsidR="00073992" w:rsidTr="00350C80">
        <w:tc>
          <w:tcPr>
            <w:tcW w:w="3701" w:type="dxa"/>
            <w:vAlign w:val="center"/>
          </w:tcPr>
          <w:p w:rsidR="00073992" w:rsidRPr="00073992" w:rsidRDefault="00073992" w:rsidP="00350C80">
            <w:pPr>
              <w:pStyle w:val="a5"/>
              <w:ind w:firstLine="0"/>
              <w:jc w:val="center"/>
            </w:pPr>
            <w:r>
              <w:t>Константа</w:t>
            </w:r>
          </w:p>
        </w:tc>
        <w:tc>
          <w:tcPr>
            <w:tcW w:w="943" w:type="dxa"/>
            <w:vAlign w:val="center"/>
          </w:tcPr>
          <w:p w:rsidR="00073992" w:rsidRPr="00073992" w:rsidRDefault="00073992" w:rsidP="00350C80">
            <w:pPr>
              <w:pStyle w:val="a5"/>
              <w:ind w:firstLine="0"/>
              <w:jc w:val="center"/>
            </w:pPr>
            <w:r>
              <w:t>Код</w:t>
            </w:r>
          </w:p>
        </w:tc>
        <w:tc>
          <w:tcPr>
            <w:tcW w:w="5185" w:type="dxa"/>
            <w:vAlign w:val="center"/>
          </w:tcPr>
          <w:p w:rsidR="00073992" w:rsidRPr="00073992" w:rsidRDefault="00073992" w:rsidP="00350C80">
            <w:pPr>
              <w:pStyle w:val="a5"/>
              <w:ind w:firstLine="0"/>
              <w:jc w:val="center"/>
            </w:pPr>
            <w:r>
              <w:t>Опис</w:t>
            </w:r>
          </w:p>
        </w:tc>
      </w:tr>
      <w:tr w:rsidR="00073992" w:rsidTr="00350C80">
        <w:tc>
          <w:tcPr>
            <w:tcW w:w="3701" w:type="dxa"/>
            <w:vAlign w:val="center"/>
          </w:tcPr>
          <w:p w:rsidR="00073992" w:rsidRPr="00073992" w:rsidRDefault="00073992" w:rsidP="00350C80">
            <w:pPr>
              <w:pStyle w:val="a5"/>
              <w:ind w:firstLine="0"/>
              <w:jc w:val="center"/>
              <w:rPr>
                <w:lang w:val="en-US"/>
              </w:rPr>
            </w:pPr>
            <w:r w:rsidRPr="00073992">
              <w:rPr>
                <w:lang w:val="en-US"/>
              </w:rPr>
              <w:t>STATE_OK</w:t>
            </w:r>
          </w:p>
        </w:tc>
        <w:tc>
          <w:tcPr>
            <w:tcW w:w="943" w:type="dxa"/>
            <w:vAlign w:val="center"/>
          </w:tcPr>
          <w:p w:rsidR="00073992" w:rsidRPr="00073992" w:rsidRDefault="00073992" w:rsidP="00350C80">
            <w:pPr>
              <w:pStyle w:val="a5"/>
              <w:ind w:firstLine="0"/>
              <w:jc w:val="center"/>
              <w:rPr>
                <w:lang w:val="en-US"/>
              </w:rPr>
            </w:pPr>
            <w:r w:rsidRPr="00073992">
              <w:rPr>
                <w:lang w:val="en-US"/>
              </w:rPr>
              <w:t>0</w:t>
            </w:r>
          </w:p>
        </w:tc>
        <w:tc>
          <w:tcPr>
            <w:tcW w:w="5185" w:type="dxa"/>
          </w:tcPr>
          <w:p w:rsidR="00073992" w:rsidRPr="00073992" w:rsidRDefault="00073992" w:rsidP="00DB6FC8">
            <w:pPr>
              <w:pStyle w:val="a5"/>
              <w:ind w:firstLine="0"/>
            </w:pPr>
            <w:r>
              <w:t>Виклик функції завершися успішно</w:t>
            </w:r>
            <w:r w:rsidR="00CA7522">
              <w:t>.</w:t>
            </w:r>
          </w:p>
        </w:tc>
      </w:tr>
      <w:tr w:rsidR="00073992" w:rsidRPr="00CA7522" w:rsidTr="00350C80">
        <w:tc>
          <w:tcPr>
            <w:tcW w:w="3701" w:type="dxa"/>
            <w:vAlign w:val="center"/>
          </w:tcPr>
          <w:p w:rsidR="00073992" w:rsidRPr="00073992" w:rsidRDefault="00073992" w:rsidP="00350C80">
            <w:pPr>
              <w:pStyle w:val="a5"/>
              <w:ind w:firstLine="0"/>
              <w:jc w:val="center"/>
              <w:rPr>
                <w:lang w:val="en-US"/>
              </w:rPr>
            </w:pPr>
            <w:r w:rsidRPr="00073992">
              <w:rPr>
                <w:lang w:val="en-US"/>
              </w:rPr>
              <w:t>NO_DLL</w:t>
            </w:r>
          </w:p>
        </w:tc>
        <w:tc>
          <w:tcPr>
            <w:tcW w:w="943" w:type="dxa"/>
            <w:vAlign w:val="center"/>
          </w:tcPr>
          <w:p w:rsidR="00073992" w:rsidRPr="00073992" w:rsidRDefault="00073992" w:rsidP="00350C80">
            <w:pPr>
              <w:pStyle w:val="a5"/>
              <w:ind w:firstLine="0"/>
              <w:jc w:val="center"/>
              <w:rPr>
                <w:lang w:val="en-US"/>
              </w:rPr>
            </w:pPr>
            <w:r w:rsidRPr="00073992">
              <w:rPr>
                <w:lang w:val="en-US"/>
              </w:rPr>
              <w:t>1</w:t>
            </w:r>
          </w:p>
        </w:tc>
        <w:tc>
          <w:tcPr>
            <w:tcW w:w="5185" w:type="dxa"/>
          </w:tcPr>
          <w:p w:rsidR="00073992" w:rsidRPr="00CA7522" w:rsidRDefault="00CA7522" w:rsidP="00DB6FC8">
            <w:pPr>
              <w:pStyle w:val="a5"/>
              <w:ind w:firstLine="0"/>
            </w:pPr>
            <w:r>
              <w:t>Помилка при завантаженні бібліотеки — файл бібліотеки не знайдено.</w:t>
            </w:r>
          </w:p>
        </w:tc>
      </w:tr>
      <w:tr w:rsidR="00073992" w:rsidRPr="002D64CE" w:rsidTr="00350C80">
        <w:tc>
          <w:tcPr>
            <w:tcW w:w="3701" w:type="dxa"/>
            <w:vAlign w:val="center"/>
          </w:tcPr>
          <w:p w:rsidR="00073992" w:rsidRPr="00073992" w:rsidRDefault="00073992" w:rsidP="00350C80">
            <w:pPr>
              <w:pStyle w:val="a5"/>
              <w:ind w:firstLine="0"/>
              <w:jc w:val="center"/>
              <w:rPr>
                <w:lang w:val="en-US"/>
              </w:rPr>
            </w:pPr>
            <w:r w:rsidRPr="00073992">
              <w:rPr>
                <w:lang w:val="en-US"/>
              </w:rPr>
              <w:t>NO_FUNCTION</w:t>
            </w:r>
          </w:p>
        </w:tc>
        <w:tc>
          <w:tcPr>
            <w:tcW w:w="943" w:type="dxa"/>
            <w:vAlign w:val="center"/>
          </w:tcPr>
          <w:p w:rsidR="00073992" w:rsidRPr="00073992" w:rsidRDefault="00073992" w:rsidP="00350C80">
            <w:pPr>
              <w:pStyle w:val="a5"/>
              <w:ind w:firstLine="0"/>
              <w:jc w:val="center"/>
              <w:rPr>
                <w:lang w:val="en-US"/>
              </w:rPr>
            </w:pPr>
            <w:r w:rsidRPr="00073992">
              <w:rPr>
                <w:lang w:val="en-US"/>
              </w:rPr>
              <w:t>2</w:t>
            </w:r>
          </w:p>
        </w:tc>
        <w:tc>
          <w:tcPr>
            <w:tcW w:w="5185" w:type="dxa"/>
          </w:tcPr>
          <w:p w:rsidR="00073992" w:rsidRPr="002D64CE" w:rsidRDefault="00CA7522" w:rsidP="00DB6FC8">
            <w:pPr>
              <w:pStyle w:val="a5"/>
              <w:ind w:firstLine="0"/>
            </w:pPr>
            <w:r>
              <w:t xml:space="preserve">Помилка при завантаженні бібліотеки — неможливо отримати адресу однієї або більше функцій, що необхідно завантажити. Тобто в завантаженому файлі немає функції з відповідним </w:t>
            </w:r>
            <w:r w:rsidR="002D64CE">
              <w:t>ім</w:t>
            </w:r>
            <w:r>
              <w:t>’ям.</w:t>
            </w:r>
          </w:p>
        </w:tc>
      </w:tr>
      <w:tr w:rsidR="00073992" w:rsidRPr="0050094E" w:rsidTr="00350C80">
        <w:tc>
          <w:tcPr>
            <w:tcW w:w="3701" w:type="dxa"/>
            <w:vAlign w:val="center"/>
          </w:tcPr>
          <w:p w:rsidR="00073992" w:rsidRPr="00073992" w:rsidRDefault="00073992" w:rsidP="00350C80">
            <w:pPr>
              <w:pStyle w:val="a5"/>
              <w:ind w:firstLine="0"/>
              <w:jc w:val="center"/>
              <w:rPr>
                <w:lang w:val="en-US"/>
              </w:rPr>
            </w:pPr>
            <w:r w:rsidRPr="00073992">
              <w:rPr>
                <w:lang w:val="en-US"/>
              </w:rPr>
              <w:t>NO_DEVICE_CONNECTED</w:t>
            </w:r>
          </w:p>
        </w:tc>
        <w:tc>
          <w:tcPr>
            <w:tcW w:w="943" w:type="dxa"/>
            <w:vAlign w:val="center"/>
          </w:tcPr>
          <w:p w:rsidR="00073992" w:rsidRPr="00073992" w:rsidRDefault="00073992" w:rsidP="00350C80">
            <w:pPr>
              <w:pStyle w:val="a5"/>
              <w:ind w:firstLine="0"/>
              <w:jc w:val="center"/>
              <w:rPr>
                <w:lang w:val="en-US"/>
              </w:rPr>
            </w:pPr>
            <w:r w:rsidRPr="00073992">
              <w:rPr>
                <w:lang w:val="en-US"/>
              </w:rPr>
              <w:t>3</w:t>
            </w:r>
          </w:p>
        </w:tc>
        <w:tc>
          <w:tcPr>
            <w:tcW w:w="5185" w:type="dxa"/>
          </w:tcPr>
          <w:p w:rsidR="00073992" w:rsidRPr="00CA7522" w:rsidRDefault="00CA7522" w:rsidP="00DB6FC8">
            <w:pPr>
              <w:pStyle w:val="a5"/>
              <w:ind w:firstLine="0"/>
            </w:pPr>
            <w:r>
              <w:t>Пристрій не</w:t>
            </w:r>
            <w:r w:rsidR="0050094E">
              <w:t xml:space="preserve"> знайдено. Необхідно пересвідчитись, що</w:t>
            </w:r>
            <w:r>
              <w:t xml:space="preserve"> підключено до </w:t>
            </w:r>
            <w:r>
              <w:rPr>
                <w:lang w:val="en-US"/>
              </w:rPr>
              <w:t>USB</w:t>
            </w:r>
            <w:r w:rsidRPr="0050094E">
              <w:rPr>
                <w:lang w:val="ru-RU"/>
              </w:rPr>
              <w:t xml:space="preserve"> </w:t>
            </w:r>
            <w:r>
              <w:t>порту ком</w:t>
            </w:r>
            <w:r w:rsidR="0050094E">
              <w:t>п</w:t>
            </w:r>
            <w:r>
              <w:t>’ютера.</w:t>
            </w:r>
          </w:p>
        </w:tc>
      </w:tr>
      <w:tr w:rsidR="00073992" w:rsidRPr="00D64E08" w:rsidTr="00350C80">
        <w:tc>
          <w:tcPr>
            <w:tcW w:w="3701" w:type="dxa"/>
            <w:vAlign w:val="center"/>
          </w:tcPr>
          <w:p w:rsidR="00073992" w:rsidRPr="00073992" w:rsidRDefault="00073992" w:rsidP="00350C80">
            <w:pPr>
              <w:pStyle w:val="a5"/>
              <w:ind w:firstLine="0"/>
              <w:jc w:val="center"/>
              <w:rPr>
                <w:lang w:val="en-US"/>
              </w:rPr>
            </w:pPr>
            <w:r w:rsidRPr="00073992">
              <w:rPr>
                <w:lang w:val="en-US"/>
              </w:rPr>
              <w:t>NOT_FULL_DATA</w:t>
            </w:r>
          </w:p>
        </w:tc>
        <w:tc>
          <w:tcPr>
            <w:tcW w:w="943" w:type="dxa"/>
            <w:vAlign w:val="center"/>
          </w:tcPr>
          <w:p w:rsidR="00073992" w:rsidRPr="00073992" w:rsidRDefault="00073992" w:rsidP="00350C80">
            <w:pPr>
              <w:pStyle w:val="a5"/>
              <w:ind w:firstLine="0"/>
              <w:jc w:val="center"/>
              <w:rPr>
                <w:lang w:val="en-US"/>
              </w:rPr>
            </w:pPr>
            <w:r w:rsidRPr="00073992">
              <w:rPr>
                <w:lang w:val="en-US"/>
              </w:rPr>
              <w:t>4</w:t>
            </w:r>
          </w:p>
        </w:tc>
        <w:tc>
          <w:tcPr>
            <w:tcW w:w="5185" w:type="dxa"/>
          </w:tcPr>
          <w:p w:rsidR="00073992" w:rsidRPr="00D64E08" w:rsidRDefault="00D64E08" w:rsidP="00DB6FC8">
            <w:pPr>
              <w:pStyle w:val="a5"/>
              <w:ind w:firstLine="0"/>
            </w:pPr>
            <w:r>
              <w:t xml:space="preserve">Помилка при отриманні даних з </w:t>
            </w:r>
            <w:proofErr w:type="spellStart"/>
            <w:r>
              <w:t>мікроконтролера</w:t>
            </w:r>
            <w:proofErr w:type="spellEnd"/>
            <w:r>
              <w:t> — прийнято менше ніж очікувалося.</w:t>
            </w:r>
          </w:p>
        </w:tc>
      </w:tr>
      <w:tr w:rsidR="00073992" w:rsidTr="00350C80">
        <w:tc>
          <w:tcPr>
            <w:tcW w:w="3701" w:type="dxa"/>
            <w:vAlign w:val="center"/>
          </w:tcPr>
          <w:p w:rsidR="00073992" w:rsidRPr="00073992" w:rsidRDefault="00073992" w:rsidP="00350C80">
            <w:pPr>
              <w:pStyle w:val="a5"/>
              <w:ind w:firstLine="0"/>
              <w:jc w:val="center"/>
              <w:rPr>
                <w:lang w:val="en-US"/>
              </w:rPr>
            </w:pPr>
            <w:r w:rsidRPr="00073992">
              <w:rPr>
                <w:lang w:val="en-US"/>
              </w:rPr>
              <w:t>INVALID_PIPE_HANDLE</w:t>
            </w:r>
          </w:p>
        </w:tc>
        <w:tc>
          <w:tcPr>
            <w:tcW w:w="943" w:type="dxa"/>
            <w:vAlign w:val="center"/>
          </w:tcPr>
          <w:p w:rsidR="00073992" w:rsidRPr="00073992" w:rsidRDefault="00073992" w:rsidP="00350C80">
            <w:pPr>
              <w:pStyle w:val="a5"/>
              <w:ind w:firstLine="0"/>
              <w:jc w:val="center"/>
              <w:rPr>
                <w:lang w:val="en-US"/>
              </w:rPr>
            </w:pPr>
            <w:r w:rsidRPr="00073992">
              <w:rPr>
                <w:lang w:val="en-US"/>
              </w:rPr>
              <w:t>5</w:t>
            </w:r>
          </w:p>
        </w:tc>
        <w:tc>
          <w:tcPr>
            <w:tcW w:w="5185" w:type="dxa"/>
          </w:tcPr>
          <w:p w:rsidR="00073992" w:rsidRPr="00D64E08" w:rsidRDefault="00D64E08" w:rsidP="00DB6FC8">
            <w:pPr>
              <w:pStyle w:val="a5"/>
              <w:ind w:firstLine="0"/>
            </w:pPr>
            <w:r>
              <w:t xml:space="preserve">Не вдалось відкрити з’єднання. </w:t>
            </w:r>
          </w:p>
        </w:tc>
      </w:tr>
      <w:tr w:rsidR="00073992" w:rsidRPr="00D64E08" w:rsidTr="00350C80">
        <w:tc>
          <w:tcPr>
            <w:tcW w:w="3701" w:type="dxa"/>
            <w:vAlign w:val="center"/>
          </w:tcPr>
          <w:p w:rsidR="00073992" w:rsidRPr="00073992" w:rsidRDefault="00073992" w:rsidP="00350C80">
            <w:pPr>
              <w:pStyle w:val="a5"/>
              <w:ind w:firstLine="0"/>
              <w:jc w:val="center"/>
              <w:rPr>
                <w:lang w:val="en-US"/>
              </w:rPr>
            </w:pPr>
            <w:r w:rsidRPr="00073992">
              <w:rPr>
                <w:lang w:val="en-US"/>
              </w:rPr>
              <w:t>CALL_GET_LAST_ERROR</w:t>
            </w:r>
          </w:p>
        </w:tc>
        <w:tc>
          <w:tcPr>
            <w:tcW w:w="943" w:type="dxa"/>
            <w:vAlign w:val="center"/>
          </w:tcPr>
          <w:p w:rsidR="00073992" w:rsidRPr="00073992" w:rsidRDefault="00073992" w:rsidP="00350C80">
            <w:pPr>
              <w:pStyle w:val="a5"/>
              <w:ind w:firstLine="0"/>
              <w:jc w:val="center"/>
              <w:rPr>
                <w:lang w:val="en-US"/>
              </w:rPr>
            </w:pPr>
            <w:r w:rsidRPr="00073992">
              <w:rPr>
                <w:lang w:val="en-US"/>
              </w:rPr>
              <w:t>6</w:t>
            </w:r>
          </w:p>
        </w:tc>
        <w:tc>
          <w:tcPr>
            <w:tcW w:w="5185" w:type="dxa"/>
          </w:tcPr>
          <w:p w:rsidR="00073992" w:rsidRPr="00D64E08" w:rsidRDefault="00D64E08" w:rsidP="0090310D">
            <w:pPr>
              <w:pStyle w:val="a5"/>
              <w:ind w:firstLine="0"/>
            </w:pPr>
            <w:r>
              <w:t xml:space="preserve">Виклик однієї з системних функцій </w:t>
            </w:r>
            <w:r>
              <w:rPr>
                <w:lang w:val="en-US"/>
              </w:rPr>
              <w:lastRenderedPageBreak/>
              <w:t>Windows</w:t>
            </w:r>
            <w:r w:rsidRPr="00D64E08">
              <w:rPr>
                <w:lang w:val="ru-RU"/>
              </w:rPr>
              <w:t xml:space="preserve"> </w:t>
            </w:r>
            <w:r>
              <w:t>завершився з помилкою. Щоб отримати більше інф</w:t>
            </w:r>
            <w:r w:rsidR="0090310D">
              <w:t>о</w:t>
            </w:r>
            <w:r>
              <w:t>рмації не</w:t>
            </w:r>
            <w:r w:rsidR="0090310D">
              <w:t xml:space="preserve">обхідно викликати функцію </w:t>
            </w:r>
            <w:proofErr w:type="spellStart"/>
            <w:r w:rsidR="0090310D" w:rsidRPr="0090310D">
              <w:t>GetLastError</w:t>
            </w:r>
            <w:proofErr w:type="spellEnd"/>
            <w:r w:rsidR="0090310D" w:rsidRPr="0090310D">
              <w:t>()</w:t>
            </w:r>
            <w:r w:rsidR="0090310D">
              <w:t>.</w:t>
            </w:r>
          </w:p>
        </w:tc>
      </w:tr>
      <w:tr w:rsidR="00073992" w:rsidRPr="00E12000" w:rsidTr="00350C80">
        <w:tc>
          <w:tcPr>
            <w:tcW w:w="3701" w:type="dxa"/>
            <w:vAlign w:val="center"/>
          </w:tcPr>
          <w:p w:rsidR="00073992" w:rsidRPr="00073992" w:rsidRDefault="00073992" w:rsidP="00350C80">
            <w:pPr>
              <w:pStyle w:val="a5"/>
              <w:ind w:firstLine="0"/>
              <w:jc w:val="center"/>
              <w:rPr>
                <w:lang w:val="en-US"/>
              </w:rPr>
            </w:pPr>
            <w:r w:rsidRPr="00073992">
              <w:rPr>
                <w:lang w:val="en-US"/>
              </w:rPr>
              <w:lastRenderedPageBreak/>
              <w:t>SESSION_ALREADY_OPEN</w:t>
            </w:r>
          </w:p>
        </w:tc>
        <w:tc>
          <w:tcPr>
            <w:tcW w:w="943" w:type="dxa"/>
            <w:vAlign w:val="center"/>
          </w:tcPr>
          <w:p w:rsidR="00073992" w:rsidRPr="00073992" w:rsidRDefault="00073992" w:rsidP="00350C80">
            <w:pPr>
              <w:pStyle w:val="a5"/>
              <w:ind w:firstLine="0"/>
              <w:jc w:val="center"/>
              <w:rPr>
                <w:lang w:val="en-US"/>
              </w:rPr>
            </w:pPr>
            <w:r w:rsidRPr="00073992">
              <w:rPr>
                <w:lang w:val="en-US"/>
              </w:rPr>
              <w:t>7</w:t>
            </w:r>
          </w:p>
        </w:tc>
        <w:tc>
          <w:tcPr>
            <w:tcW w:w="5185" w:type="dxa"/>
          </w:tcPr>
          <w:p w:rsidR="00073992" w:rsidRPr="00E12000" w:rsidRDefault="00AA130C" w:rsidP="00AA130C">
            <w:pPr>
              <w:pStyle w:val="a5"/>
              <w:ind w:firstLine="0"/>
            </w:pPr>
            <w:r>
              <w:t>С</w:t>
            </w:r>
            <w:r w:rsidR="00E12000">
              <w:t>проб</w:t>
            </w:r>
            <w:r>
              <w:t>а</w:t>
            </w:r>
            <w:r w:rsidR="00E12000">
              <w:t xml:space="preserve"> відкрити другу сесію, коли перша ще не закрита.</w:t>
            </w:r>
            <w:r>
              <w:t xml:space="preserve"> Виникає при використанні кількох потоків, або внаслідок неуважного використання методів при ручному відкритті сесій.</w:t>
            </w:r>
          </w:p>
        </w:tc>
      </w:tr>
      <w:tr w:rsidR="00C504D5" w:rsidRPr="00E12000" w:rsidTr="00350C80">
        <w:tc>
          <w:tcPr>
            <w:tcW w:w="3701" w:type="dxa"/>
            <w:vAlign w:val="center"/>
          </w:tcPr>
          <w:p w:rsidR="00C504D5" w:rsidRPr="00073992" w:rsidRDefault="00C504D5" w:rsidP="00C504D5">
            <w:pPr>
              <w:pStyle w:val="a5"/>
              <w:ind w:firstLine="0"/>
              <w:jc w:val="center"/>
              <w:rPr>
                <w:lang w:val="en-US"/>
              </w:rPr>
            </w:pPr>
            <w:r w:rsidRPr="00C504D5">
              <w:rPr>
                <w:lang w:val="en-US"/>
              </w:rPr>
              <w:t xml:space="preserve">COMMUNICATION_ERROR </w:t>
            </w:r>
          </w:p>
        </w:tc>
        <w:tc>
          <w:tcPr>
            <w:tcW w:w="943" w:type="dxa"/>
            <w:vAlign w:val="center"/>
          </w:tcPr>
          <w:p w:rsidR="00C504D5" w:rsidRPr="00073992" w:rsidRDefault="00C504D5" w:rsidP="00350C80">
            <w:pPr>
              <w:pStyle w:val="a5"/>
              <w:ind w:firstLine="0"/>
              <w:jc w:val="center"/>
              <w:rPr>
                <w:lang w:val="en-US"/>
              </w:rPr>
            </w:pPr>
            <w:r w:rsidRPr="00C504D5">
              <w:rPr>
                <w:lang w:val="en-US"/>
              </w:rPr>
              <w:t>8</w:t>
            </w:r>
          </w:p>
        </w:tc>
        <w:tc>
          <w:tcPr>
            <w:tcW w:w="5185" w:type="dxa"/>
          </w:tcPr>
          <w:p w:rsidR="00C504D5" w:rsidRPr="00C504D5" w:rsidRDefault="00C504D5" w:rsidP="00AA130C">
            <w:pPr>
              <w:pStyle w:val="a5"/>
              <w:ind w:firstLine="0"/>
            </w:pPr>
            <w:r>
              <w:t xml:space="preserve">Помилка передачі. Код відповіді від </w:t>
            </w:r>
            <w:proofErr w:type="spellStart"/>
            <w:r>
              <w:t>мікроконтролера</w:t>
            </w:r>
            <w:proofErr w:type="spellEnd"/>
            <w:r>
              <w:t xml:space="preserve"> не співпадає з очікуваним.</w:t>
            </w:r>
          </w:p>
        </w:tc>
      </w:tr>
    </w:tbl>
    <w:p w:rsidR="00073992" w:rsidRDefault="00073992" w:rsidP="00DB6FC8">
      <w:pPr>
        <w:pStyle w:val="a5"/>
        <w:rPr>
          <w:lang w:val="ru-RU"/>
        </w:rPr>
      </w:pPr>
    </w:p>
    <w:p w:rsidR="007C28FB" w:rsidRDefault="007C28FB" w:rsidP="00DB6FC8">
      <w:pPr>
        <w:pStyle w:val="a5"/>
      </w:pPr>
      <w:r w:rsidRPr="007C28FB">
        <w:t>Коди помилок від 0 до 100</w:t>
      </w:r>
      <w:r>
        <w:t>0</w:t>
      </w:r>
      <w:r w:rsidRPr="007C28FB">
        <w:t xml:space="preserve"> є зарезервованими </w:t>
      </w:r>
      <w:r>
        <w:t>використання при подальшій розробці</w:t>
      </w:r>
      <w:r w:rsidRPr="007C28FB">
        <w:t xml:space="preserve"> </w:t>
      </w:r>
      <w:r>
        <w:t>дан</w:t>
      </w:r>
      <w:r w:rsidRPr="007C28FB">
        <w:t xml:space="preserve">ого </w:t>
      </w:r>
      <w:r>
        <w:t>клас</w:t>
      </w:r>
      <w:r w:rsidRPr="007C28FB">
        <w:t xml:space="preserve">у. Похідні класи можуть додавати нові коди помилок починаючи зі значення </w:t>
      </w:r>
      <w:r>
        <w:t>, що не входять в визначений діапазон.</w:t>
      </w:r>
    </w:p>
    <w:p w:rsidR="000C15F7" w:rsidRPr="007C28FB" w:rsidRDefault="000C15F7" w:rsidP="00DB6FC8">
      <w:pPr>
        <w:pStyle w:val="a5"/>
      </w:pPr>
    </w:p>
    <w:p w:rsidR="00F305A8" w:rsidRPr="00073992" w:rsidRDefault="00F305A8" w:rsidP="00F305A8">
      <w:pPr>
        <w:pStyle w:val="a5"/>
        <w:rPr>
          <w:lang w:val="ru-RU"/>
        </w:rPr>
      </w:pPr>
      <w:r w:rsidRPr="00293CB7">
        <w:t xml:space="preserve">Для передачі даних використовується метод </w:t>
      </w:r>
      <w:proofErr w:type="spellStart"/>
      <w:r w:rsidRPr="00293CB7">
        <w:t>SendReceive</w:t>
      </w:r>
      <w:proofErr w:type="spellEnd"/>
      <w:r w:rsidRPr="00293CB7">
        <w:t>,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5"/>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w:t>
      </w:r>
      <w:proofErr w:type="spellStart"/>
      <w:r w:rsidRPr="00293CB7">
        <w:t>SendReceive</w:t>
      </w:r>
      <w:proofErr w:type="spellEnd"/>
      <w:r w:rsidRPr="00293CB7">
        <w:t>)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5"/>
      </w:pPr>
      <w:r w:rsidRPr="00293CB7">
        <w:t>Власне передача даних відбувається за допомогою іменованих каналів Windows (</w:t>
      </w:r>
      <w:proofErr w:type="spellStart"/>
      <w:r w:rsidRPr="00293CB7">
        <w:t>Named</w:t>
      </w:r>
      <w:proofErr w:type="spellEnd"/>
      <w:r w:rsidRPr="00293CB7">
        <w:t xml:space="preserve"> </w:t>
      </w:r>
      <w:proofErr w:type="spellStart"/>
      <w:r w:rsidRPr="00293CB7">
        <w:t>Pipes</w:t>
      </w:r>
      <w:proofErr w:type="spellEnd"/>
      <w:r w:rsidRPr="00293CB7">
        <w:t>).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5"/>
      </w:pPr>
      <w:r w:rsidRPr="00293CB7">
        <w:lastRenderedPageBreak/>
        <w:t xml:space="preserve">Канали типу </w:t>
      </w:r>
      <w:proofErr w:type="spellStart"/>
      <w:r w:rsidRPr="00293CB7">
        <w:t>Pipe</w:t>
      </w:r>
      <w:proofErr w:type="spellEnd"/>
      <w:r w:rsidRPr="00293CB7">
        <w:t xml:space="preserve"> найбільше схожі на файли, тому вони досить прості у використанні.</w:t>
      </w:r>
    </w:p>
    <w:p w:rsidR="00DB6FC8" w:rsidRPr="00293CB7" w:rsidRDefault="00DB6FC8" w:rsidP="00DB6FC8">
      <w:pPr>
        <w:pStyle w:val="a5"/>
      </w:pPr>
      <w:r w:rsidRPr="00293CB7">
        <w:t xml:space="preserve">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w:t>
      </w:r>
      <w:proofErr w:type="spellStart"/>
      <w:r w:rsidRPr="00293CB7">
        <w:t>ReadFile</w:t>
      </w:r>
      <w:proofErr w:type="spellEnd"/>
      <w:r w:rsidRPr="00293CB7">
        <w:t xml:space="preserve"> і </w:t>
      </w:r>
      <w:proofErr w:type="spellStart"/>
      <w:r w:rsidRPr="00293CB7">
        <w:t>WriteFile</w:t>
      </w:r>
      <w:proofErr w:type="spellEnd"/>
      <w:r w:rsidRPr="00293CB7">
        <w:t xml:space="preserve">. Слід зауважити, що додатки можуть виконувати синхронні або асинхронні операції з каналами </w:t>
      </w:r>
      <w:proofErr w:type="spellStart"/>
      <w:r w:rsidRPr="00293CB7">
        <w:t>Pipe</w:t>
      </w:r>
      <w:proofErr w:type="spellEnd"/>
      <w:r w:rsidRPr="00293CB7">
        <w:t>, аналогічно тому, як це можна робити з файлами</w:t>
      </w:r>
      <w:r w:rsidRPr="00293CB7">
        <w:rPr>
          <w:color w:val="FF0000"/>
        </w:rPr>
        <w:t>.[XXXXXX 1]</w:t>
      </w:r>
    </w:p>
    <w:p w:rsidR="00DB6FC8" w:rsidRPr="00293CB7" w:rsidRDefault="00DB6FC8" w:rsidP="00DB6FC8">
      <w:pPr>
        <w:pStyle w:val="a5"/>
      </w:pPr>
      <w:r w:rsidRPr="00293CB7">
        <w:t xml:space="preserve">В класі </w:t>
      </w:r>
      <w:proofErr w:type="spellStart"/>
      <w:r w:rsidRPr="00293CB7">
        <w:t>USBDevice</w:t>
      </w:r>
      <w:proofErr w:type="spellEnd"/>
      <w:r w:rsidRPr="00293CB7">
        <w:t xml:space="preserve"> є ще один метод призначений для передачі даних — </w:t>
      </w:r>
      <w:proofErr w:type="spellStart"/>
      <w:r w:rsidRPr="00293CB7">
        <w:t>SendRequest</w:t>
      </w:r>
      <w:proofErr w:type="spellEnd"/>
      <w:r w:rsidRPr="00293CB7">
        <w:t xml:space="preserve">. На відміну від попереднього він сам відкриває та закриває сесії. Цей метод отримує параметром вказівник на об’єкт класу </w:t>
      </w:r>
      <w:proofErr w:type="spellStart"/>
      <w:r w:rsidRPr="00293CB7">
        <w:t>RequestToDevice</w:t>
      </w:r>
      <w:proofErr w:type="spellEnd"/>
      <w:r w:rsidRPr="00293CB7">
        <w:t xml:space="preserve"> або похідного від нього.</w:t>
      </w:r>
    </w:p>
    <w:p w:rsidR="00A472C9" w:rsidRPr="00293CB7" w:rsidRDefault="00DB6FC8" w:rsidP="00A472C9">
      <w:pPr>
        <w:pStyle w:val="a5"/>
      </w:pPr>
      <w:r w:rsidRPr="00293CB7">
        <w:t xml:space="preserve">Клас </w:t>
      </w:r>
      <w:proofErr w:type="spellStart"/>
      <w:r w:rsidRPr="00293CB7">
        <w:t>RequestToDevice</w:t>
      </w:r>
      <w:proofErr w:type="spellEnd"/>
      <w:r w:rsidRPr="00293CB7">
        <w:t xml:space="preserv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w:t>
      </w:r>
      <w:proofErr w:type="spellStart"/>
      <w:r w:rsidRPr="00293CB7">
        <w:t>RequestToDevice</w:t>
      </w:r>
      <w:proofErr w:type="spellEnd"/>
      <w:r w:rsidRPr="00293CB7">
        <w:t xml:space="preserve"> є конкретною дією, що може бути виконана пристроєм.</w:t>
      </w:r>
    </w:p>
    <w:p w:rsidR="00DB6FC8" w:rsidRPr="00293CB7" w:rsidRDefault="00DB6FC8" w:rsidP="00DB6FC8">
      <w:pPr>
        <w:pStyle w:val="a5"/>
      </w:pPr>
      <w:r w:rsidRPr="00293CB7">
        <w:t>Логер</w:t>
      </w:r>
    </w:p>
    <w:p w:rsidR="00DB6FC8" w:rsidRPr="00D304C3" w:rsidRDefault="00DB6FC8" w:rsidP="00DB6FC8">
      <w:pPr>
        <w:pStyle w:val="a5"/>
      </w:pPr>
      <w:r w:rsidRPr="00293CB7">
        <w:t>Фабрика</w:t>
      </w:r>
    </w:p>
    <w:p w:rsidR="00D304C3" w:rsidRPr="00D304C3" w:rsidRDefault="00D304C3" w:rsidP="00DB6FC8">
      <w:pPr>
        <w:pStyle w:val="a5"/>
      </w:pPr>
    </w:p>
    <w:p w:rsidR="00D304C3" w:rsidRDefault="00D304C3" w:rsidP="00DB6FC8">
      <w:pPr>
        <w:pStyle w:val="a5"/>
      </w:pPr>
      <w:r>
        <w:t xml:space="preserve">Шляхи </w:t>
      </w:r>
      <w:proofErr w:type="spellStart"/>
      <w:r>
        <w:t>інклудів</w:t>
      </w:r>
      <w:proofErr w:type="spellEnd"/>
    </w:p>
    <w:p w:rsidR="00D304C3" w:rsidRDefault="00D304C3" w:rsidP="00DB6FC8">
      <w:pPr>
        <w:pStyle w:val="a5"/>
      </w:pPr>
      <w:proofErr w:type="spellStart"/>
      <w:r>
        <w:t>Юнікод</w:t>
      </w:r>
      <w:proofErr w:type="spellEnd"/>
    </w:p>
    <w:p w:rsidR="00D304C3" w:rsidRDefault="00D304C3" w:rsidP="00DB6FC8">
      <w:pPr>
        <w:pStyle w:val="a5"/>
      </w:pPr>
      <w:r>
        <w:t>Тестовий проект</w:t>
      </w:r>
    </w:p>
    <w:p w:rsidR="004E6B56" w:rsidRDefault="004E6B56" w:rsidP="004E6B56">
      <w:pPr>
        <w:pStyle w:val="a5"/>
      </w:pPr>
    </w:p>
    <w:p w:rsidR="00DE2E69" w:rsidRDefault="00DE2E69" w:rsidP="004E6B56">
      <w:pPr>
        <w:pStyle w:val="a5"/>
      </w:pPr>
      <w:proofErr w:type="spellStart"/>
      <w:r w:rsidRPr="00293CB7">
        <w:t>SendReceive</w:t>
      </w:r>
      <w:proofErr w:type="spellEnd"/>
      <w:r>
        <w:t xml:space="preserve"> синхронна</w:t>
      </w:r>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br w:type="page"/>
      </w:r>
    </w:p>
    <w:p w:rsidR="001A67CF" w:rsidRPr="001A67CF" w:rsidRDefault="001A67CF" w:rsidP="00DB6FC8">
      <w:pPr>
        <w:pStyle w:val="a5"/>
      </w:pPr>
      <w:r>
        <w:rPr>
          <w:lang w:val="en-US"/>
        </w:rPr>
        <w:lastRenderedPageBreak/>
        <w:t>Module</w:t>
      </w:r>
    </w:p>
    <w:p w:rsidR="001A67CF" w:rsidRPr="001A67CF" w:rsidRDefault="00467FB5" w:rsidP="00DB6FC8">
      <w:pPr>
        <w:pStyle w:val="a5"/>
      </w:pPr>
      <w:hyperlink r:id="rId5" w:history="1">
        <w:r w:rsidR="001A67CF" w:rsidRPr="003150EB">
          <w:rPr>
            <w:rStyle w:val="a4"/>
            <w:lang w:val="en-US"/>
          </w:rPr>
          <w:t>https</w:t>
        </w:r>
        <w:r w:rsidR="001A67CF" w:rsidRPr="003150EB">
          <w:rPr>
            <w:rStyle w:val="a4"/>
          </w:rPr>
          <w:t>://</w:t>
        </w:r>
        <w:proofErr w:type="spellStart"/>
        <w:r w:rsidR="001A67CF" w:rsidRPr="003150EB">
          <w:rPr>
            <w:rStyle w:val="a4"/>
            <w:lang w:val="en-US"/>
          </w:rPr>
          <w:t>ru</w:t>
        </w:r>
        <w:proofErr w:type="spellEnd"/>
        <w:r w:rsidR="001A67CF" w:rsidRPr="003150EB">
          <w:rPr>
            <w:rStyle w:val="a4"/>
          </w:rPr>
          <w:t>.</w:t>
        </w:r>
        <w:proofErr w:type="spellStart"/>
        <w:r w:rsidR="001A67CF" w:rsidRPr="003150EB">
          <w:rPr>
            <w:rStyle w:val="a4"/>
            <w:lang w:val="en-US"/>
          </w:rPr>
          <w:t>wikipedia</w:t>
        </w:r>
        <w:proofErr w:type="spellEnd"/>
        <w:r w:rsidR="001A67CF" w:rsidRPr="003150EB">
          <w:rPr>
            <w:rStyle w:val="a4"/>
          </w:rPr>
          <w:t>.</w:t>
        </w:r>
        <w:r w:rsidR="001A67CF" w:rsidRPr="003150EB">
          <w:rPr>
            <w:rStyle w:val="a4"/>
            <w:lang w:val="en-US"/>
          </w:rPr>
          <w:t>org</w:t>
        </w:r>
        <w:r w:rsidR="001A67CF" w:rsidRPr="003150EB">
          <w:rPr>
            <w:rStyle w:val="a4"/>
          </w:rPr>
          <w:t>/</w:t>
        </w:r>
        <w:r w:rsidR="001A67CF" w:rsidRPr="003150EB">
          <w:rPr>
            <w:rStyle w:val="a4"/>
            <w:lang w:val="en-US"/>
          </w:rPr>
          <w:t>wiki</w:t>
        </w:r>
        <w:r w:rsidR="001A67CF" w:rsidRPr="003150EB">
          <w:rPr>
            <w:rStyle w:val="a4"/>
          </w:rPr>
          <w:t>/%</w:t>
        </w:r>
        <w:r w:rsidR="001A67CF" w:rsidRPr="003150EB">
          <w:rPr>
            <w:rStyle w:val="a4"/>
            <w:lang w:val="en-US"/>
          </w:rPr>
          <w:t>D</w:t>
        </w:r>
        <w:r w:rsidR="001A67CF" w:rsidRPr="003150EB">
          <w:rPr>
            <w:rStyle w:val="a4"/>
          </w:rPr>
          <w:t>0%9</w:t>
        </w:r>
        <w:r w:rsidR="001A67CF" w:rsidRPr="003150EB">
          <w:rPr>
            <w:rStyle w:val="a4"/>
            <w:lang w:val="en-US"/>
          </w:rPr>
          <w:t>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4%</w:t>
        </w:r>
        <w:r w:rsidR="001A67CF" w:rsidRPr="003150EB">
          <w:rPr>
            <w:rStyle w:val="a4"/>
            <w:lang w:val="en-US"/>
          </w:rPr>
          <w:t>D</w:t>
        </w:r>
        <w:r w:rsidR="001A67CF" w:rsidRPr="003150EB">
          <w:rPr>
            <w:rStyle w:val="a4"/>
          </w:rPr>
          <w:t>1%83%</w:t>
        </w:r>
        <w:r w:rsidR="001A67CF" w:rsidRPr="003150EB">
          <w:rPr>
            <w:rStyle w:val="a4"/>
            <w:lang w:val="en-US"/>
          </w:rPr>
          <w:t>D</w:t>
        </w:r>
        <w:r w:rsidR="001A67CF" w:rsidRPr="003150EB">
          <w:rPr>
            <w:rStyle w:val="a4"/>
          </w:rPr>
          <w:t>0%</w:t>
        </w:r>
        <w:r w:rsidR="001A67CF" w:rsidRPr="003150EB">
          <w:rPr>
            <w:rStyle w:val="a4"/>
            <w:lang w:val="en-US"/>
          </w:rPr>
          <w:t>BB</w:t>
        </w:r>
        <w:r w:rsidR="001A67CF" w:rsidRPr="003150EB">
          <w:rPr>
            <w:rStyle w:val="a4"/>
          </w:rPr>
          <w:t>%</w:t>
        </w:r>
        <w:r w:rsidR="001A67CF" w:rsidRPr="003150EB">
          <w:rPr>
            <w:rStyle w:val="a4"/>
            <w:lang w:val="en-US"/>
          </w:rPr>
          <w:t>D</w:t>
        </w:r>
        <w:r w:rsidR="001A67CF" w:rsidRPr="003150EB">
          <w:rPr>
            <w:rStyle w:val="a4"/>
          </w:rPr>
          <w:t>1%8</w:t>
        </w:r>
        <w:r w:rsidR="001A67CF" w:rsidRPr="003150EB">
          <w:rPr>
            <w:rStyle w:val="a4"/>
            <w:lang w:val="en-US"/>
          </w:rPr>
          <w:t>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BD</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5_%</w:t>
        </w:r>
        <w:r w:rsidR="001A67CF" w:rsidRPr="003150EB">
          <w:rPr>
            <w:rStyle w:val="a4"/>
            <w:lang w:val="en-US"/>
          </w:rPr>
          <w:t>D</w:t>
        </w:r>
        <w:r w:rsidR="001A67CF" w:rsidRPr="003150EB">
          <w:rPr>
            <w:rStyle w:val="a4"/>
          </w:rPr>
          <w:t>0%</w:t>
        </w:r>
        <w:r w:rsidR="001A67CF" w:rsidRPr="003150EB">
          <w:rPr>
            <w:rStyle w:val="a4"/>
            <w:lang w:val="en-US"/>
          </w:rPr>
          <w:t>BF</w:t>
        </w:r>
        <w:r w:rsidR="001A67CF" w:rsidRPr="003150EB">
          <w:rPr>
            <w:rStyle w:val="a4"/>
          </w:rPr>
          <w:t>%</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3%</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0%</w:t>
        </w:r>
        <w:r w:rsidR="001A67CF" w:rsidRPr="003150EB">
          <w:rPr>
            <w:rStyle w:val="a4"/>
            <w:lang w:val="en-US"/>
          </w:rPr>
          <w:t>D</w:t>
        </w:r>
        <w:r w:rsidR="001A67CF" w:rsidRPr="003150EB">
          <w:rPr>
            <w:rStyle w:val="a4"/>
          </w:rPr>
          <w:t>0%</w:t>
        </w:r>
        <w:r w:rsidR="001A67CF" w:rsidRPr="003150EB">
          <w:rPr>
            <w:rStyle w:val="a4"/>
            <w:lang w:val="en-US"/>
          </w:rPr>
          <w:t>BC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8%</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2%</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0%</w:t>
        </w:r>
        <w:r w:rsidR="001A67CF" w:rsidRPr="003150EB">
          <w:rPr>
            <w:rStyle w:val="a4"/>
            <w:lang w:val="en-US"/>
          </w:rPr>
          <w:t>D</w:t>
        </w:r>
        <w:r w:rsidR="001A67CF" w:rsidRPr="003150EB">
          <w:rPr>
            <w:rStyle w:val="a4"/>
          </w:rPr>
          <w:t>0%</w:t>
        </w:r>
        <w:r w:rsidR="001A67CF" w:rsidRPr="003150EB">
          <w:rPr>
            <w:rStyle w:val="a4"/>
            <w:lang w:val="en-US"/>
          </w:rPr>
          <w:t>BD</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8%</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5</w:t>
        </w:r>
      </w:hyperlink>
    </w:p>
    <w:p w:rsidR="001A67CF" w:rsidRPr="00193C38" w:rsidRDefault="001A67CF" w:rsidP="00DB6FC8">
      <w:pPr>
        <w:pStyle w:val="a5"/>
      </w:pPr>
    </w:p>
    <w:p w:rsidR="00BA724B" w:rsidRPr="00193C38" w:rsidRDefault="00BA724B" w:rsidP="00DB6FC8">
      <w:pPr>
        <w:pStyle w:val="a5"/>
      </w:pPr>
      <w:r>
        <w:rPr>
          <w:lang w:val="en-US"/>
        </w:rPr>
        <w:t>DLL</w:t>
      </w:r>
    </w:p>
    <w:p w:rsidR="00BA724B" w:rsidRPr="00193C38" w:rsidRDefault="00467FB5" w:rsidP="00DB6FC8">
      <w:pPr>
        <w:pStyle w:val="a5"/>
      </w:pPr>
      <w:hyperlink r:id="rId6" w:history="1">
        <w:r w:rsidR="00BA724B" w:rsidRPr="00BF7F4C">
          <w:rPr>
            <w:rStyle w:val="a4"/>
            <w:lang w:val="en-US"/>
          </w:rPr>
          <w:t>http</w:t>
        </w:r>
        <w:r w:rsidR="00BA724B" w:rsidRPr="00193C38">
          <w:rPr>
            <w:rStyle w:val="a4"/>
          </w:rPr>
          <w:t>://</w:t>
        </w:r>
        <w:r w:rsidR="00BA724B" w:rsidRPr="00BF7F4C">
          <w:rPr>
            <w:rStyle w:val="a4"/>
            <w:lang w:val="en-US"/>
          </w:rPr>
          <w:t>www</w:t>
        </w:r>
        <w:r w:rsidR="00BA724B" w:rsidRPr="00193C38">
          <w:rPr>
            <w:rStyle w:val="a4"/>
          </w:rPr>
          <w:t>.</w:t>
        </w:r>
        <w:proofErr w:type="spellStart"/>
        <w:r w:rsidR="00BA724B" w:rsidRPr="00BF7F4C">
          <w:rPr>
            <w:rStyle w:val="a4"/>
            <w:lang w:val="en-US"/>
          </w:rPr>
          <w:t>xserver</w:t>
        </w:r>
        <w:proofErr w:type="spellEnd"/>
        <w:r w:rsidR="00BA724B" w:rsidRPr="00193C38">
          <w:rPr>
            <w:rStyle w:val="a4"/>
          </w:rPr>
          <w:t>.</w:t>
        </w:r>
        <w:proofErr w:type="spellStart"/>
        <w:r w:rsidR="00BA724B" w:rsidRPr="00BF7F4C">
          <w:rPr>
            <w:rStyle w:val="a4"/>
            <w:lang w:val="en-US"/>
          </w:rPr>
          <w:t>ru</w:t>
        </w:r>
        <w:proofErr w:type="spellEnd"/>
        <w:r w:rsidR="00BA724B" w:rsidRPr="00193C38">
          <w:rPr>
            <w:rStyle w:val="a4"/>
          </w:rPr>
          <w:t>/</w:t>
        </w:r>
        <w:r w:rsidR="00BA724B" w:rsidRPr="00BF7F4C">
          <w:rPr>
            <w:rStyle w:val="a4"/>
            <w:lang w:val="en-US"/>
          </w:rPr>
          <w:t>computer</w:t>
        </w:r>
        <w:r w:rsidR="00BA724B" w:rsidRPr="00193C38">
          <w:rPr>
            <w:rStyle w:val="a4"/>
          </w:rPr>
          <w:t>/</w:t>
        </w:r>
        <w:proofErr w:type="spellStart"/>
        <w:r w:rsidR="00BA724B" w:rsidRPr="00BF7F4C">
          <w:rPr>
            <w:rStyle w:val="a4"/>
            <w:lang w:val="en-US"/>
          </w:rPr>
          <w:t>sredaprogr</w:t>
        </w:r>
        <w:proofErr w:type="spellEnd"/>
        <w:r w:rsidR="00BA724B" w:rsidRPr="00193C38">
          <w:rPr>
            <w:rStyle w:val="a4"/>
          </w:rPr>
          <w:t>/</w:t>
        </w:r>
        <w:proofErr w:type="spellStart"/>
        <w:r w:rsidR="00BA724B" w:rsidRPr="00BF7F4C">
          <w:rPr>
            <w:rStyle w:val="a4"/>
            <w:lang w:val="en-US"/>
          </w:rPr>
          <w:t>msvc</w:t>
        </w:r>
        <w:proofErr w:type="spellEnd"/>
        <w:r w:rsidR="00BA724B" w:rsidRPr="00193C38">
          <w:rPr>
            <w:rStyle w:val="a4"/>
          </w:rPr>
          <w:t>/2/</w:t>
        </w:r>
      </w:hyperlink>
    </w:p>
    <w:p w:rsidR="00BA724B" w:rsidRPr="00193C38" w:rsidRDefault="00BA724B" w:rsidP="00DB6FC8">
      <w:pPr>
        <w:pStyle w:val="a5"/>
      </w:pPr>
    </w:p>
    <w:p w:rsidR="00DB6FC8" w:rsidRPr="00293CB7" w:rsidRDefault="00DB6FC8" w:rsidP="00DB6FC8">
      <w:pPr>
        <w:pStyle w:val="a5"/>
      </w:pPr>
      <w:r w:rsidRPr="00293CB7">
        <w:t>1</w:t>
      </w:r>
    </w:p>
    <w:p w:rsidR="00DB6FC8" w:rsidRPr="00293CB7" w:rsidRDefault="00467FB5" w:rsidP="00DB6FC8">
      <w:pPr>
        <w:pStyle w:val="a5"/>
      </w:pPr>
      <w:hyperlink r:id="rId7" w:history="1">
        <w:r w:rsidR="00DB6FC8" w:rsidRPr="00293CB7">
          <w:rPr>
            <w:rStyle w:val="a4"/>
          </w:rPr>
          <w:t>http://www.frolov-lib.ru/books/bsp/v27/ch2_3.htm</w:t>
        </w:r>
      </w:hyperlink>
    </w:p>
    <w:p w:rsidR="00DB6FC8" w:rsidRDefault="00DB6FC8" w:rsidP="00DB6FC8">
      <w:pPr>
        <w:pStyle w:val="a5"/>
        <w:rPr>
          <w:lang w:val="en-US"/>
        </w:rPr>
      </w:pPr>
    </w:p>
    <w:p w:rsidR="00ED2F18" w:rsidRPr="00ED2F18" w:rsidRDefault="00ED2F18" w:rsidP="00DB6FC8">
      <w:pPr>
        <w:pStyle w:val="a5"/>
        <w:rPr>
          <w:lang w:val="en-US"/>
        </w:rPr>
      </w:pPr>
      <w:r>
        <w:rPr>
          <w:lang w:val="en-US"/>
        </w:rPr>
        <w:t>DLLMAIN</w:t>
      </w:r>
    </w:p>
    <w:p w:rsidR="00ED2F18" w:rsidRPr="00ED2F18" w:rsidRDefault="00ED2F18" w:rsidP="00ED2F18">
      <w:pPr>
        <w:spacing w:line="360" w:lineRule="auto"/>
        <w:jc w:val="both"/>
        <w:rPr>
          <w:rFonts w:ascii="Times New Roman" w:hAnsi="Times New Roman" w:cs="Times New Roman"/>
          <w:sz w:val="28"/>
          <w:szCs w:val="28"/>
          <w:lang w:val="uk-UA"/>
        </w:rPr>
      </w:pPr>
      <w:hyperlink r:id="rId8" w:history="1">
        <w:r w:rsidRPr="003B71EE">
          <w:rPr>
            <w:rStyle w:val="a4"/>
            <w:lang w:val="en-US"/>
          </w:rPr>
          <w:t>https</w:t>
        </w:r>
        <w:r w:rsidRPr="00ED2F18">
          <w:rPr>
            <w:rStyle w:val="a4"/>
            <w:lang w:val="uk-UA"/>
          </w:rPr>
          <w:t>://</w:t>
        </w:r>
        <w:r w:rsidRPr="003B71EE">
          <w:rPr>
            <w:rStyle w:val="a4"/>
            <w:lang w:val="en-US"/>
          </w:rPr>
          <w:t>msdn</w:t>
        </w:r>
        <w:r w:rsidRPr="00ED2F18">
          <w:rPr>
            <w:rStyle w:val="a4"/>
            <w:lang w:val="uk-UA"/>
          </w:rPr>
          <w:t>.</w:t>
        </w:r>
        <w:r w:rsidRPr="003B71EE">
          <w:rPr>
            <w:rStyle w:val="a4"/>
            <w:lang w:val="en-US"/>
          </w:rPr>
          <w:t>microsoft</w:t>
        </w:r>
        <w:r w:rsidRPr="00ED2F18">
          <w:rPr>
            <w:rStyle w:val="a4"/>
            <w:lang w:val="uk-UA"/>
          </w:rPr>
          <w:t>.</w:t>
        </w:r>
        <w:r w:rsidRPr="003B71EE">
          <w:rPr>
            <w:rStyle w:val="a4"/>
            <w:lang w:val="en-US"/>
          </w:rPr>
          <w:t>com</w:t>
        </w:r>
        <w:r w:rsidRPr="00ED2F18">
          <w:rPr>
            <w:rStyle w:val="a4"/>
            <w:lang w:val="uk-UA"/>
          </w:rPr>
          <w:t>/</w:t>
        </w:r>
        <w:r w:rsidRPr="003B71EE">
          <w:rPr>
            <w:rStyle w:val="a4"/>
            <w:lang w:val="en-US"/>
          </w:rPr>
          <w:t>ru</w:t>
        </w:r>
        <w:r w:rsidRPr="00ED2F18">
          <w:rPr>
            <w:rStyle w:val="a4"/>
            <w:lang w:val="uk-UA"/>
          </w:rPr>
          <w:t>-</w:t>
        </w:r>
        <w:r w:rsidRPr="003B71EE">
          <w:rPr>
            <w:rStyle w:val="a4"/>
            <w:lang w:val="en-US"/>
          </w:rPr>
          <w:t>ru</w:t>
        </w:r>
        <w:r w:rsidRPr="00ED2F18">
          <w:rPr>
            <w:rStyle w:val="a4"/>
            <w:lang w:val="uk-UA"/>
          </w:rPr>
          <w:t>/</w:t>
        </w:r>
        <w:r w:rsidRPr="003B71EE">
          <w:rPr>
            <w:rStyle w:val="a4"/>
            <w:lang w:val="en-US"/>
          </w:rPr>
          <w:t>library</w:t>
        </w:r>
        <w:r w:rsidRPr="00ED2F18">
          <w:rPr>
            <w:rStyle w:val="a4"/>
            <w:lang w:val="uk-UA"/>
          </w:rPr>
          <w:t>/</w:t>
        </w:r>
        <w:r w:rsidRPr="003B71EE">
          <w:rPr>
            <w:rStyle w:val="a4"/>
            <w:lang w:val="en-US"/>
          </w:rPr>
          <w:t>windows</w:t>
        </w:r>
        <w:r w:rsidRPr="00ED2F18">
          <w:rPr>
            <w:rStyle w:val="a4"/>
            <w:lang w:val="uk-UA"/>
          </w:rPr>
          <w:t>/</w:t>
        </w:r>
        <w:r w:rsidRPr="003B71EE">
          <w:rPr>
            <w:rStyle w:val="a4"/>
            <w:lang w:val="en-US"/>
          </w:rPr>
          <w:t>desktop</w:t>
        </w:r>
        <w:r w:rsidRPr="00ED2F18">
          <w:rPr>
            <w:rStyle w:val="a4"/>
            <w:lang w:val="uk-UA"/>
          </w:rPr>
          <w:t>/</w:t>
        </w:r>
        <w:r w:rsidRPr="003B71EE">
          <w:rPr>
            <w:rStyle w:val="a4"/>
            <w:lang w:val="en-US"/>
          </w:rPr>
          <w:t>ms</w:t>
        </w:r>
        <w:r w:rsidRPr="00ED2F18">
          <w:rPr>
            <w:rStyle w:val="a4"/>
            <w:lang w:val="uk-UA"/>
          </w:rPr>
          <w:t>682583(</w:t>
        </w:r>
        <w:r w:rsidRPr="003B71EE">
          <w:rPr>
            <w:rStyle w:val="a4"/>
            <w:lang w:val="en-US"/>
          </w:rPr>
          <w:t>v</w:t>
        </w:r>
        <w:r w:rsidRPr="00ED2F18">
          <w:rPr>
            <w:rStyle w:val="a4"/>
            <w:lang w:val="uk-UA"/>
          </w:rPr>
          <w:t>=</w:t>
        </w:r>
        <w:r w:rsidRPr="003B71EE">
          <w:rPr>
            <w:rStyle w:val="a4"/>
            <w:lang w:val="en-US"/>
          </w:rPr>
          <w:t>vs</w:t>
        </w:r>
        <w:r w:rsidRPr="00ED2F18">
          <w:rPr>
            <w:rStyle w:val="a4"/>
            <w:lang w:val="uk-UA"/>
          </w:rPr>
          <w:t>.85).</w:t>
        </w:r>
        <w:r w:rsidRPr="003B71EE">
          <w:rPr>
            <w:rStyle w:val="a4"/>
            <w:lang w:val="en-US"/>
          </w:rPr>
          <w:t>aspx</w:t>
        </w:r>
      </w:hyperlink>
    </w:p>
    <w:p w:rsidR="001A67CF" w:rsidRPr="006021AF" w:rsidRDefault="001A67CF" w:rsidP="00DB6FC8">
      <w:pPr>
        <w:pStyle w:val="a5"/>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6FC8"/>
    <w:rsid w:val="00005630"/>
    <w:rsid w:val="00057B4C"/>
    <w:rsid w:val="00073992"/>
    <w:rsid w:val="0008299D"/>
    <w:rsid w:val="000C15F7"/>
    <w:rsid w:val="000C3106"/>
    <w:rsid w:val="001413F9"/>
    <w:rsid w:val="00193C38"/>
    <w:rsid w:val="00196C94"/>
    <w:rsid w:val="001A203E"/>
    <w:rsid w:val="001A67CF"/>
    <w:rsid w:val="001D2C92"/>
    <w:rsid w:val="00212112"/>
    <w:rsid w:val="00214C1B"/>
    <w:rsid w:val="00293CB7"/>
    <w:rsid w:val="002D64CE"/>
    <w:rsid w:val="00350C80"/>
    <w:rsid w:val="003A5E84"/>
    <w:rsid w:val="00451CC9"/>
    <w:rsid w:val="00467FB5"/>
    <w:rsid w:val="004B6967"/>
    <w:rsid w:val="004E6B56"/>
    <w:rsid w:val="0050094E"/>
    <w:rsid w:val="00523283"/>
    <w:rsid w:val="00537C3A"/>
    <w:rsid w:val="005A6822"/>
    <w:rsid w:val="005E2A6E"/>
    <w:rsid w:val="005E6F5B"/>
    <w:rsid w:val="005F07E7"/>
    <w:rsid w:val="006021AF"/>
    <w:rsid w:val="00671FF3"/>
    <w:rsid w:val="0073755F"/>
    <w:rsid w:val="007919CC"/>
    <w:rsid w:val="007A3F53"/>
    <w:rsid w:val="007A7811"/>
    <w:rsid w:val="007C28FB"/>
    <w:rsid w:val="007F0A40"/>
    <w:rsid w:val="008365FD"/>
    <w:rsid w:val="0087776B"/>
    <w:rsid w:val="008965D3"/>
    <w:rsid w:val="008C41DE"/>
    <w:rsid w:val="0090310D"/>
    <w:rsid w:val="009B7627"/>
    <w:rsid w:val="00A37934"/>
    <w:rsid w:val="00A472C9"/>
    <w:rsid w:val="00A819C0"/>
    <w:rsid w:val="00AA130C"/>
    <w:rsid w:val="00AA3572"/>
    <w:rsid w:val="00AB0B85"/>
    <w:rsid w:val="00AE6C45"/>
    <w:rsid w:val="00B12F21"/>
    <w:rsid w:val="00B372C2"/>
    <w:rsid w:val="00B50F4E"/>
    <w:rsid w:val="00BA724B"/>
    <w:rsid w:val="00BD0307"/>
    <w:rsid w:val="00BE3353"/>
    <w:rsid w:val="00BE418F"/>
    <w:rsid w:val="00C504D5"/>
    <w:rsid w:val="00C60F3D"/>
    <w:rsid w:val="00C67D33"/>
    <w:rsid w:val="00C7282F"/>
    <w:rsid w:val="00C92F3F"/>
    <w:rsid w:val="00C970FB"/>
    <w:rsid w:val="00CA7522"/>
    <w:rsid w:val="00D1601B"/>
    <w:rsid w:val="00D304C3"/>
    <w:rsid w:val="00D41FF9"/>
    <w:rsid w:val="00D64E08"/>
    <w:rsid w:val="00D75581"/>
    <w:rsid w:val="00D857F4"/>
    <w:rsid w:val="00D922A3"/>
    <w:rsid w:val="00DB6FC8"/>
    <w:rsid w:val="00DE2E69"/>
    <w:rsid w:val="00E12000"/>
    <w:rsid w:val="00E25C1A"/>
    <w:rsid w:val="00E31FC6"/>
    <w:rsid w:val="00E4556D"/>
    <w:rsid w:val="00E5184E"/>
    <w:rsid w:val="00ED2F18"/>
    <w:rsid w:val="00EF2F47"/>
    <w:rsid w:val="00F305A8"/>
    <w:rsid w:val="00F665DA"/>
    <w:rsid w:val="00F72C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6FC8"/>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DB6FC8"/>
    <w:rPr>
      <w:color w:val="0000FF" w:themeColor="hyperlink"/>
      <w:u w:val="single"/>
    </w:rPr>
  </w:style>
  <w:style w:type="paragraph" w:customStyle="1" w:styleId="a5">
    <w:name w:val="!Основне"/>
    <w:basedOn w:val="a0"/>
    <w:link w:val="a6"/>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6">
    <w:name w:val="!Основне Знак"/>
    <w:link w:val="a5"/>
    <w:rsid w:val="00DB6FC8"/>
    <w:rPr>
      <w:rFonts w:ascii="Times New Roman" w:eastAsia="Times New Roman" w:hAnsi="Times New Roman" w:cs="Times New Roman"/>
      <w:sz w:val="28"/>
      <w:szCs w:val="28"/>
      <w:lang w:val="uk-UA" w:eastAsia="ru-RU"/>
    </w:rPr>
  </w:style>
  <w:style w:type="table" w:styleId="a7">
    <w:name w:val="Table Grid"/>
    <w:basedOn w:val="a2"/>
    <w:uiPriority w:val="59"/>
    <w:rsid w:val="00073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Без абзацу"/>
    <w:basedOn w:val="a5"/>
    <w:qFormat/>
    <w:rsid w:val="00C504D5"/>
    <w:pPr>
      <w:tabs>
        <w:tab w:val="left" w:pos="567"/>
      </w:tabs>
      <w:ind w:firstLine="0"/>
    </w:pPr>
  </w:style>
  <w:style w:type="paragraph" w:customStyle="1" w:styleId="a">
    <w:name w:val="!Маркер"/>
    <w:basedOn w:val="a5"/>
    <w:qFormat/>
    <w:rsid w:val="00C504D5"/>
    <w:pPr>
      <w:numPr>
        <w:numId w:val="1"/>
      </w:numPr>
      <w:tabs>
        <w:tab w:val="left" w:pos="-4678"/>
        <w:tab w:val="left" w:pos="851"/>
      </w:tabs>
    </w:pPr>
  </w:style>
  <w:style w:type="paragraph" w:customStyle="1" w:styleId="a9">
    <w:name w:val="!Рисунок"/>
    <w:basedOn w:val="a0"/>
    <w:qFormat/>
    <w:rsid w:val="00C504D5"/>
    <w:pPr>
      <w:keepLines/>
      <w:widowControl w:val="0"/>
      <w:suppressAutoHyphens/>
      <w:spacing w:before="200" w:line="240" w:lineRule="auto"/>
      <w:contextualSpacing/>
      <w:jc w:val="center"/>
    </w:pPr>
    <w:rPr>
      <w:rFonts w:ascii="Times New Roman" w:eastAsia="Times New Roman" w:hAnsi="Times New Roman" w:cs="Times New Roman"/>
      <w:sz w:val="28"/>
      <w:szCs w:val="28"/>
      <w:lang w:val="uk-UA" w:eastAsia="ru-RU"/>
    </w:rPr>
  </w:style>
  <w:style w:type="paragraph" w:customStyle="1" w:styleId="aa">
    <w:name w:val="!Таблиця"/>
    <w:basedOn w:val="a0"/>
    <w:qFormat/>
    <w:rsid w:val="00C504D5"/>
    <w:pPr>
      <w:spacing w:before="200" w:after="0" w:line="360" w:lineRule="auto"/>
      <w:ind w:firstLine="567"/>
    </w:pPr>
    <w:rPr>
      <w:rFonts w:ascii="Times New Roman" w:eastAsia="Times New Roman" w:hAnsi="Times New Roman" w:cs="Times New Roman"/>
      <w:sz w:val="28"/>
      <w:szCs w:val="28"/>
      <w:lang w:val="uk-UA" w:eastAsia="ru-RU"/>
    </w:rPr>
  </w:style>
  <w:style w:type="paragraph" w:customStyle="1" w:styleId="ab">
    <w:name w:val="!формула"/>
    <w:basedOn w:val="a0"/>
    <w:qFormat/>
    <w:rsid w:val="00C504D5"/>
    <w:pPr>
      <w:tabs>
        <w:tab w:val="center" w:pos="4678"/>
        <w:tab w:val="right" w:pos="9356"/>
      </w:tabs>
      <w:spacing w:before="100" w:after="100" w:line="360" w:lineRule="auto"/>
      <w:jc w:val="both"/>
    </w:pPr>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windows/desktop/ms682583(v=vs.85).aspx" TargetMode="External"/><Relationship Id="rId3" Type="http://schemas.openxmlformats.org/officeDocument/2006/relationships/settings" Target="settings.xml"/><Relationship Id="rId7" Type="http://schemas.openxmlformats.org/officeDocument/2006/relationships/hyperlink" Target="http://www.frolov-lib.ru/books/bsp/v27/ch2_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server.ru/computer/sredaprogr/msvc/2/" TargetMode="External"/><Relationship Id="rId11" Type="http://schemas.microsoft.com/office/2007/relationships/stylesWithEffects" Target="stylesWithEffects.xml"/><Relationship Id="rId5" Type="http://schemas.openxmlformats.org/officeDocument/2006/relationships/hyperlink" Target="https://ru.wikipedia.org/wiki/%D0%9C%D0%BE%D0%B4%D1%83%D0%BB%D1%8C%D0%BD%D0%BE%D0%B5_%D0%BF%D1%80%D0%BE%D0%B3%D1%80%D0%B0%D0%BC%D0%BC%D0%B8%D1%80%D0%BE%D0%B2%D0%B0%D0%BD%D0%B8%D0%B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2655</Words>
  <Characters>15136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Serg</cp:lastModifiedBy>
  <cp:revision>76</cp:revision>
  <dcterms:created xsi:type="dcterms:W3CDTF">2016-05-12T15:37:00Z</dcterms:created>
  <dcterms:modified xsi:type="dcterms:W3CDTF">2016-05-17T20:49:00Z</dcterms:modified>
</cp:coreProperties>
</file>