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5EA" w:rsidRDefault="005945EA" w:rsidP="005945EA">
      <w:pPr>
        <w:pStyle w:val="a3"/>
      </w:pPr>
      <w:r>
        <w:t xml:space="preserve">При роботі з </w:t>
      </w:r>
      <w:proofErr w:type="spellStart"/>
      <w:r>
        <w:t>мікроконтролерами</w:t>
      </w:r>
      <w:proofErr w:type="spellEnd"/>
      <w:r>
        <w:t xml:space="preserve"> сімейства </w:t>
      </w:r>
      <w:r>
        <w:rPr>
          <w:lang w:val="en-US"/>
        </w:rPr>
        <w:t>PIC</w:t>
      </w:r>
      <w:r>
        <w:t>, який був обраний для керування апаратною частиною системи, для написання програм керування існує можливість використання лише двох мов програмування: мови низького рівня асемблера та мови високого рівня С.</w:t>
      </w:r>
    </w:p>
    <w:p w:rsidR="005945EA" w:rsidRDefault="005945EA" w:rsidP="005945EA">
      <w:pPr>
        <w:pStyle w:val="a3"/>
      </w:pPr>
      <w:r>
        <w:t xml:space="preserve">Програма розроблена на мові асемблера виконується швидше та потребує менше ресурсів ніж аналогічна програма написана на С. Написання програми для </w:t>
      </w:r>
      <w:proofErr w:type="spellStart"/>
      <w:r>
        <w:t>мікроконтролера</w:t>
      </w:r>
      <w:proofErr w:type="spellEnd"/>
      <w:r>
        <w:t xml:space="preserve"> на асемблері дозволяє краще взаємодіяти із вбудованими апаратними засобами </w:t>
      </w:r>
      <w:proofErr w:type="spellStart"/>
      <w:r>
        <w:t>мікроконтролера</w:t>
      </w:r>
      <w:proofErr w:type="spellEnd"/>
      <w:r>
        <w:t>.</w:t>
      </w:r>
    </w:p>
    <w:p w:rsidR="005945EA" w:rsidRPr="00573418" w:rsidRDefault="005945EA" w:rsidP="005945EA">
      <w:pPr>
        <w:pStyle w:val="a3"/>
      </w:pPr>
      <w:r>
        <w:t xml:space="preserve">Іще однією превагою використання асемблера на етапі розробки є те, що деякі середовища </w:t>
      </w:r>
      <w:proofErr w:type="spellStart"/>
      <w:r>
        <w:t>схемотехнічного</w:t>
      </w:r>
      <w:proofErr w:type="spellEnd"/>
      <w:r>
        <w:t xml:space="preserve"> моделювання, наприклад </w:t>
      </w:r>
      <w:proofErr w:type="spellStart"/>
      <w:r>
        <w:rPr>
          <w:lang w:val="en-US"/>
        </w:rPr>
        <w:t>Porteus</w:t>
      </w:r>
      <w:proofErr w:type="spellEnd"/>
      <w:r w:rsidRPr="00573418">
        <w:t xml:space="preserve"> </w:t>
      </w:r>
      <w:r>
        <w:rPr>
          <w:lang w:val="en-US"/>
        </w:rPr>
        <w:t>ISIS</w:t>
      </w:r>
      <w:r>
        <w:t>, дозволяє використовувати не тільки скомпільовані програми, а і вихідний текст програми на асемблері. Це може суттєво прискорити розробку простих рішень та відмовитись від встановлення спеціальних інтегрованих середовищ розробки.</w:t>
      </w:r>
    </w:p>
    <w:p w:rsidR="005945EA" w:rsidRDefault="005945EA" w:rsidP="005945EA">
      <w:pPr>
        <w:pStyle w:val="a3"/>
      </w:pPr>
      <w:r>
        <w:t xml:space="preserve">Однак за таку оптимізацію доводиться платити більшими затратами часу на розробку програми. Оскільки для розробки на асемблері необхідно добре розуміти архітектуру конкретного </w:t>
      </w:r>
      <w:proofErr w:type="spellStart"/>
      <w:r>
        <w:t>мікроконтролера</w:t>
      </w:r>
      <w:proofErr w:type="spellEnd"/>
      <w:r>
        <w:t>, для якого ведеться розробка.</w:t>
      </w:r>
    </w:p>
    <w:p w:rsidR="005945EA" w:rsidRPr="00CE30A5" w:rsidRDefault="005945EA" w:rsidP="005945EA">
      <w:pPr>
        <w:pStyle w:val="a3"/>
      </w:pPr>
      <w:r>
        <w:t xml:space="preserve">Слід також зауважити, що асемблер для </w:t>
      </w:r>
      <w:proofErr w:type="spellStart"/>
      <w:r>
        <w:t>мікроконтролерів</w:t>
      </w:r>
      <w:proofErr w:type="spellEnd"/>
      <w:r>
        <w:t xml:space="preserve"> </w:t>
      </w:r>
      <w:r>
        <w:rPr>
          <w:lang w:val="en-US"/>
        </w:rPr>
        <w:t>PIC</w:t>
      </w:r>
      <w:r w:rsidRPr="00CE30A5">
        <w:t xml:space="preserve"> </w:t>
      </w:r>
      <w:r>
        <w:t xml:space="preserve">значно відрізняється від звичного асемблера архітектури </w:t>
      </w:r>
      <w:r>
        <w:rPr>
          <w:lang w:val="en-US"/>
        </w:rPr>
        <w:t>x</w:t>
      </w:r>
      <w:r w:rsidRPr="00CE30A5">
        <w:t>86</w:t>
      </w:r>
      <w:r>
        <w:t xml:space="preserve">. Більше того кожна серія </w:t>
      </w:r>
      <w:proofErr w:type="spellStart"/>
      <w:r>
        <w:t>мікроконтролерів</w:t>
      </w:r>
      <w:proofErr w:type="spellEnd"/>
      <w:r>
        <w:t xml:space="preserve"> має власну реалізацію мови асемблера. Проте фірма </w:t>
      </w:r>
      <w:r>
        <w:rPr>
          <w:lang w:val="en-US"/>
        </w:rPr>
        <w:t>Microchip</w:t>
      </w:r>
      <w:r w:rsidRPr="005A2D1B">
        <w:t xml:space="preserve"> </w:t>
      </w:r>
      <w:r>
        <w:t>оснащує свої продукти детальною документацією в якій описано як апаратні особливості архітектури так і про особливості взаємодії з ними, тому досвідченим розробникам апаратури використання асемблера не завдасть значних труднощів.</w:t>
      </w:r>
    </w:p>
    <w:p w:rsidR="005945EA" w:rsidRDefault="005945EA" w:rsidP="005945EA">
      <w:pPr>
        <w:pStyle w:val="a3"/>
      </w:pPr>
      <w:r>
        <w:t xml:space="preserve">Іншим можливим рішенням є використання мови С, переваги якої складно переоцінити. На відміну від асемблера мова С більш зрозуміла для розробники та дозволяє в деякій мірі абстрагуватись від апаратних особливостей архітектури </w:t>
      </w:r>
      <w:proofErr w:type="spellStart"/>
      <w:r>
        <w:t>мікроконтролера</w:t>
      </w:r>
      <w:proofErr w:type="spellEnd"/>
      <w:r>
        <w:t xml:space="preserve">. Що в свою чергу зробить вихідний код більш гнучким та спростить його перенесення на інший тип </w:t>
      </w:r>
      <w:proofErr w:type="spellStart"/>
      <w:r>
        <w:lastRenderedPageBreak/>
        <w:t>мікроконтролера</w:t>
      </w:r>
      <w:proofErr w:type="spellEnd"/>
      <w:r>
        <w:t xml:space="preserve">. За роки існування цієї мови в </w:t>
      </w:r>
      <w:proofErr w:type="spellStart"/>
      <w:r>
        <w:t>інтернеті</w:t>
      </w:r>
      <w:proofErr w:type="spellEnd"/>
      <w:r>
        <w:t xml:space="preserve"> </w:t>
      </w:r>
      <w:proofErr w:type="spellStart"/>
      <w:r>
        <w:t>накопчелась</w:t>
      </w:r>
      <w:proofErr w:type="spellEnd"/>
      <w:r>
        <w:t xml:space="preserve"> велика кількість алгоритмів для рішення майже будь-якої задачі. Тому більшість розробників віддають перевагу саме цій мові.</w:t>
      </w:r>
    </w:p>
    <w:p w:rsidR="005945EA" w:rsidRDefault="005945EA" w:rsidP="005945EA">
      <w:pPr>
        <w:pStyle w:val="a3"/>
      </w:pPr>
      <w:r>
        <w:t xml:space="preserve">Однак програмування на С потребує використання спеціальних інтегрованих середовищ розробки. На щастя фірма </w:t>
      </w:r>
      <w:r>
        <w:rPr>
          <w:lang w:val="en-US"/>
        </w:rPr>
        <w:t>Microchip</w:t>
      </w:r>
      <w:r w:rsidRPr="005E13B5">
        <w:t xml:space="preserve"> </w:t>
      </w:r>
      <w:r>
        <w:t xml:space="preserve">поставляє таке середовище, що розроблене спеціально для </w:t>
      </w:r>
      <w:proofErr w:type="spellStart"/>
      <w:r>
        <w:t>мікроконтролерів</w:t>
      </w:r>
      <w:proofErr w:type="spellEnd"/>
      <w:r>
        <w:t xml:space="preserve"> </w:t>
      </w:r>
      <w:r>
        <w:rPr>
          <w:lang w:val="en-US"/>
        </w:rPr>
        <w:t>PIC</w:t>
      </w:r>
      <w:r>
        <w:t>.</w:t>
      </w:r>
    </w:p>
    <w:p w:rsidR="005945EA" w:rsidRDefault="005945EA" w:rsidP="005945EA">
      <w:pPr>
        <w:pStyle w:val="a3"/>
        <w:rPr>
          <w:lang w:val="en-US"/>
        </w:rPr>
      </w:pPr>
      <w:r>
        <w:t xml:space="preserve">Таким середовищем є </w:t>
      </w:r>
      <w:r>
        <w:rPr>
          <w:lang w:val="en-US"/>
        </w:rPr>
        <w:t>MPLAB</w:t>
      </w:r>
      <w:r>
        <w:t xml:space="preserve"> фірми </w:t>
      </w:r>
      <w:r>
        <w:rPr>
          <w:lang w:val="en-US"/>
        </w:rPr>
        <w:t>Microchip</w:t>
      </w:r>
      <w:r w:rsidRPr="00085448">
        <w:t>.</w:t>
      </w:r>
      <w:r>
        <w:t xml:space="preserve"> Він має набір інструментів для розробки та налагодження програмного коду для керування </w:t>
      </w:r>
      <w:proofErr w:type="spellStart"/>
      <w:r>
        <w:t>мікроконтролерами</w:t>
      </w:r>
      <w:proofErr w:type="spellEnd"/>
      <w:r>
        <w:t xml:space="preserve">, такі як компілятори, </w:t>
      </w:r>
      <w:proofErr w:type="spellStart"/>
      <w:r>
        <w:t>лінкувальники</w:t>
      </w:r>
      <w:proofErr w:type="spellEnd"/>
      <w:r>
        <w:t xml:space="preserve">, засоби для слідкування за ходом виконання коду. Для кожної серії </w:t>
      </w:r>
      <w:proofErr w:type="spellStart"/>
      <w:r>
        <w:t>мікроконтролерів</w:t>
      </w:r>
      <w:proofErr w:type="spellEnd"/>
      <w:r>
        <w:t xml:space="preserve"> необхідно використовувати різні компілятори, тому </w:t>
      </w:r>
      <w:r>
        <w:rPr>
          <w:lang w:val="en-US"/>
        </w:rPr>
        <w:t>MPLAB</w:t>
      </w:r>
      <w:r>
        <w:t xml:space="preserve"> створений з окремих модулів та дозволяє встановлювати різні інструменти, залежно від ситуації.</w:t>
      </w:r>
    </w:p>
    <w:p w:rsidR="005945EA" w:rsidRPr="005945EA" w:rsidRDefault="005945EA" w:rsidP="005945EA">
      <w:pPr>
        <w:pStyle w:val="a3"/>
        <w:rPr>
          <w:lang w:val="en-US"/>
        </w:rPr>
      </w:pPr>
      <w:bookmarkStart w:id="0" w:name="_GoBack"/>
      <w:bookmarkEnd w:id="0"/>
    </w:p>
    <w:sectPr w:rsidR="005945EA" w:rsidRPr="00594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EA"/>
    <w:rsid w:val="005945EA"/>
    <w:rsid w:val="007F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Основне"/>
    <w:basedOn w:val="a"/>
    <w:link w:val="a4"/>
    <w:qFormat/>
    <w:rsid w:val="005945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4">
    <w:name w:val="!Основне Знак"/>
    <w:link w:val="a3"/>
    <w:rsid w:val="005945EA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Основне"/>
    <w:basedOn w:val="a"/>
    <w:link w:val="a4"/>
    <w:qFormat/>
    <w:rsid w:val="005945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4">
    <w:name w:val="!Основне Знак"/>
    <w:link w:val="a3"/>
    <w:rsid w:val="005945EA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2289</Characters>
  <Application>Microsoft Office Word</Application>
  <DocSecurity>0</DocSecurity>
  <Lines>19</Lines>
  <Paragraphs>5</Paragraphs>
  <ScaleCrop>false</ScaleCrop>
  <Company>Функциональность ограничена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1</cp:revision>
  <dcterms:created xsi:type="dcterms:W3CDTF">2016-05-12T15:36:00Z</dcterms:created>
  <dcterms:modified xsi:type="dcterms:W3CDTF">2016-05-12T15:37:00Z</dcterms:modified>
</cp:coreProperties>
</file>