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AF" w:rsidRDefault="00124FAF" w:rsidP="00124FAF">
      <w:pPr>
        <w:pStyle w:val="1"/>
      </w:pPr>
      <w:r>
        <w:t>ВСТУП</w:t>
      </w:r>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0" w:name="t2"/>
      <w:r>
        <w:t xml:space="preserve">засоби </w:t>
      </w:r>
      <w:bookmarkEnd w:id="0"/>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1" w:name="_GoBack"/>
      <w:bookmarkEnd w:id="1"/>
      <w:r w:rsidRPr="00B37C32">
        <w:t>.</w:t>
      </w:r>
    </w:p>
    <w:p w:rsidR="00733DB5" w:rsidRPr="00733DB5" w:rsidRDefault="00733DB5" w:rsidP="00733DB5">
      <w:pPr>
        <w:pStyle w:val="2"/>
      </w:pPr>
      <w:r w:rsidRPr="00733DB5">
        <w:lastRenderedPageBreak/>
        <w:t>ОГЛЯД АНАЛОГІВ</w:t>
      </w:r>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r>
        <w:t>С</w:t>
      </w:r>
      <w:r w:rsidR="00733DB5">
        <w:t>хема приставки до осцилографа</w:t>
      </w:r>
    </w:p>
    <w:p w:rsidR="00185B20" w:rsidRPr="00E9235E" w:rsidRDefault="00185B20" w:rsidP="002770B3">
      <w:pPr>
        <w:pStyle w:val="a4"/>
      </w:pPr>
      <w:r w:rsidRPr="007D7D37">
        <w:t>На рисунку</w:t>
      </w:r>
      <w:r w:rsidR="00421547" w:rsidRPr="007D7D37">
        <w:t xml:space="preserve"> </w:t>
      </w:r>
      <w:r w:rsidR="00DA0535">
        <w:fldChar w:fldCharType="begin"/>
      </w:r>
      <w:r w:rsidR="00585A46">
        <w:instrText xml:space="preserve"> REF fig_ar_radio_shema \h </w:instrText>
      </w:r>
      <w:r w:rsidR="00DA0535">
        <w:fldChar w:fldCharType="separate"/>
      </w:r>
      <w:r w:rsidR="00585A46">
        <w:rPr>
          <w:noProof/>
        </w:rPr>
        <w:t>1</w:t>
      </w:r>
      <w:r w:rsidR="00DA0535">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2" w:name="fig_ar_radio_shema"/>
      <w:r w:rsidR="00DA0535">
        <w:rPr>
          <w:lang w:val="uk-UA"/>
        </w:rPr>
        <w:fldChar w:fldCharType="begin"/>
      </w:r>
      <w:r>
        <w:rPr>
          <w:lang w:val="uk-UA"/>
        </w:rPr>
        <w:instrText xml:space="preserve"> SEQ Рисунок \* ARABIC </w:instrText>
      </w:r>
      <w:r w:rsidR="00DA0535">
        <w:rPr>
          <w:lang w:val="uk-UA"/>
        </w:rPr>
        <w:fldChar w:fldCharType="separate"/>
      </w:r>
      <w:r w:rsidR="001031A6">
        <w:rPr>
          <w:noProof/>
          <w:lang w:val="uk-UA"/>
        </w:rPr>
        <w:t>1</w:t>
      </w:r>
      <w:r w:rsidR="00DA0535">
        <w:rPr>
          <w:lang w:val="uk-UA"/>
        </w:rPr>
        <w:fldChar w:fldCharType="end"/>
      </w:r>
      <w:bookmarkEnd w:id="2"/>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r>
        <w:lastRenderedPageBreak/>
        <w:t xml:space="preserve">Характерограф </w:t>
      </w:r>
      <w:r w:rsidR="001F0191" w:rsidRPr="00E9235E">
        <w:t>Л2-100 ТЕКО</w:t>
      </w:r>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DA0535">
        <w:fldChar w:fldCharType="begin"/>
      </w:r>
      <w:r w:rsidR="009C46C8">
        <w:instrText xml:space="preserve"> REF fig_ar_L2teko_view \h </w:instrText>
      </w:r>
      <w:r w:rsidR="00DA0535">
        <w:fldChar w:fldCharType="separate"/>
      </w:r>
      <w:r w:rsidR="009C46C8">
        <w:rPr>
          <w:noProof/>
        </w:rPr>
        <w:t>2</w:t>
      </w:r>
      <w:r w:rsidR="00DA0535">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3" w:name="fig_ar_L2teko_view"/>
      <w:r w:rsidR="00DA0535">
        <w:rPr>
          <w:lang w:val="uk-UA"/>
        </w:rPr>
        <w:fldChar w:fldCharType="begin"/>
      </w:r>
      <w:r w:rsidR="00ED5D2F">
        <w:rPr>
          <w:lang w:val="uk-UA"/>
        </w:rPr>
        <w:instrText xml:space="preserve"> SEQ Рисунок \* ARABIC </w:instrText>
      </w:r>
      <w:r w:rsidR="00DA0535">
        <w:rPr>
          <w:lang w:val="uk-UA"/>
        </w:rPr>
        <w:fldChar w:fldCharType="separate"/>
      </w:r>
      <w:r w:rsidR="001031A6">
        <w:rPr>
          <w:noProof/>
          <w:lang w:val="uk-UA"/>
        </w:rPr>
        <w:t>2</w:t>
      </w:r>
      <w:r w:rsidR="00DA0535">
        <w:rPr>
          <w:lang w:val="uk-UA"/>
        </w:rPr>
        <w:fldChar w:fldCharType="end"/>
      </w:r>
      <w:bookmarkEnd w:id="3"/>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4" w:name="fig_ar_L2_shema"/>
      <w:r w:rsidR="00DA0535">
        <w:rPr>
          <w:lang w:val="uk-UA"/>
        </w:rPr>
        <w:fldChar w:fldCharType="begin"/>
      </w:r>
      <w:r w:rsidR="008F6E45">
        <w:rPr>
          <w:lang w:val="uk-UA"/>
        </w:rPr>
        <w:instrText xml:space="preserve"> SEQ Рисунок \* ARABIC </w:instrText>
      </w:r>
      <w:r w:rsidR="00DA0535">
        <w:rPr>
          <w:lang w:val="uk-UA"/>
        </w:rPr>
        <w:fldChar w:fldCharType="separate"/>
      </w:r>
      <w:r w:rsidR="001031A6">
        <w:rPr>
          <w:noProof/>
          <w:lang w:val="uk-UA"/>
        </w:rPr>
        <w:t>3</w:t>
      </w:r>
      <w:r w:rsidR="00DA0535">
        <w:rPr>
          <w:lang w:val="uk-UA"/>
        </w:rPr>
        <w:fldChar w:fldCharType="end"/>
      </w:r>
      <w:bookmarkEnd w:id="4"/>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5" w:name="fig_ar_L2_window"/>
      <w:r w:rsidR="00DA0535">
        <w:rPr>
          <w:lang w:val="uk-UA"/>
        </w:rPr>
        <w:fldChar w:fldCharType="begin"/>
      </w:r>
      <w:r w:rsidR="002333CC">
        <w:rPr>
          <w:lang w:val="uk-UA"/>
        </w:rPr>
        <w:instrText xml:space="preserve"> SEQ Рисунок \* ARABIC </w:instrText>
      </w:r>
      <w:r w:rsidR="00DA0535">
        <w:rPr>
          <w:lang w:val="uk-UA"/>
        </w:rPr>
        <w:fldChar w:fldCharType="separate"/>
      </w:r>
      <w:r w:rsidR="001031A6">
        <w:rPr>
          <w:noProof/>
          <w:lang w:val="uk-UA"/>
        </w:rPr>
        <w:t>4</w:t>
      </w:r>
      <w:r w:rsidR="00DA0535">
        <w:rPr>
          <w:lang w:val="uk-UA"/>
        </w:rPr>
        <w:fldChar w:fldCharType="end"/>
      </w:r>
      <w:bookmarkEnd w:id="5"/>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r w:rsidRPr="00B03724">
        <w:rPr>
          <w:lang w:val="uk-UA"/>
        </w:rPr>
        <w:t xml:space="preserve">Характерограф </w:t>
      </w:r>
      <w:r w:rsidR="00B06737" w:rsidRPr="00372A30">
        <w:rPr>
          <w:lang w:val="en-US"/>
        </w:rPr>
        <w:t>Type</w:t>
      </w:r>
      <w:r w:rsidR="00B06737" w:rsidRPr="00B03724">
        <w:rPr>
          <w:lang w:val="uk-UA"/>
        </w:rPr>
        <w:t xml:space="preserve"> 576</w:t>
      </w:r>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DA0535">
        <w:fldChar w:fldCharType="begin"/>
      </w:r>
      <w:r>
        <w:instrText xml:space="preserve"> REF fig_ar_type_576 \h </w:instrText>
      </w:r>
      <w:r w:rsidR="00DA0535">
        <w:fldChar w:fldCharType="separate"/>
      </w:r>
      <w:r>
        <w:rPr>
          <w:noProof/>
        </w:rPr>
        <w:t>5</w:t>
      </w:r>
      <w:r w:rsidR="00DA0535">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6" w:name="fig_ar_type_576"/>
      <w:r w:rsidR="00DA0535">
        <w:rPr>
          <w:lang w:val="uk-UA"/>
        </w:rPr>
        <w:fldChar w:fldCharType="begin"/>
      </w:r>
      <w:r w:rsidR="00B03724">
        <w:rPr>
          <w:lang w:val="uk-UA"/>
        </w:rPr>
        <w:instrText xml:space="preserve"> SEQ Рисунок \* ARABIC </w:instrText>
      </w:r>
      <w:r w:rsidR="00DA0535">
        <w:rPr>
          <w:lang w:val="uk-UA"/>
        </w:rPr>
        <w:fldChar w:fldCharType="separate"/>
      </w:r>
      <w:r w:rsidR="001031A6">
        <w:rPr>
          <w:noProof/>
          <w:lang w:val="uk-UA"/>
        </w:rPr>
        <w:t>5</w:t>
      </w:r>
      <w:r w:rsidR="00DA0535">
        <w:rPr>
          <w:lang w:val="uk-UA"/>
        </w:rPr>
        <w:fldChar w:fldCharType="end"/>
      </w:r>
      <w:bookmarkEnd w:id="6"/>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7" w:name="tabl_ar_type_576"/>
      <w:r w:rsidR="00DA0535">
        <w:fldChar w:fldCharType="begin"/>
      </w:r>
      <w:r>
        <w:instrText xml:space="preserve"> SEQ Таблица \* ARABIC </w:instrText>
      </w:r>
      <w:r w:rsidR="00DA0535">
        <w:fldChar w:fldCharType="separate"/>
      </w:r>
      <w:r>
        <w:rPr>
          <w:noProof/>
        </w:rPr>
        <w:t>1</w:t>
      </w:r>
      <w:r w:rsidR="00DA0535">
        <w:fldChar w:fldCharType="end"/>
      </w:r>
      <w:bookmarkEnd w:id="7"/>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r>
        <w:t xml:space="preserve">Характерограф </w:t>
      </w:r>
      <w:r w:rsidR="00B06737" w:rsidRPr="00E9235E">
        <w:t>ЭРБИЙ-7107</w:t>
      </w:r>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8" w:name="fig_ar_erbyy_7107"/>
      <w:r w:rsidR="00DA0535">
        <w:rPr>
          <w:lang w:val="uk-UA"/>
        </w:rPr>
        <w:fldChar w:fldCharType="begin"/>
      </w:r>
      <w:r w:rsidR="00717778">
        <w:rPr>
          <w:lang w:val="uk-UA"/>
        </w:rPr>
        <w:instrText xml:space="preserve"> SEQ Рисунок \* ARABIC </w:instrText>
      </w:r>
      <w:r w:rsidR="00DA0535">
        <w:rPr>
          <w:lang w:val="uk-UA"/>
        </w:rPr>
        <w:fldChar w:fldCharType="separate"/>
      </w:r>
      <w:r w:rsidR="001031A6">
        <w:rPr>
          <w:noProof/>
          <w:lang w:val="uk-UA"/>
        </w:rPr>
        <w:t>6</w:t>
      </w:r>
      <w:r w:rsidR="00DA0535">
        <w:rPr>
          <w:lang w:val="uk-UA"/>
        </w:rPr>
        <w:fldChar w:fldCharType="end"/>
      </w:r>
      <w:bookmarkEnd w:id="8"/>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9" w:name="fig_ar_erbyy_7107_widow"/>
      <w:r w:rsidR="00DA0535">
        <w:rPr>
          <w:lang w:val="uk-UA"/>
        </w:rPr>
        <w:fldChar w:fldCharType="begin"/>
      </w:r>
      <w:r w:rsidR="00AB7342">
        <w:rPr>
          <w:lang w:val="uk-UA"/>
        </w:rPr>
        <w:instrText xml:space="preserve"> SEQ Рисунок \* ARABIC </w:instrText>
      </w:r>
      <w:r w:rsidR="00DA0535">
        <w:rPr>
          <w:lang w:val="uk-UA"/>
        </w:rPr>
        <w:fldChar w:fldCharType="separate"/>
      </w:r>
      <w:r w:rsidR="001031A6">
        <w:rPr>
          <w:noProof/>
          <w:lang w:val="uk-UA"/>
        </w:rPr>
        <w:t>7</w:t>
      </w:r>
      <w:r w:rsidR="00DA0535">
        <w:rPr>
          <w:lang w:val="uk-UA"/>
        </w:rPr>
        <w:fldChar w:fldCharType="end"/>
      </w:r>
      <w:bookmarkEnd w:id="9"/>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DA0535">
        <w:fldChar w:fldCharType="begin"/>
      </w:r>
      <w:r>
        <w:instrText xml:space="preserve"> REF fig_ar_erbyy_7107 \h </w:instrText>
      </w:r>
      <w:r w:rsidR="00DA0535">
        <w:fldChar w:fldCharType="separate"/>
      </w:r>
      <w:r>
        <w:rPr>
          <w:noProof/>
        </w:rPr>
        <w:t>6</w:t>
      </w:r>
      <w:r w:rsidR="00DA0535">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r>
        <w:t xml:space="preserve">Характерограф </w:t>
      </w:r>
      <w:r w:rsidR="00891FF7" w:rsidRPr="004D2B58">
        <w:t>TR-4805</w:t>
      </w:r>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DA0535">
        <w:fldChar w:fldCharType="begin"/>
      </w:r>
      <w:r w:rsidR="00C446BF">
        <w:instrText xml:space="preserve"> REF fig_ar_tr_4805 \h </w:instrText>
      </w:r>
      <w:r w:rsidR="00DA0535">
        <w:fldChar w:fldCharType="separate"/>
      </w:r>
      <w:r w:rsidR="00C446BF">
        <w:rPr>
          <w:noProof/>
        </w:rPr>
        <w:t>8</w:t>
      </w:r>
      <w:r w:rsidR="00DA0535">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0" w:name="fig_ar_tr_4805"/>
      <w:r w:rsidR="00DA0535">
        <w:fldChar w:fldCharType="begin"/>
      </w:r>
      <w:r>
        <w:instrText xml:space="preserve"> SEQ Рисунок \* ARABIC </w:instrText>
      </w:r>
      <w:r w:rsidR="00DA0535">
        <w:fldChar w:fldCharType="separate"/>
      </w:r>
      <w:r w:rsidR="001031A6">
        <w:rPr>
          <w:noProof/>
        </w:rPr>
        <w:t>8</w:t>
      </w:r>
      <w:r w:rsidR="00DA0535">
        <w:fldChar w:fldCharType="end"/>
      </w:r>
      <w:bookmarkEnd w:id="10"/>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r>
        <w:t>Висн</w:t>
      </w:r>
      <w:r w:rsidR="006E1F5F">
        <w:t>о</w:t>
      </w:r>
      <w:r>
        <w:t>вки</w:t>
      </w:r>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Default="00431EE4" w:rsidP="00431EE4">
      <w:pPr>
        <w:pStyle w:val="2"/>
        <w:numPr>
          <w:ilvl w:val="0"/>
          <w:numId w:val="2"/>
        </w:numPr>
        <w:rPr>
          <w:lang w:val="en-US"/>
        </w:rPr>
      </w:pPr>
      <w:bookmarkStart w:id="11" w:name="_Toc388997145"/>
      <w:bookmarkStart w:id="12" w:name="_Toc389041424"/>
      <w:bookmarkStart w:id="13" w:name="_Toc389473917"/>
      <w:r>
        <w:lastRenderedPageBreak/>
        <w:t xml:space="preserve">ОГЛЯД </w:t>
      </w:r>
      <w:r w:rsidRPr="006D24FF">
        <w:t>ІСНУЮЧИХ</w:t>
      </w:r>
      <w:r>
        <w:t xml:space="preserve"> РІШЕНЬ</w:t>
      </w:r>
      <w:bookmarkEnd w:id="11"/>
      <w:bookmarkEnd w:id="12"/>
      <w:bookmarkEnd w:id="13"/>
      <w:r w:rsidR="0091718F" w:rsidRPr="0091718F">
        <w:rPr>
          <w:lang w:val="ru-RU"/>
        </w:rPr>
        <w:t xml:space="preserve"> </w:t>
      </w:r>
      <w:r w:rsidR="0091718F">
        <w:t>РОЗРОБКА АПАРАТНОЇ ЧАСТИНИ</w:t>
      </w:r>
    </w:p>
    <w:p w:rsidR="000F4AE7" w:rsidRPr="000F4AE7" w:rsidRDefault="000F4AE7" w:rsidP="000F4AE7">
      <w:pPr>
        <w:pStyle w:val="3"/>
        <w:rPr>
          <w:lang w:val="uk-UA"/>
        </w:rPr>
      </w:pPr>
      <w:r>
        <w:rPr>
          <w:lang w:val="uk-UA"/>
        </w:rPr>
        <w:t xml:space="preserve">Вибір схемних рішень </w:t>
      </w:r>
    </w:p>
    <w:p w:rsidR="00431EE4" w:rsidRPr="006E23CB" w:rsidRDefault="00431EE4" w:rsidP="000F4AE7">
      <w:pPr>
        <w:pStyle w:val="4"/>
      </w:pPr>
      <w:bookmarkStart w:id="14" w:name="_Toc388997146"/>
      <w:bookmarkStart w:id="15" w:name="_Toc389473918"/>
      <w:r w:rsidRPr="006E23CB">
        <w:t>Вибір мікроконтролера</w:t>
      </w:r>
      <w:bookmarkEnd w:id="14"/>
      <w:bookmarkEnd w:id="15"/>
    </w:p>
    <w:p w:rsidR="00431EE4" w:rsidRPr="006E23CB" w:rsidRDefault="00431EE4" w:rsidP="0091718F">
      <w:pPr>
        <w:pStyle w:val="a4"/>
      </w:pPr>
      <w:r w:rsidRPr="006E23CB">
        <w:t>Яскравими представниками вось</w:t>
      </w:r>
      <w:r w:rsidR="0091718F">
        <w:t xml:space="preserve">ми розрядних мікрконтролерів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lastRenderedPageBreak/>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16" w:name="_Toc388997147"/>
      <w:bookmarkStart w:id="17" w:name="_Toc389473919"/>
      <w:r w:rsidRPr="00A5778A">
        <w:lastRenderedPageBreak/>
        <w:t xml:space="preserve">Вибір способу з’днання з </w:t>
      </w:r>
      <w:bookmarkEnd w:id="16"/>
      <w:r w:rsidRPr="00A5778A">
        <w:t>ПК</w:t>
      </w:r>
      <w:bookmarkEnd w:id="17"/>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 Only 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 time 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 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w:t>
      </w:r>
      <w:r w:rsidRPr="00235DF5">
        <w:lastRenderedPageBreak/>
        <w:t>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B96E0B">
        <w:fldChar w:fldCharType="begin"/>
      </w:r>
      <w:r w:rsidR="00B96E0B">
        <w:instrText xml:space="preserve"> REF fig_ar_erbyy_7107 \h </w:instrText>
      </w:r>
      <w:r w:rsidR="00B96E0B">
        <w:fldChar w:fldCharType="separate"/>
      </w:r>
      <w:r w:rsidR="00B96E0B">
        <w:rPr>
          <w:noProof/>
        </w:rPr>
        <w:t>6</w:t>
      </w:r>
      <w:r w:rsidR="00B96E0B">
        <w:fldChar w:fldCharType="end"/>
      </w:r>
      <w:r>
        <w:t>)</w:t>
      </w:r>
      <w:r w:rsidRPr="00235DF5">
        <w:t>.</w:t>
      </w:r>
      <w:r w:rsidR="00183A2E">
        <w:t xml:space="preserve"> Так званий режим </w:t>
      </w:r>
      <w:r w:rsidR="00183A2E" w:rsidRPr="00183A2E">
        <w:rPr>
          <w:lang w:val="en-US"/>
        </w:rPr>
        <w:t>Big Bang 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Multi-Protocol Synchronous Serial 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183A2E">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183A2E">
            <w:rPr>
              <w:lang w:val="ru-RU"/>
            </w:rPr>
            <w:fldChar w:fldCharType="separate"/>
          </w:r>
          <w:r w:rsidR="00183A2E" w:rsidRPr="00183A2E">
            <w:rPr>
              <w:noProof/>
              <w:lang w:val="ru-RU"/>
            </w:rPr>
            <w:t>[7]</w:t>
          </w:r>
          <w:r w:rsidR="00183A2E">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18" w:name="fig_hw_ft232"/>
      <w:r w:rsidR="00806C1A">
        <w:fldChar w:fldCharType="begin"/>
      </w:r>
      <w:r w:rsidR="00806C1A">
        <w:instrText xml:space="preserve"> SEQ Рисунок \* ARABIC </w:instrText>
      </w:r>
      <w:r w:rsidR="00806C1A">
        <w:fldChar w:fldCharType="separate"/>
      </w:r>
      <w:r w:rsidR="001031A6">
        <w:rPr>
          <w:noProof/>
        </w:rPr>
        <w:t>9</w:t>
      </w:r>
      <w:r w:rsidR="00806C1A">
        <w:fldChar w:fldCharType="end"/>
      </w:r>
      <w:bookmarkEnd w:id="18"/>
      <w:r w:rsidR="00806C1A">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lastRenderedPageBreak/>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972DE5">
        <w:fldChar w:fldCharType="begin"/>
      </w:r>
      <w:r w:rsidR="00972DE5">
        <w:instrText xml:space="preserve"> REF fig_hw_usb_pic18 \h </w:instrText>
      </w:r>
      <w:r w:rsidR="00972DE5">
        <w:fldChar w:fldCharType="separate"/>
      </w:r>
      <w:r w:rsidR="00972DE5" w:rsidRPr="000F4AE7">
        <w:rPr>
          <w:noProof/>
          <w:lang w:val="ru-RU"/>
        </w:rPr>
        <w:t>10</w:t>
      </w:r>
      <w:r w:rsidR="00972DE5">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19" w:name="fig_hw_usb_pic18"/>
      <w:r w:rsidR="00972DE5">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972DE5">
        <w:rPr>
          <w:lang w:val="en-US"/>
        </w:rPr>
        <w:fldChar w:fldCharType="separate"/>
      </w:r>
      <w:r w:rsidR="001031A6">
        <w:rPr>
          <w:noProof/>
          <w:lang w:val="en-US"/>
        </w:rPr>
        <w:t>10</w:t>
      </w:r>
      <w:r w:rsidR="00972DE5">
        <w:rPr>
          <w:lang w:val="en-US"/>
        </w:rPr>
        <w:fldChar w:fldCharType="end"/>
      </w:r>
      <w:bookmarkEnd w:id="19"/>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0" w:name="_Toc388997148"/>
      <w:bookmarkStart w:id="21" w:name="_Toc389473920"/>
      <w:r w:rsidRPr="00235DF5">
        <w:t>Вибір схеми керування напругою</w:t>
      </w:r>
      <w:bookmarkEnd w:id="20"/>
      <w:bookmarkEnd w:id="21"/>
    </w:p>
    <w:p w:rsidR="00431EE4" w:rsidRPr="00235DF5" w:rsidRDefault="00431EE4" w:rsidP="00431EE4">
      <w:pPr>
        <w:pStyle w:val="a4"/>
      </w:pPr>
      <w:r w:rsidRPr="00235DF5">
        <w:t>Для побудови характеристик транзистора необхідно змінювати напругу в широких межах: від нуля до максимально допустимого, для даного 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w:t>
      </w:r>
      <w:r w:rsidRPr="00235DF5">
        <w:lastRenderedPageBreak/>
        <w:t xml:space="preserve">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312744">
        <w:fldChar w:fldCharType="begin"/>
      </w:r>
      <w:r w:rsidR="00312744">
        <w:instrText xml:space="preserve"> REF fig_hw_max16824 \h </w:instrText>
      </w:r>
      <w:r w:rsidR="00312744">
        <w:fldChar w:fldCharType="separate"/>
      </w:r>
      <w:r w:rsidR="00312744" w:rsidRPr="00312744">
        <w:t>11</w:t>
      </w:r>
      <w:r w:rsidR="00312744">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312744">
            <w:rPr>
              <w:shd w:val="clear" w:color="auto" w:fill="FFFFFF"/>
              <w:lang w:val="en-US"/>
            </w:rPr>
            <w:fldChar w:fldCharType="begin"/>
          </w:r>
          <w:r w:rsidR="00312744">
            <w:rPr>
              <w:shd w:val="clear" w:color="auto" w:fill="FFFFFF"/>
              <w:lang w:val="en-US"/>
            </w:rPr>
            <w:instrText xml:space="preserve"> CITATION MAX \l 1033 </w:instrText>
          </w:r>
          <w:r w:rsidR="00312744">
            <w:rPr>
              <w:shd w:val="clear" w:color="auto" w:fill="FFFFFF"/>
              <w:lang w:val="en-US"/>
            </w:rPr>
            <w:fldChar w:fldCharType="separate"/>
          </w:r>
          <w:r w:rsidR="00312744" w:rsidRPr="00312744">
            <w:rPr>
              <w:noProof/>
              <w:shd w:val="clear" w:color="auto" w:fill="FFFFFF"/>
              <w:lang w:val="en-US"/>
            </w:rPr>
            <w:t>[9]</w:t>
          </w:r>
          <w:r w:rsidR="00312744">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lastRenderedPageBreak/>
        <w:drawing>
          <wp:inline distT="0" distB="0" distL="0" distR="0">
            <wp:extent cx="3838575" cy="2771775"/>
            <wp:effectExtent l="19050" t="0" r="952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22" w:name="fig_hw_max16824"/>
      <w:r w:rsidR="00312744" w:rsidRPr="002D430C">
        <w:rPr>
          <w:lang w:val="uk-UA"/>
        </w:rPr>
        <w:fldChar w:fldCharType="begin"/>
      </w:r>
      <w:r w:rsidR="00312744" w:rsidRPr="002D430C">
        <w:rPr>
          <w:lang w:val="uk-UA"/>
        </w:rPr>
        <w:instrText xml:space="preserve"> SEQ Рисунок \* ARABIC </w:instrText>
      </w:r>
      <w:r w:rsidR="00312744" w:rsidRPr="002D430C">
        <w:rPr>
          <w:lang w:val="uk-UA"/>
        </w:rPr>
        <w:fldChar w:fldCharType="separate"/>
      </w:r>
      <w:r w:rsidR="001031A6">
        <w:rPr>
          <w:noProof/>
          <w:lang w:val="uk-UA"/>
        </w:rPr>
        <w:t>11</w:t>
      </w:r>
      <w:r w:rsidR="00312744" w:rsidRPr="002D430C">
        <w:rPr>
          <w:lang w:val="uk-UA"/>
        </w:rPr>
        <w:fldChar w:fldCharType="end"/>
      </w:r>
      <w:bookmarkEnd w:id="22"/>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Default="00431EE4" w:rsidP="00431EE4">
      <w:pPr>
        <w:pStyle w:val="a4"/>
      </w:pPr>
      <w:r>
        <w:t>С</w:t>
      </w:r>
      <w:r w:rsidRPr="00235DF5">
        <w:t>хема</w:t>
      </w:r>
      <w:r>
        <w:t xml:space="preserve"> зображена на рис. </w:t>
      </w:r>
      <w:r w:rsidR="002D430C">
        <w:fldChar w:fldCharType="begin"/>
      </w:r>
      <w:r w:rsidR="002D430C">
        <w:instrText xml:space="preserve"> REF fig_hw_dcdc_up \h </w:instrText>
      </w:r>
      <w:r w:rsidR="002D430C">
        <w:fldChar w:fldCharType="separate"/>
      </w:r>
      <w:r w:rsidR="002D430C" w:rsidRPr="002D430C">
        <w:rPr>
          <w:noProof/>
          <w:lang w:val="ru-RU"/>
        </w:rPr>
        <w:t>12</w:t>
      </w:r>
      <w:r w:rsidR="002D430C">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2D430C">
            <w:fldChar w:fldCharType="begin"/>
          </w:r>
          <w:r w:rsidR="002D430C" w:rsidRPr="002D430C">
            <w:rPr>
              <w:lang w:val="ru-RU"/>
            </w:rPr>
            <w:instrText xml:space="preserve"> </w:instrText>
          </w:r>
          <w:r w:rsidR="002D430C">
            <w:rPr>
              <w:lang w:val="en-US"/>
            </w:rPr>
            <w:instrText>CITATION</w:instrText>
          </w:r>
          <w:r w:rsidR="002D430C" w:rsidRPr="002D430C">
            <w:rPr>
              <w:lang w:val="ru-RU"/>
            </w:rPr>
            <w:instrText xml:space="preserve"> Пов \</w:instrText>
          </w:r>
          <w:r w:rsidR="002D430C">
            <w:rPr>
              <w:lang w:val="en-US"/>
            </w:rPr>
            <w:instrText>l</w:instrText>
          </w:r>
          <w:r w:rsidR="002D430C" w:rsidRPr="002D430C">
            <w:rPr>
              <w:lang w:val="ru-RU"/>
            </w:rPr>
            <w:instrText xml:space="preserve"> 1033 </w:instrText>
          </w:r>
          <w:r w:rsidR="002D430C">
            <w:fldChar w:fldCharType="separate"/>
          </w:r>
          <w:r w:rsidR="002D430C" w:rsidRPr="002D430C">
            <w:rPr>
              <w:noProof/>
              <w:lang w:val="ru-RU"/>
            </w:rPr>
            <w:t>[10]</w:t>
          </w:r>
          <w:r w:rsidR="002D430C">
            <w:fldChar w:fldCharType="end"/>
          </w:r>
        </w:sdtContent>
      </w:sdt>
      <w:r w:rsidRPr="00235DF5">
        <w:t>.</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23" w:name="fig_hw_dcdc_up"/>
      <w:r w:rsidR="002D430C">
        <w:rPr>
          <w:lang w:val="en-US"/>
        </w:rPr>
        <w:fldChar w:fldCharType="begin"/>
      </w:r>
      <w:r w:rsidR="002D430C">
        <w:rPr>
          <w:lang w:val="en-US"/>
        </w:rPr>
        <w:instrText xml:space="preserve"> SEQ Рисунок \* ARABIC </w:instrText>
      </w:r>
      <w:r w:rsidR="002D430C">
        <w:rPr>
          <w:lang w:val="en-US"/>
        </w:rPr>
        <w:fldChar w:fldCharType="separate"/>
      </w:r>
      <w:r w:rsidR="001031A6">
        <w:rPr>
          <w:noProof/>
          <w:lang w:val="en-US"/>
        </w:rPr>
        <w:t>12</w:t>
      </w:r>
      <w:r w:rsidR="002D430C">
        <w:rPr>
          <w:lang w:val="en-US"/>
        </w:rPr>
        <w:fldChar w:fldCharType="end"/>
      </w:r>
      <w:bookmarkEnd w:id="23"/>
      <w:r w:rsidR="002D430C">
        <w:rPr>
          <w:lang w:val="en-US"/>
        </w:rPr>
        <w:t xml:space="preserve"> </w:t>
      </w:r>
      <w:r w:rsidRPr="005B17F8">
        <w:rPr>
          <w:lang w:val="en-US"/>
        </w:rPr>
        <w:t xml:space="preserve">— </w:t>
      </w:r>
      <w:r w:rsidRPr="00235DF5">
        <w:rPr>
          <w:lang w:val="en-US"/>
        </w:rPr>
        <w:t>DC/DC Step-up convertor</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w:t>
      </w:r>
      <w:r w:rsidRPr="00235DF5">
        <w:lastRenderedPageBreak/>
        <w:t>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C810AF">
        <w:fldChar w:fldCharType="begin"/>
      </w:r>
      <w:r w:rsidR="00C810AF">
        <w:instrText xml:space="preserve"> REF fig_hw_dcdc_down \h </w:instrText>
      </w:r>
      <w:r w:rsidR="00C810AF">
        <w:fldChar w:fldCharType="separate"/>
      </w:r>
      <w:r w:rsidR="00C810AF" w:rsidRPr="00C810AF">
        <w:rPr>
          <w:noProof/>
          <w:lang w:val="ru-RU"/>
        </w:rPr>
        <w:t>13</w:t>
      </w:r>
      <w:r w:rsidR="00C810AF">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24" w:name="fig_hw_dcdc_down"/>
      <w:r w:rsidR="00C810AF">
        <w:rPr>
          <w:lang w:val="en-US"/>
        </w:rPr>
        <w:fldChar w:fldCharType="begin"/>
      </w:r>
      <w:r w:rsidR="00C810AF">
        <w:rPr>
          <w:lang w:val="en-US"/>
        </w:rPr>
        <w:instrText xml:space="preserve"> SEQ Рисунок \* ARABIC </w:instrText>
      </w:r>
      <w:r w:rsidR="00C810AF">
        <w:rPr>
          <w:lang w:val="en-US"/>
        </w:rPr>
        <w:fldChar w:fldCharType="separate"/>
      </w:r>
      <w:r w:rsidR="001031A6">
        <w:rPr>
          <w:noProof/>
          <w:lang w:val="en-US"/>
        </w:rPr>
        <w:t>13</w:t>
      </w:r>
      <w:r w:rsidR="00C810AF">
        <w:rPr>
          <w:lang w:val="en-US"/>
        </w:rPr>
        <w:fldChar w:fldCharType="end"/>
      </w:r>
      <w:bookmarkEnd w:id="24"/>
      <w:r w:rsidRPr="005B17F8">
        <w:rPr>
          <w:lang w:val="en-US"/>
        </w:rPr>
        <w:t xml:space="preserve"> — </w:t>
      </w:r>
      <w:r w:rsidRPr="00235DF5">
        <w:rPr>
          <w:lang w:val="en-US"/>
        </w:rPr>
        <w:t>DC/DC step-down converter</w:t>
      </w:r>
    </w:p>
    <w:p w:rsidR="00431EE4" w:rsidRPr="00235DF5" w:rsidRDefault="00431EE4" w:rsidP="00431EE4">
      <w:pPr>
        <w:pStyle w:val="a4"/>
      </w:pPr>
      <w:r w:rsidRPr="00235DF5">
        <w:t>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C810AF">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C810AF">
            <w:fldChar w:fldCharType="separate"/>
          </w:r>
          <w:r w:rsidR="00C810AF" w:rsidRPr="00C810AF">
            <w:rPr>
              <w:noProof/>
              <w:lang w:val="ru-RU"/>
            </w:rPr>
            <w:t>[11]</w:t>
          </w:r>
          <w:r w:rsidR="00C810AF">
            <w:fldChar w:fldCharType="end"/>
          </w:r>
        </w:sdtContent>
      </w:sdt>
      <w:r w:rsidRPr="00235DF5">
        <w:t>.</w:t>
      </w:r>
    </w:p>
    <w:p w:rsidR="00431EE4" w:rsidRPr="00235DF5" w:rsidRDefault="00431EE4" w:rsidP="00431EE4">
      <w:pPr>
        <w:pStyle w:val="a4"/>
      </w:pPr>
      <w:r w:rsidRPr="00235DF5">
        <w:t xml:space="preserve">Важливим елементом схеми є діод. За його допомогою підтримується стум навантаження, що створений дроселем, в ті періоди часу коли </w:t>
      </w:r>
      <w:r w:rsidRPr="00235DF5">
        <w:lastRenderedPageBreak/>
        <w:t>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8B6755">
        <w:fldChar w:fldCharType="begin"/>
      </w:r>
      <w:r w:rsidR="008B6755">
        <w:instrText xml:space="preserve"> REF fig_hw_conv \h </w:instrText>
      </w:r>
      <w:r w:rsidR="008B6755">
        <w:fldChar w:fldCharType="separate"/>
      </w:r>
      <w:r w:rsidR="008B6755">
        <w:rPr>
          <w:noProof/>
        </w:rPr>
        <w:t>14</w:t>
      </w:r>
      <w:r w:rsidR="008B6755">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25" w:name="fig_hw_conv"/>
      <w:r w:rsidR="008B6755">
        <w:rPr>
          <w:lang w:val="uk-UA"/>
        </w:rPr>
        <w:fldChar w:fldCharType="begin"/>
      </w:r>
      <w:r w:rsidR="008B6755">
        <w:rPr>
          <w:lang w:val="uk-UA"/>
        </w:rPr>
        <w:instrText xml:space="preserve"> SEQ Рисунок \* ARABIC </w:instrText>
      </w:r>
      <w:r w:rsidR="008B6755">
        <w:rPr>
          <w:lang w:val="uk-UA"/>
        </w:rPr>
        <w:fldChar w:fldCharType="separate"/>
      </w:r>
      <w:r w:rsidR="001031A6">
        <w:rPr>
          <w:noProof/>
          <w:lang w:val="uk-UA"/>
        </w:rPr>
        <w:t>14</w:t>
      </w:r>
      <w:r w:rsidR="008B6755">
        <w:rPr>
          <w:lang w:val="uk-UA"/>
        </w:rPr>
        <w:fldChar w:fldCharType="end"/>
      </w:r>
      <w:bookmarkEnd w:id="25"/>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lastRenderedPageBreak/>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8B6755">
        <w:fldChar w:fldCharType="begin"/>
      </w:r>
      <w:r w:rsidR="008B6755">
        <w:instrText xml:space="preserve"> REF fig_hw_conv_m1 \h </w:instrText>
      </w:r>
      <w:r w:rsidR="008B6755">
        <w:fldChar w:fldCharType="separate"/>
      </w:r>
      <w:r w:rsidR="008B6755">
        <w:rPr>
          <w:noProof/>
        </w:rPr>
        <w:t>15</w:t>
      </w:r>
      <w:r w:rsidR="008B6755">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E059D3">
            <w:rPr>
              <w:lang w:val="ru-RU"/>
            </w:rPr>
            <w:fldChar w:fldCharType="begin"/>
          </w:r>
          <w:r w:rsidR="00E059D3">
            <w:rPr>
              <w:lang w:val="en-US"/>
            </w:rPr>
            <w:instrText xml:space="preserve"> CITATION Упр \l 1033 </w:instrText>
          </w:r>
          <w:r w:rsidR="00E059D3">
            <w:rPr>
              <w:lang w:val="ru-RU"/>
            </w:rPr>
            <w:fldChar w:fldCharType="separate"/>
          </w:r>
          <w:r w:rsidR="00E059D3" w:rsidRPr="00E059D3">
            <w:rPr>
              <w:noProof/>
              <w:lang w:val="en-US"/>
            </w:rPr>
            <w:t>[12]</w:t>
          </w:r>
          <w:r w:rsidR="00E059D3">
            <w:rPr>
              <w:lang w:val="ru-RU"/>
            </w:rPr>
            <w:fldChar w:fldCharType="end"/>
          </w:r>
        </w:sdtContent>
      </w:sdt>
      <w:r>
        <w:t>.</w:t>
      </w:r>
    </w:p>
    <w:p w:rsidR="00431EE4" w:rsidRPr="000C301E" w:rsidRDefault="00431EE4" w:rsidP="008B6755">
      <w:pPr>
        <w:pStyle w:val="ad"/>
      </w:pPr>
      <w:r>
        <w:rPr>
          <w:noProof/>
        </w:rPr>
        <w:lastRenderedPageBreak/>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26" w:name="fig_hw_conv_m1"/>
      <w:r w:rsidR="008B6755" w:rsidRPr="00120B7E">
        <w:rPr>
          <w:lang w:val="uk-UA"/>
        </w:rPr>
        <w:fldChar w:fldCharType="begin"/>
      </w:r>
      <w:r w:rsidR="008B6755" w:rsidRPr="00120B7E">
        <w:rPr>
          <w:lang w:val="uk-UA"/>
        </w:rPr>
        <w:instrText xml:space="preserve"> SEQ Рисунок \* ARABIC </w:instrText>
      </w:r>
      <w:r w:rsidR="008B6755" w:rsidRPr="00120B7E">
        <w:rPr>
          <w:lang w:val="uk-UA"/>
        </w:rPr>
        <w:fldChar w:fldCharType="separate"/>
      </w:r>
      <w:r w:rsidR="001031A6">
        <w:rPr>
          <w:noProof/>
          <w:lang w:val="uk-UA"/>
        </w:rPr>
        <w:t>15</w:t>
      </w:r>
      <w:r w:rsidR="008B6755" w:rsidRPr="00120B7E">
        <w:rPr>
          <w:lang w:val="uk-UA"/>
        </w:rPr>
        <w:fldChar w:fldCharType="end"/>
      </w:r>
      <w:bookmarkEnd w:id="26"/>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27" w:name="fig_hw_conv_m2"/>
      <w:r w:rsidR="00120B7E" w:rsidRPr="00120B7E">
        <w:rPr>
          <w:lang w:val="uk-UA"/>
        </w:rPr>
        <w:fldChar w:fldCharType="begin"/>
      </w:r>
      <w:r w:rsidR="00120B7E" w:rsidRPr="00120B7E">
        <w:rPr>
          <w:lang w:val="uk-UA"/>
        </w:rPr>
        <w:instrText xml:space="preserve"> SEQ Рисунок \* ARABIC </w:instrText>
      </w:r>
      <w:r w:rsidR="00120B7E" w:rsidRPr="00120B7E">
        <w:rPr>
          <w:lang w:val="uk-UA"/>
        </w:rPr>
        <w:fldChar w:fldCharType="separate"/>
      </w:r>
      <w:r w:rsidR="001031A6">
        <w:rPr>
          <w:noProof/>
          <w:lang w:val="uk-UA"/>
        </w:rPr>
        <w:t>16</w:t>
      </w:r>
      <w:r w:rsidR="00120B7E" w:rsidRPr="00120B7E">
        <w:rPr>
          <w:lang w:val="uk-UA"/>
        </w:rPr>
        <w:fldChar w:fldCharType="end"/>
      </w:r>
      <w:bookmarkEnd w:id="27"/>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28" w:name="_Toc388997149"/>
      <w:bookmarkStart w:id="29" w:name="_Toc389473921"/>
      <w:r w:rsidRPr="00F52441">
        <w:t>Вибір керованого джерела струму</w:t>
      </w:r>
      <w:bookmarkEnd w:id="28"/>
      <w:bookmarkEnd w:id="29"/>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w:t>
      </w:r>
      <w:r w:rsidRPr="00235DF5">
        <w:lastRenderedPageBreak/>
        <w:t xml:space="preserve">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120B7E">
        <w:fldChar w:fldCharType="begin"/>
      </w:r>
      <w:r w:rsidR="00120B7E">
        <w:instrText xml:space="preserve"> REF fig_hw_dac \h </w:instrText>
      </w:r>
      <w:r w:rsidR="00120B7E">
        <w:fldChar w:fldCharType="separate"/>
      </w:r>
      <w:r w:rsidR="00120B7E">
        <w:rPr>
          <w:noProof/>
        </w:rPr>
        <w:t>17</w:t>
      </w:r>
      <w:r w:rsidR="00120B7E">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0" w:name="fig_hw_dac"/>
      <w:r w:rsidR="00120B7E" w:rsidRPr="00120B7E">
        <w:fldChar w:fldCharType="begin"/>
      </w:r>
      <w:r w:rsidR="00120B7E" w:rsidRPr="00120B7E">
        <w:instrText xml:space="preserve"> SEQ Рисунок \* ARABIC </w:instrText>
      </w:r>
      <w:r w:rsidR="00120B7E" w:rsidRPr="00120B7E">
        <w:fldChar w:fldCharType="separate"/>
      </w:r>
      <w:r w:rsidR="001031A6">
        <w:rPr>
          <w:noProof/>
        </w:rPr>
        <w:t>17</w:t>
      </w:r>
      <w:r w:rsidR="00120B7E" w:rsidRPr="00120B7E">
        <w:fldChar w:fldCharType="end"/>
      </w:r>
      <w:bookmarkEnd w:id="30"/>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xml:space="preserve">.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w:t>
      </w:r>
      <w:r>
        <w:lastRenderedPageBreak/>
        <w:t>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120B7E">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120B7E">
            <w:rPr>
              <w:lang w:val="ru-RU"/>
            </w:rPr>
            <w:fldChar w:fldCharType="separate"/>
          </w:r>
          <w:r w:rsidR="00120B7E" w:rsidRPr="00120B7E">
            <w:rPr>
              <w:noProof/>
              <w:lang w:val="ru-RU"/>
            </w:rPr>
            <w:t>[13]</w:t>
          </w:r>
          <w:r w:rsidR="00120B7E">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1" w:name="_Toc389473922"/>
      <w:r w:rsidRPr="008A6B31">
        <w:rPr>
          <w:lang w:val="uk-UA"/>
        </w:rPr>
        <w:t>Аналіз структурної та принципової схеми</w:t>
      </w:r>
      <w:bookmarkEnd w:id="31"/>
    </w:p>
    <w:p w:rsidR="00431EE4" w:rsidRPr="008A6B31" w:rsidRDefault="00431EE4" w:rsidP="00612222">
      <w:pPr>
        <w:pStyle w:val="4"/>
      </w:pPr>
      <w:bookmarkStart w:id="32" w:name="_Toc389473923"/>
      <w:r w:rsidRPr="008A6B31">
        <w:t>Аналіз структурної схеми</w:t>
      </w:r>
      <w:bookmarkEnd w:id="32"/>
    </w:p>
    <w:p w:rsidR="00612222" w:rsidRDefault="00612222" w:rsidP="00612222">
      <w:pPr>
        <w:pStyle w:val="a4"/>
        <w:spacing w:line="240" w:lineRule="auto"/>
        <w:rPr>
          <w:lang w:val="en-US"/>
        </w:rPr>
      </w:pPr>
      <w:r>
        <w:t>Структурна с</w:t>
      </w:r>
      <w:r w:rsidR="00871B88">
        <w:t>хема системи зображена на рис. </w:t>
      </w:r>
      <w:r w:rsidR="00871B88">
        <w:fldChar w:fldCharType="begin"/>
      </w:r>
      <w:r w:rsidR="00871B88">
        <w:instrText xml:space="preserve"> REF fig_hw_struct \h </w:instrText>
      </w:r>
      <w:r w:rsidR="00871B88">
        <w:fldChar w:fldCharType="separate"/>
      </w:r>
      <w:r w:rsidR="00871B88">
        <w:rPr>
          <w:noProof/>
          <w:lang w:val="en-US"/>
        </w:rPr>
        <w:t>18</w:t>
      </w:r>
      <w:r w:rsidR="00871B88">
        <w:fldChar w:fldCharType="end"/>
      </w:r>
      <w:r>
        <w:t>.</w:t>
      </w:r>
    </w:p>
    <w:p w:rsidR="00612222" w:rsidRPr="00612222" w:rsidRDefault="00612222" w:rsidP="00871B88">
      <w:pPr>
        <w:pStyle w:val="ad"/>
        <w:rPr>
          <w:lang w:val="en-US"/>
        </w:rPr>
      </w:pPr>
      <w:r w:rsidRPr="00612222">
        <w:rPr>
          <w:lang w:val="en-US"/>
        </w:rPr>
        <w:drawing>
          <wp:inline distT="0" distB="0" distL="0" distR="0">
            <wp:extent cx="5821913" cy="2670206"/>
            <wp:effectExtent l="19050" t="0" r="7387"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822294" cy="2670381"/>
                    </a:xfrm>
                    <a:prstGeom prst="rect">
                      <a:avLst/>
                    </a:prstGeom>
                    <a:noFill/>
                    <a:ln w="9525">
                      <a:noFill/>
                      <a:miter lim="800000"/>
                      <a:headEnd/>
                      <a:tailEnd/>
                    </a:ln>
                  </pic:spPr>
                </pic:pic>
              </a:graphicData>
            </a:graphic>
          </wp:inline>
        </w:drawing>
      </w:r>
      <w:r>
        <w:rPr>
          <w:lang w:val="en-US"/>
        </w:rPr>
        <w:br/>
      </w:r>
      <w:r w:rsidR="00871B88" w:rsidRPr="00120B7E">
        <w:t>Рисунок</w:t>
      </w:r>
      <w:r w:rsidR="00871B88">
        <w:rPr>
          <w:lang w:val="en-US"/>
        </w:rPr>
        <w:t xml:space="preserve"> </w:t>
      </w:r>
      <w:bookmarkStart w:id="33" w:name="fig_hw_struct"/>
      <w:r w:rsidR="00871B88">
        <w:rPr>
          <w:lang w:val="en-US"/>
        </w:rPr>
        <w:fldChar w:fldCharType="begin"/>
      </w:r>
      <w:r w:rsidR="00871B88">
        <w:rPr>
          <w:lang w:val="en-US"/>
        </w:rPr>
        <w:instrText xml:space="preserve"> SEQ Рисунок \* ARABIC </w:instrText>
      </w:r>
      <w:r w:rsidR="00871B88">
        <w:rPr>
          <w:lang w:val="en-US"/>
        </w:rPr>
        <w:fldChar w:fldCharType="separate"/>
      </w:r>
      <w:r w:rsidR="001031A6">
        <w:rPr>
          <w:noProof/>
          <w:lang w:val="en-US"/>
        </w:rPr>
        <w:t>18</w:t>
      </w:r>
      <w:r w:rsidR="00871B88">
        <w:rPr>
          <w:lang w:val="en-US"/>
        </w:rPr>
        <w:fldChar w:fldCharType="end"/>
      </w:r>
      <w:bookmarkEnd w:id="33"/>
      <w:r w:rsidR="00871B88">
        <w:rPr>
          <w:lang w:val="en-US"/>
        </w:rPr>
        <w:t xml:space="preserve"> —</w:t>
      </w:r>
      <w:r w:rsidRPr="003843D7">
        <w:t xml:space="preserve"> </w:t>
      </w:r>
      <w:r>
        <w:t>Структурна схема системи</w:t>
      </w:r>
    </w:p>
    <w:p w:rsidR="00612222" w:rsidRPr="00612222" w:rsidRDefault="00612222" w:rsidP="00612222">
      <w:pPr>
        <w:pStyle w:val="a4"/>
      </w:pPr>
      <w:r w:rsidRPr="00612222">
        <w:t xml:space="preserve">Для вимірювання воль-амперних характеристик транзистора необхідно змінювати стум бази та напругу колектор–емітер,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Далі отримані дані </w:t>
      </w:r>
      <w:r w:rsidR="00871B88" w:rsidRPr="00612222">
        <w:t>передаються</w:t>
      </w:r>
      <w:r w:rsidRPr="00612222">
        <w:t xml:space="preserve"> на персональній комп’ютер для подальшої оброки.</w:t>
      </w:r>
    </w:p>
    <w:p w:rsidR="00612222" w:rsidRPr="00612222" w:rsidRDefault="00612222" w:rsidP="00612222">
      <w:pPr>
        <w:pStyle w:val="a4"/>
      </w:pPr>
      <w:r w:rsidRPr="00612222">
        <w:lastRenderedPageBreak/>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34" w:name="_Toc389473924"/>
      <w:r w:rsidRPr="008A6B31">
        <w:t>Аналіз електричної принципової схеми</w:t>
      </w:r>
      <w:bookmarkEnd w:id="34"/>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lastRenderedPageBreak/>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lastRenderedPageBreak/>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C0263B">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C0263B">
            <w:rPr>
              <w:lang w:val="ru-RU"/>
            </w:rPr>
            <w:fldChar w:fldCharType="separate"/>
          </w:r>
          <w:r w:rsidR="00C0263B" w:rsidRPr="00C0263B">
            <w:rPr>
              <w:noProof/>
              <w:lang w:val="ru-RU"/>
            </w:rPr>
            <w:t>[14]</w:t>
          </w:r>
          <w:r w:rsidR="00C0263B">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6" o:title=""/>
          </v:shape>
          <o:OLEObject Type="Embed" ProgID="Equation.DSMT4" ShapeID="_x0000_i1025" DrawAspect="Content" ObjectID="_1523911320"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lastRenderedPageBreak/>
        <w:tab/>
      </w:r>
      <w:r w:rsidRPr="00E03670">
        <w:rPr>
          <w:position w:val="-34"/>
        </w:rPr>
        <w:object w:dxaOrig="2000" w:dyaOrig="780">
          <v:shape id="_x0000_i1026" type="#_x0000_t75" style="width:99.85pt;height:39.5pt" o:ole="">
            <v:imagedata r:id="rId28" o:title=""/>
          </v:shape>
          <o:OLEObject Type="Embed" ProgID="Equation.DSMT4" ShapeID="_x0000_i1026" DrawAspect="Content" ObjectID="_1523911321"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35" w:name="_Toc388997150"/>
      <w:bookmarkStart w:id="36" w:name="_Toc389041425"/>
      <w:bookmarkStart w:id="37" w:name="_Toc389473925"/>
      <w:r w:rsidRPr="00F244C4">
        <w:rPr>
          <w:lang w:val="uk-UA"/>
        </w:rPr>
        <w:t>Розрахунки параметрів схеми</w:t>
      </w:r>
      <w:bookmarkEnd w:id="35"/>
      <w:bookmarkEnd w:id="36"/>
      <w:bookmarkEnd w:id="3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3911322"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7pt" o:ole="">
            <v:imagedata r:id="rId32" o:title=""/>
          </v:shape>
          <o:OLEObject Type="Embed" ProgID="Equation.DSMT4" ShapeID="_x0000_i1028" DrawAspect="Content" ObjectID="_1523911323"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 xml:space="preserve">В. </w:t>
      </w:r>
      <w:r w:rsidRPr="00AB4F8B">
        <w:lastRenderedPageBreak/>
        <w:t>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4" o:title=""/>
          </v:shape>
          <o:OLEObject Type="Embed" ProgID="Equation.DSMT4" ShapeID="_x0000_i1029" DrawAspect="Content" ObjectID="_1523911324"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6" o:title=""/>
          </v:shape>
          <o:OLEObject Type="Embed" ProgID="Equation.DSMT4" ShapeID="_x0000_i1030" DrawAspect="Content" ObjectID="_1523911325"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8" o:title=""/>
          </v:shape>
          <o:OLEObject Type="Embed" ProgID="Equation.DSMT4" ShapeID="_x0000_i1031" DrawAspect="Content" ObjectID="_1523911326"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3911327"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3911328"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4" o:title=""/>
          </v:shape>
          <o:OLEObject Type="Embed" ProgID="Equation.DSMT4" ShapeID="_x0000_i1034" DrawAspect="Content" ObjectID="_1523911329" r:id="rId45"/>
        </w:object>
      </w:r>
    </w:p>
    <w:p w:rsidR="00431EE4" w:rsidRPr="00AB4F8B" w:rsidRDefault="00431EE4" w:rsidP="00431EE4">
      <w:pPr>
        <w:pStyle w:val="a4"/>
      </w:pPr>
      <w:r w:rsidRPr="00AB4F8B">
        <w:lastRenderedPageBreak/>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6" o:title=""/>
          </v:shape>
          <o:OLEObject Type="Embed" ProgID="Equation.DSMT4" ShapeID="_x0000_i1035" DrawAspect="Content" ObjectID="_1523911330"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8" o:title=""/>
          </v:shape>
          <o:OLEObject Type="Embed" ProgID="Equation.DSMT4" ShapeID="_x0000_i1036" DrawAspect="Content" ObjectID="_1523911331"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0" o:title=""/>
          </v:shape>
          <o:OLEObject Type="Embed" ProgID="Equation.DSMT4" ShapeID="_x0000_i1037" DrawAspect="Content" ObjectID="_1523911332"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2" o:title=""/>
          </v:shape>
          <o:OLEObject Type="Embed" ProgID="Equation.DSMT4" ShapeID="_x0000_i1038" DrawAspect="Content" ObjectID="_1523911333"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4" o:title=""/>
          </v:shape>
          <o:OLEObject Type="Embed" ProgID="Equation.DSMT4" ShapeID="_x0000_i1039" DrawAspect="Content" ObjectID="_1523911334"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38" w:name="_Toc388997156"/>
      <w:bookmarkStart w:id="39" w:name="_Toc389041428"/>
      <w:bookmarkStart w:id="40" w:name="_Toc389473926"/>
      <w:r w:rsidRPr="0041382E">
        <w:rPr>
          <w:lang w:val="uk-UA"/>
        </w:rPr>
        <w:t>Вибір елементної бази</w:t>
      </w:r>
      <w:bookmarkEnd w:id="38"/>
      <w:bookmarkEnd w:id="39"/>
      <w:bookmarkEnd w:id="40"/>
    </w:p>
    <w:p w:rsidR="00431EE4" w:rsidRPr="006C125D" w:rsidRDefault="00431EE4" w:rsidP="00431EE4">
      <w:pPr>
        <w:pStyle w:val="4"/>
        <w:numPr>
          <w:ilvl w:val="2"/>
          <w:numId w:val="2"/>
        </w:numPr>
        <w:ind w:left="0" w:firstLine="567"/>
      </w:pPr>
      <w:bookmarkStart w:id="41" w:name="_Toc388997157"/>
      <w:r w:rsidRPr="006C125D">
        <w:t>Вибір резисторів</w:t>
      </w:r>
      <w:bookmarkEnd w:id="41"/>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w:t>
      </w:r>
      <w:r w:rsidRPr="00865987">
        <w:lastRenderedPageBreak/>
        <w:t xml:space="preserve">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41382E">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41382E">
        <w:rPr>
          <w:lang w:val="en-US"/>
        </w:rPr>
      </w:r>
      <w:r w:rsidR="0041382E">
        <w:rPr>
          <w:lang w:val="en-US"/>
        </w:rPr>
        <w:fldChar w:fldCharType="separate"/>
      </w:r>
      <w:r w:rsidR="0041382E">
        <w:rPr>
          <w:noProof/>
        </w:rPr>
        <w:t>19</w:t>
      </w:r>
      <w:r w:rsidR="0041382E">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42" w:name="fig_hw_r1"/>
      <w:r w:rsidR="0041382E">
        <w:fldChar w:fldCharType="begin"/>
      </w:r>
      <w:r w:rsidR="0041382E">
        <w:instrText xml:space="preserve"> SEQ Рисунок \* ARABIC </w:instrText>
      </w:r>
      <w:r w:rsidR="0041382E">
        <w:fldChar w:fldCharType="separate"/>
      </w:r>
      <w:r w:rsidR="001031A6">
        <w:rPr>
          <w:noProof/>
        </w:rPr>
        <w:t>19</w:t>
      </w:r>
      <w:r w:rsidR="0041382E">
        <w:fldChar w:fldCharType="end"/>
      </w:r>
      <w:bookmarkEnd w:id="42"/>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41382E">
        <w:fldChar w:fldCharType="begin"/>
      </w:r>
      <w:r w:rsidR="0041382E">
        <w:instrText xml:space="preserve"> REF fig_hw_r2 \h </w:instrText>
      </w:r>
      <w:r w:rsidR="0041382E">
        <w:fldChar w:fldCharType="separate"/>
      </w:r>
      <w:r w:rsidR="0041382E">
        <w:rPr>
          <w:noProof/>
        </w:rPr>
        <w:t>20</w:t>
      </w:r>
      <w:r w:rsidR="0041382E">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43" w:name="fig_hw_r2"/>
      <w:r w:rsidR="0041382E" w:rsidRPr="005E3F3A">
        <w:rPr>
          <w:lang w:val="uk-UA"/>
        </w:rPr>
        <w:fldChar w:fldCharType="begin"/>
      </w:r>
      <w:r w:rsidR="0041382E" w:rsidRPr="005E3F3A">
        <w:rPr>
          <w:lang w:val="uk-UA"/>
        </w:rPr>
        <w:instrText xml:space="preserve"> SEQ Рисунок \* ARABIC </w:instrText>
      </w:r>
      <w:r w:rsidR="0041382E" w:rsidRPr="005E3F3A">
        <w:rPr>
          <w:lang w:val="uk-UA"/>
        </w:rPr>
        <w:fldChar w:fldCharType="separate"/>
      </w:r>
      <w:r w:rsidR="001031A6">
        <w:rPr>
          <w:noProof/>
          <w:lang w:val="uk-UA"/>
        </w:rPr>
        <w:t>20</w:t>
      </w:r>
      <w:r w:rsidR="0041382E" w:rsidRPr="005E3F3A">
        <w:rPr>
          <w:lang w:val="uk-UA"/>
        </w:rPr>
        <w:fldChar w:fldCharType="end"/>
      </w:r>
      <w:bookmarkEnd w:id="43"/>
      <w:r w:rsidRPr="005E3F3A">
        <w:rPr>
          <w:lang w:val="uk-UA"/>
        </w:rPr>
        <w:t xml:space="preserve"> — Потужний резистор</w:t>
      </w:r>
    </w:p>
    <w:p w:rsidR="00431EE4" w:rsidRPr="00C94FBC" w:rsidRDefault="00417227" w:rsidP="00431EE4">
      <w:pPr>
        <w:pStyle w:val="a4"/>
      </w:pPr>
      <w:r>
        <w:lastRenderedPageBreak/>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5E3F3A">
        <w:fldChar w:fldCharType="begin"/>
      </w:r>
      <w:r w:rsidR="005E3F3A">
        <w:instrText xml:space="preserve"> REF fig_hw_с1 \h </w:instrText>
      </w:r>
      <w:r w:rsidR="005E3F3A">
        <w:fldChar w:fldCharType="separate"/>
      </w:r>
      <w:r w:rsidR="005E3F3A">
        <w:rPr>
          <w:noProof/>
        </w:rPr>
        <w:t>21</w:t>
      </w:r>
      <w:r w:rsidR="005E3F3A">
        <w:fldChar w:fldCharType="end"/>
      </w:r>
      <w:r w:rsidR="005E3F3A">
        <w:rPr>
          <w:lang w:val="ru-RU"/>
        </w:rPr>
        <w:t xml:space="preserve"> </w:t>
      </w:r>
      <w:r w:rsidR="005E3F3A">
        <w:t xml:space="preserve">і </w:t>
      </w:r>
      <w:r w:rsidR="005E3F3A">
        <w:fldChar w:fldCharType="begin"/>
      </w:r>
      <w:r w:rsidR="005E3F3A">
        <w:instrText xml:space="preserve"> REF fig_hw_с2 \h </w:instrText>
      </w:r>
      <w:r w:rsidR="005E3F3A">
        <w:fldChar w:fldCharType="separate"/>
      </w:r>
      <w:r w:rsidR="005E3F3A">
        <w:rPr>
          <w:noProof/>
        </w:rPr>
        <w:t>22</w:t>
      </w:r>
      <w:r w:rsidR="005E3F3A">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44" w:name="fig_hw_с1"/>
      <w:r w:rsidR="005E3F3A" w:rsidRPr="00736107">
        <w:rPr>
          <w:lang w:val="uk-UA"/>
        </w:rPr>
        <w:fldChar w:fldCharType="begin"/>
      </w:r>
      <w:r w:rsidR="005E3F3A" w:rsidRPr="00736107">
        <w:rPr>
          <w:lang w:val="uk-UA"/>
        </w:rPr>
        <w:instrText xml:space="preserve"> SEQ Рисунок \* ARABIC </w:instrText>
      </w:r>
      <w:r w:rsidR="005E3F3A" w:rsidRPr="00736107">
        <w:rPr>
          <w:lang w:val="uk-UA"/>
        </w:rPr>
        <w:fldChar w:fldCharType="separate"/>
      </w:r>
      <w:r w:rsidR="001031A6">
        <w:rPr>
          <w:noProof/>
          <w:lang w:val="uk-UA"/>
        </w:rPr>
        <w:t>21</w:t>
      </w:r>
      <w:r w:rsidR="005E3F3A" w:rsidRPr="00736107">
        <w:rPr>
          <w:lang w:val="uk-UA"/>
        </w:rPr>
        <w:fldChar w:fldCharType="end"/>
      </w:r>
      <w:bookmarkEnd w:id="44"/>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lang w:val="uk-UA"/>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45" w:name="fig_hw_с2"/>
      <w:r w:rsidR="005E3F3A" w:rsidRPr="00736107">
        <w:rPr>
          <w:lang w:val="uk-UA"/>
        </w:rPr>
        <w:fldChar w:fldCharType="begin"/>
      </w:r>
      <w:r w:rsidR="005E3F3A" w:rsidRPr="00736107">
        <w:rPr>
          <w:lang w:val="uk-UA"/>
        </w:rPr>
        <w:instrText xml:space="preserve"> SEQ Рисунок \* ARABIC </w:instrText>
      </w:r>
      <w:r w:rsidR="005E3F3A" w:rsidRPr="00736107">
        <w:rPr>
          <w:lang w:val="uk-UA"/>
        </w:rPr>
        <w:fldChar w:fldCharType="separate"/>
      </w:r>
      <w:r w:rsidR="001031A6">
        <w:rPr>
          <w:noProof/>
          <w:lang w:val="uk-UA"/>
        </w:rPr>
        <w:t>22</w:t>
      </w:r>
      <w:r w:rsidR="005E3F3A" w:rsidRPr="00736107">
        <w:rPr>
          <w:lang w:val="uk-UA"/>
        </w:rPr>
        <w:fldChar w:fldCharType="end"/>
      </w:r>
      <w:bookmarkEnd w:id="45"/>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7505B2">
        <w:fldChar w:fldCharType="begin"/>
      </w:r>
      <w:r w:rsidR="007505B2">
        <w:instrText xml:space="preserve"> REF fig_hw_dros \h </w:instrText>
      </w:r>
      <w:r w:rsidR="007505B2">
        <w:fldChar w:fldCharType="separate"/>
      </w:r>
      <w:r w:rsidR="007505B2">
        <w:rPr>
          <w:noProof/>
        </w:rPr>
        <w:t>23</w:t>
      </w:r>
      <w:r w:rsidR="007505B2">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46" w:name="fig_hw_dros"/>
      <w:r w:rsidR="007505B2">
        <w:fldChar w:fldCharType="begin"/>
      </w:r>
      <w:r w:rsidR="007505B2">
        <w:instrText xml:space="preserve"> SEQ Рисунок \* ARABIC </w:instrText>
      </w:r>
      <w:r w:rsidR="007505B2">
        <w:fldChar w:fldCharType="separate"/>
      </w:r>
      <w:r w:rsidR="001031A6">
        <w:rPr>
          <w:noProof/>
        </w:rPr>
        <w:t>23</w:t>
      </w:r>
      <w:r w:rsidR="007505B2">
        <w:fldChar w:fldCharType="end"/>
      </w:r>
      <w:bookmarkEnd w:id="46"/>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47" w:name="_Toc388997158"/>
      <w:r w:rsidRPr="00C94FBC">
        <w:t>Вибір резонатора</w:t>
      </w:r>
      <w:bookmarkEnd w:id="47"/>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7505B2">
        <w:fldChar w:fldCharType="begin"/>
      </w:r>
      <w:r w:rsidR="007505B2">
        <w:instrText xml:space="preserve"> REF fig_hw_rezon \h </w:instrText>
      </w:r>
      <w:r w:rsidR="007505B2">
        <w:fldChar w:fldCharType="separate"/>
      </w:r>
      <w:r w:rsidR="007505B2">
        <w:rPr>
          <w:noProof/>
        </w:rPr>
        <w:t>24</w:t>
      </w:r>
      <w:r w:rsidR="007505B2">
        <w:fldChar w:fldCharType="end"/>
      </w:r>
      <w:r w:rsidR="007505B2">
        <w:fldChar w:fldCharType="begin"/>
      </w:r>
      <w:r w:rsidR="007505B2">
        <w:instrText xml:space="preserve"> REF fig_hw_rezon \h </w:instrText>
      </w:r>
      <w:r w:rsidR="007505B2">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48" w:name="fig_hw_rezon"/>
      <w:r w:rsidR="007505B2">
        <w:fldChar w:fldCharType="begin"/>
      </w:r>
      <w:r w:rsidR="007505B2">
        <w:instrText xml:space="preserve"> SEQ Рисунок \* ARABIC </w:instrText>
      </w:r>
      <w:r w:rsidR="007505B2">
        <w:fldChar w:fldCharType="separate"/>
      </w:r>
      <w:r w:rsidR="001031A6">
        <w:rPr>
          <w:noProof/>
        </w:rPr>
        <w:t>24</w:t>
      </w:r>
      <w:r w:rsidR="007505B2">
        <w:fldChar w:fldCharType="end"/>
      </w:r>
      <w:bookmarkEnd w:id="48"/>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49" w:name="_Toc388997160"/>
      <w:r w:rsidRPr="00C94FBC">
        <w:t>Вибір діодів</w:t>
      </w:r>
      <w:bookmarkEnd w:id="49"/>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095367">
        <w:fldChar w:fldCharType="begin"/>
      </w:r>
      <w:r w:rsidR="00095367">
        <w:instrText xml:space="preserve"> REF fig_hw_diod \h </w:instrText>
      </w:r>
      <w:r w:rsidR="00095367">
        <w:fldChar w:fldCharType="separate"/>
      </w:r>
      <w:r w:rsidR="00095367">
        <w:rPr>
          <w:noProof/>
        </w:rPr>
        <w:t>25</w:t>
      </w:r>
      <w:r w:rsidR="00095367">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50" w:name="fig_hw_diod"/>
      <w:r w:rsidR="00095367">
        <w:fldChar w:fldCharType="begin"/>
      </w:r>
      <w:r w:rsidR="00095367">
        <w:instrText xml:space="preserve"> SEQ Рисунок \* ARABIC </w:instrText>
      </w:r>
      <w:r w:rsidR="00095367">
        <w:fldChar w:fldCharType="separate"/>
      </w:r>
      <w:r w:rsidR="001031A6">
        <w:rPr>
          <w:noProof/>
        </w:rPr>
        <w:t>25</w:t>
      </w:r>
      <w:r w:rsidR="00095367">
        <w:fldChar w:fldCharType="end"/>
      </w:r>
      <w:bookmarkEnd w:id="50"/>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51" w:name="_Toc388997159"/>
      <w:r w:rsidRPr="006C125D">
        <w:t xml:space="preserve">Вибір </w:t>
      </w:r>
      <w:r w:rsidRPr="00FA38A1">
        <w:t>мікроконтролера</w:t>
      </w:r>
      <w:bookmarkEnd w:id="51"/>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095367">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095367">
        <w:rPr>
          <w:lang w:val="en-US"/>
        </w:rPr>
      </w:r>
      <w:r w:rsidR="00095367">
        <w:rPr>
          <w:lang w:val="en-US"/>
        </w:rPr>
        <w:fldChar w:fldCharType="separate"/>
      </w:r>
      <w:r w:rsidR="00095367">
        <w:rPr>
          <w:noProof/>
        </w:rPr>
        <w:t>26</w:t>
      </w:r>
      <w:r w:rsidR="00095367">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52" w:name="fig_hw_mk"/>
      <w:r w:rsidR="00095367">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095367">
        <w:fldChar w:fldCharType="separate"/>
      </w:r>
      <w:r w:rsidR="001031A6">
        <w:rPr>
          <w:noProof/>
        </w:rPr>
        <w:t>26</w:t>
      </w:r>
      <w:r w:rsidR="00095367">
        <w:fldChar w:fldCharType="end"/>
      </w:r>
      <w:bookmarkEnd w:id="52"/>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53" w:name="_Toc388997161"/>
      <w:r w:rsidRPr="006C125D">
        <w:t>Вибір транзисторів</w:t>
      </w:r>
      <w:bookmarkEnd w:id="53"/>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095367">
        <w:rPr>
          <w:lang w:val="ru-RU"/>
        </w:rPr>
        <w:fldChar w:fldCharType="begin"/>
      </w:r>
      <w:r w:rsidR="00095367">
        <w:rPr>
          <w:lang w:val="ru-RU"/>
        </w:rPr>
        <w:instrText xml:space="preserve"> REF fig_hw_to220 \h </w:instrText>
      </w:r>
      <w:r w:rsidR="00095367">
        <w:rPr>
          <w:lang w:val="ru-RU"/>
        </w:rPr>
      </w:r>
      <w:r w:rsidR="00095367">
        <w:rPr>
          <w:lang w:val="ru-RU"/>
        </w:rPr>
        <w:fldChar w:fldCharType="separate"/>
      </w:r>
      <w:r w:rsidR="00095367">
        <w:rPr>
          <w:noProof/>
        </w:rPr>
        <w:t>27</w:t>
      </w:r>
      <w:r w:rsidR="00095367">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54" w:name="fig_hw_to220"/>
      <w:r w:rsidR="00095367">
        <w:fldChar w:fldCharType="begin"/>
      </w:r>
      <w:r w:rsidR="00095367">
        <w:instrText xml:space="preserve"> SEQ Рисунок \* ARABIC </w:instrText>
      </w:r>
      <w:r w:rsidR="00095367">
        <w:fldChar w:fldCharType="separate"/>
      </w:r>
      <w:r w:rsidR="001031A6">
        <w:rPr>
          <w:noProof/>
        </w:rPr>
        <w:t>27</w:t>
      </w:r>
      <w:r w:rsidR="00095367">
        <w:fldChar w:fldCharType="end"/>
      </w:r>
      <w:bookmarkEnd w:id="54"/>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095367">
        <w:fldChar w:fldCharType="begin"/>
      </w:r>
      <w:r w:rsidR="00095367">
        <w:instrText xml:space="preserve"> REF fig_hw_to92 \h </w:instrText>
      </w:r>
      <w:r w:rsidR="00095367">
        <w:fldChar w:fldCharType="separate"/>
      </w:r>
      <w:r w:rsidR="00095367">
        <w:rPr>
          <w:noProof/>
        </w:rPr>
        <w:t>28</w:t>
      </w:r>
      <w:r w:rsidR="00095367">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55" w:name="fig_hw_to92"/>
      <w:r w:rsidR="00095367">
        <w:fldChar w:fldCharType="begin"/>
      </w:r>
      <w:r w:rsidR="00095367">
        <w:instrText xml:space="preserve"> SEQ Рисунок \* ARABIC </w:instrText>
      </w:r>
      <w:r w:rsidR="00095367">
        <w:fldChar w:fldCharType="separate"/>
      </w:r>
      <w:r w:rsidR="001031A6">
        <w:rPr>
          <w:noProof/>
        </w:rPr>
        <w:t>28</w:t>
      </w:r>
      <w:r w:rsidR="00095367">
        <w:fldChar w:fldCharType="end"/>
      </w:r>
      <w:bookmarkEnd w:id="55"/>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56" w:name="_Toc388997162"/>
      <w:bookmarkStart w:id="57" w:name="_Toc389041429"/>
      <w:bookmarkStart w:id="58" w:name="_Toc389473933"/>
      <w:r w:rsidRPr="0025173A">
        <w:rPr>
          <w:lang w:val="uk-UA"/>
        </w:rPr>
        <w:t>Розрахунок надійності</w:t>
      </w:r>
      <w:bookmarkEnd w:id="56"/>
      <w:bookmarkEnd w:id="57"/>
      <w:bookmarkEnd w:id="58"/>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3911335"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3911336"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3429BC">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3429BC">
            <w:rPr>
              <w:lang w:val="ru-RU"/>
            </w:rPr>
            <w:fldChar w:fldCharType="separate"/>
          </w:r>
          <w:r w:rsidR="003429BC" w:rsidRPr="003429BC">
            <w:rPr>
              <w:noProof/>
              <w:lang w:val="ru-RU"/>
            </w:rPr>
            <w:t>[15]</w:t>
          </w:r>
          <w:r w:rsidR="003429BC">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4pt;height:39.5pt" o:ole="">
            <v:imagedata r:id="rId70" o:title=""/>
          </v:shape>
          <o:OLEObject Type="Embed" ProgID="Equation.DSMT4" ShapeID="_x0000_i1042" DrawAspect="Content" ObjectID="_1523911337"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2" o:title=""/>
          </v:shape>
          <o:OLEObject Type="Embed" ProgID="Equation.DSMT4" ShapeID="_x0000_i1043" DrawAspect="Content" ObjectID="_1523911338"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4" o:title=""/>
          </v:shape>
          <o:OLEObject Type="Embed" ProgID="Equation.DSMT4" ShapeID="_x0000_i1044" DrawAspect="Content" ObjectID="_1523911339"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6" o:title=""/>
          </v:shape>
          <o:OLEObject Type="Embed" ProgID="Equation.DSMT4" ShapeID="_x0000_i1045" DrawAspect="Content" ObjectID="_1523911340"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8" o:title=""/>
          </v:shape>
          <o:OLEObject Type="Embed" ProgID="Equation.DSMT4" ShapeID="_x0000_i1046" DrawAspect="Content" ObjectID="_1523911341"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0" o:title=""/>
          </v:shape>
          <o:OLEObject Type="Embed" ProgID="Equation.DSMT4" ShapeID="_x0000_i1047" DrawAspect="Content" ObjectID="_1523911342"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2" o:title=""/>
          </v:shape>
          <o:OLEObject Type="Embed" ProgID="Equation.DSMT4" ShapeID="_x0000_i1048" DrawAspect="Content" ObjectID="_1523911343"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4" o:title=""/>
          </v:shape>
          <o:OLEObject Type="Embed" ProgID="Equation.DSMT4" ShapeID="_x0000_i1049" DrawAspect="Content" ObjectID="_1523911344"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6" o:title=""/>
          </v:shape>
          <o:OLEObject Type="Embed" ProgID="Equation.DSMT4" ShapeID="_x0000_i1050" DrawAspect="Content" ObjectID="_1523911345"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8" o:title=""/>
          </v:shape>
          <o:OLEObject Type="Embed" ProgID="Equation.DSMT4" ShapeID="_x0000_i1051" DrawAspect="Content" ObjectID="_1523911346"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0" o:title=""/>
          </v:shape>
          <o:OLEObject Type="Embed" ProgID="Equation.DSMT4" ShapeID="_x0000_i1052" DrawAspect="Content" ObjectID="_1523911347"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2" o:title=""/>
          </v:shape>
          <o:OLEObject Type="Embed" ProgID="Equation.DSMT4" ShapeID="_x0000_i1053" DrawAspect="Content" ObjectID="_1523911348"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4" o:title=""/>
          </v:shape>
          <o:OLEObject Type="Embed" ProgID="Equation.DSMT4" ShapeID="_x0000_i1054" DrawAspect="Content" ObjectID="_1523911349"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perscript"/>
              </w:rPr>
            </w:pPr>
            <w:r w:rsidRPr="00EF6285">
              <w:t>Базова інтенсивність відмов λ</w:t>
            </w:r>
            <w:r w:rsidRPr="00EF6285">
              <w:rPr>
                <w:vertAlign w:val="subscript"/>
              </w:rPr>
              <w:t>Б</w:t>
            </w:r>
            <w:r w:rsidRPr="00EF6285">
              <w:t xml:space="preserve"> 10</w:t>
            </w:r>
            <w:r w:rsidRPr="00EF6285">
              <w:rPr>
                <w:vertAlign w:val="superscript"/>
              </w:rPr>
              <w:t>6</w:t>
            </w:r>
            <w:r w:rsidRPr="00EF6285">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bscript"/>
              </w:rPr>
            </w:pPr>
            <w:r w:rsidRPr="00EF6285">
              <w:t>Коефіцієнт навантаження К</w:t>
            </w:r>
            <w:r w:rsidRPr="00EF6285">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Робоча інтенсивність відмов λ</w:t>
            </w:r>
            <w:r w:rsidRPr="00EF6285">
              <w:rPr>
                <w:vertAlign w:val="subscript"/>
              </w:rPr>
              <w:t>і</w:t>
            </w:r>
            <w:r w:rsidRPr="00EF6285">
              <w:t>·10</w:t>
            </w:r>
            <w:r w:rsidRPr="00EF6285">
              <w:rPr>
                <w:vertAlign w:val="superscript"/>
              </w:rPr>
              <w:t>6</w:t>
            </w:r>
            <w:r w:rsidRPr="00EF6285">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 xml:space="preserve">Кількість елементів в групі </w:t>
            </w:r>
            <w:r>
              <w:rPr>
                <w:lang w:val="en-US"/>
              </w:rPr>
              <w:t>N</w:t>
            </w:r>
            <w:r>
              <w:rPr>
                <w:vertAlign w:val="subscript"/>
                <w:lang w:val="en-US"/>
              </w:rPr>
              <w:t>i</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3</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5</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bl>
    <w:p w:rsidR="00431EE4" w:rsidRPr="00C94FBC" w:rsidRDefault="00431EE4" w:rsidP="00431EE4">
      <w:pPr>
        <w:spacing w:line="360" w:lineRule="auto"/>
        <w:ind w:firstLine="567"/>
        <w:jc w:val="both"/>
        <w:rPr>
          <w:sz w:val="28"/>
          <w:szCs w:val="28"/>
        </w:rPr>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lastRenderedPageBreak/>
        <w:tab/>
      </w:r>
      <w:r w:rsidRPr="00C94FBC">
        <w:rPr>
          <w:position w:val="-34"/>
        </w:rPr>
        <w:object w:dxaOrig="2580" w:dyaOrig="780">
          <v:shape id="_x0000_i1058" type="#_x0000_t75" style="width:129.3pt;height:39.5pt" o:ole="">
            <v:imagedata r:id="rId96" o:title=""/>
          </v:shape>
          <o:OLEObject Type="Embed" ProgID="Equation.DSMT4" ShapeID="_x0000_i1058" DrawAspect="Content" ObjectID="_1523911350"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7" type="#_x0000_t75" style="width:197.4pt;height:18.6pt" o:ole="">
            <v:imagedata r:id="rId98" o:title=""/>
          </v:shape>
          <o:OLEObject Type="Embed" ProgID="Equation.DSMT4" ShapeID="_x0000_i1057" DrawAspect="Content" ObjectID="_1523911351" r:id="rId99"/>
        </w:object>
      </w:r>
    </w:p>
    <w:p w:rsidR="00DC3F92" w:rsidRDefault="00DC3F92" w:rsidP="00DC3F92">
      <w:pPr>
        <w:pStyle w:val="a4"/>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5" type="#_x0000_t75" style="width:133.95pt;height:39.5pt" o:ole="">
            <v:imagedata r:id="rId100" o:title=""/>
          </v:shape>
          <o:OLEObject Type="Embed" ProgID="Equation.DSMT4" ShapeID="_x0000_i1055" DrawAspect="Content" ObjectID="_1523911352"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6" type="#_x0000_t75" style="width:199.75pt;height:39.5pt" o:ole="">
            <v:imagedata r:id="rId102" o:title=""/>
          </v:shape>
          <o:OLEObject Type="Embed" ProgID="Equation.DSMT4" ShapeID="_x0000_i1056" DrawAspect="Content" ObjectID="_1523911353"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1031A6">
        <w:rPr>
          <w:lang w:val="en-US"/>
        </w:rPr>
        <w:fldChar w:fldCharType="begin"/>
      </w:r>
      <w:r w:rsidR="001031A6">
        <w:rPr>
          <w:lang w:val="en-US"/>
        </w:rPr>
        <w:instrText xml:space="preserve"> REF fig_hw_reliability \h </w:instrText>
      </w:r>
      <w:r w:rsidR="001031A6">
        <w:rPr>
          <w:lang w:val="en-US"/>
        </w:rPr>
      </w:r>
      <w:r w:rsidR="001031A6">
        <w:rPr>
          <w:lang w:val="en-US"/>
        </w:rPr>
        <w:fldChar w:fldCharType="separate"/>
      </w:r>
      <w:r w:rsidR="001031A6">
        <w:rPr>
          <w:noProof/>
        </w:rPr>
        <w:t>29</w:t>
      </w:r>
      <w:r w:rsidR="001031A6">
        <w:rPr>
          <w:lang w:val="en-US"/>
        </w:rPr>
        <w:fldChar w:fldCharType="end"/>
      </w:r>
      <w:r w:rsidRPr="00B45DB5">
        <w:t>.</w:t>
      </w:r>
    </w:p>
    <w:p w:rsidR="00431EE4" w:rsidRPr="00865827" w:rsidRDefault="00431EE4" w:rsidP="001031A6">
      <w:pPr>
        <w:pStyle w:val="ad"/>
        <w:rPr>
          <w:lang w:val="uk-UA"/>
        </w:rPr>
      </w:pPr>
      <w:r>
        <w:rPr>
          <w:noProof/>
        </w:rPr>
        <w:lastRenderedPageBreak/>
        <w:drawing>
          <wp:inline distT="0" distB="0" distL="0" distR="0">
            <wp:extent cx="5467350" cy="35718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571875"/>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59" w:name="fig_hw_reliability"/>
      <w:r w:rsidR="001031A6">
        <w:rPr>
          <w:lang w:val="uk-UA"/>
        </w:rPr>
        <w:fldChar w:fldCharType="begin"/>
      </w:r>
      <w:r w:rsidR="001031A6">
        <w:rPr>
          <w:lang w:val="uk-UA"/>
        </w:rPr>
        <w:instrText xml:space="preserve"> SEQ Рисунок \* ARABIC </w:instrText>
      </w:r>
      <w:r w:rsidR="001031A6">
        <w:rPr>
          <w:lang w:val="uk-UA"/>
        </w:rPr>
        <w:fldChar w:fldCharType="separate"/>
      </w:r>
      <w:r w:rsidR="001031A6">
        <w:rPr>
          <w:noProof/>
          <w:lang w:val="uk-UA"/>
        </w:rPr>
        <w:t>29</w:t>
      </w:r>
      <w:r w:rsidR="001031A6">
        <w:rPr>
          <w:lang w:val="uk-UA"/>
        </w:rPr>
        <w:fldChar w:fldCharType="end"/>
      </w:r>
      <w:bookmarkEnd w:id="59"/>
      <w:r w:rsidRPr="00865827">
        <w:rPr>
          <w:lang w:val="uk-UA"/>
        </w:rPr>
        <w:t xml:space="preserve"> — Імовірність безвідмовної роботи</w:t>
      </w:r>
    </w:p>
    <w:p w:rsidR="0080550E" w:rsidRPr="00DC3F92" w:rsidRDefault="0080550E" w:rsidP="00DC3F92">
      <w:pPr>
        <w:pStyle w:val="a4"/>
        <w:ind w:firstLine="0"/>
        <w:rPr>
          <w:lang w:val="en-US"/>
        </w:rPr>
      </w:pPr>
    </w:p>
    <w:sectPr w:rsidR="0080550E" w:rsidRPr="00DC3F92" w:rsidSect="006A2F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2AA" w:rsidRDefault="001232AA" w:rsidP="00F84245">
      <w:pPr>
        <w:spacing w:after="0" w:line="240" w:lineRule="auto"/>
      </w:pPr>
      <w:r>
        <w:separator/>
      </w:r>
    </w:p>
  </w:endnote>
  <w:endnote w:type="continuationSeparator" w:id="0">
    <w:p w:rsidR="001232AA" w:rsidRDefault="001232AA"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2AA" w:rsidRDefault="001232AA" w:rsidP="00F84245">
      <w:pPr>
        <w:spacing w:after="0" w:line="240" w:lineRule="auto"/>
      </w:pPr>
      <w:r>
        <w:separator/>
      </w:r>
    </w:p>
  </w:footnote>
  <w:footnote w:type="continuationSeparator" w:id="0">
    <w:p w:rsidR="001232AA" w:rsidRDefault="001232AA" w:rsidP="00F842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0">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1">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3">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28">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abstractNumId w:val="2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5"/>
  </w:num>
  <w:num w:numId="11">
    <w:abstractNumId w:val="16"/>
  </w:num>
  <w:num w:numId="12">
    <w:abstractNumId w:val="24"/>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0"/>
  </w:num>
  <w:num w:numId="17">
    <w:abstractNumId w:val="14"/>
  </w:num>
  <w:num w:numId="18">
    <w:abstractNumId w:val="18"/>
  </w:num>
  <w:num w:numId="19">
    <w:abstractNumId w:val="22"/>
  </w:num>
  <w:num w:numId="20">
    <w:abstractNumId w:val="27"/>
  </w:num>
  <w:num w:numId="21">
    <w:abstractNumId w:val="20"/>
  </w:num>
  <w:num w:numId="22">
    <w:abstractNumId w:val="12"/>
  </w:num>
  <w:num w:numId="23">
    <w:abstractNumId w:val="28"/>
  </w:num>
  <w:num w:numId="24">
    <w:abstractNumId w:val="26"/>
  </w:num>
  <w:num w:numId="25">
    <w:abstractNumId w:val="19"/>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30166"/>
    <w:rsid w:val="00034E35"/>
    <w:rsid w:val="0004080F"/>
    <w:rsid w:val="000534DA"/>
    <w:rsid w:val="0009156B"/>
    <w:rsid w:val="00095367"/>
    <w:rsid w:val="000A5052"/>
    <w:rsid w:val="000C37F9"/>
    <w:rsid w:val="000C7F2A"/>
    <w:rsid w:val="000D21D1"/>
    <w:rsid w:val="000E0940"/>
    <w:rsid w:val="000E67D4"/>
    <w:rsid w:val="000F4AE7"/>
    <w:rsid w:val="000F4EA0"/>
    <w:rsid w:val="001031A6"/>
    <w:rsid w:val="0010629B"/>
    <w:rsid w:val="00110C8E"/>
    <w:rsid w:val="00120B7E"/>
    <w:rsid w:val="001232AA"/>
    <w:rsid w:val="00124FAF"/>
    <w:rsid w:val="0014159E"/>
    <w:rsid w:val="00144155"/>
    <w:rsid w:val="001460B0"/>
    <w:rsid w:val="00155E58"/>
    <w:rsid w:val="00165E12"/>
    <w:rsid w:val="001678BF"/>
    <w:rsid w:val="00175ED8"/>
    <w:rsid w:val="00183A2E"/>
    <w:rsid w:val="00185B20"/>
    <w:rsid w:val="001B4252"/>
    <w:rsid w:val="001C4B1B"/>
    <w:rsid w:val="001C6E3E"/>
    <w:rsid w:val="001E7661"/>
    <w:rsid w:val="001F0191"/>
    <w:rsid w:val="00200AE7"/>
    <w:rsid w:val="00206195"/>
    <w:rsid w:val="00207CFE"/>
    <w:rsid w:val="00215BA3"/>
    <w:rsid w:val="002333CC"/>
    <w:rsid w:val="00234C33"/>
    <w:rsid w:val="00240448"/>
    <w:rsid w:val="00240A3E"/>
    <w:rsid w:val="002422C0"/>
    <w:rsid w:val="0025173A"/>
    <w:rsid w:val="002562AD"/>
    <w:rsid w:val="00260E2F"/>
    <w:rsid w:val="00265F51"/>
    <w:rsid w:val="002770B3"/>
    <w:rsid w:val="00292CDC"/>
    <w:rsid w:val="002B02A2"/>
    <w:rsid w:val="002C5725"/>
    <w:rsid w:val="002D430C"/>
    <w:rsid w:val="00300ADE"/>
    <w:rsid w:val="00312744"/>
    <w:rsid w:val="003429BC"/>
    <w:rsid w:val="003430EA"/>
    <w:rsid w:val="003547E4"/>
    <w:rsid w:val="003578AC"/>
    <w:rsid w:val="00372A30"/>
    <w:rsid w:val="00376F47"/>
    <w:rsid w:val="00392775"/>
    <w:rsid w:val="00397658"/>
    <w:rsid w:val="003A0A68"/>
    <w:rsid w:val="003A736E"/>
    <w:rsid w:val="003D221A"/>
    <w:rsid w:val="0041382E"/>
    <w:rsid w:val="00417227"/>
    <w:rsid w:val="00421547"/>
    <w:rsid w:val="004250A3"/>
    <w:rsid w:val="00431EE4"/>
    <w:rsid w:val="00446632"/>
    <w:rsid w:val="00456CDF"/>
    <w:rsid w:val="004A199C"/>
    <w:rsid w:val="004A3228"/>
    <w:rsid w:val="004A42BC"/>
    <w:rsid w:val="004B4DF4"/>
    <w:rsid w:val="004C6A5C"/>
    <w:rsid w:val="004D24E2"/>
    <w:rsid w:val="004D2B58"/>
    <w:rsid w:val="004E1806"/>
    <w:rsid w:val="004E33A0"/>
    <w:rsid w:val="004F1A4A"/>
    <w:rsid w:val="00515237"/>
    <w:rsid w:val="00525D82"/>
    <w:rsid w:val="00530E0C"/>
    <w:rsid w:val="005454CA"/>
    <w:rsid w:val="0055686B"/>
    <w:rsid w:val="00570C00"/>
    <w:rsid w:val="00574206"/>
    <w:rsid w:val="00585A46"/>
    <w:rsid w:val="005A19DD"/>
    <w:rsid w:val="005B58FB"/>
    <w:rsid w:val="005B61C9"/>
    <w:rsid w:val="005C2D66"/>
    <w:rsid w:val="005C7E0A"/>
    <w:rsid w:val="005E3F3A"/>
    <w:rsid w:val="005E771C"/>
    <w:rsid w:val="005F0706"/>
    <w:rsid w:val="005F1915"/>
    <w:rsid w:val="00600438"/>
    <w:rsid w:val="00612222"/>
    <w:rsid w:val="00612B4C"/>
    <w:rsid w:val="00623755"/>
    <w:rsid w:val="00623D8A"/>
    <w:rsid w:val="00652A2D"/>
    <w:rsid w:val="006569EE"/>
    <w:rsid w:val="0065757A"/>
    <w:rsid w:val="006637C0"/>
    <w:rsid w:val="006928B1"/>
    <w:rsid w:val="006A2F54"/>
    <w:rsid w:val="006A6863"/>
    <w:rsid w:val="006C5CF5"/>
    <w:rsid w:val="006E1F5F"/>
    <w:rsid w:val="006E6D9B"/>
    <w:rsid w:val="006F34AF"/>
    <w:rsid w:val="006F4FE9"/>
    <w:rsid w:val="00717778"/>
    <w:rsid w:val="00722F23"/>
    <w:rsid w:val="007300AF"/>
    <w:rsid w:val="00733DB5"/>
    <w:rsid w:val="00735A78"/>
    <w:rsid w:val="00736107"/>
    <w:rsid w:val="0074379C"/>
    <w:rsid w:val="007505B2"/>
    <w:rsid w:val="00771C83"/>
    <w:rsid w:val="007C697B"/>
    <w:rsid w:val="007D0540"/>
    <w:rsid w:val="007D7D37"/>
    <w:rsid w:val="007E27FB"/>
    <w:rsid w:val="007F089F"/>
    <w:rsid w:val="007F2EFC"/>
    <w:rsid w:val="007F3406"/>
    <w:rsid w:val="0080550E"/>
    <w:rsid w:val="00806C1A"/>
    <w:rsid w:val="008158A3"/>
    <w:rsid w:val="00827D77"/>
    <w:rsid w:val="00831CC3"/>
    <w:rsid w:val="0085568D"/>
    <w:rsid w:val="00865267"/>
    <w:rsid w:val="00865827"/>
    <w:rsid w:val="00865C93"/>
    <w:rsid w:val="00871B88"/>
    <w:rsid w:val="00891FF7"/>
    <w:rsid w:val="008960D0"/>
    <w:rsid w:val="008A6B31"/>
    <w:rsid w:val="008B6755"/>
    <w:rsid w:val="008D5301"/>
    <w:rsid w:val="008E08A1"/>
    <w:rsid w:val="008F6E45"/>
    <w:rsid w:val="00914823"/>
    <w:rsid w:val="0091718F"/>
    <w:rsid w:val="00924951"/>
    <w:rsid w:val="009475D8"/>
    <w:rsid w:val="00957877"/>
    <w:rsid w:val="00972DE5"/>
    <w:rsid w:val="0097374F"/>
    <w:rsid w:val="009966B5"/>
    <w:rsid w:val="009C46C8"/>
    <w:rsid w:val="009E4A0C"/>
    <w:rsid w:val="009E74EC"/>
    <w:rsid w:val="00A23F1C"/>
    <w:rsid w:val="00A273FC"/>
    <w:rsid w:val="00A31260"/>
    <w:rsid w:val="00A5778A"/>
    <w:rsid w:val="00A655CB"/>
    <w:rsid w:val="00A70DE4"/>
    <w:rsid w:val="00A73D94"/>
    <w:rsid w:val="00A8168D"/>
    <w:rsid w:val="00A946FF"/>
    <w:rsid w:val="00AB659B"/>
    <w:rsid w:val="00AB7342"/>
    <w:rsid w:val="00AC6F13"/>
    <w:rsid w:val="00B03724"/>
    <w:rsid w:val="00B06737"/>
    <w:rsid w:val="00B17635"/>
    <w:rsid w:val="00B37165"/>
    <w:rsid w:val="00B40F2A"/>
    <w:rsid w:val="00B479EF"/>
    <w:rsid w:val="00B96E0B"/>
    <w:rsid w:val="00BF1640"/>
    <w:rsid w:val="00C0263B"/>
    <w:rsid w:val="00C07F68"/>
    <w:rsid w:val="00C153D7"/>
    <w:rsid w:val="00C446BF"/>
    <w:rsid w:val="00C56C69"/>
    <w:rsid w:val="00C635D5"/>
    <w:rsid w:val="00C810AF"/>
    <w:rsid w:val="00C876C1"/>
    <w:rsid w:val="00C91A01"/>
    <w:rsid w:val="00C975E2"/>
    <w:rsid w:val="00CA2E52"/>
    <w:rsid w:val="00CA44CA"/>
    <w:rsid w:val="00CB0015"/>
    <w:rsid w:val="00CB343D"/>
    <w:rsid w:val="00CC4A0D"/>
    <w:rsid w:val="00CD5FA3"/>
    <w:rsid w:val="00CF130E"/>
    <w:rsid w:val="00CF322C"/>
    <w:rsid w:val="00D0129F"/>
    <w:rsid w:val="00D04802"/>
    <w:rsid w:val="00D059D2"/>
    <w:rsid w:val="00D34BED"/>
    <w:rsid w:val="00D4113B"/>
    <w:rsid w:val="00D6612D"/>
    <w:rsid w:val="00D732C0"/>
    <w:rsid w:val="00D73B19"/>
    <w:rsid w:val="00D80229"/>
    <w:rsid w:val="00D848CA"/>
    <w:rsid w:val="00D854FF"/>
    <w:rsid w:val="00D933B2"/>
    <w:rsid w:val="00D94DA7"/>
    <w:rsid w:val="00D964AF"/>
    <w:rsid w:val="00DA0535"/>
    <w:rsid w:val="00DA6DBF"/>
    <w:rsid w:val="00DB0538"/>
    <w:rsid w:val="00DC0F70"/>
    <w:rsid w:val="00DC3F92"/>
    <w:rsid w:val="00DD038D"/>
    <w:rsid w:val="00DF0A99"/>
    <w:rsid w:val="00E059D3"/>
    <w:rsid w:val="00E11BCE"/>
    <w:rsid w:val="00E13A75"/>
    <w:rsid w:val="00E24A04"/>
    <w:rsid w:val="00E34436"/>
    <w:rsid w:val="00E44DF3"/>
    <w:rsid w:val="00E53509"/>
    <w:rsid w:val="00E9235E"/>
    <w:rsid w:val="00EA2395"/>
    <w:rsid w:val="00EA3A9A"/>
    <w:rsid w:val="00EA5339"/>
    <w:rsid w:val="00ED5D2F"/>
    <w:rsid w:val="00EF054F"/>
    <w:rsid w:val="00F01A7B"/>
    <w:rsid w:val="00F2197E"/>
    <w:rsid w:val="00F244C4"/>
    <w:rsid w:val="00F450C9"/>
    <w:rsid w:val="00F46BA3"/>
    <w:rsid w:val="00F53419"/>
    <w:rsid w:val="00F62E7E"/>
    <w:rsid w:val="00F84245"/>
    <w:rsid w:val="00F8524C"/>
    <w:rsid w:val="00F87CA0"/>
    <w:rsid w:val="00FB68CD"/>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07" Type="http://schemas.openxmlformats.org/officeDocument/2006/relationships/theme" Target="theme/theme1.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oleObject" Target="embeddings/oleObject6.bin"/><Relationship Id="rId40" Type="http://schemas.openxmlformats.org/officeDocument/2006/relationships/image" Target="media/image26.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6.png"/><Relationship Id="rId66" Type="http://schemas.openxmlformats.org/officeDocument/2006/relationships/image" Target="media/image44.wmf"/><Relationship Id="rId74" Type="http://schemas.openxmlformats.org/officeDocument/2006/relationships/image" Target="media/image48.wmf"/><Relationship Id="rId79" Type="http://schemas.openxmlformats.org/officeDocument/2006/relationships/oleObject" Target="embeddings/oleObject22.bin"/><Relationship Id="rId87" Type="http://schemas.openxmlformats.org/officeDocument/2006/relationships/oleObject" Target="embeddings/oleObject26.bin"/><Relationship Id="rId102" Type="http://schemas.openxmlformats.org/officeDocument/2006/relationships/image" Target="media/image62.wmf"/><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2.wmf"/><Relationship Id="rId90" Type="http://schemas.openxmlformats.org/officeDocument/2006/relationships/image" Target="media/image56.wmf"/><Relationship Id="rId95" Type="http://schemas.openxmlformats.org/officeDocument/2006/relationships/oleObject" Target="embeddings/oleObject30.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oleObject" Target="embeddings/oleObject17.bin"/><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80" Type="http://schemas.openxmlformats.org/officeDocument/2006/relationships/image" Target="media/image51.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7.png"/><Relationship Id="rId67" Type="http://schemas.openxmlformats.org/officeDocument/2006/relationships/oleObject" Target="embeddings/oleObject16.bin"/><Relationship Id="rId103" Type="http://schemas.openxmlformats.org/officeDocument/2006/relationships/oleObject" Target="embeddings/oleObject34.bin"/><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40.png"/><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s>
</file>

<file path=customXml/itemProps1.xml><?xml version="1.0" encoding="utf-8"?>
<ds:datastoreItem xmlns:ds="http://schemas.openxmlformats.org/officeDocument/2006/customXml" ds:itemID="{5F0A688A-2E84-4CA2-8860-07ED0097C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49</Pages>
  <Words>9012</Words>
  <Characters>51373</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60265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216</cp:revision>
  <dcterms:created xsi:type="dcterms:W3CDTF">2016-04-20T16:16:00Z</dcterms:created>
  <dcterms:modified xsi:type="dcterms:W3CDTF">2016-05-04T20:35:00Z</dcterms:modified>
</cp:coreProperties>
</file>