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11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1638"/>
        <w:gridCol w:w="3544"/>
        <w:gridCol w:w="3226"/>
      </w:tblGrid>
      <w:tr w:rsidR="00A96C03" w:rsidTr="00081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>
            <w:r>
              <w:t>##</w:t>
            </w:r>
          </w:p>
        </w:tc>
        <w:tc>
          <w:tcPr>
            <w:tcW w:w="440" w:type="dxa"/>
          </w:tcPr>
          <w:p w:rsidR="00A96C03" w:rsidRPr="00A96C03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</w:p>
        </w:tc>
        <w:tc>
          <w:tcPr>
            <w:tcW w:w="1638" w:type="dxa"/>
          </w:tcPr>
          <w:p w:rsidR="00A96C03" w:rsidRPr="00EE6175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 xml:space="preserve">Name / </w:t>
            </w:r>
            <w:r>
              <w:rPr>
                <w:lang w:val="ru-RU"/>
              </w:rPr>
              <w:t>Имя</w:t>
            </w:r>
          </w:p>
        </w:tc>
        <w:tc>
          <w:tcPr>
            <w:tcW w:w="3544" w:type="dxa"/>
          </w:tcPr>
          <w:p w:rsidR="00A96C03" w:rsidRPr="00EE6175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  <w:tc>
          <w:tcPr>
            <w:tcW w:w="3226" w:type="dxa"/>
          </w:tcPr>
          <w:p w:rsidR="00A96C03" w:rsidRDefault="00A96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3"/>
          </w:tcPr>
          <w:p w:rsidR="00A96C03" w:rsidRPr="00EE6175" w:rsidRDefault="00A96C03">
            <w:r>
              <w:t>Remote Storage Models</w:t>
            </w: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>
            <w:r>
              <w:t>1</w:t>
            </w:r>
          </w:p>
        </w:tc>
        <w:tc>
          <w:tcPr>
            <w:tcW w:w="440" w:type="dxa"/>
          </w:tcPr>
          <w:p w:rsidR="00A96C03" w:rsidRPr="00EE6175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8" w:type="dxa"/>
          </w:tcPr>
          <w:p w:rsidR="00A96C03" w:rsidRPr="00EE6175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175">
              <w:t>Person</w:t>
            </w:r>
            <w:r>
              <w:t xml:space="preserve"> </w:t>
            </w:r>
            <w:r w:rsidRPr="00EE6175">
              <w:t>Data</w:t>
            </w:r>
            <w:r>
              <w:t xml:space="preserve"> </w:t>
            </w:r>
            <w:r w:rsidRPr="00EE6175">
              <w:t>API</w:t>
            </w:r>
            <w:r>
              <w:t xml:space="preserve"> </w:t>
            </w:r>
            <w:r w:rsidRPr="00EE6175">
              <w:t>Storage</w:t>
            </w:r>
            <w:r>
              <w:t xml:space="preserve"> </w:t>
            </w:r>
            <w:r w:rsidRPr="00EE6175">
              <w:t>Model</w:t>
            </w:r>
          </w:p>
        </w:tc>
        <w:tc>
          <w:tcPr>
            <w:tcW w:w="3544" w:type="dxa"/>
          </w:tcPr>
          <w:p w:rsidR="00A96C03" w:rsidRPr="00081C59" w:rsidRDefault="00081C59" w:rsidP="0008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Эта модель не относится к базе данных. Возвращает фамилию и имя случайно созданного пользователя удаленным сервисом.</w:t>
            </w: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  <w:gridSpan w:val="3"/>
          </w:tcPr>
          <w:p w:rsidR="00A96C03" w:rsidRDefault="00A96C03">
            <w:r>
              <w:t>Database Storage Models</w:t>
            </w: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 Hospital Access Storage Model</w:t>
            </w:r>
          </w:p>
        </w:tc>
        <w:tc>
          <w:tcPr>
            <w:tcW w:w="3544" w:type="dxa"/>
          </w:tcPr>
          <w:p w:rsidR="00A96C03" w:rsidRPr="00081C59" w:rsidRDefault="00081C59" w:rsidP="0008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Эта модель соединяет таблицы больницы и поликлиники. Главная цель ее - указать, какие больницы будут доступны конкретной поликлинике (если галочка </w:t>
            </w:r>
            <w:proofErr w:type="spellStart"/>
            <w:r>
              <w:t>IsBlocked</w:t>
            </w:r>
            <w:proofErr w:type="spellEnd"/>
            <w:r>
              <w:t xml:space="preserve"> </w:t>
            </w:r>
            <w:r>
              <w:rPr>
                <w:lang w:val="ru-RU"/>
              </w:rPr>
              <w:t xml:space="preserve">равна </w:t>
            </w:r>
            <w:r>
              <w:t>True</w:t>
            </w:r>
            <w:r>
              <w:rPr>
                <w:lang w:val="ru-RU"/>
              </w:rPr>
              <w:t>, то значит, что для этой полклиники эта больница не доступна).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3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 Storage Model</w:t>
            </w:r>
          </w:p>
        </w:tc>
        <w:tc>
          <w:tcPr>
            <w:tcW w:w="3544" w:type="dxa"/>
          </w:tcPr>
          <w:p w:rsidR="00A96C03" w:rsidRPr="00081C59" w:rsidRDefault="00081C59" w:rsidP="00081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Эта модель хранит в себе все доступные поликлиники и информацию о них (название, адрес и </w:t>
            </w:r>
            <w:proofErr w:type="spellStart"/>
            <w:r>
              <w:rPr>
                <w:lang w:val="ru-RU"/>
              </w:rPr>
              <w:t>т</w:t>
            </w:r>
            <w:proofErr w:type="gramStart"/>
            <w:r>
              <w:rPr>
                <w:lang w:val="ru-RU"/>
              </w:rPr>
              <w:t>.д</w:t>
            </w:r>
            <w:proofErr w:type="spellEnd"/>
            <w:proofErr w:type="gramEnd"/>
            <w:r>
              <w:rPr>
                <w:lang w:val="ru-RU"/>
              </w:rPr>
              <w:t>)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4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Storage Model</w:t>
            </w:r>
          </w:p>
        </w:tc>
        <w:tc>
          <w:tcPr>
            <w:tcW w:w="3544" w:type="dxa"/>
          </w:tcPr>
          <w:p w:rsidR="00A96C03" w:rsidRPr="00081C59" w:rsidRDefault="00081C59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Хранит код пациента, который принадлежит конкретной резервации.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5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Storage Model</w:t>
            </w:r>
          </w:p>
        </w:tc>
        <w:tc>
          <w:tcPr>
            <w:tcW w:w="3544" w:type="dxa"/>
          </w:tcPr>
          <w:p w:rsidR="00A96C03" w:rsidRPr="00081C59" w:rsidRDefault="00081C5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Данная модель служит для записи резервации конкретной поликлиникой конкретного места в больнице на определенную дату.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6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Group Storage Model</w:t>
            </w:r>
          </w:p>
        </w:tc>
        <w:tc>
          <w:tcPr>
            <w:tcW w:w="3544" w:type="dxa"/>
          </w:tcPr>
          <w:p w:rsidR="00A96C03" w:rsidRPr="00D907EF" w:rsidRDefault="00D907EF" w:rsidP="00D9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Хранит названия определенной группы функций, которые доступны конкретному типу пользователя.  </w:t>
            </w:r>
            <w:proofErr w:type="gramStart"/>
            <w:r>
              <w:rPr>
                <w:lang w:val="ru-RU"/>
              </w:rPr>
              <w:t>Связана</w:t>
            </w:r>
            <w:proofErr w:type="gramEnd"/>
            <w:r>
              <w:rPr>
                <w:lang w:val="ru-RU"/>
              </w:rPr>
              <w:t xml:space="preserve"> с таблицей</w:t>
            </w:r>
            <w:r>
              <w:t xml:space="preserve"> Functions </w:t>
            </w:r>
            <w:r>
              <w:rPr>
                <w:lang w:val="ru-RU"/>
              </w:rPr>
              <w:t xml:space="preserve"> таким образом, что при создании нового пользователя, при помощи этой таблицы можно узнать, какие функции будут доступны для его типа.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7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Storage Model</w:t>
            </w:r>
          </w:p>
        </w:tc>
        <w:tc>
          <w:tcPr>
            <w:tcW w:w="3544" w:type="dxa"/>
          </w:tcPr>
          <w:p w:rsidR="00A96C03" w:rsidRPr="00081C59" w:rsidRDefault="00081C5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Хранит список всех возможных функций приложения (например, просмотр почты, резервация места и т.д.) 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8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Group Function Storage Model</w:t>
            </w:r>
          </w:p>
        </w:tc>
        <w:tc>
          <w:tcPr>
            <w:tcW w:w="3544" w:type="dxa"/>
          </w:tcPr>
          <w:p w:rsidR="00A96C03" w:rsidRPr="00D907EF" w:rsidRDefault="00D907EF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Хранит список функций, которые доступы для конкретной группы (типа пользователя).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9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Function Storage Model</w:t>
            </w:r>
          </w:p>
        </w:tc>
        <w:tc>
          <w:tcPr>
            <w:tcW w:w="3544" w:type="dxa"/>
          </w:tcPr>
          <w:p w:rsidR="00A96C03" w:rsidRPr="00D907EF" w:rsidRDefault="00D907EF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Хранит список функций, которые доступны для конкретного пользователя (эти функции автоматически добавляются при создании этого пользователя из таблицы </w:t>
            </w:r>
            <w:proofErr w:type="spellStart"/>
            <w:r>
              <w:t>GroupFunctions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 w:rsidRPr="00D907EF">
              <w:rPr>
                <w:lang w:val="ru-RU"/>
              </w:rPr>
              <w:t>При помощи галочки</w:t>
            </w:r>
            <w:r>
              <w:t xml:space="preserve"> </w:t>
            </w:r>
            <w:proofErr w:type="spellStart"/>
            <w:r>
              <w:t>IsBlocked</w:t>
            </w:r>
            <w:proofErr w:type="spellEnd"/>
            <w:r>
              <w:t xml:space="preserve"> </w:t>
            </w:r>
            <w:r>
              <w:rPr>
                <w:lang w:val="ru-RU"/>
              </w:rPr>
              <w:t>конкретную функцию можно заблокировать для конкретного пользователя).</w:t>
            </w:r>
            <w:proofErr w:type="gramEnd"/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10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Place Statistic Storage Model</w:t>
            </w:r>
          </w:p>
        </w:tc>
        <w:tc>
          <w:tcPr>
            <w:tcW w:w="3544" w:type="dxa"/>
          </w:tcPr>
          <w:p w:rsidR="00A96C03" w:rsidRPr="00D907EF" w:rsidRDefault="00D907EF" w:rsidP="00D907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 данной таблице автоматически каждый день создается новая запись для каждой секции каждой больницы и содержится количество свободных мест и список регистраций. 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11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Hospital Section Profile Storage Model</w:t>
            </w:r>
          </w:p>
        </w:tc>
        <w:tc>
          <w:tcPr>
            <w:tcW w:w="3544" w:type="dxa"/>
          </w:tcPr>
          <w:p w:rsidR="00081C59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всех существующий профилей секций в конкретной больнице.</w:t>
            </w:r>
          </w:p>
          <w:p w:rsidR="00A96C03" w:rsidRPr="00081C59" w:rsidRDefault="00A96C03" w:rsidP="00081C59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12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 Storage Model</w:t>
            </w:r>
          </w:p>
        </w:tc>
        <w:tc>
          <w:tcPr>
            <w:tcW w:w="3544" w:type="dxa"/>
          </w:tcPr>
          <w:p w:rsidR="00A96C03" w:rsidRPr="00D907EF" w:rsidRDefault="00D907EF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Таблица всех больниц</w:t>
            </w:r>
            <w:r w:rsidR="003637E9">
              <w:rPr>
                <w:lang w:val="ru-RU"/>
              </w:rPr>
              <w:t>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13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Section Profile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всех возможных названий профилей, которые могут содержаться в конкретной секции больницы.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14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 Storage Model</w:t>
            </w:r>
          </w:p>
        </w:tc>
        <w:tc>
          <w:tcPr>
            <w:tcW w:w="3544" w:type="dxa"/>
          </w:tcPr>
          <w:p w:rsidR="00A96C03" w:rsidRPr="003637E9" w:rsidRDefault="003637E9" w:rsidP="00363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Таблица всех возможных названий  отделений, которые могут быть в больнице. 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15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сообщений, отправленных одним пользователем другому.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16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Список аккаунтов зарегистрированных пользователей. 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17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Clinic User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пользователей, работающих в поликлиниках.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18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Hospital User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637E9">
              <w:rPr>
                <w:lang w:val="ru-RU"/>
              </w:rPr>
              <w:t>Список пользователей, работающих</w:t>
            </w:r>
            <w:r w:rsidRPr="003637E9">
              <w:t xml:space="preserve"> </w:t>
            </w:r>
            <w:r>
              <w:rPr>
                <w:lang w:val="ru-RU"/>
              </w:rPr>
              <w:t>в больницах.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19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Список сессий аккаунтов (если галочка </w:t>
            </w:r>
            <w:proofErr w:type="spellStart"/>
            <w:r w:rsidRPr="003637E9">
              <w:rPr>
                <w:lang w:val="ru-RU"/>
              </w:rPr>
              <w:t>IsBlocked</w:t>
            </w:r>
            <w:proofErr w:type="spellEnd"/>
            <w:r w:rsidRPr="003637E9">
              <w:rPr>
                <w:lang w:val="ru-RU"/>
              </w:rPr>
              <w:t xml:space="preserve"> равна </w:t>
            </w:r>
            <w:proofErr w:type="spellStart"/>
            <w:r w:rsidRPr="003637E9">
              <w:rPr>
                <w:lang w:val="ru-RU"/>
              </w:rPr>
              <w:t>True</w:t>
            </w:r>
            <w:proofErr w:type="spellEnd"/>
            <w:r w:rsidRPr="003637E9">
              <w:rPr>
                <w:lang w:val="ru-RU"/>
              </w:rPr>
              <w:t xml:space="preserve">, то </w:t>
            </w:r>
            <w:proofErr w:type="gramStart"/>
            <w:r w:rsidRPr="003637E9">
              <w:rPr>
                <w:lang w:val="ru-RU"/>
              </w:rPr>
              <w:t>значит</w:t>
            </w:r>
            <w:proofErr w:type="gramEnd"/>
            <w:r>
              <w:rPr>
                <w:lang w:val="ru-RU"/>
              </w:rPr>
              <w:t xml:space="preserve"> сессия закрыта и пользователь не сможет зайти по ней в приложение). Открывается автоматически при авторизации конкретного пользователя и закрывается по истечении некоторого промежутка времени. 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20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Список всех пользователей приложения.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 w:rsidP="00A96C03">
            <w:r>
              <w:t>21</w:t>
            </w:r>
          </w:p>
        </w:tc>
        <w:tc>
          <w:tcPr>
            <w:tcW w:w="440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38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Type Storage Model</w:t>
            </w:r>
          </w:p>
        </w:tc>
        <w:tc>
          <w:tcPr>
            <w:tcW w:w="3544" w:type="dxa"/>
          </w:tcPr>
          <w:p w:rsidR="00A96C03" w:rsidRPr="003637E9" w:rsidRDefault="003637E9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Список типов пользователей (работники поликлиники, работники больницы, боты, администраторы и </w:t>
            </w:r>
            <w:bookmarkStart w:id="0" w:name="_GoBack"/>
            <w:bookmarkEnd w:id="0"/>
            <w:r>
              <w:rPr>
                <w:lang w:val="ru-RU"/>
              </w:rPr>
              <w:t>обозреватели).</w:t>
            </w:r>
          </w:p>
        </w:tc>
        <w:tc>
          <w:tcPr>
            <w:tcW w:w="3226" w:type="dxa"/>
          </w:tcPr>
          <w:p w:rsidR="00A96C03" w:rsidRDefault="00A96C03" w:rsidP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6C03" w:rsidTr="00081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96C03" w:rsidTr="00081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A96C03" w:rsidRDefault="00A96C03"/>
        </w:tc>
        <w:tc>
          <w:tcPr>
            <w:tcW w:w="440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8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4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6" w:type="dxa"/>
          </w:tcPr>
          <w:p w:rsidR="00A96C03" w:rsidRDefault="00A96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92BA1" w:rsidRDefault="00D92BA1"/>
    <w:sectPr w:rsidR="00D92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9C5"/>
    <w:rsid w:val="00081C59"/>
    <w:rsid w:val="0035736E"/>
    <w:rsid w:val="003637E9"/>
    <w:rsid w:val="004549C5"/>
    <w:rsid w:val="00A96C03"/>
    <w:rsid w:val="00D014F8"/>
    <w:rsid w:val="00D907EF"/>
    <w:rsid w:val="00D92BA1"/>
    <w:rsid w:val="00EE6175"/>
    <w:rsid w:val="00FC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1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51">
    <w:name w:val="Таблица-сетка 5 темная — акцент 51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411">
    <w:name w:val="Таблица-сетка 4 — акцент 1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551">
    <w:name w:val="Таблица-сетка 5 темная — акцент 51"/>
    <w:basedOn w:val="a1"/>
    <w:uiPriority w:val="50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-411">
    <w:name w:val="Таблица-сетка 4 — акцент 11"/>
    <w:basedOn w:val="a1"/>
    <w:uiPriority w:val="49"/>
    <w:rsid w:val="00EE61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Saharchuk_A</dc:creator>
  <cp:lastModifiedBy>Юля</cp:lastModifiedBy>
  <cp:revision>3</cp:revision>
  <dcterms:created xsi:type="dcterms:W3CDTF">2015-11-30T18:32:00Z</dcterms:created>
  <dcterms:modified xsi:type="dcterms:W3CDTF">2015-12-01T18:43:00Z</dcterms:modified>
</cp:coreProperties>
</file>