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C0E5F" w14:textId="693FECD8" w:rsidR="00E409DE" w:rsidRPr="00F7590E" w:rsidRDefault="00E409DE" w:rsidP="00E409DE">
      <w:pPr>
        <w:rPr>
          <w:b/>
          <w:sz w:val="32"/>
          <w:szCs w:val="32"/>
        </w:rPr>
      </w:pPr>
      <w:r w:rsidRPr="00F7590E">
        <w:rPr>
          <w:b/>
          <w:sz w:val="32"/>
          <w:szCs w:val="32"/>
        </w:rPr>
        <w:t>Dynamisk routing og fordelene</w:t>
      </w:r>
      <w:r w:rsidR="0026262B">
        <w:rPr>
          <w:b/>
          <w:sz w:val="32"/>
          <w:szCs w:val="32"/>
        </w:rPr>
        <w:t xml:space="preserve"> </w:t>
      </w:r>
      <w:r w:rsidR="000333CE">
        <w:rPr>
          <w:b/>
          <w:sz w:val="32"/>
          <w:szCs w:val="32"/>
        </w:rPr>
        <w:t>+ k</w:t>
      </w:r>
      <w:r w:rsidR="0026262B">
        <w:rPr>
          <w:b/>
          <w:sz w:val="32"/>
          <w:szCs w:val="32"/>
        </w:rPr>
        <w:t>onfiguration OSPF</w:t>
      </w:r>
      <w:r w:rsidR="002634F0">
        <w:rPr>
          <w:b/>
          <w:sz w:val="32"/>
          <w:szCs w:val="32"/>
        </w:rPr>
        <w:t xml:space="preserve"> mv</w:t>
      </w:r>
      <w:r w:rsidRPr="00F7590E">
        <w:rPr>
          <w:b/>
          <w:sz w:val="32"/>
          <w:szCs w:val="32"/>
        </w:rPr>
        <w:t>.</w:t>
      </w:r>
    </w:p>
    <w:p w14:paraId="6C904BF8" w14:textId="5D4EA4A8" w:rsidR="00E409DE" w:rsidRPr="00080332" w:rsidRDefault="00E409DE">
      <w:pPr>
        <w:rPr>
          <w:lang w:val="en-US"/>
        </w:rPr>
      </w:pPr>
      <w:r>
        <w:t>Efter statisk routing fortælles om fordelene ved dynamisk</w:t>
      </w:r>
      <w:r w:rsidR="00975A3B">
        <w:t xml:space="preserve"> routing</w:t>
      </w:r>
      <w:r w:rsidR="00AD5F1D">
        <w:t xml:space="preserve"> og de 3 nedenstående protokoller.</w:t>
      </w:r>
      <w:r w:rsidR="00080332">
        <w:t xml:space="preserve"> </w:t>
      </w:r>
      <w:proofErr w:type="spellStart"/>
      <w:r w:rsidR="00080332" w:rsidRPr="00080332">
        <w:rPr>
          <w:lang w:val="en-US"/>
        </w:rPr>
        <w:t>Dynamisk</w:t>
      </w:r>
      <w:proofErr w:type="spellEnd"/>
      <w:r w:rsidR="00080332" w:rsidRPr="00080332">
        <w:rPr>
          <w:lang w:val="en-US"/>
        </w:rPr>
        <w:t xml:space="preserve"> routing er ”Facebook for </w:t>
      </w:r>
      <w:proofErr w:type="spellStart"/>
      <w:r w:rsidR="00080332" w:rsidRPr="00080332">
        <w:rPr>
          <w:lang w:val="en-US"/>
        </w:rPr>
        <w:t>routere</w:t>
      </w:r>
      <w:proofErr w:type="spellEnd"/>
      <w:r w:rsidR="00080332" w:rsidRPr="00080332">
        <w:rPr>
          <w:lang w:val="en-US"/>
        </w:rPr>
        <w:t xml:space="preserve">” </w:t>
      </w:r>
      <w:r w:rsidR="00080332" w:rsidRPr="0008033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76BF53CA" w14:textId="77777777" w:rsidR="00E409DE" w:rsidRPr="00080332" w:rsidRDefault="00634701" w:rsidP="00E409DE">
      <w:pPr>
        <w:rPr>
          <w:b/>
          <w:lang w:val="en-US"/>
        </w:rPr>
      </w:pPr>
      <w:r w:rsidRPr="00080332">
        <w:rPr>
          <w:b/>
          <w:lang w:val="en-US"/>
        </w:rPr>
        <w:t>RIP (routing information protocol)</w:t>
      </w:r>
    </w:p>
    <w:p w14:paraId="24FE5F66" w14:textId="77777777" w:rsidR="00634701" w:rsidRDefault="00634701" w:rsidP="00634701">
      <w:pPr>
        <w:pStyle w:val="Listeafsnit"/>
        <w:numPr>
          <w:ilvl w:val="0"/>
          <w:numId w:val="2"/>
        </w:numPr>
      </w:pPr>
      <w:r w:rsidRPr="00634701">
        <w:t xml:space="preserve">Distance </w:t>
      </w:r>
      <w:proofErr w:type="spellStart"/>
      <w:r w:rsidRPr="00634701">
        <w:t>vector</w:t>
      </w:r>
      <w:proofErr w:type="spellEnd"/>
      <w:r w:rsidRPr="00634701">
        <w:t xml:space="preserve"> protokol (</w:t>
      </w:r>
      <w:proofErr w:type="spellStart"/>
      <w:r w:rsidRPr="00634701">
        <w:t>vector</w:t>
      </w:r>
      <w:proofErr w:type="spellEnd"/>
      <w:r w:rsidRPr="00634701">
        <w:t xml:space="preserve"> = retning ift. nab</w:t>
      </w:r>
      <w:r>
        <w:t xml:space="preserve">o. Kender </w:t>
      </w:r>
      <w:r w:rsidR="00AD5F1D">
        <w:t>KUN</w:t>
      </w:r>
      <w:r>
        <w:t xml:space="preserve"> nabo og pris dertil</w:t>
      </w:r>
      <w:r w:rsidR="00AD5F1D">
        <w:t xml:space="preserve">, </w:t>
      </w:r>
      <w:r w:rsidR="00F67DE8">
        <w:t>tror på andres oplysninger</w:t>
      </w:r>
      <w:r>
        <w:t>)</w:t>
      </w:r>
    </w:p>
    <w:p w14:paraId="4D9E9F00" w14:textId="77777777" w:rsidR="00634701" w:rsidRDefault="00634701" w:rsidP="00634701">
      <w:pPr>
        <w:pStyle w:val="Listeafsnit"/>
        <w:numPr>
          <w:ilvl w:val="0"/>
          <w:numId w:val="2"/>
        </w:numPr>
      </w:pPr>
      <w:r>
        <w:t>Hop, optil 15 (prisen er 1 hop uanset hastighed)</w:t>
      </w:r>
    </w:p>
    <w:p w14:paraId="59469FC3" w14:textId="77777777" w:rsidR="00634701" w:rsidRDefault="00634701" w:rsidP="00634701">
      <w:pPr>
        <w:pStyle w:val="Listeafsnit"/>
        <w:numPr>
          <w:ilvl w:val="0"/>
          <w:numId w:val="2"/>
        </w:numPr>
      </w:pPr>
      <w:r>
        <w:t>Administrativ distance 120</w:t>
      </w:r>
    </w:p>
    <w:p w14:paraId="056BD0BD" w14:textId="77777777" w:rsidR="00634701" w:rsidRDefault="00634701" w:rsidP="00634701">
      <w:pPr>
        <w:pStyle w:val="Listeafsnit"/>
        <w:numPr>
          <w:ilvl w:val="0"/>
          <w:numId w:val="2"/>
        </w:numPr>
      </w:pPr>
      <w:r>
        <w:t>Ser ikke på kabeltyper (båndbredde)</w:t>
      </w:r>
    </w:p>
    <w:p w14:paraId="14338E6C" w14:textId="77777777" w:rsidR="00634701" w:rsidRDefault="00634701" w:rsidP="00634701">
      <w:pPr>
        <w:pStyle w:val="Listeafsnit"/>
        <w:numPr>
          <w:ilvl w:val="0"/>
          <w:numId w:val="2"/>
        </w:numPr>
      </w:pPr>
      <w:r>
        <w:t>Er ikke egnet til store netværk pga. det lave antal hop</w:t>
      </w:r>
    </w:p>
    <w:p w14:paraId="18EB7BB6" w14:textId="77777777" w:rsidR="00634701" w:rsidRDefault="00634701" w:rsidP="00634701">
      <w:pPr>
        <w:pStyle w:val="Listeafsnit"/>
        <w:numPr>
          <w:ilvl w:val="0"/>
          <w:numId w:val="2"/>
        </w:numPr>
      </w:pPr>
      <w:r>
        <w:t>Udveksler information uanset om der er ændringer eller ej hver 30 sek.</w:t>
      </w:r>
    </w:p>
    <w:p w14:paraId="179F3D67" w14:textId="77777777" w:rsidR="00634701" w:rsidRDefault="00634701" w:rsidP="00634701"/>
    <w:p w14:paraId="53034F44" w14:textId="77777777" w:rsidR="00921052" w:rsidRPr="00921052" w:rsidRDefault="00921052" w:rsidP="00634701">
      <w:pPr>
        <w:rPr>
          <w:b/>
          <w:lang w:val="en-US"/>
        </w:rPr>
      </w:pPr>
      <w:r w:rsidRPr="00921052">
        <w:rPr>
          <w:b/>
          <w:lang w:val="en-US"/>
        </w:rPr>
        <w:t>EIGRP (enhanced interior gateway routing protocol)</w:t>
      </w:r>
    </w:p>
    <w:p w14:paraId="4104BC0B" w14:textId="77777777" w:rsidR="00921052" w:rsidRDefault="00921052" w:rsidP="00921052">
      <w:pPr>
        <w:pStyle w:val="Listeafsnit"/>
        <w:numPr>
          <w:ilvl w:val="0"/>
          <w:numId w:val="2"/>
        </w:numPr>
      </w:pPr>
      <w:r w:rsidRPr="00634701">
        <w:t xml:space="preserve">Distance </w:t>
      </w:r>
      <w:proofErr w:type="spellStart"/>
      <w:r w:rsidRPr="00634701">
        <w:t>vector</w:t>
      </w:r>
      <w:proofErr w:type="spellEnd"/>
      <w:r w:rsidRPr="00634701">
        <w:t xml:space="preserve"> protokol (</w:t>
      </w:r>
      <w:proofErr w:type="spellStart"/>
      <w:r w:rsidRPr="00634701">
        <w:t>vector</w:t>
      </w:r>
      <w:proofErr w:type="spellEnd"/>
      <w:r w:rsidRPr="00634701">
        <w:t xml:space="preserve"> = retning ift. nab</w:t>
      </w:r>
      <w:r>
        <w:t>o. Kender kun nabo og pris dertil, kender ingen andre)</w:t>
      </w:r>
    </w:p>
    <w:p w14:paraId="6DAED1C1" w14:textId="77777777" w:rsidR="00EE6C2C" w:rsidRDefault="00921052" w:rsidP="00921052">
      <w:pPr>
        <w:pStyle w:val="Listeafsnit"/>
        <w:numPr>
          <w:ilvl w:val="0"/>
          <w:numId w:val="2"/>
        </w:numPr>
      </w:pPr>
      <w:proofErr w:type="spellStart"/>
      <w:r>
        <w:t>Metric</w:t>
      </w:r>
      <w:proofErr w:type="spellEnd"/>
      <w:r>
        <w:t xml:space="preserve"> (pris): </w:t>
      </w:r>
      <w:r w:rsidR="00EE6C2C">
        <w:tab/>
      </w:r>
    </w:p>
    <w:p w14:paraId="66B1B832" w14:textId="77777777" w:rsidR="00EE6C2C" w:rsidRDefault="00EE6C2C" w:rsidP="00282F3E">
      <w:pPr>
        <w:ind w:left="1304"/>
      </w:pPr>
      <w:r>
        <w:t>Båndbredde (default)</w:t>
      </w:r>
      <w:r w:rsidR="00282F3E">
        <w:br/>
      </w:r>
      <w:proofErr w:type="spellStart"/>
      <w:r>
        <w:t>Delay</w:t>
      </w:r>
      <w:proofErr w:type="spellEnd"/>
      <w:r>
        <w:t xml:space="preserve"> (default)</w:t>
      </w:r>
      <w:r w:rsidR="00282F3E">
        <w:br/>
      </w:r>
      <w:r>
        <w:t>Load (belastning</w:t>
      </w:r>
      <w:r w:rsidR="00AD5F1D">
        <w:t>, hvis meget trafik så kan en landevej være bedre end en motorvej</w:t>
      </w:r>
      <w:r>
        <w:t>)</w:t>
      </w:r>
      <w:r w:rsidR="00282F3E">
        <w:br/>
      </w:r>
      <w:proofErr w:type="spellStart"/>
      <w:r>
        <w:t>Reliability</w:t>
      </w:r>
      <w:proofErr w:type="spellEnd"/>
      <w:r>
        <w:t xml:space="preserve"> (oppetid)</w:t>
      </w:r>
    </w:p>
    <w:p w14:paraId="4AF44356" w14:textId="77777777" w:rsidR="00282F3E" w:rsidRDefault="00282F3E" w:rsidP="00282F3E">
      <w:pPr>
        <w:pStyle w:val="Listeafsnit"/>
        <w:numPr>
          <w:ilvl w:val="0"/>
          <w:numId w:val="4"/>
        </w:numPr>
      </w:pPr>
      <w:r>
        <w:t>Administrativ distance 90</w:t>
      </w:r>
    </w:p>
    <w:p w14:paraId="17C806AC" w14:textId="1B4F0655" w:rsidR="00282F3E" w:rsidRDefault="00282F3E" w:rsidP="00282F3E">
      <w:pPr>
        <w:pStyle w:val="Listeafsnit"/>
        <w:numPr>
          <w:ilvl w:val="0"/>
          <w:numId w:val="4"/>
        </w:numPr>
      </w:pPr>
      <w:r w:rsidRPr="00282F3E">
        <w:t xml:space="preserve">Bruger </w:t>
      </w:r>
      <w:r w:rsidR="006F048B">
        <w:t>”</w:t>
      </w:r>
      <w:r w:rsidRPr="00282F3E">
        <w:t>re-</w:t>
      </w:r>
      <w:proofErr w:type="spellStart"/>
      <w:r w:rsidRPr="00282F3E">
        <w:t>destribute</w:t>
      </w:r>
      <w:proofErr w:type="spellEnd"/>
      <w:r w:rsidRPr="00282F3E">
        <w:t xml:space="preserve"> </w:t>
      </w:r>
      <w:proofErr w:type="spellStart"/>
      <w:r w:rsidRPr="00282F3E">
        <w:t>static</w:t>
      </w:r>
      <w:proofErr w:type="spellEnd"/>
      <w:r w:rsidR="006F048B">
        <w:t>”</w:t>
      </w:r>
      <w:r w:rsidRPr="00282F3E">
        <w:t xml:space="preserve"> for at for</w:t>
      </w:r>
      <w:r>
        <w:t>tælle om ALLE statiske router den har</w:t>
      </w:r>
      <w:r w:rsidR="003E6BBE">
        <w:t xml:space="preserve"> (AD 170 – vises som </w:t>
      </w:r>
      <w:proofErr w:type="spellStart"/>
      <w:r w:rsidR="003E6BBE">
        <w:t>eigrp</w:t>
      </w:r>
      <w:proofErr w:type="spellEnd"/>
      <w:r w:rsidR="003E6BBE">
        <w:t xml:space="preserve"> </w:t>
      </w:r>
      <w:proofErr w:type="spellStart"/>
      <w:r w:rsidR="003E6BBE">
        <w:t>external</w:t>
      </w:r>
      <w:proofErr w:type="spellEnd"/>
      <w:r w:rsidR="003E6BBE">
        <w:t>).</w:t>
      </w:r>
    </w:p>
    <w:p w14:paraId="6FB4B273" w14:textId="77777777" w:rsidR="00282F3E" w:rsidRDefault="00282F3E" w:rsidP="00282F3E">
      <w:pPr>
        <w:pStyle w:val="Listeafsnit"/>
        <w:numPr>
          <w:ilvl w:val="0"/>
          <w:numId w:val="4"/>
        </w:numPr>
      </w:pPr>
      <w:r>
        <w:t>Udveksler kun information hvis NYE og kun til nærmeste naboer.</w:t>
      </w:r>
    </w:p>
    <w:p w14:paraId="57B8F3DD" w14:textId="77777777" w:rsidR="00282F3E" w:rsidRPr="00063867" w:rsidRDefault="00282F3E" w:rsidP="00282F3E"/>
    <w:p w14:paraId="6D704F89" w14:textId="77777777" w:rsidR="00282F3E" w:rsidRPr="00921052" w:rsidRDefault="00282F3E" w:rsidP="00282F3E">
      <w:pPr>
        <w:rPr>
          <w:b/>
          <w:lang w:val="en-US"/>
        </w:rPr>
      </w:pPr>
      <w:r>
        <w:rPr>
          <w:b/>
          <w:lang w:val="en-US"/>
        </w:rPr>
        <w:t>OSPF (open shortest path first)</w:t>
      </w:r>
    </w:p>
    <w:p w14:paraId="08A81AFB" w14:textId="77777777" w:rsidR="00282F3E" w:rsidRPr="00B32C81" w:rsidRDefault="00282F3E" w:rsidP="00282F3E">
      <w:pPr>
        <w:pStyle w:val="Listeafsnit"/>
        <w:numPr>
          <w:ilvl w:val="0"/>
          <w:numId w:val="2"/>
        </w:numPr>
        <w:rPr>
          <w:b/>
        </w:rPr>
      </w:pPr>
      <w:r w:rsidRPr="00282F3E">
        <w:t xml:space="preserve">Link </w:t>
      </w:r>
      <w:proofErr w:type="spellStart"/>
      <w:r w:rsidRPr="00282F3E">
        <w:t>state</w:t>
      </w:r>
      <w:proofErr w:type="spellEnd"/>
      <w:r w:rsidRPr="00282F3E">
        <w:t xml:space="preserve"> </w:t>
      </w:r>
      <w:proofErr w:type="spellStart"/>
      <w:r w:rsidRPr="00282F3E">
        <w:t>protocol</w:t>
      </w:r>
      <w:proofErr w:type="spellEnd"/>
      <w:r w:rsidRPr="00282F3E">
        <w:t xml:space="preserve"> (sender del-info hvi</w:t>
      </w:r>
      <w:r>
        <w:t xml:space="preserve">s nødvendigt. Hele tegningen sendes efter </w:t>
      </w:r>
      <w:proofErr w:type="spellStart"/>
      <w:r>
        <w:t>ca</w:t>
      </w:r>
      <w:proofErr w:type="spellEnd"/>
      <w:r>
        <w:t xml:space="preserve"> 30 min for livrem og seler)</w:t>
      </w:r>
      <w:r w:rsidR="006F048B">
        <w:t xml:space="preserve"> (Alle kender alt, så hele ruten kan beregnes på forhånd)</w:t>
      </w:r>
      <w:r w:rsidR="00975A3B">
        <w:t xml:space="preserve"> </w:t>
      </w:r>
      <w:r w:rsidR="00975A3B" w:rsidRPr="00B32C81">
        <w:rPr>
          <w:b/>
        </w:rPr>
        <w:t xml:space="preserve">OBS! Der er forskel på </w:t>
      </w:r>
      <w:proofErr w:type="spellStart"/>
      <w:r w:rsidR="00975A3B" w:rsidRPr="00B32C81">
        <w:rPr>
          <w:b/>
        </w:rPr>
        <w:t>singel</w:t>
      </w:r>
      <w:proofErr w:type="spellEnd"/>
      <w:r w:rsidR="00975A3B" w:rsidRPr="00B32C81">
        <w:rPr>
          <w:b/>
        </w:rPr>
        <w:t xml:space="preserve">- og </w:t>
      </w:r>
      <w:proofErr w:type="spellStart"/>
      <w:r w:rsidR="00975A3B" w:rsidRPr="00B32C81">
        <w:rPr>
          <w:b/>
        </w:rPr>
        <w:t>muliti</w:t>
      </w:r>
      <w:proofErr w:type="spellEnd"/>
      <w:r w:rsidR="00975A3B" w:rsidRPr="00B32C81">
        <w:rPr>
          <w:b/>
        </w:rPr>
        <w:t xml:space="preserve"> </w:t>
      </w:r>
      <w:proofErr w:type="spellStart"/>
      <w:r w:rsidR="00975A3B" w:rsidRPr="00B32C81">
        <w:rPr>
          <w:b/>
        </w:rPr>
        <w:t>area</w:t>
      </w:r>
      <w:proofErr w:type="spellEnd"/>
      <w:r w:rsidR="00975A3B" w:rsidRPr="00B32C81">
        <w:rPr>
          <w:b/>
        </w:rPr>
        <w:t xml:space="preserve"> (udveksler kun indenfor eget </w:t>
      </w:r>
      <w:proofErr w:type="spellStart"/>
      <w:r w:rsidR="00975A3B" w:rsidRPr="00B32C81">
        <w:rPr>
          <w:b/>
        </w:rPr>
        <w:t>area</w:t>
      </w:r>
      <w:proofErr w:type="spellEnd"/>
      <w:r w:rsidR="00975A3B" w:rsidRPr="00B32C81">
        <w:rPr>
          <w:b/>
        </w:rPr>
        <w:t>).</w:t>
      </w:r>
    </w:p>
    <w:p w14:paraId="341FCB5A" w14:textId="77777777" w:rsidR="00282F3E" w:rsidRDefault="00282F3E" w:rsidP="00282F3E">
      <w:pPr>
        <w:pStyle w:val="Listeafsnit"/>
        <w:numPr>
          <w:ilvl w:val="0"/>
          <w:numId w:val="2"/>
        </w:numPr>
      </w:pPr>
      <w:proofErr w:type="spellStart"/>
      <w:r>
        <w:t>Cost</w:t>
      </w:r>
      <w:proofErr w:type="spellEnd"/>
      <w:r>
        <w:t>: båndbredde</w:t>
      </w:r>
    </w:p>
    <w:p w14:paraId="42C91011" w14:textId="77777777" w:rsidR="00282F3E" w:rsidRDefault="00282F3E" w:rsidP="00282F3E">
      <w:pPr>
        <w:pStyle w:val="Listeafsnit"/>
        <w:numPr>
          <w:ilvl w:val="0"/>
          <w:numId w:val="2"/>
        </w:numPr>
      </w:pPr>
      <w:r>
        <w:t>Administrativ distance 110</w:t>
      </w:r>
    </w:p>
    <w:p w14:paraId="367A23E2" w14:textId="5DFE6A64" w:rsidR="00282F3E" w:rsidRDefault="00A95F05" w:rsidP="00282F3E">
      <w:pPr>
        <w:pStyle w:val="Listeafsnit"/>
        <w:numPr>
          <w:ilvl w:val="0"/>
          <w:numId w:val="2"/>
        </w:numPr>
      </w:pPr>
      <w:r w:rsidRPr="00A95F05">
        <w:rPr>
          <w:b/>
          <w:noProof/>
        </w:rPr>
        <mc:AlternateContent>
          <mc:Choice Requires="wps">
            <w:drawing>
              <wp:anchor distT="45720" distB="45720" distL="114300" distR="114300" simplePos="0" relativeHeight="251672576" behindDoc="1" locked="0" layoutInCell="1" allowOverlap="1" wp14:anchorId="4BAAAD57" wp14:editId="5291BBA9">
                <wp:simplePos x="0" y="0"/>
                <wp:positionH relativeFrom="column">
                  <wp:posOffset>3323590</wp:posOffset>
                </wp:positionH>
                <wp:positionV relativeFrom="paragraph">
                  <wp:posOffset>727710</wp:posOffset>
                </wp:positionV>
                <wp:extent cx="2971800" cy="909320"/>
                <wp:effectExtent l="0" t="0" r="19050" b="24130"/>
                <wp:wrapTight wrapText="bothSides">
                  <wp:wrapPolygon edited="0">
                    <wp:start x="0" y="0"/>
                    <wp:lineTo x="0" y="21721"/>
                    <wp:lineTo x="21600" y="21721"/>
                    <wp:lineTo x="21600" y="0"/>
                    <wp:lineTo x="0" y="0"/>
                  </wp:wrapPolygon>
                </wp:wrapTight>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09320"/>
                        </a:xfrm>
                        <a:prstGeom prst="rect">
                          <a:avLst/>
                        </a:prstGeom>
                        <a:solidFill>
                          <a:srgbClr val="FFFFFF"/>
                        </a:solidFill>
                        <a:ln w="9525">
                          <a:solidFill>
                            <a:srgbClr val="000000"/>
                          </a:solidFill>
                          <a:miter lim="800000"/>
                          <a:headEnd/>
                          <a:tailEnd/>
                        </a:ln>
                      </wps:spPr>
                      <wps:txbx>
                        <w:txbxContent>
                          <w:p w14:paraId="19578D4D" w14:textId="77777777" w:rsidR="00A95F05" w:rsidRDefault="00A95F05" w:rsidP="00A95F05">
                            <w:r w:rsidRPr="00A95F05">
                              <w:rPr>
                                <w:b/>
                                <w:bCs/>
                              </w:rPr>
                              <w:t>NB!</w:t>
                            </w:r>
                            <w:r>
                              <w:t xml:space="preserve"> Route tabellen viser bedste bud, dvs. er der sat RIP og derefter OSPF, så er det kun OSPF der vises. Er der sat statisk, så er det den der vises, selvom OSPF er sat.</w:t>
                            </w:r>
                          </w:p>
                          <w:p w14:paraId="2E718760" w14:textId="467F366B" w:rsidR="00A95F05" w:rsidRDefault="00A95F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AAAD57" id="_x0000_t202" coordsize="21600,21600" o:spt="202" path="m,l,21600r21600,l21600,xe">
                <v:stroke joinstyle="miter"/>
                <v:path gradientshapeok="t" o:connecttype="rect"/>
              </v:shapetype>
              <v:shape id="Tekstfelt 2" o:spid="_x0000_s1026" type="#_x0000_t202" style="position:absolute;left:0;text-align:left;margin-left:261.7pt;margin-top:57.3pt;width:234pt;height:71.6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">
                <v:textbox>
                  <w:txbxContent>
                    <w:p w14:paraId="19578D4D" w14:textId="77777777" w:rsidR="00A95F05" w:rsidRDefault="00A95F05" w:rsidP="00A95F05">
                      <w:r w:rsidRPr="00A95F05">
                        <w:rPr>
                          <w:b/>
                          <w:bCs/>
                        </w:rPr>
                        <w:t>NB!</w:t>
                      </w:r>
                      <w:r>
                        <w:t xml:space="preserve"> Route tabellen viser bedste bud, dvs. er der sat RIP og derefter OSPF, så er det kun OSPF der vises. Er der sat statisk, så er det den der vises, selvom OSPF er sat.</w:t>
                      </w:r>
                    </w:p>
                    <w:p w14:paraId="2E718760" w14:textId="467F366B" w:rsidR="00A95F05" w:rsidRDefault="00A95F05"/>
                  </w:txbxContent>
                </v:textbox>
                <w10:wrap type="tight"/>
              </v:shape>
            </w:pict>
          </mc:Fallback>
        </mc:AlternateContent>
      </w:r>
      <w:r w:rsidR="006F048B">
        <w:t xml:space="preserve">Bruger ”default-information </w:t>
      </w:r>
      <w:proofErr w:type="spellStart"/>
      <w:r w:rsidR="006F048B">
        <w:t>originate</w:t>
      </w:r>
      <w:proofErr w:type="spellEnd"/>
      <w:r w:rsidR="006F048B">
        <w:t xml:space="preserve">” til at sprede </w:t>
      </w:r>
      <w:r w:rsidR="003E6BBE" w:rsidRPr="003E6BBE">
        <w:rPr>
          <w:b/>
          <w:bCs/>
        </w:rPr>
        <w:t>DEN</w:t>
      </w:r>
      <w:r w:rsidR="006F048B">
        <w:t xml:space="preserve"> statiske route (</w:t>
      </w:r>
      <w:r>
        <w:t xml:space="preserve">kaldes default route eller </w:t>
      </w:r>
      <w:r w:rsidR="006F048B">
        <w:t>gateway of last resort)</w:t>
      </w:r>
      <w:r w:rsidR="00063867">
        <w:br/>
      </w:r>
    </w:p>
    <w:tbl>
      <w:tblPr>
        <w:tblStyle w:val="Tabel-Gitter"/>
        <w:tblW w:w="0" w:type="auto"/>
        <w:tblInd w:w="360" w:type="dxa"/>
        <w:tblLook w:val="04A0" w:firstRow="1" w:lastRow="0" w:firstColumn="1" w:lastColumn="0" w:noHBand="0" w:noVBand="1"/>
      </w:tblPr>
      <w:tblGrid>
        <w:gridCol w:w="2045"/>
        <w:gridCol w:w="2410"/>
      </w:tblGrid>
      <w:tr w:rsidR="00080332" w14:paraId="5044FA63" w14:textId="77777777" w:rsidTr="003E6BBE">
        <w:tc>
          <w:tcPr>
            <w:tcW w:w="2045" w:type="dxa"/>
          </w:tcPr>
          <w:p w14:paraId="3EAC6DE5" w14:textId="343F4E43" w:rsidR="00080332" w:rsidRDefault="00080332" w:rsidP="00975A3B">
            <w:pPr>
              <w:rPr>
                <w:b/>
              </w:rPr>
            </w:pPr>
            <w:r>
              <w:rPr>
                <w:b/>
              </w:rPr>
              <w:t>Protokol</w:t>
            </w:r>
          </w:p>
        </w:tc>
        <w:tc>
          <w:tcPr>
            <w:tcW w:w="2410" w:type="dxa"/>
          </w:tcPr>
          <w:p w14:paraId="7800C2FA" w14:textId="1F87BADD" w:rsidR="00080332" w:rsidRDefault="00080332" w:rsidP="00975A3B">
            <w:pPr>
              <w:rPr>
                <w:b/>
              </w:rPr>
            </w:pPr>
            <w:r>
              <w:rPr>
                <w:b/>
              </w:rPr>
              <w:t>Administrativ distance</w:t>
            </w:r>
          </w:p>
        </w:tc>
      </w:tr>
      <w:tr w:rsidR="00080332" w14:paraId="5007CA10" w14:textId="77777777" w:rsidTr="003E6BBE">
        <w:tc>
          <w:tcPr>
            <w:tcW w:w="2045" w:type="dxa"/>
          </w:tcPr>
          <w:p w14:paraId="014694B1" w14:textId="3BA74261" w:rsidR="00080332" w:rsidRPr="003E6BBE" w:rsidRDefault="003E6BBE" w:rsidP="00975A3B">
            <w:pPr>
              <w:rPr>
                <w:bCs/>
              </w:rPr>
            </w:pPr>
            <w:proofErr w:type="spellStart"/>
            <w:r w:rsidRPr="003E6BBE">
              <w:rPr>
                <w:bCs/>
              </w:rPr>
              <w:t>Connected</w:t>
            </w:r>
            <w:proofErr w:type="spellEnd"/>
          </w:p>
        </w:tc>
        <w:tc>
          <w:tcPr>
            <w:tcW w:w="2410" w:type="dxa"/>
          </w:tcPr>
          <w:p w14:paraId="0BC2ECEC" w14:textId="1AAA536A" w:rsidR="00080332" w:rsidRPr="003E6BBE" w:rsidRDefault="003E6BBE" w:rsidP="00975A3B">
            <w:pPr>
              <w:rPr>
                <w:bCs/>
              </w:rPr>
            </w:pPr>
            <w:r>
              <w:rPr>
                <w:bCs/>
              </w:rPr>
              <w:t>0</w:t>
            </w:r>
          </w:p>
        </w:tc>
      </w:tr>
      <w:tr w:rsidR="00080332" w14:paraId="3EDA536C" w14:textId="77777777" w:rsidTr="003E6BBE">
        <w:tc>
          <w:tcPr>
            <w:tcW w:w="2045" w:type="dxa"/>
          </w:tcPr>
          <w:p w14:paraId="55DFB339" w14:textId="780B4B03" w:rsidR="00080332" w:rsidRPr="003E6BBE" w:rsidRDefault="003E6BBE" w:rsidP="00975A3B">
            <w:pPr>
              <w:rPr>
                <w:bCs/>
              </w:rPr>
            </w:pPr>
            <w:proofErr w:type="spellStart"/>
            <w:r>
              <w:rPr>
                <w:bCs/>
              </w:rPr>
              <w:t>Static</w:t>
            </w:r>
            <w:proofErr w:type="spellEnd"/>
          </w:p>
        </w:tc>
        <w:tc>
          <w:tcPr>
            <w:tcW w:w="2410" w:type="dxa"/>
          </w:tcPr>
          <w:p w14:paraId="01EB66FB" w14:textId="6449ACBF" w:rsidR="00080332" w:rsidRPr="003E6BBE" w:rsidRDefault="003E6BBE" w:rsidP="00975A3B">
            <w:pPr>
              <w:rPr>
                <w:bCs/>
              </w:rPr>
            </w:pPr>
            <w:r>
              <w:rPr>
                <w:bCs/>
              </w:rPr>
              <w:t>1</w:t>
            </w:r>
          </w:p>
        </w:tc>
      </w:tr>
      <w:tr w:rsidR="00080332" w14:paraId="306B96C9" w14:textId="77777777" w:rsidTr="003E6BBE">
        <w:tc>
          <w:tcPr>
            <w:tcW w:w="2045" w:type="dxa"/>
          </w:tcPr>
          <w:p w14:paraId="58BF1E77" w14:textId="279098BC" w:rsidR="00080332" w:rsidRPr="003E6BBE" w:rsidRDefault="003E6BBE" w:rsidP="00975A3B">
            <w:pPr>
              <w:rPr>
                <w:bCs/>
              </w:rPr>
            </w:pPr>
            <w:r>
              <w:rPr>
                <w:bCs/>
              </w:rPr>
              <w:t>EIGRP</w:t>
            </w:r>
          </w:p>
        </w:tc>
        <w:tc>
          <w:tcPr>
            <w:tcW w:w="2410" w:type="dxa"/>
          </w:tcPr>
          <w:p w14:paraId="3700AFF8" w14:textId="430DB667" w:rsidR="00080332" w:rsidRPr="003E6BBE" w:rsidRDefault="003E6BBE" w:rsidP="00975A3B">
            <w:pPr>
              <w:rPr>
                <w:bCs/>
              </w:rPr>
            </w:pPr>
            <w:r>
              <w:rPr>
                <w:bCs/>
              </w:rPr>
              <w:t>90</w:t>
            </w:r>
          </w:p>
        </w:tc>
      </w:tr>
      <w:tr w:rsidR="00080332" w14:paraId="6A9645DC" w14:textId="77777777" w:rsidTr="003E6BBE">
        <w:tc>
          <w:tcPr>
            <w:tcW w:w="2045" w:type="dxa"/>
          </w:tcPr>
          <w:p w14:paraId="2A8460C2" w14:textId="07D22F50" w:rsidR="00080332" w:rsidRPr="003E6BBE" w:rsidRDefault="003E6BBE" w:rsidP="00975A3B">
            <w:pPr>
              <w:rPr>
                <w:bCs/>
              </w:rPr>
            </w:pPr>
            <w:r>
              <w:rPr>
                <w:bCs/>
              </w:rPr>
              <w:t>OSPF</w:t>
            </w:r>
          </w:p>
        </w:tc>
        <w:tc>
          <w:tcPr>
            <w:tcW w:w="2410" w:type="dxa"/>
          </w:tcPr>
          <w:p w14:paraId="3380ADBF" w14:textId="0BBAF19A" w:rsidR="00080332" w:rsidRPr="003E6BBE" w:rsidRDefault="003E6BBE" w:rsidP="00975A3B">
            <w:pPr>
              <w:rPr>
                <w:bCs/>
              </w:rPr>
            </w:pPr>
            <w:r>
              <w:rPr>
                <w:bCs/>
              </w:rPr>
              <w:t>110</w:t>
            </w:r>
          </w:p>
        </w:tc>
      </w:tr>
      <w:tr w:rsidR="003E6BBE" w14:paraId="328B6518" w14:textId="77777777" w:rsidTr="003E6BBE">
        <w:tc>
          <w:tcPr>
            <w:tcW w:w="2045" w:type="dxa"/>
          </w:tcPr>
          <w:p w14:paraId="161A8F63" w14:textId="056800BA" w:rsidR="003E6BBE" w:rsidRDefault="003E6BBE" w:rsidP="00975A3B">
            <w:pPr>
              <w:rPr>
                <w:bCs/>
              </w:rPr>
            </w:pPr>
            <w:r>
              <w:rPr>
                <w:bCs/>
              </w:rPr>
              <w:t>RIP</w:t>
            </w:r>
          </w:p>
        </w:tc>
        <w:tc>
          <w:tcPr>
            <w:tcW w:w="2410" w:type="dxa"/>
          </w:tcPr>
          <w:p w14:paraId="13FB80DD" w14:textId="37151C24" w:rsidR="003E6BBE" w:rsidRDefault="003E6BBE" w:rsidP="00975A3B">
            <w:pPr>
              <w:rPr>
                <w:bCs/>
              </w:rPr>
            </w:pPr>
            <w:r>
              <w:rPr>
                <w:bCs/>
              </w:rPr>
              <w:t>120</w:t>
            </w:r>
          </w:p>
        </w:tc>
      </w:tr>
      <w:tr w:rsidR="003E6BBE" w14:paraId="3346EEAD" w14:textId="77777777" w:rsidTr="003E6BBE">
        <w:tc>
          <w:tcPr>
            <w:tcW w:w="2045" w:type="dxa"/>
          </w:tcPr>
          <w:p w14:paraId="297D36CB" w14:textId="3A1765C8" w:rsidR="003E6BBE" w:rsidRDefault="003E6BBE" w:rsidP="00975A3B">
            <w:pPr>
              <w:rPr>
                <w:bCs/>
              </w:rPr>
            </w:pPr>
            <w:proofErr w:type="spellStart"/>
            <w:r>
              <w:rPr>
                <w:bCs/>
              </w:rPr>
              <w:t>External</w:t>
            </w:r>
            <w:proofErr w:type="spellEnd"/>
            <w:r>
              <w:rPr>
                <w:bCs/>
              </w:rPr>
              <w:t xml:space="preserve"> EIGRP</w:t>
            </w:r>
          </w:p>
        </w:tc>
        <w:tc>
          <w:tcPr>
            <w:tcW w:w="2410" w:type="dxa"/>
          </w:tcPr>
          <w:p w14:paraId="43ABDCEB" w14:textId="491D09FD" w:rsidR="003E6BBE" w:rsidRDefault="003E6BBE" w:rsidP="00975A3B">
            <w:pPr>
              <w:rPr>
                <w:bCs/>
              </w:rPr>
            </w:pPr>
            <w:r>
              <w:rPr>
                <w:bCs/>
              </w:rPr>
              <w:t>170</w:t>
            </w:r>
          </w:p>
        </w:tc>
      </w:tr>
    </w:tbl>
    <w:p w14:paraId="28BF2850" w14:textId="72DE876E" w:rsidR="00080332" w:rsidRDefault="00080332" w:rsidP="00975A3B">
      <w:pPr>
        <w:ind w:left="360"/>
        <w:rPr>
          <w:b/>
        </w:rPr>
      </w:pPr>
    </w:p>
    <w:p w14:paraId="138306EB" w14:textId="77777777" w:rsidR="00A95F05" w:rsidRDefault="00A95F05" w:rsidP="00E409DE">
      <w:pPr>
        <w:rPr>
          <w:b/>
        </w:rPr>
      </w:pPr>
    </w:p>
    <w:p w14:paraId="0CAB9CEA" w14:textId="3BD91EE5" w:rsidR="00E409DE" w:rsidRPr="00B32C81" w:rsidRDefault="001979DD" w:rsidP="00E409DE">
      <w:pPr>
        <w:rPr>
          <w:b/>
        </w:rPr>
      </w:pPr>
      <w:r w:rsidRPr="00B32C81">
        <w:rPr>
          <w:b/>
        </w:rPr>
        <w:lastRenderedPageBreak/>
        <w:t xml:space="preserve">OSPF, </w:t>
      </w:r>
      <w:r w:rsidR="00E409DE" w:rsidRPr="00B32C81">
        <w:rPr>
          <w:b/>
        </w:rPr>
        <w:t>DR/BDR</w:t>
      </w:r>
    </w:p>
    <w:p w14:paraId="2EAF6AA4" w14:textId="77777777" w:rsidR="00634701" w:rsidRDefault="001979DD" w:rsidP="00E409DE">
      <w:r w:rsidRPr="001979DD">
        <w:t>For at ikke alle r</w:t>
      </w:r>
      <w:r>
        <w:t xml:space="preserve">outere sender information ud til alle andre, vælges der en </w:t>
      </w:r>
      <w:proofErr w:type="spellStart"/>
      <w:r>
        <w:t>designated</w:t>
      </w:r>
      <w:proofErr w:type="spellEnd"/>
      <w:r>
        <w:t xml:space="preserve"> router (DR), der står for at sende de nye oplysninger ud, og der vælges en </w:t>
      </w:r>
      <w:proofErr w:type="spellStart"/>
      <w:r>
        <w:t>back-up</w:t>
      </w:r>
      <w:proofErr w:type="spellEnd"/>
      <w:r>
        <w:t xml:space="preserve"> </w:t>
      </w:r>
      <w:proofErr w:type="spellStart"/>
      <w:r>
        <w:t>designated</w:t>
      </w:r>
      <w:proofErr w:type="spellEnd"/>
      <w:r>
        <w:t xml:space="preserve"> router (BDR). </w:t>
      </w:r>
      <w:r>
        <w:br/>
        <w:t>Resten bliver DR-OTHER.</w:t>
      </w:r>
    </w:p>
    <w:p w14:paraId="77A2D8D1" w14:textId="3A80AFC9" w:rsidR="00B161A3" w:rsidRDefault="00B161A3" w:rsidP="00E409DE">
      <w:r>
        <w:t>Valget begynder så snart det første netværk er kommet op.</w:t>
      </w:r>
    </w:p>
    <w:p w14:paraId="1A9AE0CF" w14:textId="77777777" w:rsidR="007D4555" w:rsidRDefault="0074035C" w:rsidP="00E409DE">
      <w:r>
        <w:t xml:space="preserve">På billedet </w:t>
      </w:r>
      <w:r w:rsidR="007D4555">
        <w:t xml:space="preserve">har alle fået router ID </w:t>
      </w:r>
      <w:proofErr w:type="spellStart"/>
      <w:r w:rsidR="007D4555">
        <w:t>config</w:t>
      </w:r>
      <w:proofErr w:type="spellEnd"/>
      <w:r w:rsidR="007D4555">
        <w:t>, så R5 er DR og R4 er BDR. Svarer DR efterfølgende ikke</w:t>
      </w:r>
      <w:r>
        <w:t xml:space="preserve"> på HELLO</w:t>
      </w:r>
      <w:r w:rsidR="007D4555">
        <w:t>, så overtager BDR rollen som DR og R3 vil blive den nye BDR.</w:t>
      </w:r>
    </w:p>
    <w:p w14:paraId="42AF26C3" w14:textId="77777777" w:rsidR="007D4555" w:rsidRDefault="007D4555" w:rsidP="00E409DE">
      <w:r>
        <w:t xml:space="preserve">Når R6 efterfølgende kommer med, så spørger den ud på </w:t>
      </w:r>
      <w:proofErr w:type="spellStart"/>
      <w:r>
        <w:t>multicast</w:t>
      </w:r>
      <w:proofErr w:type="spellEnd"/>
      <w:r>
        <w:t xml:space="preserve"> 224.0.0.6 for en tegning, hvor DR og BDR lytter med, og DR svarer.</w:t>
      </w:r>
    </w:p>
    <w:p w14:paraId="546EDE35" w14:textId="77777777" w:rsidR="007D4555" w:rsidRDefault="007D4555" w:rsidP="00E409DE">
      <w:r>
        <w:t>Selvom R6 har en højere router ID end de andre, så bliver den alligevel kun DR-</w:t>
      </w:r>
      <w:proofErr w:type="spellStart"/>
      <w:r>
        <w:t>other</w:t>
      </w:r>
      <w:proofErr w:type="spellEnd"/>
      <w:r>
        <w:t>, da valget allerede har fundet sted.</w:t>
      </w:r>
    </w:p>
    <w:p w14:paraId="3C4F6927" w14:textId="77777777" w:rsidR="007D4555" w:rsidRPr="007D4555" w:rsidRDefault="007D4555" w:rsidP="00E409DE">
      <w:pPr>
        <w:rPr>
          <w:u w:val="single"/>
        </w:rPr>
      </w:pPr>
      <w:r w:rsidRPr="007D4555">
        <w:rPr>
          <w:noProof/>
        </w:rPr>
        <w:drawing>
          <wp:anchor distT="0" distB="0" distL="114300" distR="114300" simplePos="0" relativeHeight="251658240" behindDoc="1" locked="0" layoutInCell="1" allowOverlap="1" wp14:anchorId="6B6A90E7" wp14:editId="7245E341">
            <wp:simplePos x="0" y="0"/>
            <wp:positionH relativeFrom="column">
              <wp:posOffset>-3810</wp:posOffset>
            </wp:positionH>
            <wp:positionV relativeFrom="paragraph">
              <wp:posOffset>1905</wp:posOffset>
            </wp:positionV>
            <wp:extent cx="3148330" cy="3121871"/>
            <wp:effectExtent l="0" t="0" r="0" b="2540"/>
            <wp:wrapTight wrapText="bothSides">
              <wp:wrapPolygon edited="0">
                <wp:start x="0" y="0"/>
                <wp:lineTo x="0" y="21486"/>
                <wp:lineTo x="21434" y="21486"/>
                <wp:lineTo x="21434"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8330" cy="3121871"/>
                    </a:xfrm>
                    <a:prstGeom prst="rect">
                      <a:avLst/>
                    </a:prstGeom>
                  </pic:spPr>
                </pic:pic>
              </a:graphicData>
            </a:graphic>
            <wp14:sizeRelH relativeFrom="page">
              <wp14:pctWidth>0</wp14:pctWidth>
            </wp14:sizeRelH>
            <wp14:sizeRelV relativeFrom="page">
              <wp14:pctHeight>0</wp14:pctHeight>
            </wp14:sizeRelV>
          </wp:anchor>
        </w:drawing>
      </w:r>
      <w:r w:rsidRPr="007D4555">
        <w:rPr>
          <w:u w:val="single"/>
        </w:rPr>
        <w:t>DR vælges</w:t>
      </w:r>
    </w:p>
    <w:p w14:paraId="4D81C519" w14:textId="77777777" w:rsidR="007D4555" w:rsidRDefault="007D4555" w:rsidP="007D4555">
      <w:pPr>
        <w:pStyle w:val="Listeafsnit"/>
      </w:pPr>
      <w:r>
        <w:t>1) Højeste prioritet</w:t>
      </w:r>
      <w:r w:rsidR="0074035C">
        <w:t xml:space="preserve"> (default er 1, 0=aldrig DR/BDR)</w:t>
      </w:r>
    </w:p>
    <w:p w14:paraId="06733850" w14:textId="77777777" w:rsidR="007D4555" w:rsidRDefault="007D4555" w:rsidP="007D4555">
      <w:pPr>
        <w:pStyle w:val="Listeafsnit"/>
      </w:pPr>
      <w:r>
        <w:t>2) Højeste router ID</w:t>
      </w:r>
    </w:p>
    <w:p w14:paraId="0D43FB94" w14:textId="77777777" w:rsidR="007D4555" w:rsidRDefault="007D4555" w:rsidP="007D4555">
      <w:pPr>
        <w:pStyle w:val="Listeafsnit"/>
        <w:tabs>
          <w:tab w:val="left" w:pos="5670"/>
        </w:tabs>
      </w:pPr>
      <w:r>
        <w:tab/>
        <w:t xml:space="preserve">Manuelt </w:t>
      </w:r>
      <w:proofErr w:type="spellStart"/>
      <w:r>
        <w:t>config</w:t>
      </w:r>
      <w:proofErr w:type="spellEnd"/>
      <w:r>
        <w:t xml:space="preserve"> (fx 3.3.3.3)</w:t>
      </w:r>
    </w:p>
    <w:p w14:paraId="04171E2F" w14:textId="77777777" w:rsidR="007D4555" w:rsidRDefault="007D4555" w:rsidP="007D4555">
      <w:pPr>
        <w:pStyle w:val="Listeafsnit"/>
        <w:tabs>
          <w:tab w:val="left" w:pos="5670"/>
        </w:tabs>
      </w:pPr>
      <w:r>
        <w:tab/>
        <w:t xml:space="preserve">Højeste ip på loopback </w:t>
      </w:r>
      <w:proofErr w:type="spellStart"/>
      <w:r>
        <w:t>int</w:t>
      </w:r>
      <w:proofErr w:type="spellEnd"/>
    </w:p>
    <w:p w14:paraId="05ED9425" w14:textId="77777777" w:rsidR="007D4555" w:rsidRDefault="007D4555" w:rsidP="007D4555">
      <w:pPr>
        <w:pStyle w:val="Listeafsnit"/>
        <w:tabs>
          <w:tab w:val="left" w:pos="5670"/>
        </w:tabs>
      </w:pPr>
      <w:r>
        <w:tab/>
        <w:t xml:space="preserve">Højeste ip på fysisk </w:t>
      </w:r>
      <w:proofErr w:type="spellStart"/>
      <w:r>
        <w:t>int</w:t>
      </w:r>
      <w:proofErr w:type="spellEnd"/>
    </w:p>
    <w:p w14:paraId="06590339" w14:textId="77777777" w:rsidR="007D4555" w:rsidRDefault="007D4555" w:rsidP="007D4555">
      <w:pPr>
        <w:pStyle w:val="Listeafsnit"/>
        <w:tabs>
          <w:tab w:val="left" w:pos="5670"/>
        </w:tabs>
      </w:pPr>
    </w:p>
    <w:p w14:paraId="1FDD4287" w14:textId="77777777" w:rsidR="00B32C81" w:rsidRDefault="00B32C81" w:rsidP="007D4555">
      <w:pPr>
        <w:pStyle w:val="Listeafsnit"/>
        <w:tabs>
          <w:tab w:val="left" w:pos="5670"/>
        </w:tabs>
      </w:pPr>
    </w:p>
    <w:p w14:paraId="064DFDF4" w14:textId="77777777" w:rsidR="00B32C81" w:rsidRDefault="00B32C81" w:rsidP="007D4555">
      <w:pPr>
        <w:pStyle w:val="Listeafsnit"/>
        <w:tabs>
          <w:tab w:val="left" w:pos="5670"/>
        </w:tabs>
      </w:pPr>
    </w:p>
    <w:p w14:paraId="791422FF" w14:textId="77777777" w:rsidR="007D4555" w:rsidRDefault="0074035C" w:rsidP="00B32C81">
      <w:pPr>
        <w:pStyle w:val="Listeafsnit"/>
        <w:tabs>
          <w:tab w:val="left" w:pos="5670"/>
        </w:tabs>
        <w:ind w:left="0"/>
      </w:pPr>
      <w:r>
        <w:t>Går strømmen på ALLE routere, så er det den første der starter op, der bliver DR, og den næste bliver BDR.</w:t>
      </w:r>
      <w:r>
        <w:br/>
      </w:r>
    </w:p>
    <w:p w14:paraId="148F9B08" w14:textId="77777777" w:rsidR="0074035C" w:rsidRDefault="0074035C" w:rsidP="00B32C81">
      <w:pPr>
        <w:pStyle w:val="Listeafsnit"/>
        <w:tabs>
          <w:tab w:val="left" w:pos="5670"/>
        </w:tabs>
        <w:ind w:left="0"/>
      </w:pPr>
      <w:r>
        <w:t>Hvis en router står et sted, hvor forbindelsen er dårlig (eller meget dyr</w:t>
      </w:r>
      <w:r w:rsidR="00F67DE8">
        <w:t>, fx satellit</w:t>
      </w:r>
      <w:r>
        <w:t>), så sættes prioritet til 0, så den aldrig kan vælges.</w:t>
      </w:r>
      <w:r>
        <w:br/>
      </w:r>
    </w:p>
    <w:p w14:paraId="643B4843" w14:textId="77777777" w:rsidR="00B32C81" w:rsidRDefault="00B32C81" w:rsidP="00B32C81">
      <w:pPr>
        <w:pStyle w:val="Listeafsnit"/>
        <w:tabs>
          <w:tab w:val="left" w:pos="5670"/>
        </w:tabs>
        <w:ind w:left="0"/>
      </w:pPr>
    </w:p>
    <w:p w14:paraId="515021AF" w14:textId="77777777" w:rsidR="0074035C" w:rsidRDefault="0074035C" w:rsidP="00B32C81">
      <w:pPr>
        <w:pStyle w:val="Listeafsnit"/>
        <w:tabs>
          <w:tab w:val="left" w:pos="5670"/>
        </w:tabs>
        <w:ind w:left="0"/>
      </w:pPr>
      <w:r>
        <w:t>Hvis vi gerne vil have en bestemt router til at være DR (fx står i hovedkvarteret), så sættes prioritet højt, fx 100.</w:t>
      </w:r>
      <w:r w:rsidR="00B32C81">
        <w:t xml:space="preserve"> For at få valgt den, så laver vi en ”</w:t>
      </w:r>
      <w:r w:rsidR="00B32C81" w:rsidRPr="001F0D91">
        <w:rPr>
          <w:b/>
        </w:rPr>
        <w:t xml:space="preserve">clear ip </w:t>
      </w:r>
      <w:proofErr w:type="spellStart"/>
      <w:r w:rsidR="00B32C81" w:rsidRPr="001F0D91">
        <w:rPr>
          <w:b/>
        </w:rPr>
        <w:t>ospf</w:t>
      </w:r>
      <w:proofErr w:type="spellEnd"/>
      <w:r w:rsidR="00B32C81" w:rsidRPr="001F0D91">
        <w:rPr>
          <w:b/>
        </w:rPr>
        <w:t xml:space="preserve"> </w:t>
      </w:r>
      <w:proofErr w:type="spellStart"/>
      <w:r w:rsidR="00B32C81" w:rsidRPr="001F0D91">
        <w:rPr>
          <w:b/>
        </w:rPr>
        <w:t>process</w:t>
      </w:r>
      <w:proofErr w:type="spellEnd"/>
      <w:r w:rsidR="00B32C81">
        <w:t xml:space="preserve">”. </w:t>
      </w:r>
    </w:p>
    <w:p w14:paraId="0A290D45" w14:textId="77777777" w:rsidR="00B32C81" w:rsidRDefault="00B32C81" w:rsidP="00B32C81">
      <w:pPr>
        <w:pStyle w:val="Listeafsnit"/>
        <w:tabs>
          <w:tab w:val="left" w:pos="5670"/>
        </w:tabs>
        <w:ind w:left="0"/>
      </w:pPr>
    </w:p>
    <w:p w14:paraId="63EEC99C" w14:textId="77777777" w:rsidR="00B32C81" w:rsidRDefault="00961EFA" w:rsidP="00B32C81">
      <w:pPr>
        <w:pStyle w:val="Listeafsnit"/>
        <w:tabs>
          <w:tab w:val="left" w:pos="5670"/>
        </w:tabs>
        <w:ind w:left="0"/>
      </w:pPr>
      <w:r w:rsidRPr="00F35050">
        <w:rPr>
          <w:noProof/>
          <w:highlight w:val="yellow"/>
        </w:rPr>
        <w:drawing>
          <wp:anchor distT="0" distB="0" distL="114300" distR="114300" simplePos="0" relativeHeight="251659264" behindDoc="1" locked="0" layoutInCell="1" allowOverlap="1" wp14:anchorId="7E2C1FD5" wp14:editId="7DCE2BE1">
            <wp:simplePos x="0" y="0"/>
            <wp:positionH relativeFrom="margin">
              <wp:posOffset>4657090</wp:posOffset>
            </wp:positionH>
            <wp:positionV relativeFrom="paragraph">
              <wp:posOffset>3810</wp:posOffset>
            </wp:positionV>
            <wp:extent cx="1401445" cy="1518285"/>
            <wp:effectExtent l="0" t="0" r="8255" b="5715"/>
            <wp:wrapTight wrapText="bothSides">
              <wp:wrapPolygon edited="0">
                <wp:start x="0" y="0"/>
                <wp:lineTo x="0" y="21410"/>
                <wp:lineTo x="21434" y="21410"/>
                <wp:lineTo x="21434"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5" cy="1518285"/>
                    </a:xfrm>
                    <a:prstGeom prst="rect">
                      <a:avLst/>
                    </a:prstGeom>
                  </pic:spPr>
                </pic:pic>
              </a:graphicData>
            </a:graphic>
            <wp14:sizeRelH relativeFrom="margin">
              <wp14:pctWidth>0</wp14:pctWidth>
            </wp14:sizeRelH>
            <wp14:sizeRelV relativeFrom="margin">
              <wp14:pctHeight>0</wp14:pctHeight>
            </wp14:sizeRelV>
          </wp:anchor>
        </w:drawing>
      </w:r>
      <w:r w:rsidRPr="00F35050">
        <w:rPr>
          <w:highlight w:val="yellow"/>
        </w:rPr>
        <w:t>M</w:t>
      </w:r>
      <w:r w:rsidR="00B32C81" w:rsidRPr="00F35050">
        <w:rPr>
          <w:highlight w:val="yellow"/>
        </w:rPr>
        <w:t>ed en seriel forbindelse (</w:t>
      </w:r>
      <w:proofErr w:type="spellStart"/>
      <w:r w:rsidR="00B32C81" w:rsidRPr="00F35050">
        <w:rPr>
          <w:highlight w:val="yellow"/>
        </w:rPr>
        <w:t>point-to-point</w:t>
      </w:r>
      <w:proofErr w:type="spellEnd"/>
      <w:r w:rsidR="00B32C81" w:rsidRPr="00F35050">
        <w:rPr>
          <w:highlight w:val="yellow"/>
        </w:rPr>
        <w:t xml:space="preserve">) bliver der </w:t>
      </w:r>
      <w:r w:rsidR="00B32C81" w:rsidRPr="00F35050">
        <w:rPr>
          <w:b/>
          <w:highlight w:val="yellow"/>
        </w:rPr>
        <w:t>ikke</w:t>
      </w:r>
      <w:r w:rsidR="00B32C81" w:rsidRPr="00F35050">
        <w:rPr>
          <w:highlight w:val="yellow"/>
        </w:rPr>
        <w:t xml:space="preserve"> valgt DR/BDR,</w:t>
      </w:r>
      <w:r w:rsidR="00B32C81">
        <w:t xml:space="preserve"> da </w:t>
      </w:r>
      <w:proofErr w:type="spellStart"/>
      <w:r w:rsidR="00B32C81">
        <w:t>point-to-point</w:t>
      </w:r>
      <w:proofErr w:type="spellEnd"/>
      <w:r w:rsidR="00B32C81">
        <w:t xml:space="preserve"> har en </w:t>
      </w:r>
      <w:proofErr w:type="spellStart"/>
      <w:r w:rsidR="00B32C81">
        <w:t>ospf</w:t>
      </w:r>
      <w:proofErr w:type="spellEnd"/>
      <w:r w:rsidR="00B32C81">
        <w:t xml:space="preserve"> prioritet på 0 som default.</w:t>
      </w:r>
      <w:r w:rsidR="00F67DE8">
        <w:t xml:space="preserve"> Der er kun to ender, så vi ved med sikkerhed, hvem der er i den anden ende.</w:t>
      </w:r>
    </w:p>
    <w:p w14:paraId="5AB952B1" w14:textId="77777777" w:rsidR="00F67DE8" w:rsidRDefault="00F67DE8" w:rsidP="00B32C81">
      <w:pPr>
        <w:pStyle w:val="Listeafsnit"/>
        <w:tabs>
          <w:tab w:val="left" w:pos="5670"/>
        </w:tabs>
        <w:ind w:left="0"/>
      </w:pPr>
    </w:p>
    <w:p w14:paraId="12A63528" w14:textId="1146D94C" w:rsidR="00F67DE8" w:rsidRDefault="00F35050" w:rsidP="00B32C81">
      <w:pPr>
        <w:pStyle w:val="Listeafsnit"/>
        <w:tabs>
          <w:tab w:val="left" w:pos="5670"/>
        </w:tabs>
        <w:ind w:left="0"/>
      </w:pPr>
      <w:r>
        <w:rPr>
          <w:b/>
          <w:bCs/>
        </w:rPr>
        <w:t>Bemærk</w:t>
      </w:r>
      <w:r>
        <w:t xml:space="preserve">: </w:t>
      </w:r>
      <w:proofErr w:type="spellStart"/>
      <w:r w:rsidR="00F67DE8">
        <w:t>Ifm</w:t>
      </w:r>
      <w:proofErr w:type="spellEnd"/>
      <w:r w:rsidR="00F67DE8">
        <w:t xml:space="preserve"> vores opstilling (</w:t>
      </w:r>
      <w:proofErr w:type="spellStart"/>
      <w:r w:rsidR="00F67DE8">
        <w:t>Rep</w:t>
      </w:r>
      <w:proofErr w:type="spellEnd"/>
      <w:r w:rsidR="00F67DE8">
        <w:t xml:space="preserve"> projekt) er det kun sydover, at der er valg, da vi har </w:t>
      </w:r>
      <w:proofErr w:type="spellStart"/>
      <w:r w:rsidR="00F67DE8">
        <w:t>ethernetkabel</w:t>
      </w:r>
      <w:proofErr w:type="spellEnd"/>
      <w:r w:rsidR="00F67DE8">
        <w:t xml:space="preserve"> (point-to-multipoint), </w:t>
      </w:r>
      <w:proofErr w:type="spellStart"/>
      <w:r w:rsidR="00F67DE8">
        <w:t>dvs</w:t>
      </w:r>
      <w:proofErr w:type="spellEnd"/>
      <w:r w:rsidR="00F67DE8">
        <w:t xml:space="preserve"> vi ved ikke hvor mange i den anden ende. Også valg selv</w:t>
      </w:r>
      <w:r w:rsidR="001F0D91">
        <w:t>om</w:t>
      </w:r>
      <w:r w:rsidR="00F67DE8">
        <w:t xml:space="preserve"> kun 2 </w:t>
      </w:r>
      <w:proofErr w:type="spellStart"/>
      <w:r w:rsidR="00F67DE8">
        <w:t>devices</w:t>
      </w:r>
      <w:proofErr w:type="spellEnd"/>
      <w:r w:rsidR="00F67DE8">
        <w:t>. Mellem R1/R2 og R1/R3 ingen valg, men R2/R3 har valg, da forbindelse nedenom.</w:t>
      </w:r>
    </w:p>
    <w:p w14:paraId="5A215C40" w14:textId="77777777" w:rsidR="00B161A3" w:rsidRDefault="00B161A3" w:rsidP="00B32C81">
      <w:pPr>
        <w:pStyle w:val="Listeafsnit"/>
        <w:tabs>
          <w:tab w:val="left" w:pos="5670"/>
        </w:tabs>
        <w:ind w:left="0"/>
      </w:pPr>
    </w:p>
    <w:p w14:paraId="51F1F7D1" w14:textId="7308AFBA" w:rsidR="00063867" w:rsidRDefault="00063867">
      <w:r>
        <w:br w:type="page"/>
      </w:r>
    </w:p>
    <w:p w14:paraId="0D5205BE" w14:textId="77777777" w:rsidR="00E409DE" w:rsidRPr="00634701" w:rsidRDefault="00E409DE" w:rsidP="00E409DE">
      <w:pPr>
        <w:rPr>
          <w:b/>
          <w:lang w:val="en-US"/>
        </w:rPr>
      </w:pPr>
      <w:r w:rsidRPr="00634701">
        <w:rPr>
          <w:b/>
          <w:lang w:val="en-US"/>
        </w:rPr>
        <w:lastRenderedPageBreak/>
        <w:t xml:space="preserve">OSPF – Multi area OSPF (med </w:t>
      </w:r>
      <w:proofErr w:type="spellStart"/>
      <w:r w:rsidRPr="00634701">
        <w:rPr>
          <w:b/>
          <w:lang w:val="en-US"/>
        </w:rPr>
        <w:t>ip</w:t>
      </w:r>
      <w:proofErr w:type="spellEnd"/>
      <w:r w:rsidRPr="00634701">
        <w:rPr>
          <w:b/>
          <w:lang w:val="en-US"/>
        </w:rPr>
        <w:t xml:space="preserve"> summarization)</w:t>
      </w:r>
    </w:p>
    <w:p w14:paraId="1EB30512" w14:textId="77777777" w:rsidR="00E409DE" w:rsidRDefault="00AF5C16" w:rsidP="00E409DE">
      <w:proofErr w:type="spellStart"/>
      <w:r w:rsidRPr="00AF5C16">
        <w:t>Multi</w:t>
      </w:r>
      <w:proofErr w:type="spellEnd"/>
      <w:r w:rsidRPr="00AF5C16">
        <w:t xml:space="preserve"> </w:t>
      </w:r>
      <w:proofErr w:type="spellStart"/>
      <w:r w:rsidRPr="00AF5C16">
        <w:t>area</w:t>
      </w:r>
      <w:proofErr w:type="spellEnd"/>
      <w:r w:rsidRPr="00AF5C16">
        <w:t xml:space="preserve"> bruges, så vi k</w:t>
      </w:r>
      <w:r>
        <w:t>an nøjes med at udveksle information</w:t>
      </w:r>
      <w:r w:rsidR="003D61F7">
        <w:t xml:space="preserve"> (topologi)</w:t>
      </w:r>
      <w:r>
        <w:t xml:space="preserve"> indenfor eget </w:t>
      </w:r>
      <w:proofErr w:type="spellStart"/>
      <w:r>
        <w:t>area</w:t>
      </w:r>
      <w:proofErr w:type="spellEnd"/>
      <w:r>
        <w:t>.</w:t>
      </w:r>
    </w:p>
    <w:p w14:paraId="54D63C1C" w14:textId="77777777" w:rsidR="003D61F7" w:rsidRPr="002A508E" w:rsidRDefault="003D61F7" w:rsidP="00E409DE">
      <w:pPr>
        <w:rPr>
          <w:b/>
        </w:rPr>
      </w:pPr>
      <w:proofErr w:type="spellStart"/>
      <w:r w:rsidRPr="002A508E">
        <w:rPr>
          <w:b/>
        </w:rPr>
        <w:t>Dvs</w:t>
      </w:r>
      <w:proofErr w:type="spellEnd"/>
      <w:r w:rsidRPr="002A508E">
        <w:rPr>
          <w:b/>
        </w:rPr>
        <w:t xml:space="preserve"> at R8 har topologi over </w:t>
      </w:r>
      <w:proofErr w:type="spellStart"/>
      <w:r w:rsidRPr="002A508E">
        <w:rPr>
          <w:b/>
        </w:rPr>
        <w:t>area</w:t>
      </w:r>
      <w:proofErr w:type="spellEnd"/>
      <w:r w:rsidRPr="002A508E">
        <w:rPr>
          <w:b/>
        </w:rPr>
        <w:t xml:space="preserve"> 1 og </w:t>
      </w:r>
      <w:proofErr w:type="spellStart"/>
      <w:r w:rsidRPr="002A508E">
        <w:rPr>
          <w:b/>
        </w:rPr>
        <w:t>area</w:t>
      </w:r>
      <w:proofErr w:type="spellEnd"/>
      <w:r w:rsidRPr="002A508E">
        <w:rPr>
          <w:b/>
        </w:rPr>
        <w:t xml:space="preserve"> 0. </w:t>
      </w:r>
      <w:r w:rsidR="002A508E" w:rsidRPr="002A508E">
        <w:rPr>
          <w:b/>
        </w:rPr>
        <w:t>S</w:t>
      </w:r>
      <w:r w:rsidRPr="002A508E">
        <w:rPr>
          <w:b/>
        </w:rPr>
        <w:t>how ip route vise</w:t>
      </w:r>
      <w:r w:rsidR="002A508E" w:rsidRPr="002A508E">
        <w:rPr>
          <w:b/>
        </w:rPr>
        <w:t>r</w:t>
      </w:r>
      <w:r w:rsidRPr="002A508E">
        <w:rPr>
          <w:b/>
        </w:rPr>
        <w:t xml:space="preserve"> dog også alle routerne </w:t>
      </w:r>
      <w:proofErr w:type="spellStart"/>
      <w:r w:rsidRPr="002A508E">
        <w:rPr>
          <w:b/>
        </w:rPr>
        <w:t>ifm</w:t>
      </w:r>
      <w:proofErr w:type="spellEnd"/>
      <w:r w:rsidRPr="002A508E">
        <w:rPr>
          <w:b/>
        </w:rPr>
        <w:t xml:space="preserve"> </w:t>
      </w:r>
      <w:proofErr w:type="spellStart"/>
      <w:r w:rsidRPr="002A508E">
        <w:rPr>
          <w:b/>
        </w:rPr>
        <w:t>area</w:t>
      </w:r>
      <w:proofErr w:type="spellEnd"/>
      <w:r w:rsidRPr="002A508E">
        <w:rPr>
          <w:b/>
        </w:rPr>
        <w:t xml:space="preserve"> 2.</w:t>
      </w:r>
    </w:p>
    <w:p w14:paraId="39CCDD55" w14:textId="77777777" w:rsidR="007D44B4" w:rsidRPr="003D61F7" w:rsidRDefault="007D44B4" w:rsidP="00E409DE">
      <w:r>
        <w:t xml:space="preserve">DR/BDR vælges pr. link. Er det </w:t>
      </w:r>
      <w:proofErr w:type="spellStart"/>
      <w:r>
        <w:t>ethernet</w:t>
      </w:r>
      <w:proofErr w:type="spellEnd"/>
      <w:r>
        <w:t xml:space="preserve"> betyder det, at R8 og R</w:t>
      </w:r>
      <w:r w:rsidR="00961EFA">
        <w:t>6</w:t>
      </w:r>
      <w:r>
        <w:t xml:space="preserve"> vælger DR/BDR. </w:t>
      </w:r>
      <w:r w:rsidR="00961EFA">
        <w:t xml:space="preserve">R8 og R7 vælger også DR/BDR osv. R8 kan godt være DR på noget og BDR på noget andet. (OBS: hvis </w:t>
      </w:r>
      <w:proofErr w:type="spellStart"/>
      <w:r w:rsidR="00961EFA">
        <w:t>serial</w:t>
      </w:r>
      <w:proofErr w:type="spellEnd"/>
      <w:r w:rsidR="00961EFA">
        <w:t xml:space="preserve"> så ingen valg).</w:t>
      </w:r>
    </w:p>
    <w:p w14:paraId="0353D395" w14:textId="77777777" w:rsidR="00AF5C16" w:rsidRDefault="00A916E1" w:rsidP="00E409DE">
      <w:r w:rsidRPr="00A916E1">
        <w:rPr>
          <w:noProof/>
        </w:rPr>
        <w:drawing>
          <wp:inline distT="0" distB="0" distL="0" distR="0" wp14:anchorId="69766087" wp14:editId="7D621CBE">
            <wp:extent cx="6439260" cy="4907280"/>
            <wp:effectExtent l="0" t="0" r="0" b="762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2396" cy="4909670"/>
                    </a:xfrm>
                    <a:prstGeom prst="rect">
                      <a:avLst/>
                    </a:prstGeom>
                  </pic:spPr>
                </pic:pic>
              </a:graphicData>
            </a:graphic>
          </wp:inline>
        </w:drawing>
      </w:r>
    </w:p>
    <w:p w14:paraId="41E8BC77" w14:textId="77777777" w:rsidR="004853CA" w:rsidRDefault="00C47272" w:rsidP="00E409DE">
      <w:r w:rsidRPr="00324C6D">
        <w:rPr>
          <w:noProof/>
        </w:rPr>
        <w:drawing>
          <wp:anchor distT="0" distB="0" distL="114300" distR="114300" simplePos="0" relativeHeight="251662336" behindDoc="1" locked="0" layoutInCell="1" allowOverlap="1" wp14:anchorId="37F58EF9" wp14:editId="627ABA4D">
            <wp:simplePos x="0" y="0"/>
            <wp:positionH relativeFrom="margin">
              <wp:align>left</wp:align>
            </wp:positionH>
            <wp:positionV relativeFrom="paragraph">
              <wp:posOffset>8504</wp:posOffset>
            </wp:positionV>
            <wp:extent cx="1216025" cy="2976880"/>
            <wp:effectExtent l="0" t="0" r="3175" b="0"/>
            <wp:wrapTight wrapText="bothSides">
              <wp:wrapPolygon edited="0">
                <wp:start x="0" y="0"/>
                <wp:lineTo x="0" y="21425"/>
                <wp:lineTo x="21318" y="21425"/>
                <wp:lineTo x="2131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0005" cy="2985838"/>
                    </a:xfrm>
                    <a:prstGeom prst="rect">
                      <a:avLst/>
                    </a:prstGeom>
                  </pic:spPr>
                </pic:pic>
              </a:graphicData>
            </a:graphic>
            <wp14:sizeRelH relativeFrom="margin">
              <wp14:pctWidth>0</wp14:pctWidth>
            </wp14:sizeRelH>
            <wp14:sizeRelV relativeFrom="margin">
              <wp14:pctHeight>0</wp14:pctHeight>
            </wp14:sizeRelV>
          </wp:anchor>
        </w:drawing>
      </w:r>
      <w:r w:rsidR="00A01F37" w:rsidRPr="00195D03">
        <w:rPr>
          <w:b/>
        </w:rPr>
        <w:t xml:space="preserve">IP </w:t>
      </w:r>
      <w:proofErr w:type="spellStart"/>
      <w:r w:rsidR="00A01F37" w:rsidRPr="00195D03">
        <w:rPr>
          <w:b/>
        </w:rPr>
        <w:t>summarization</w:t>
      </w:r>
      <w:proofErr w:type="spellEnd"/>
      <w:r w:rsidR="004853CA" w:rsidRPr="00195D03">
        <w:rPr>
          <w:b/>
        </w:rPr>
        <w:t xml:space="preserve"> (CCNP)</w:t>
      </w:r>
      <w:r w:rsidR="00A01F37">
        <w:t xml:space="preserve"> er </w:t>
      </w:r>
      <w:r w:rsidR="00A916E1">
        <w:t xml:space="preserve">hvis netværkene indenfor hver </w:t>
      </w:r>
      <w:r w:rsidR="00A01F37">
        <w:t>de 3</w:t>
      </w:r>
      <w:r w:rsidR="00A916E1">
        <w:t xml:space="preserve"> </w:t>
      </w:r>
      <w:proofErr w:type="spellStart"/>
      <w:r w:rsidR="00A916E1">
        <w:t>area</w:t>
      </w:r>
      <w:r w:rsidR="00465479">
        <w:t>s</w:t>
      </w:r>
      <w:proofErr w:type="spellEnd"/>
      <w:r w:rsidR="00A916E1">
        <w:t xml:space="preserve"> får adresser indenfor samme </w:t>
      </w:r>
      <w:r w:rsidR="00E805F6">
        <w:t xml:space="preserve">adresse </w:t>
      </w:r>
      <w:proofErr w:type="spellStart"/>
      <w:r w:rsidR="00A916E1">
        <w:t>space</w:t>
      </w:r>
      <w:proofErr w:type="spellEnd"/>
      <w:r w:rsidR="00A916E1">
        <w:t>,</w:t>
      </w:r>
      <w:r w:rsidR="004853CA">
        <w:t xml:space="preserve"> fx </w:t>
      </w:r>
      <w:proofErr w:type="spellStart"/>
      <w:r w:rsidR="004853CA">
        <w:t>area</w:t>
      </w:r>
      <w:proofErr w:type="spellEnd"/>
      <w:r w:rsidR="004853CA">
        <w:t xml:space="preserve"> 1</w:t>
      </w:r>
      <w:r w:rsidR="00E805F6">
        <w:t xml:space="preserve"> –</w:t>
      </w:r>
      <w:r w:rsidR="004853CA">
        <w:t xml:space="preserve"> 172.17.x.x</w:t>
      </w:r>
      <w:r w:rsidR="00A916E1">
        <w:t xml:space="preserve">. </w:t>
      </w:r>
    </w:p>
    <w:p w14:paraId="18930A0F" w14:textId="77777777" w:rsidR="00A01F37" w:rsidRDefault="00A916E1" w:rsidP="00E409DE">
      <w:r>
        <w:t>S</w:t>
      </w:r>
      <w:r w:rsidR="00A01F37">
        <w:t xml:space="preserve">å </w:t>
      </w:r>
      <w:r>
        <w:t xml:space="preserve">vil </w:t>
      </w:r>
      <w:r w:rsidR="00A01F37">
        <w:t xml:space="preserve">R8 </w:t>
      </w:r>
      <w:r>
        <w:t>(</w:t>
      </w:r>
      <w:proofErr w:type="spellStart"/>
      <w:r w:rsidR="00A01F37">
        <w:t>area</w:t>
      </w:r>
      <w:proofErr w:type="spellEnd"/>
      <w:r w:rsidR="00A01F37">
        <w:t xml:space="preserve"> border router</w:t>
      </w:r>
      <w:r>
        <w:t>) kunne n</w:t>
      </w:r>
      <w:r w:rsidR="00A01F37">
        <w:t>øjes med at fortælle om, at den har alt i 172.17.</w:t>
      </w:r>
      <w:r w:rsidR="004853CA">
        <w:t>0.0 /16</w:t>
      </w:r>
      <w:r w:rsidR="00A01F37">
        <w:t xml:space="preserve"> netværket</w:t>
      </w:r>
      <w:r w:rsidR="004853CA">
        <w:t xml:space="preserve"> ind mod de andre i </w:t>
      </w:r>
      <w:proofErr w:type="spellStart"/>
      <w:r w:rsidR="004853CA">
        <w:t>area</w:t>
      </w:r>
      <w:proofErr w:type="spellEnd"/>
      <w:r w:rsidR="004853CA">
        <w:t xml:space="preserve"> 0. Mod </w:t>
      </w:r>
      <w:proofErr w:type="spellStart"/>
      <w:r w:rsidR="004853CA">
        <w:t>area</w:t>
      </w:r>
      <w:proofErr w:type="spellEnd"/>
      <w:r w:rsidR="004853CA">
        <w:t xml:space="preserve"> 1 kan der fortælles om 172.16.0.0 /16 og 172.18.0.0 /16</w:t>
      </w:r>
      <w:r w:rsidR="00A01F37">
        <w:t>.</w:t>
      </w:r>
    </w:p>
    <w:p w14:paraId="5BF5B059" w14:textId="77777777" w:rsidR="004853CA" w:rsidRDefault="004853CA" w:rsidP="00E409DE">
      <w:r>
        <w:t>Dermed bliver vores show ip route meget kortere. Ellers ville den indeholde alle de forskellige netværk</w:t>
      </w:r>
      <w:r w:rsidR="00C045C2">
        <w:t xml:space="preserve"> fra alle </w:t>
      </w:r>
      <w:proofErr w:type="spellStart"/>
      <w:r w:rsidR="00C045C2">
        <w:t>areas</w:t>
      </w:r>
      <w:proofErr w:type="spellEnd"/>
      <w:r>
        <w:t>.</w:t>
      </w:r>
    </w:p>
    <w:p w14:paraId="7B7B2A6F" w14:textId="77777777" w:rsidR="00961EFA" w:rsidRDefault="00961EFA" w:rsidP="00E409DE">
      <w:pPr>
        <w:pBdr>
          <w:bottom w:val="single" w:sz="6" w:space="1" w:color="auto"/>
        </w:pBdr>
      </w:pPr>
      <w:r>
        <w:t>Kræver særlig konfiguration!!! Skal ikke bruges i undervisningen på H2 i det omfang.</w:t>
      </w:r>
    </w:p>
    <w:p w14:paraId="3F17D7F0" w14:textId="77777777" w:rsidR="00C47272" w:rsidRDefault="00C47272" w:rsidP="00E409DE">
      <w:pPr>
        <w:pBdr>
          <w:bottom w:val="single" w:sz="6" w:space="1" w:color="auto"/>
        </w:pBdr>
      </w:pPr>
    </w:p>
    <w:p w14:paraId="10C3F685" w14:textId="77777777" w:rsidR="00324C6D" w:rsidRPr="00515D59" w:rsidRDefault="00324C6D" w:rsidP="00E409DE">
      <w:pPr>
        <w:rPr>
          <w:lang w:val="en-US"/>
        </w:rPr>
      </w:pPr>
      <w:r w:rsidRPr="00324C6D">
        <w:t xml:space="preserve">Resultat af </w:t>
      </w:r>
      <w:r w:rsidRPr="00324C6D">
        <w:rPr>
          <w:b/>
        </w:rPr>
        <w:t xml:space="preserve">IP </w:t>
      </w:r>
      <w:proofErr w:type="spellStart"/>
      <w:r w:rsidRPr="00324C6D">
        <w:rPr>
          <w:b/>
        </w:rPr>
        <w:t>summarization</w:t>
      </w:r>
      <w:proofErr w:type="spellEnd"/>
      <w:r w:rsidRPr="00324C6D">
        <w:rPr>
          <w:b/>
        </w:rPr>
        <w:t xml:space="preserve"> </w:t>
      </w:r>
      <w:r w:rsidRPr="00324C6D">
        <w:t>set fra</w:t>
      </w:r>
      <w:r>
        <w:t xml:space="preserve"> R1.</w:t>
      </w:r>
      <w:r w:rsidR="00515D59">
        <w:t xml:space="preserve"> </w:t>
      </w:r>
      <w:r w:rsidR="00515D59" w:rsidRPr="00515D59">
        <w:rPr>
          <w:lang w:val="en-US"/>
        </w:rPr>
        <w:t>O IA = OSPF inter</w:t>
      </w:r>
      <w:r w:rsidR="00515D59">
        <w:rPr>
          <w:lang w:val="en-US"/>
        </w:rPr>
        <w:t>-</w:t>
      </w:r>
      <w:r w:rsidR="00515D59" w:rsidRPr="00515D59">
        <w:rPr>
          <w:lang w:val="en-US"/>
        </w:rPr>
        <w:t>a</w:t>
      </w:r>
      <w:r w:rsidR="00515D59">
        <w:rPr>
          <w:lang w:val="en-US"/>
        </w:rPr>
        <w:t>rea.</w:t>
      </w:r>
    </w:p>
    <w:p w14:paraId="48D5081C" w14:textId="77777777" w:rsidR="00324C6D" w:rsidRDefault="00324C6D" w:rsidP="00E409DE">
      <w:r>
        <w:t xml:space="preserve">Alle router vist med O er router fra eget </w:t>
      </w:r>
      <w:proofErr w:type="spellStart"/>
      <w:r>
        <w:t>area</w:t>
      </w:r>
      <w:proofErr w:type="spellEnd"/>
      <w:r>
        <w:t xml:space="preserve">, her </w:t>
      </w:r>
      <w:proofErr w:type="spellStart"/>
      <w:r>
        <w:t>area</w:t>
      </w:r>
      <w:proofErr w:type="spellEnd"/>
      <w:r>
        <w:t xml:space="preserve"> 1</w:t>
      </w:r>
      <w:r w:rsidR="00515D59">
        <w:t xml:space="preserve"> (</w:t>
      </w:r>
      <w:proofErr w:type="spellStart"/>
      <w:r w:rsidR="00515D59">
        <w:t>intra-area</w:t>
      </w:r>
      <w:proofErr w:type="spellEnd"/>
      <w:r w:rsidR="00515D59">
        <w:t>)</w:t>
      </w:r>
      <w:r>
        <w:t>.</w:t>
      </w:r>
    </w:p>
    <w:p w14:paraId="2FA4F210" w14:textId="77777777" w:rsidR="004853CA" w:rsidRPr="00324C6D" w:rsidRDefault="004853CA" w:rsidP="00AF5C16"/>
    <w:p w14:paraId="65E72C1F" w14:textId="56BE9049" w:rsidR="00AF5C16" w:rsidRPr="003E6BBE" w:rsidRDefault="00785524" w:rsidP="00AF5C16">
      <w:pPr>
        <w:rPr>
          <w:b/>
          <w:bCs/>
          <w:sz w:val="32"/>
          <w:szCs w:val="32"/>
        </w:rPr>
      </w:pPr>
      <w:r>
        <w:rPr>
          <w:b/>
          <w:bCs/>
          <w:sz w:val="32"/>
          <w:szCs w:val="32"/>
        </w:rPr>
        <w:lastRenderedPageBreak/>
        <w:t xml:space="preserve">Opsætning af </w:t>
      </w:r>
      <w:r w:rsidR="00AF5C16" w:rsidRPr="003E6BBE">
        <w:rPr>
          <w:b/>
          <w:bCs/>
          <w:sz w:val="32"/>
          <w:szCs w:val="32"/>
        </w:rPr>
        <w:t>OSPF</w:t>
      </w:r>
      <w:r>
        <w:rPr>
          <w:b/>
          <w:bCs/>
          <w:sz w:val="32"/>
          <w:szCs w:val="32"/>
        </w:rPr>
        <w:t>, 3 metoder</w:t>
      </w:r>
      <w:r w:rsidR="00AF5C16" w:rsidRPr="003E6BBE">
        <w:rPr>
          <w:b/>
          <w:bCs/>
          <w:sz w:val="32"/>
          <w:szCs w:val="32"/>
        </w:rPr>
        <w:t>:</w:t>
      </w:r>
    </w:p>
    <w:p w14:paraId="3D0E3B0D" w14:textId="54E0CD9C" w:rsidR="0033321D" w:rsidRDefault="0033321D" w:rsidP="00AF5C16">
      <w:r>
        <w:t>Der fortælles om de netværk, som den pågældende</w:t>
      </w:r>
      <w:r w:rsidR="00063867">
        <w:t xml:space="preserve"> </w:t>
      </w:r>
      <w:r>
        <w:t>router selv holder fast i (= kablet til).</w:t>
      </w:r>
    </w:p>
    <w:p w14:paraId="7C536620" w14:textId="250AE8F4" w:rsidR="00063867" w:rsidRDefault="00063867" w:rsidP="00AF5C16">
      <w:r w:rsidRPr="00063867">
        <w:rPr>
          <w:noProof/>
        </w:rPr>
        <w:drawing>
          <wp:anchor distT="0" distB="0" distL="114300" distR="114300" simplePos="0" relativeHeight="251666432" behindDoc="1" locked="0" layoutInCell="1" allowOverlap="1" wp14:anchorId="766D91D9" wp14:editId="6BA47146">
            <wp:simplePos x="0" y="0"/>
            <wp:positionH relativeFrom="column">
              <wp:posOffset>3277870</wp:posOffset>
            </wp:positionH>
            <wp:positionV relativeFrom="paragraph">
              <wp:posOffset>276860</wp:posOffset>
            </wp:positionV>
            <wp:extent cx="3119120" cy="900331"/>
            <wp:effectExtent l="0" t="0" r="5080" b="0"/>
            <wp:wrapTight wrapText="bothSides">
              <wp:wrapPolygon edited="0">
                <wp:start x="0" y="0"/>
                <wp:lineTo x="0" y="21036"/>
                <wp:lineTo x="21503" y="21036"/>
                <wp:lineTo x="21503"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120" cy="900331"/>
                    </a:xfrm>
                    <a:prstGeom prst="rect">
                      <a:avLst/>
                    </a:prstGeom>
                  </pic:spPr>
                </pic:pic>
              </a:graphicData>
            </a:graphic>
          </wp:anchor>
        </w:drawing>
      </w:r>
      <w:r>
        <w:t>Vi skal bruge wildcard mask i stedet for subnetmaske:</w:t>
      </w:r>
    </w:p>
    <w:p w14:paraId="634215D0" w14:textId="5CCC8EE0" w:rsidR="00063867" w:rsidRDefault="00063867" w:rsidP="00AF5C16">
      <w:r w:rsidRPr="003E6BBE">
        <w:rPr>
          <w:b/>
          <w:bCs/>
          <w:noProof/>
          <w:sz w:val="32"/>
          <w:szCs w:val="32"/>
        </w:rPr>
        <w:drawing>
          <wp:anchor distT="0" distB="0" distL="114300" distR="114300" simplePos="0" relativeHeight="251661312" behindDoc="1" locked="0" layoutInCell="1" allowOverlap="1" wp14:anchorId="1949FFA1" wp14:editId="227F70E6">
            <wp:simplePos x="0" y="0"/>
            <wp:positionH relativeFrom="margin">
              <wp:posOffset>3749040</wp:posOffset>
            </wp:positionH>
            <wp:positionV relativeFrom="paragraph">
              <wp:posOffset>927735</wp:posOffset>
            </wp:positionV>
            <wp:extent cx="2428875" cy="3216910"/>
            <wp:effectExtent l="6033" t="0" r="0" b="0"/>
            <wp:wrapTight wrapText="bothSides">
              <wp:wrapPolygon edited="0">
                <wp:start x="21546" y="-41"/>
                <wp:lineTo x="200" y="-41"/>
                <wp:lineTo x="200" y="21449"/>
                <wp:lineTo x="21546" y="21449"/>
                <wp:lineTo x="21546" y="-41"/>
              </wp:wrapPolygon>
            </wp:wrapTigh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428875" cy="3216910"/>
                    </a:xfrm>
                    <a:prstGeom prst="rect">
                      <a:avLst/>
                    </a:prstGeom>
                  </pic:spPr>
                </pic:pic>
              </a:graphicData>
            </a:graphic>
            <wp14:sizeRelH relativeFrom="margin">
              <wp14:pctWidth>0</wp14:pctWidth>
            </wp14:sizeRelH>
            <wp14:sizeRelV relativeFrom="margin">
              <wp14:pctHeight>0</wp14:pctHeight>
            </wp14:sizeRelV>
          </wp:anchor>
        </w:drawing>
      </w:r>
      <w:r w:rsidRPr="00063867">
        <w:rPr>
          <w:noProof/>
        </w:rPr>
        <w:drawing>
          <wp:inline distT="0" distB="0" distL="0" distR="0" wp14:anchorId="71D6A0E7" wp14:editId="140D7BBB">
            <wp:extent cx="3119120" cy="892241"/>
            <wp:effectExtent l="0" t="0" r="508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187" cy="899126"/>
                    </a:xfrm>
                    <a:prstGeom prst="rect">
                      <a:avLst/>
                    </a:prstGeom>
                  </pic:spPr>
                </pic:pic>
              </a:graphicData>
            </a:graphic>
          </wp:inline>
        </w:drawing>
      </w:r>
    </w:p>
    <w:p w14:paraId="5E98635C" w14:textId="766005D4" w:rsidR="00063867" w:rsidRPr="0033321D" w:rsidRDefault="00063867" w:rsidP="00AF5C16"/>
    <w:p w14:paraId="0FC13264" w14:textId="688B5E0E" w:rsidR="00A7169B" w:rsidRPr="0033321D" w:rsidRDefault="00A7169B" w:rsidP="00AF5C16">
      <w:pPr>
        <w:rPr>
          <w:u w:val="single"/>
          <w:lang w:val="en-US"/>
        </w:rPr>
      </w:pPr>
      <w:proofErr w:type="spellStart"/>
      <w:r w:rsidRPr="0033321D">
        <w:rPr>
          <w:u w:val="single"/>
          <w:lang w:val="en-US"/>
        </w:rPr>
        <w:t>Metode</w:t>
      </w:r>
      <w:proofErr w:type="spellEnd"/>
      <w:r w:rsidRPr="0033321D">
        <w:rPr>
          <w:u w:val="single"/>
          <w:lang w:val="en-US"/>
        </w:rPr>
        <w:t xml:space="preserve"> 1</w:t>
      </w:r>
      <w:r w:rsidR="003E6BBE" w:rsidRPr="0033321D">
        <w:rPr>
          <w:u w:val="single"/>
          <w:lang w:val="en-US"/>
        </w:rPr>
        <w:t xml:space="preserve"> - </w:t>
      </w:r>
      <w:proofErr w:type="spellStart"/>
      <w:r w:rsidR="003E6BBE" w:rsidRPr="0033321D">
        <w:rPr>
          <w:u w:val="single"/>
          <w:lang w:val="en-US"/>
        </w:rPr>
        <w:t>netværk</w:t>
      </w:r>
      <w:proofErr w:type="spellEnd"/>
      <w:r w:rsidRPr="0033321D">
        <w:rPr>
          <w:u w:val="single"/>
          <w:lang w:val="en-US"/>
        </w:rPr>
        <w:t xml:space="preserve"> (R1)</w:t>
      </w:r>
    </w:p>
    <w:p w14:paraId="01B6DAB5" w14:textId="4ED7B37D" w:rsidR="00B940C2" w:rsidRDefault="0033321D" w:rsidP="00AF5C16">
      <w:pPr>
        <w:rPr>
          <w:lang w:val="en-US"/>
        </w:rPr>
      </w:pPr>
      <w:r w:rsidRPr="0033321D">
        <w:rPr>
          <w:noProof/>
          <w:lang w:val="en-US"/>
        </w:rPr>
        <mc:AlternateContent>
          <mc:Choice Requires="wps">
            <w:drawing>
              <wp:anchor distT="45720" distB="45720" distL="114300" distR="114300" simplePos="0" relativeHeight="251664384" behindDoc="1" locked="0" layoutInCell="1" allowOverlap="1" wp14:anchorId="6F47DEE7" wp14:editId="3AEFA8C2">
                <wp:simplePos x="0" y="0"/>
                <wp:positionH relativeFrom="column">
                  <wp:posOffset>1494790</wp:posOffset>
                </wp:positionH>
                <wp:positionV relativeFrom="paragraph">
                  <wp:posOffset>139700</wp:posOffset>
                </wp:positionV>
                <wp:extent cx="1285240" cy="238760"/>
                <wp:effectExtent l="0" t="0" r="10160" b="27940"/>
                <wp:wrapTight wrapText="bothSides">
                  <wp:wrapPolygon edited="0">
                    <wp:start x="0" y="0"/>
                    <wp:lineTo x="0" y="22404"/>
                    <wp:lineTo x="21451" y="22404"/>
                    <wp:lineTo x="2145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238760"/>
                        </a:xfrm>
                        <a:prstGeom prst="rect">
                          <a:avLst/>
                        </a:prstGeom>
                        <a:solidFill>
                          <a:srgbClr val="FFFFFF"/>
                        </a:solidFill>
                        <a:ln w="9525">
                          <a:solidFill>
                            <a:srgbClr val="000000"/>
                          </a:solidFill>
                          <a:miter lim="800000"/>
                          <a:headEnd/>
                          <a:tailEnd/>
                        </a:ln>
                      </wps:spPr>
                      <wps:txbx>
                        <w:txbxContent>
                          <w:p w14:paraId="3DAC6FB5" w14:textId="76AA268F" w:rsidR="0033321D" w:rsidRPr="0033321D" w:rsidRDefault="0033321D">
                            <w:pPr>
                              <w:rPr>
                                <w:sz w:val="18"/>
                                <w:szCs w:val="18"/>
                                <w:lang w:val="en-US"/>
                              </w:rPr>
                            </w:pPr>
                            <w:r w:rsidRPr="0033321D">
                              <w:rPr>
                                <w:sz w:val="18"/>
                                <w:szCs w:val="18"/>
                                <w:lang w:val="en-US"/>
                              </w:rPr>
                              <w:t>Process nr. (internt 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DEE7" id="_x0000_s1027" type="#_x0000_t202" style="position:absolute;margin-left:117.7pt;margin-top:11pt;width:101.2pt;height:18.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">
                <v:textbox>
                  <w:txbxContent>
                    <w:p w14:paraId="3DAC6FB5" w14:textId="76AA268F" w:rsidR="0033321D" w:rsidRPr="0033321D" w:rsidRDefault="0033321D">
                      <w:pPr>
                        <w:rPr>
                          <w:sz w:val="18"/>
                          <w:szCs w:val="18"/>
                          <w:lang w:val="en-US"/>
                        </w:rPr>
                      </w:pPr>
                      <w:r w:rsidRPr="0033321D">
                        <w:rPr>
                          <w:sz w:val="18"/>
                          <w:szCs w:val="18"/>
                          <w:lang w:val="en-US"/>
                        </w:rPr>
                        <w:t>Process nr. (</w:t>
                      </w:r>
                      <w:proofErr w:type="gramStart"/>
                      <w:r w:rsidRPr="0033321D">
                        <w:rPr>
                          <w:sz w:val="18"/>
                          <w:szCs w:val="18"/>
                          <w:lang w:val="en-US"/>
                        </w:rPr>
                        <w:t>internt</w:t>
                      </w:r>
                      <w:proofErr w:type="gramEnd"/>
                      <w:r w:rsidRPr="0033321D">
                        <w:rPr>
                          <w:sz w:val="18"/>
                          <w:szCs w:val="18"/>
                          <w:lang w:val="en-US"/>
                        </w:rPr>
                        <w:t xml:space="preserve"> nr.)</w:t>
                      </w:r>
                    </w:p>
                  </w:txbxContent>
                </v:textbox>
                <w10:wrap type="tight"/>
              </v:shape>
            </w:pict>
          </mc:Fallback>
        </mc:AlternateContent>
      </w:r>
      <w:r>
        <w:rPr>
          <w:noProof/>
          <w:lang w:val="en-US"/>
        </w:rPr>
        <mc:AlternateContent>
          <mc:Choice Requires="wps">
            <w:drawing>
              <wp:anchor distT="0" distB="0" distL="114300" distR="114300" simplePos="0" relativeHeight="251665408" behindDoc="0" locked="0" layoutInCell="1" allowOverlap="1" wp14:anchorId="27BA2F3A" wp14:editId="1729DC91">
                <wp:simplePos x="0" y="0"/>
                <wp:positionH relativeFrom="column">
                  <wp:posOffset>956310</wp:posOffset>
                </wp:positionH>
                <wp:positionV relativeFrom="paragraph">
                  <wp:posOffset>231140</wp:posOffset>
                </wp:positionV>
                <wp:extent cx="416560" cy="71120"/>
                <wp:effectExtent l="19050" t="19050" r="21590" b="43180"/>
                <wp:wrapNone/>
                <wp:docPr id="3" name="Pil: venstre 3"/>
                <wp:cNvGraphicFramePr/>
                <a:graphic xmlns:a="http://schemas.openxmlformats.org/drawingml/2006/main">
                  <a:graphicData uri="http://schemas.microsoft.com/office/word/2010/wordprocessingShape">
                    <wps:wsp>
                      <wps:cNvSpPr/>
                      <wps:spPr>
                        <a:xfrm>
                          <a:off x="0" y="0"/>
                          <a:ext cx="416560" cy="71120"/>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48919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il: venstre 3" o:spid="_x0000_s1026" type="#_x0000_t66" style="position:absolute;margin-left:75.3pt;margin-top:18.2pt;width:32.8pt;height: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" adj="1844" fillcolor="red" strokecolor="#09101d [484]" strokeweight="1pt"/>
            </w:pict>
          </mc:Fallback>
        </mc:AlternateContent>
      </w:r>
      <w:r w:rsidR="00A7169B" w:rsidRPr="00A7169B">
        <w:rPr>
          <w:lang w:val="en-US"/>
        </w:rPr>
        <w:t>Config t</w:t>
      </w:r>
      <w:r w:rsidR="00A7169B" w:rsidRPr="00A7169B">
        <w:rPr>
          <w:lang w:val="en-US"/>
        </w:rPr>
        <w:br/>
        <w:t xml:space="preserve">Router </w:t>
      </w:r>
      <w:proofErr w:type="spellStart"/>
      <w:r w:rsidR="00A7169B" w:rsidRPr="00A7169B">
        <w:rPr>
          <w:lang w:val="en-US"/>
        </w:rPr>
        <w:t>ospf</w:t>
      </w:r>
      <w:proofErr w:type="spellEnd"/>
      <w:r w:rsidR="00A7169B" w:rsidRPr="00A7169B">
        <w:rPr>
          <w:lang w:val="en-US"/>
        </w:rPr>
        <w:t xml:space="preserve"> 1</w:t>
      </w:r>
      <w:r w:rsidR="00A7169B" w:rsidRPr="00A7169B">
        <w:rPr>
          <w:lang w:val="en-US"/>
        </w:rPr>
        <w:br/>
        <w:t>Router-id 1.1.1.1</w:t>
      </w:r>
      <w:r w:rsidR="00A7169B" w:rsidRPr="00A7169B">
        <w:rPr>
          <w:lang w:val="en-US"/>
        </w:rPr>
        <w:br/>
        <w:t>network 192.168.1.0 0.0.0.25</w:t>
      </w:r>
      <w:r w:rsidR="00A7169B">
        <w:rPr>
          <w:lang w:val="en-US"/>
        </w:rPr>
        <w:t>5</w:t>
      </w:r>
      <w:r w:rsidR="00A7169B" w:rsidRPr="00A7169B">
        <w:rPr>
          <w:lang w:val="en-US"/>
        </w:rPr>
        <w:t xml:space="preserve"> </w:t>
      </w:r>
      <w:r w:rsidR="00A7169B">
        <w:rPr>
          <w:lang w:val="en-US"/>
        </w:rPr>
        <w:t>area 0</w:t>
      </w:r>
      <w:r w:rsidR="00A7169B">
        <w:rPr>
          <w:lang w:val="en-US"/>
        </w:rPr>
        <w:br/>
      </w:r>
      <w:r w:rsidR="00A7169B" w:rsidRPr="00A7169B">
        <w:rPr>
          <w:lang w:val="en-US"/>
        </w:rPr>
        <w:t xml:space="preserve">network </w:t>
      </w:r>
      <w:r w:rsidR="00A7169B">
        <w:rPr>
          <w:lang w:val="en-US"/>
        </w:rPr>
        <w:t>10.1.0</w:t>
      </w:r>
      <w:r w:rsidR="00A7169B" w:rsidRPr="00A7169B">
        <w:rPr>
          <w:lang w:val="en-US"/>
        </w:rPr>
        <w:t>.0 0.0.0.</w:t>
      </w:r>
      <w:r w:rsidR="00A7169B">
        <w:rPr>
          <w:lang w:val="en-US"/>
        </w:rPr>
        <w:t>3</w:t>
      </w:r>
      <w:r w:rsidR="00A7169B" w:rsidRPr="00A7169B">
        <w:rPr>
          <w:lang w:val="en-US"/>
        </w:rPr>
        <w:t xml:space="preserve"> </w:t>
      </w:r>
      <w:r w:rsidR="00A7169B">
        <w:rPr>
          <w:lang w:val="en-US"/>
        </w:rPr>
        <w:t>area 0</w:t>
      </w:r>
      <w:r w:rsidR="00A7169B">
        <w:rPr>
          <w:lang w:val="en-US"/>
        </w:rPr>
        <w:br/>
      </w:r>
      <w:r w:rsidR="00A7169B" w:rsidRPr="00A7169B">
        <w:rPr>
          <w:lang w:val="en-US"/>
        </w:rPr>
        <w:t xml:space="preserve">network </w:t>
      </w:r>
      <w:r w:rsidR="00A7169B">
        <w:rPr>
          <w:lang w:val="en-US"/>
        </w:rPr>
        <w:t>10.2.0</w:t>
      </w:r>
      <w:r w:rsidR="00A7169B" w:rsidRPr="00A7169B">
        <w:rPr>
          <w:lang w:val="en-US"/>
        </w:rPr>
        <w:t>.0 0.0.0.</w:t>
      </w:r>
      <w:r w:rsidR="00A7169B">
        <w:rPr>
          <w:lang w:val="en-US"/>
        </w:rPr>
        <w:t>3</w:t>
      </w:r>
      <w:r w:rsidR="00A7169B" w:rsidRPr="00A7169B">
        <w:rPr>
          <w:lang w:val="en-US"/>
        </w:rPr>
        <w:t xml:space="preserve"> </w:t>
      </w:r>
      <w:r w:rsidR="00A7169B">
        <w:rPr>
          <w:lang w:val="en-US"/>
        </w:rPr>
        <w:t>area 0</w:t>
      </w:r>
    </w:p>
    <w:p w14:paraId="5EF103F4" w14:textId="1B0FFEB5" w:rsidR="00A7169B" w:rsidRPr="00B940C2" w:rsidRDefault="00B940C2" w:rsidP="00AF5C16">
      <w:r w:rsidRPr="00B940C2">
        <w:t xml:space="preserve">Se efter </w:t>
      </w:r>
      <w:r w:rsidRPr="00B940C2">
        <w:rPr>
          <w:highlight w:val="yellow"/>
        </w:rPr>
        <w:t>C</w:t>
      </w:r>
      <w:r w:rsidRPr="00B940C2">
        <w:t xml:space="preserve"> i show ip route. Det er dem der skal annonc</w:t>
      </w:r>
      <w:r>
        <w:t>eres.</w:t>
      </w:r>
      <w:r w:rsidR="00A7169B" w:rsidRPr="00B940C2">
        <w:br/>
      </w:r>
    </w:p>
    <w:p w14:paraId="5F319C4E" w14:textId="0B374D00" w:rsidR="00A7169B" w:rsidRPr="00F018E4" w:rsidRDefault="00A7169B" w:rsidP="00A7169B">
      <w:pPr>
        <w:rPr>
          <w:u w:val="single"/>
        </w:rPr>
      </w:pPr>
      <w:r w:rsidRPr="00F018E4">
        <w:rPr>
          <w:u w:val="single"/>
        </w:rPr>
        <w:t>Metode 2 (R2)</w:t>
      </w:r>
      <w:r w:rsidR="00F018E4" w:rsidRPr="00F018E4">
        <w:rPr>
          <w:u w:val="single"/>
        </w:rPr>
        <w:t xml:space="preserve"> netværk d</w:t>
      </w:r>
      <w:r w:rsidR="00F018E4">
        <w:rPr>
          <w:u w:val="single"/>
        </w:rPr>
        <w:t>er hører til den specifikke adresse</w:t>
      </w:r>
    </w:p>
    <w:p w14:paraId="0D464610" w14:textId="7C3404F1" w:rsidR="00A7169B" w:rsidRDefault="00A7169B" w:rsidP="004853CA">
      <w:pPr>
        <w:tabs>
          <w:tab w:val="left" w:pos="6237"/>
        </w:tabs>
        <w:rPr>
          <w:lang w:val="en-US"/>
        </w:rPr>
      </w:pPr>
      <w:r w:rsidRPr="00A7169B">
        <w:rPr>
          <w:lang w:val="en-US"/>
        </w:rPr>
        <w:t>Config t</w:t>
      </w:r>
      <w:r w:rsidRPr="00A7169B">
        <w:rPr>
          <w:lang w:val="en-US"/>
        </w:rPr>
        <w:br/>
        <w:t xml:space="preserve">Router </w:t>
      </w:r>
      <w:proofErr w:type="spellStart"/>
      <w:r w:rsidRPr="00A7169B">
        <w:rPr>
          <w:lang w:val="en-US"/>
        </w:rPr>
        <w:t>ospf</w:t>
      </w:r>
      <w:proofErr w:type="spellEnd"/>
      <w:r w:rsidRPr="00A7169B">
        <w:rPr>
          <w:lang w:val="en-US"/>
        </w:rPr>
        <w:t xml:space="preserve"> 1</w:t>
      </w:r>
      <w:r w:rsidRPr="00A7169B">
        <w:rPr>
          <w:lang w:val="en-US"/>
        </w:rPr>
        <w:br/>
        <w:t xml:space="preserve">Router-id </w:t>
      </w:r>
      <w:r>
        <w:rPr>
          <w:lang w:val="en-US"/>
        </w:rPr>
        <w:t>2.2.2.2</w:t>
      </w:r>
      <w:r w:rsidRPr="00A7169B">
        <w:rPr>
          <w:lang w:val="en-US"/>
        </w:rPr>
        <w:br/>
        <w:t>network 192.168.</w:t>
      </w:r>
      <w:r>
        <w:rPr>
          <w:lang w:val="en-US"/>
        </w:rPr>
        <w:t>2</w:t>
      </w:r>
      <w:r w:rsidRPr="00A7169B">
        <w:rPr>
          <w:lang w:val="en-US"/>
        </w:rPr>
        <w:t>.</w:t>
      </w:r>
      <w:r>
        <w:rPr>
          <w:lang w:val="en-US"/>
        </w:rPr>
        <w:t>1</w:t>
      </w:r>
      <w:r w:rsidRPr="00A7169B">
        <w:rPr>
          <w:lang w:val="en-US"/>
        </w:rPr>
        <w:t xml:space="preserve"> 0.0.0.</w:t>
      </w:r>
      <w:r>
        <w:rPr>
          <w:lang w:val="en-US"/>
        </w:rPr>
        <w:t>0</w:t>
      </w:r>
      <w:r w:rsidRPr="00A7169B">
        <w:rPr>
          <w:lang w:val="en-US"/>
        </w:rPr>
        <w:t xml:space="preserve"> </w:t>
      </w:r>
      <w:r>
        <w:rPr>
          <w:lang w:val="en-US"/>
        </w:rPr>
        <w:t>area 0</w:t>
      </w:r>
      <w:r w:rsidR="00DA4953">
        <w:rPr>
          <w:lang w:val="en-US"/>
        </w:rPr>
        <w:t xml:space="preserve">    (</w:t>
      </w:r>
      <w:proofErr w:type="spellStart"/>
      <w:r w:rsidR="00DA4953">
        <w:rPr>
          <w:lang w:val="en-US"/>
        </w:rPr>
        <w:t>bemærk</w:t>
      </w:r>
      <w:proofErr w:type="spellEnd"/>
      <w:r w:rsidR="00DA4953">
        <w:rPr>
          <w:lang w:val="en-US"/>
        </w:rPr>
        <w:t xml:space="preserve"> quad-zero </w:t>
      </w:r>
      <w:proofErr w:type="spellStart"/>
      <w:r w:rsidR="00DA4953">
        <w:rPr>
          <w:lang w:val="en-US"/>
        </w:rPr>
        <w:t>masken</w:t>
      </w:r>
      <w:proofErr w:type="spellEnd"/>
      <w:r w:rsidR="00DA4953">
        <w:rPr>
          <w:lang w:val="en-US"/>
        </w:rPr>
        <w:t xml:space="preserve">, </w:t>
      </w:r>
      <w:proofErr w:type="spellStart"/>
      <w:r w:rsidR="00DA4953">
        <w:rPr>
          <w:lang w:val="en-US"/>
        </w:rPr>
        <w:t>dvs</w:t>
      </w:r>
      <w:proofErr w:type="spellEnd"/>
      <w:r w:rsidR="00DA4953">
        <w:rPr>
          <w:lang w:val="en-US"/>
        </w:rPr>
        <w:t xml:space="preserve"> 0.0.0.0)</w:t>
      </w:r>
      <w:r>
        <w:rPr>
          <w:lang w:val="en-US"/>
        </w:rPr>
        <w:br/>
      </w:r>
      <w:r w:rsidRPr="00A7169B">
        <w:rPr>
          <w:lang w:val="en-US"/>
        </w:rPr>
        <w:t xml:space="preserve">network </w:t>
      </w:r>
      <w:r>
        <w:rPr>
          <w:lang w:val="en-US"/>
        </w:rPr>
        <w:t>10.1.0</w:t>
      </w:r>
      <w:r w:rsidRPr="00A7169B">
        <w:rPr>
          <w:lang w:val="en-US"/>
        </w:rPr>
        <w:t>.</w:t>
      </w:r>
      <w:r>
        <w:rPr>
          <w:lang w:val="en-US"/>
        </w:rPr>
        <w:t>2</w:t>
      </w:r>
      <w:r w:rsidRPr="00A7169B">
        <w:rPr>
          <w:lang w:val="en-US"/>
        </w:rPr>
        <w:t xml:space="preserve"> 0.0.0</w:t>
      </w:r>
      <w:r>
        <w:rPr>
          <w:lang w:val="en-US"/>
        </w:rPr>
        <w:t>.0</w:t>
      </w:r>
      <w:r w:rsidRPr="00A7169B">
        <w:rPr>
          <w:lang w:val="en-US"/>
        </w:rPr>
        <w:t xml:space="preserve"> </w:t>
      </w:r>
      <w:r>
        <w:rPr>
          <w:lang w:val="en-US"/>
        </w:rPr>
        <w:t>area 0</w:t>
      </w:r>
      <w:r>
        <w:rPr>
          <w:lang w:val="en-US"/>
        </w:rPr>
        <w:br/>
      </w:r>
      <w:r w:rsidRPr="00A7169B">
        <w:rPr>
          <w:lang w:val="en-US"/>
        </w:rPr>
        <w:t xml:space="preserve">network </w:t>
      </w:r>
      <w:r>
        <w:rPr>
          <w:lang w:val="en-US"/>
        </w:rPr>
        <w:t>10.3.0</w:t>
      </w:r>
      <w:r w:rsidRPr="00A7169B">
        <w:rPr>
          <w:lang w:val="en-US"/>
        </w:rPr>
        <w:t>.</w:t>
      </w:r>
      <w:r>
        <w:rPr>
          <w:lang w:val="en-US"/>
        </w:rPr>
        <w:t>1</w:t>
      </w:r>
      <w:r w:rsidRPr="00A7169B">
        <w:rPr>
          <w:lang w:val="en-US"/>
        </w:rPr>
        <w:t xml:space="preserve"> 0.0.0.</w:t>
      </w:r>
      <w:r>
        <w:rPr>
          <w:lang w:val="en-US"/>
        </w:rPr>
        <w:t>0</w:t>
      </w:r>
      <w:r w:rsidRPr="00A7169B">
        <w:rPr>
          <w:lang w:val="en-US"/>
        </w:rPr>
        <w:t xml:space="preserve"> </w:t>
      </w:r>
      <w:r>
        <w:rPr>
          <w:lang w:val="en-US"/>
        </w:rPr>
        <w:t>area 0</w:t>
      </w:r>
    </w:p>
    <w:p w14:paraId="5BFA929A" w14:textId="77777777" w:rsidR="00B940C2" w:rsidRPr="00B940C2" w:rsidRDefault="00B940C2" w:rsidP="004853CA">
      <w:pPr>
        <w:tabs>
          <w:tab w:val="left" w:pos="6237"/>
        </w:tabs>
      </w:pPr>
      <w:r w:rsidRPr="00B940C2">
        <w:t xml:space="preserve">Se efter </w:t>
      </w:r>
      <w:r w:rsidRPr="00B940C2">
        <w:rPr>
          <w:highlight w:val="yellow"/>
        </w:rPr>
        <w:t>L</w:t>
      </w:r>
      <w:r w:rsidRPr="00B940C2">
        <w:t xml:space="preserve"> i show ip route. Det er dem der skal annonc</w:t>
      </w:r>
      <w:r>
        <w:t>eres.</w:t>
      </w:r>
    </w:p>
    <w:p w14:paraId="36D70007" w14:textId="0E9D4729" w:rsidR="00AF5C16" w:rsidRPr="00B940C2" w:rsidRDefault="00AF5C16" w:rsidP="00AF5C16"/>
    <w:p w14:paraId="7128DD76" w14:textId="62910E6F" w:rsidR="00F018E4" w:rsidRPr="00F018E4" w:rsidRDefault="00F018E4" w:rsidP="00F018E4">
      <w:pPr>
        <w:rPr>
          <w:u w:val="single"/>
        </w:rPr>
      </w:pPr>
      <w:r w:rsidRPr="00F018E4">
        <w:rPr>
          <w:u w:val="single"/>
        </w:rPr>
        <w:t>Metode 3 (R3) netværk der h</w:t>
      </w:r>
      <w:r>
        <w:rPr>
          <w:u w:val="single"/>
        </w:rPr>
        <w:t>ører til</w:t>
      </w:r>
      <w:r w:rsidR="003E6BBE">
        <w:rPr>
          <w:u w:val="single"/>
        </w:rPr>
        <w:t xml:space="preserve"> </w:t>
      </w:r>
      <w:r>
        <w:rPr>
          <w:u w:val="single"/>
        </w:rPr>
        <w:t>det/de specifikke interface</w:t>
      </w:r>
      <w:r w:rsidR="00063867">
        <w:rPr>
          <w:u w:val="single"/>
        </w:rPr>
        <w:t xml:space="preserve"> (skal bruge til IPv6)</w:t>
      </w:r>
    </w:p>
    <w:p w14:paraId="2BDB8F2E" w14:textId="4E0480AE" w:rsidR="003E6BBE" w:rsidRDefault="00F018E4" w:rsidP="00F018E4">
      <w:pPr>
        <w:rPr>
          <w:lang w:val="en-US"/>
        </w:rPr>
      </w:pPr>
      <w:r w:rsidRPr="00A7169B">
        <w:rPr>
          <w:lang w:val="en-US"/>
        </w:rPr>
        <w:t>Config t</w:t>
      </w:r>
      <w:r>
        <w:rPr>
          <w:lang w:val="en-US"/>
        </w:rPr>
        <w:br/>
      </w:r>
      <w:r w:rsidRPr="00A7169B">
        <w:rPr>
          <w:lang w:val="en-US"/>
        </w:rPr>
        <w:t xml:space="preserve">Router </w:t>
      </w:r>
      <w:proofErr w:type="spellStart"/>
      <w:r w:rsidRPr="00A7169B">
        <w:rPr>
          <w:lang w:val="en-US"/>
        </w:rPr>
        <w:t>ospf</w:t>
      </w:r>
      <w:proofErr w:type="spellEnd"/>
      <w:r w:rsidRPr="00A7169B">
        <w:rPr>
          <w:lang w:val="en-US"/>
        </w:rPr>
        <w:t xml:space="preserve"> 1</w:t>
      </w:r>
      <w:r w:rsidRPr="00A7169B">
        <w:rPr>
          <w:lang w:val="en-US"/>
        </w:rPr>
        <w:br/>
        <w:t>Router-id</w:t>
      </w:r>
      <w:r>
        <w:rPr>
          <w:lang w:val="en-US"/>
        </w:rPr>
        <w:t xml:space="preserve"> 3.3.3.3</w:t>
      </w:r>
      <w:r>
        <w:rPr>
          <w:lang w:val="en-US"/>
        </w:rPr>
        <w:br/>
        <w:t>exit</w:t>
      </w:r>
      <w:r>
        <w:rPr>
          <w:lang w:val="en-US"/>
        </w:rPr>
        <w:br/>
        <w:t>int g0/0</w:t>
      </w:r>
      <w:r w:rsidRPr="00A7169B">
        <w:rPr>
          <w:lang w:val="en-US"/>
        </w:rPr>
        <w:br/>
      </w:r>
      <w:proofErr w:type="spellStart"/>
      <w:r>
        <w:rPr>
          <w:lang w:val="en-US"/>
        </w:rPr>
        <w:t>ip</w:t>
      </w:r>
      <w:proofErr w:type="spellEnd"/>
      <w:r>
        <w:rPr>
          <w:lang w:val="en-US"/>
        </w:rPr>
        <w:t xml:space="preserve"> </w:t>
      </w:r>
      <w:proofErr w:type="spellStart"/>
      <w:r>
        <w:rPr>
          <w:lang w:val="en-US"/>
        </w:rPr>
        <w:t>ospf</w:t>
      </w:r>
      <w:proofErr w:type="spellEnd"/>
      <w:r>
        <w:rPr>
          <w:lang w:val="en-US"/>
        </w:rPr>
        <w:t xml:space="preserve"> 1 area 0</w:t>
      </w:r>
      <w:r>
        <w:rPr>
          <w:lang w:val="en-US"/>
        </w:rPr>
        <w:br/>
        <w:t>int s0/0/0</w:t>
      </w:r>
      <w:r>
        <w:rPr>
          <w:lang w:val="en-US"/>
        </w:rPr>
        <w:br/>
      </w:r>
      <w:proofErr w:type="spellStart"/>
      <w:r>
        <w:rPr>
          <w:lang w:val="en-US"/>
        </w:rPr>
        <w:t>ip</w:t>
      </w:r>
      <w:proofErr w:type="spellEnd"/>
      <w:r>
        <w:rPr>
          <w:lang w:val="en-US"/>
        </w:rPr>
        <w:t xml:space="preserve"> </w:t>
      </w:r>
      <w:proofErr w:type="spellStart"/>
      <w:r>
        <w:rPr>
          <w:lang w:val="en-US"/>
        </w:rPr>
        <w:t>ospf</w:t>
      </w:r>
      <w:proofErr w:type="spellEnd"/>
      <w:r>
        <w:rPr>
          <w:lang w:val="en-US"/>
        </w:rPr>
        <w:t xml:space="preserve"> 1 area 0</w:t>
      </w:r>
      <w:r>
        <w:rPr>
          <w:lang w:val="en-US"/>
        </w:rPr>
        <w:br/>
        <w:t>int so/0/1</w:t>
      </w:r>
      <w:r>
        <w:rPr>
          <w:lang w:val="en-US"/>
        </w:rPr>
        <w:br/>
      </w:r>
      <w:proofErr w:type="spellStart"/>
      <w:r>
        <w:rPr>
          <w:lang w:val="en-US"/>
        </w:rPr>
        <w:t>ip</w:t>
      </w:r>
      <w:proofErr w:type="spellEnd"/>
      <w:r>
        <w:rPr>
          <w:lang w:val="en-US"/>
        </w:rPr>
        <w:t xml:space="preserve"> </w:t>
      </w:r>
      <w:proofErr w:type="spellStart"/>
      <w:r>
        <w:rPr>
          <w:lang w:val="en-US"/>
        </w:rPr>
        <w:t>ospf</w:t>
      </w:r>
      <w:proofErr w:type="spellEnd"/>
      <w:r>
        <w:rPr>
          <w:lang w:val="en-US"/>
        </w:rPr>
        <w:t xml:space="preserve"> 1 area 0</w:t>
      </w:r>
    </w:p>
    <w:p w14:paraId="307709A1" w14:textId="761307D2" w:rsidR="0033321D" w:rsidRDefault="00F018E4" w:rsidP="00F018E4">
      <w:pPr>
        <w:rPr>
          <w:lang w:val="en-US"/>
        </w:rPr>
      </w:pPr>
      <w:r>
        <w:rPr>
          <w:lang w:val="en-US"/>
        </w:rPr>
        <w:br/>
      </w:r>
    </w:p>
    <w:p w14:paraId="4812AC82" w14:textId="73549EEC" w:rsidR="00F35050" w:rsidRPr="003E6BBE" w:rsidRDefault="00F35050" w:rsidP="00F35050">
      <w:pPr>
        <w:rPr>
          <w:b/>
          <w:bCs/>
          <w:sz w:val="32"/>
          <w:szCs w:val="32"/>
        </w:rPr>
      </w:pPr>
      <w:r>
        <w:rPr>
          <w:b/>
          <w:bCs/>
          <w:sz w:val="32"/>
          <w:szCs w:val="32"/>
        </w:rPr>
        <w:lastRenderedPageBreak/>
        <w:t>Passive interface</w:t>
      </w:r>
    </w:p>
    <w:p w14:paraId="0F39BBDF" w14:textId="5F831E89" w:rsidR="00F35050" w:rsidRDefault="00F35050" w:rsidP="00F35050">
      <w:r>
        <w:t xml:space="preserve">Der sættes passive interface ud mod brugerne, da der ikke er grund til at sende routing information den vej. Vær dog obs på, hvis vi har opstilling som i </w:t>
      </w:r>
      <w:proofErr w:type="spellStart"/>
      <w:r>
        <w:t>rep</w:t>
      </w:r>
      <w:proofErr w:type="spellEnd"/>
      <w:r>
        <w:t xml:space="preserve">. projekt sydpå, så skal der være en vej mellem de to routere. Det vil typisk være via et management </w:t>
      </w:r>
      <w:r w:rsidR="00FB1A3C">
        <w:t>LAN</w:t>
      </w:r>
      <w:r>
        <w:t>.</w:t>
      </w:r>
    </w:p>
    <w:p w14:paraId="7B8E7FF5" w14:textId="422904E1" w:rsidR="00785524" w:rsidRDefault="00785524" w:rsidP="00F35050">
      <w:r>
        <w:t>Husk at et interface også kan være et sub-</w:t>
      </w:r>
      <w:proofErr w:type="spellStart"/>
      <w:r>
        <w:t>int</w:t>
      </w:r>
      <w:proofErr w:type="spellEnd"/>
      <w:r>
        <w:t xml:space="preserve"> eller et </w:t>
      </w:r>
      <w:proofErr w:type="spellStart"/>
      <w:r>
        <w:t>int</w:t>
      </w:r>
      <w:proofErr w:type="spellEnd"/>
      <w:r>
        <w:t xml:space="preserve"> vlan</w:t>
      </w:r>
      <w:r w:rsidR="004F57CE">
        <w:t>.</w:t>
      </w:r>
    </w:p>
    <w:p w14:paraId="1D11B58A" w14:textId="2EC4D3E3" w:rsidR="004F57CE" w:rsidRDefault="004F57CE" w:rsidP="00F35050">
      <w:r>
        <w:t>Passive interface har KUN noget at gøre med delingen af topologi. Dvs. det IKKE kan være skyld i DHCP/HSRP problemer.</w:t>
      </w:r>
    </w:p>
    <w:p w14:paraId="6178A024" w14:textId="77777777" w:rsidR="004F57CE" w:rsidRDefault="004F57CE" w:rsidP="00F35050"/>
    <w:p w14:paraId="25825D6F" w14:textId="73F57C49" w:rsidR="00F35050" w:rsidRDefault="00FB1A3C" w:rsidP="00F35050">
      <w:r>
        <w:t>Der er forskellige måder at gøre det på:</w:t>
      </w:r>
    </w:p>
    <w:p w14:paraId="77BE64AF" w14:textId="5B3709E8" w:rsidR="00FB1A3C" w:rsidRDefault="00FB1A3C" w:rsidP="00FB1A3C">
      <w:pPr>
        <w:pStyle w:val="Listeafsnit"/>
        <w:numPr>
          <w:ilvl w:val="0"/>
          <w:numId w:val="6"/>
        </w:numPr>
      </w:pPr>
      <w:r>
        <w:t>Gør alle interfaces passive og åbn så for dem der må dele:</w:t>
      </w:r>
    </w:p>
    <w:p w14:paraId="07646321" w14:textId="7038C57C" w:rsidR="00FB1A3C" w:rsidRDefault="00FB1A3C" w:rsidP="00FB1A3C">
      <w:pPr>
        <w:pStyle w:val="Listeafsnit"/>
      </w:pPr>
      <w:r w:rsidRPr="00FB1A3C">
        <w:t>Passive-interface default</w:t>
      </w:r>
      <w:r w:rsidRPr="00FB1A3C">
        <w:br/>
        <w:t xml:space="preserve">no passive-interface …….(skriv det </w:t>
      </w:r>
      <w:proofErr w:type="spellStart"/>
      <w:r w:rsidRPr="00FB1A3C">
        <w:t>int</w:t>
      </w:r>
      <w:proofErr w:type="spellEnd"/>
      <w:r w:rsidRPr="00FB1A3C">
        <w:t>, de</w:t>
      </w:r>
      <w:r>
        <w:t>r skal åbnes for)</w:t>
      </w:r>
    </w:p>
    <w:p w14:paraId="1D7130AC" w14:textId="410E7A4B" w:rsidR="00FB1A3C" w:rsidRDefault="00FB1A3C" w:rsidP="00FB1A3C">
      <w:pPr>
        <w:pStyle w:val="Listeafsnit"/>
      </w:pPr>
      <w:r w:rsidRPr="00FB1A3C">
        <w:t xml:space="preserve">no passive-interface …….(skriv det </w:t>
      </w:r>
      <w:proofErr w:type="spellStart"/>
      <w:r w:rsidRPr="00FB1A3C">
        <w:t>int</w:t>
      </w:r>
      <w:proofErr w:type="spellEnd"/>
      <w:r w:rsidRPr="00FB1A3C">
        <w:t>, de</w:t>
      </w:r>
      <w:r>
        <w:t>r skal åbnes for)</w:t>
      </w:r>
    </w:p>
    <w:p w14:paraId="504B66EE" w14:textId="655BCA08" w:rsidR="00FB1A3C" w:rsidRDefault="00FB1A3C" w:rsidP="00FB1A3C">
      <w:pPr>
        <w:pStyle w:val="Listeafsnit"/>
      </w:pPr>
      <w:proofErr w:type="spellStart"/>
      <w:r>
        <w:t>osv</w:t>
      </w:r>
      <w:proofErr w:type="spellEnd"/>
      <w:r>
        <w:t>…</w:t>
      </w:r>
    </w:p>
    <w:p w14:paraId="71DFF4BE" w14:textId="77777777" w:rsidR="00FB1A3C" w:rsidRDefault="00FB1A3C" w:rsidP="00FB1A3C">
      <w:pPr>
        <w:pStyle w:val="Listeafsnit"/>
      </w:pPr>
    </w:p>
    <w:p w14:paraId="6E05A128" w14:textId="2873EC6B" w:rsidR="00FB1A3C" w:rsidRDefault="00FB1A3C" w:rsidP="00FB1A3C">
      <w:pPr>
        <w:pStyle w:val="Listeafsnit"/>
        <w:numPr>
          <w:ilvl w:val="0"/>
          <w:numId w:val="6"/>
        </w:numPr>
      </w:pPr>
      <w:r>
        <w:t>Fortæl hvilke interfaces der skal være passive:</w:t>
      </w:r>
    </w:p>
    <w:p w14:paraId="275C015B" w14:textId="721371DB" w:rsidR="00FB1A3C" w:rsidRDefault="00FB1A3C" w:rsidP="00FB1A3C">
      <w:pPr>
        <w:pStyle w:val="Listeafsnit"/>
      </w:pPr>
      <w:r>
        <w:t xml:space="preserve">Passive-interface …….(skriv det </w:t>
      </w:r>
      <w:proofErr w:type="spellStart"/>
      <w:r>
        <w:t>int</w:t>
      </w:r>
      <w:proofErr w:type="spellEnd"/>
      <w:r>
        <w:t>, der skal være passivt)</w:t>
      </w:r>
    </w:p>
    <w:p w14:paraId="344FA1E4" w14:textId="77777777" w:rsidR="00FB1A3C" w:rsidRDefault="00FB1A3C" w:rsidP="00FB1A3C">
      <w:pPr>
        <w:pStyle w:val="Listeafsnit"/>
      </w:pPr>
      <w:r>
        <w:t xml:space="preserve">Passive-interface …….(skriv det </w:t>
      </w:r>
      <w:proofErr w:type="spellStart"/>
      <w:r>
        <w:t>int</w:t>
      </w:r>
      <w:proofErr w:type="spellEnd"/>
      <w:r>
        <w:t>, der skal være passivt)</w:t>
      </w:r>
    </w:p>
    <w:p w14:paraId="19CE470B" w14:textId="2CE2E7E1" w:rsidR="00FB1A3C" w:rsidRDefault="00FB1A3C" w:rsidP="00FB1A3C">
      <w:pPr>
        <w:pStyle w:val="Listeafsnit"/>
      </w:pPr>
      <w:proofErr w:type="spellStart"/>
      <w:r>
        <w:t>osv</w:t>
      </w:r>
      <w:proofErr w:type="spellEnd"/>
      <w:r>
        <w:t>…</w:t>
      </w:r>
    </w:p>
    <w:p w14:paraId="1EAB7FB9" w14:textId="77777777" w:rsidR="00FB1A3C" w:rsidRDefault="00FB1A3C" w:rsidP="00FB1A3C">
      <w:pPr>
        <w:pStyle w:val="Listeafsnit"/>
      </w:pPr>
    </w:p>
    <w:p w14:paraId="2289BDC7" w14:textId="77777777" w:rsidR="00FB1A3C" w:rsidRDefault="00FB1A3C" w:rsidP="00FB1A3C"/>
    <w:p w14:paraId="0ADC24E2" w14:textId="77777777" w:rsidR="00785524" w:rsidRPr="00FB1A3C" w:rsidRDefault="00785524" w:rsidP="00FB1A3C"/>
    <w:p w14:paraId="6DDC4D61" w14:textId="37511964" w:rsidR="00F35050" w:rsidRPr="00FB1A3C" w:rsidRDefault="00785524" w:rsidP="00F35050">
      <w:r>
        <w:rPr>
          <w:b/>
          <w:bCs/>
          <w:sz w:val="32"/>
          <w:szCs w:val="32"/>
        </w:rPr>
        <w:t>Opsætning af RIP og EIGRP</w:t>
      </w:r>
    </w:p>
    <w:p w14:paraId="47C4FEAA" w14:textId="34E91BCD" w:rsidR="00AF5C16" w:rsidRPr="00785524" w:rsidRDefault="00F018E4" w:rsidP="00F35050">
      <w:pPr>
        <w:rPr>
          <w:b/>
          <w:bCs/>
          <w:lang w:val="en-US"/>
        </w:rPr>
      </w:pPr>
      <w:r w:rsidRPr="00FB1A3C">
        <w:br/>
      </w:r>
      <w:r w:rsidR="003E6BBE" w:rsidRPr="00785524">
        <w:rPr>
          <w:b/>
          <w:bCs/>
          <w:lang w:val="en-US"/>
        </w:rPr>
        <w:t>RIP</w:t>
      </w:r>
    </w:p>
    <w:p w14:paraId="3FD05020" w14:textId="0C0224BF" w:rsidR="003E6BBE" w:rsidRPr="00A95F05" w:rsidRDefault="003E6BBE" w:rsidP="003E6BBE">
      <w:r w:rsidRPr="00634701">
        <w:rPr>
          <w:lang w:val="en-US"/>
        </w:rPr>
        <w:t>Router rip</w:t>
      </w:r>
      <w:r w:rsidRPr="00634701">
        <w:rPr>
          <w:lang w:val="en-US"/>
        </w:rPr>
        <w:br/>
        <w:t>version 2</w:t>
      </w:r>
      <w:r w:rsidRPr="00634701">
        <w:rPr>
          <w:lang w:val="en-US"/>
        </w:rPr>
        <w:br/>
        <w:t>no a</w:t>
      </w:r>
      <w:r>
        <w:rPr>
          <w:lang w:val="en-US"/>
        </w:rPr>
        <w:t>uto-</w:t>
      </w:r>
      <w:proofErr w:type="spellStart"/>
      <w:r>
        <w:rPr>
          <w:lang w:val="en-US"/>
        </w:rPr>
        <w:t>summarry</w:t>
      </w:r>
      <w:proofErr w:type="spellEnd"/>
      <w:r>
        <w:rPr>
          <w:lang w:val="en-US"/>
        </w:rPr>
        <w:br/>
        <w:t xml:space="preserve">network ……….. </w:t>
      </w:r>
      <w:r w:rsidRPr="00A95F05">
        <w:t>(netværket der er kablet til)</w:t>
      </w:r>
    </w:p>
    <w:p w14:paraId="3930876A" w14:textId="581D86A0" w:rsidR="00063867" w:rsidRPr="00A95F05" w:rsidRDefault="00063867" w:rsidP="003E6BBE"/>
    <w:p w14:paraId="4CCBC1A2" w14:textId="065912DC" w:rsidR="003E6BBE" w:rsidRPr="00785524" w:rsidRDefault="007D4D3E" w:rsidP="003E6BBE">
      <w:pPr>
        <w:rPr>
          <w:b/>
          <w:bCs/>
          <w:lang w:val="en-US"/>
        </w:rPr>
      </w:pPr>
      <w:r w:rsidRPr="00785524">
        <w:rPr>
          <w:b/>
          <w:bCs/>
          <w:noProof/>
          <w:lang w:val="en-US"/>
        </w:rPr>
        <mc:AlternateContent>
          <mc:Choice Requires="wps">
            <w:drawing>
              <wp:anchor distT="0" distB="0" distL="114300" distR="114300" simplePos="0" relativeHeight="251670528" behindDoc="0" locked="0" layoutInCell="1" allowOverlap="1" wp14:anchorId="55451ADB" wp14:editId="288B472B">
                <wp:simplePos x="0" y="0"/>
                <wp:positionH relativeFrom="column">
                  <wp:posOffset>3044190</wp:posOffset>
                </wp:positionH>
                <wp:positionV relativeFrom="paragraph">
                  <wp:posOffset>349885</wp:posOffset>
                </wp:positionV>
                <wp:extent cx="1437640" cy="238760"/>
                <wp:effectExtent l="0" t="0" r="10160" b="27940"/>
                <wp:wrapNone/>
                <wp:docPr id="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640" cy="238760"/>
                        </a:xfrm>
                        <a:prstGeom prst="rect">
                          <a:avLst/>
                        </a:prstGeom>
                        <a:solidFill>
                          <a:srgbClr val="FFFFFF"/>
                        </a:solidFill>
                        <a:ln w="9525">
                          <a:solidFill>
                            <a:srgbClr val="000000"/>
                          </a:solidFill>
                          <a:miter lim="800000"/>
                          <a:headEnd/>
                          <a:tailEnd/>
                        </a:ln>
                      </wps:spPr>
                      <wps:txbx>
                        <w:txbxContent>
                          <w:p w14:paraId="67F563E2" w14:textId="42C574C3" w:rsidR="00063867" w:rsidRPr="0033321D" w:rsidRDefault="007D4D3E" w:rsidP="00063867">
                            <w:pPr>
                              <w:rPr>
                                <w:sz w:val="18"/>
                                <w:szCs w:val="18"/>
                                <w:lang w:val="en-US"/>
                              </w:rPr>
                            </w:pPr>
                            <w:proofErr w:type="spellStart"/>
                            <w:r>
                              <w:rPr>
                                <w:sz w:val="18"/>
                                <w:szCs w:val="18"/>
                                <w:lang w:val="en-US"/>
                              </w:rPr>
                              <w:t>Vigtigt</w:t>
                            </w:r>
                            <w:proofErr w:type="spellEnd"/>
                            <w:r>
                              <w:rPr>
                                <w:sz w:val="18"/>
                                <w:szCs w:val="18"/>
                                <w:lang w:val="en-US"/>
                              </w:rPr>
                              <w:t xml:space="preserve"> at </w:t>
                            </w:r>
                            <w:proofErr w:type="spellStart"/>
                            <w:r>
                              <w:rPr>
                                <w:sz w:val="18"/>
                                <w:szCs w:val="18"/>
                                <w:lang w:val="en-US"/>
                              </w:rPr>
                              <w:t>bruge</w:t>
                            </w:r>
                            <w:proofErr w:type="spellEnd"/>
                            <w:r>
                              <w:rPr>
                                <w:sz w:val="18"/>
                                <w:szCs w:val="18"/>
                                <w:lang w:val="en-US"/>
                              </w:rPr>
                              <w:t xml:space="preserve"> </w:t>
                            </w:r>
                            <w:proofErr w:type="spellStart"/>
                            <w:r>
                              <w:rPr>
                                <w:sz w:val="18"/>
                                <w:szCs w:val="18"/>
                                <w:lang w:val="en-US"/>
                              </w:rPr>
                              <w:t>samme</w:t>
                            </w:r>
                            <w:proofErr w:type="spellEnd"/>
                            <w:r>
                              <w:rPr>
                                <w:sz w:val="18"/>
                                <w:szCs w:val="18"/>
                                <w:lang w:val="en-US"/>
                              </w:rPr>
                              <w:t xml:space="preserve"> nr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451ADB" id="_x0000_s1028" type="#_x0000_t202" style="position:absolute;margin-left:239.7pt;margin-top:27.55pt;width:113.2pt;height:18.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">
                <v:textbox>
                  <w:txbxContent>
                    <w:p w14:paraId="67F563E2" w14:textId="42C574C3" w:rsidR="00063867" w:rsidRPr="0033321D" w:rsidRDefault="007D4D3E" w:rsidP="00063867">
                      <w:pPr>
                        <w:rPr>
                          <w:sz w:val="18"/>
                          <w:szCs w:val="18"/>
                          <w:lang w:val="en-US"/>
                        </w:rPr>
                      </w:pPr>
                      <w:proofErr w:type="spellStart"/>
                      <w:r>
                        <w:rPr>
                          <w:sz w:val="18"/>
                          <w:szCs w:val="18"/>
                          <w:lang w:val="en-US"/>
                        </w:rPr>
                        <w:t>Vigtigt</w:t>
                      </w:r>
                      <w:proofErr w:type="spellEnd"/>
                      <w:r>
                        <w:rPr>
                          <w:sz w:val="18"/>
                          <w:szCs w:val="18"/>
                          <w:lang w:val="en-US"/>
                        </w:rPr>
                        <w:t xml:space="preserve"> at </w:t>
                      </w:r>
                      <w:proofErr w:type="spellStart"/>
                      <w:r>
                        <w:rPr>
                          <w:sz w:val="18"/>
                          <w:szCs w:val="18"/>
                          <w:lang w:val="en-US"/>
                        </w:rPr>
                        <w:t>bruge</w:t>
                      </w:r>
                      <w:proofErr w:type="spellEnd"/>
                      <w:r>
                        <w:rPr>
                          <w:sz w:val="18"/>
                          <w:szCs w:val="18"/>
                          <w:lang w:val="en-US"/>
                        </w:rPr>
                        <w:t xml:space="preserve"> </w:t>
                      </w:r>
                      <w:proofErr w:type="spellStart"/>
                      <w:r>
                        <w:rPr>
                          <w:sz w:val="18"/>
                          <w:szCs w:val="18"/>
                          <w:lang w:val="en-US"/>
                        </w:rPr>
                        <w:t>samme</w:t>
                      </w:r>
                      <w:proofErr w:type="spellEnd"/>
                      <w:r>
                        <w:rPr>
                          <w:sz w:val="18"/>
                          <w:szCs w:val="18"/>
                          <w:lang w:val="en-US"/>
                        </w:rPr>
                        <w:t xml:space="preserve"> nr</w:t>
                      </w:r>
                    </w:p>
                  </w:txbxContent>
                </v:textbox>
              </v:shape>
            </w:pict>
          </mc:Fallback>
        </mc:AlternateContent>
      </w:r>
      <w:r w:rsidR="003E6BBE" w:rsidRPr="00785524">
        <w:rPr>
          <w:b/>
          <w:bCs/>
          <w:lang w:val="en-US"/>
        </w:rPr>
        <w:t>EIGRP</w:t>
      </w:r>
    </w:p>
    <w:p w14:paraId="141FC264" w14:textId="1836B8B7" w:rsidR="003E6BBE" w:rsidRDefault="007D4D3E" w:rsidP="003E6BBE">
      <w:pPr>
        <w:rPr>
          <w:lang w:val="en-US"/>
        </w:rPr>
      </w:pPr>
      <w:r>
        <w:rPr>
          <w:noProof/>
          <w:lang w:val="en-US"/>
        </w:rPr>
        <mc:AlternateContent>
          <mc:Choice Requires="wps">
            <w:drawing>
              <wp:anchor distT="0" distB="0" distL="114300" distR="114300" simplePos="0" relativeHeight="251669504" behindDoc="0" locked="0" layoutInCell="1" allowOverlap="1" wp14:anchorId="1FC50103" wp14:editId="173FB612">
                <wp:simplePos x="0" y="0"/>
                <wp:positionH relativeFrom="column">
                  <wp:posOffset>2514600</wp:posOffset>
                </wp:positionH>
                <wp:positionV relativeFrom="paragraph">
                  <wp:posOffset>70485</wp:posOffset>
                </wp:positionV>
                <wp:extent cx="416560" cy="71120"/>
                <wp:effectExtent l="19050" t="19050" r="21590" b="43180"/>
                <wp:wrapNone/>
                <wp:docPr id="9" name="Pil: venstre 9"/>
                <wp:cNvGraphicFramePr/>
                <a:graphic xmlns:a="http://schemas.openxmlformats.org/drawingml/2006/main">
                  <a:graphicData uri="http://schemas.microsoft.com/office/word/2010/wordprocessingShape">
                    <wps:wsp>
                      <wps:cNvSpPr/>
                      <wps:spPr>
                        <a:xfrm>
                          <a:off x="0" y="0"/>
                          <a:ext cx="416560" cy="71120"/>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D1E46" id="Pil: venstre 9" o:spid="_x0000_s1026" type="#_x0000_t66" style="position:absolute;margin-left:198pt;margin-top:5.55pt;width:32.8pt;height: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" adj="1844" fillcolor="red" strokecolor="#09101d [484]" strokeweight="1pt"/>
            </w:pict>
          </mc:Fallback>
        </mc:AlternateContent>
      </w:r>
      <w:r w:rsidR="003E6BBE" w:rsidRPr="00282F3E">
        <w:rPr>
          <w:lang w:val="en-US"/>
        </w:rPr>
        <w:t xml:space="preserve">Router </w:t>
      </w:r>
      <w:proofErr w:type="spellStart"/>
      <w:r w:rsidR="003E6BBE" w:rsidRPr="00282F3E">
        <w:rPr>
          <w:lang w:val="en-US"/>
        </w:rPr>
        <w:t>eigrp</w:t>
      </w:r>
      <w:proofErr w:type="spellEnd"/>
      <w:r w:rsidR="003E6BBE" w:rsidRPr="00282F3E">
        <w:rPr>
          <w:lang w:val="en-US"/>
        </w:rPr>
        <w:t xml:space="preserve"> </w:t>
      </w:r>
      <w:r w:rsidR="003E6BBE" w:rsidRPr="00282F3E">
        <w:rPr>
          <w:u w:val="single"/>
          <w:lang w:val="en-US"/>
        </w:rPr>
        <w:t>1</w:t>
      </w:r>
      <w:r w:rsidR="003E6BBE" w:rsidRPr="00282F3E">
        <w:rPr>
          <w:lang w:val="en-US"/>
        </w:rPr>
        <w:t xml:space="preserve"> (AS nr., </w:t>
      </w:r>
      <w:proofErr w:type="spellStart"/>
      <w:r w:rsidR="003E6BBE" w:rsidRPr="00282F3E">
        <w:rPr>
          <w:lang w:val="en-US"/>
        </w:rPr>
        <w:t>l</w:t>
      </w:r>
      <w:r w:rsidR="003E6BBE">
        <w:rPr>
          <w:lang w:val="en-US"/>
        </w:rPr>
        <w:t>idt</w:t>
      </w:r>
      <w:proofErr w:type="spellEnd"/>
      <w:r w:rsidR="003E6BBE">
        <w:rPr>
          <w:lang w:val="en-US"/>
        </w:rPr>
        <w:t xml:space="preserve"> a la area)</w:t>
      </w:r>
      <w:r w:rsidR="003E6BBE">
        <w:rPr>
          <w:lang w:val="en-US"/>
        </w:rPr>
        <w:br/>
        <w:t>router-id 2.2.2.2</w:t>
      </w:r>
      <w:r w:rsidR="003E6BBE">
        <w:rPr>
          <w:lang w:val="en-US"/>
        </w:rPr>
        <w:br/>
        <w:t>network ……(</w:t>
      </w:r>
      <w:proofErr w:type="spellStart"/>
      <w:r w:rsidR="003E6BBE">
        <w:rPr>
          <w:lang w:val="en-US"/>
        </w:rPr>
        <w:t>netværket</w:t>
      </w:r>
      <w:proofErr w:type="spellEnd"/>
      <w:r w:rsidR="003E6BBE">
        <w:rPr>
          <w:lang w:val="en-US"/>
        </w:rPr>
        <w:t>)      ….(wildcard)….</w:t>
      </w:r>
    </w:p>
    <w:p w14:paraId="7B55580C" w14:textId="1CD69DA2" w:rsidR="003E6BBE" w:rsidRPr="003E6BBE" w:rsidRDefault="003E6BBE" w:rsidP="003E6BBE">
      <w:pPr>
        <w:rPr>
          <w:lang w:val="en-US"/>
        </w:rPr>
      </w:pPr>
    </w:p>
    <w:sectPr w:rsidR="003E6BBE" w:rsidRPr="003E6BBE" w:rsidSect="00C74139">
      <w:footerReference w:type="default" r:id="rId15"/>
      <w:pgSz w:w="11906" w:h="16838" w:code="9"/>
      <w:pgMar w:top="992" w:right="1134" w:bottom="992" w:left="1134"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9FCF5" w14:textId="77777777" w:rsidR="00E01202" w:rsidRDefault="00E01202" w:rsidP="00975A3B">
      <w:pPr>
        <w:spacing w:after="0" w:line="240" w:lineRule="auto"/>
      </w:pPr>
      <w:r>
        <w:separator/>
      </w:r>
    </w:p>
  </w:endnote>
  <w:endnote w:type="continuationSeparator" w:id="0">
    <w:p w14:paraId="56929B5D" w14:textId="77777777" w:rsidR="00E01202" w:rsidRDefault="00E01202" w:rsidP="00975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365026"/>
      <w:docPartObj>
        <w:docPartGallery w:val="Page Numbers (Bottom of Page)"/>
        <w:docPartUnique/>
      </w:docPartObj>
    </w:sdtPr>
    <w:sdtContent>
      <w:sdt>
        <w:sdtPr>
          <w:id w:val="-1769616900"/>
          <w:docPartObj>
            <w:docPartGallery w:val="Page Numbers (Top of Page)"/>
            <w:docPartUnique/>
          </w:docPartObj>
        </w:sdtPr>
        <w:sdtContent>
          <w:p w14:paraId="231418F5" w14:textId="7B4ED8A5" w:rsidR="00975A3B" w:rsidRDefault="002634F0" w:rsidP="002634F0">
            <w:pPr>
              <w:pStyle w:val="Sidefod"/>
            </w:pPr>
            <w:r w:rsidRPr="002634F0">
              <w:t>Dynamisk routing og fordelene + konfiguration OSPF mv.</w:t>
            </w:r>
            <w:r>
              <w:t xml:space="preserve"> </w:t>
            </w:r>
            <w:r>
              <w:tab/>
            </w:r>
            <w:r w:rsidR="00975A3B" w:rsidRPr="002634F0">
              <w:t xml:space="preserve">Side </w:t>
            </w:r>
            <w:r w:rsidR="00975A3B" w:rsidRPr="002634F0">
              <w:rPr>
                <w:sz w:val="24"/>
                <w:szCs w:val="24"/>
              </w:rPr>
              <w:fldChar w:fldCharType="begin"/>
            </w:r>
            <w:r w:rsidR="00975A3B" w:rsidRPr="002634F0">
              <w:instrText>PAGE</w:instrText>
            </w:r>
            <w:r w:rsidR="00975A3B" w:rsidRPr="002634F0">
              <w:rPr>
                <w:sz w:val="24"/>
                <w:szCs w:val="24"/>
              </w:rPr>
              <w:fldChar w:fldCharType="separate"/>
            </w:r>
            <w:r w:rsidR="00975A3B" w:rsidRPr="002634F0">
              <w:t>2</w:t>
            </w:r>
            <w:r w:rsidR="00975A3B" w:rsidRPr="002634F0">
              <w:rPr>
                <w:sz w:val="24"/>
                <w:szCs w:val="24"/>
              </w:rPr>
              <w:fldChar w:fldCharType="end"/>
            </w:r>
            <w:r w:rsidR="00975A3B" w:rsidRPr="002634F0">
              <w:t xml:space="preserve"> af </w:t>
            </w:r>
            <w:r w:rsidR="00975A3B" w:rsidRPr="002634F0">
              <w:rPr>
                <w:sz w:val="24"/>
                <w:szCs w:val="24"/>
              </w:rPr>
              <w:fldChar w:fldCharType="begin"/>
            </w:r>
            <w:r w:rsidR="00975A3B" w:rsidRPr="002634F0">
              <w:instrText>NUMPAGES</w:instrText>
            </w:r>
            <w:r w:rsidR="00975A3B" w:rsidRPr="002634F0">
              <w:rPr>
                <w:sz w:val="24"/>
                <w:szCs w:val="24"/>
              </w:rPr>
              <w:fldChar w:fldCharType="separate"/>
            </w:r>
            <w:r w:rsidR="00975A3B" w:rsidRPr="002634F0">
              <w:t>2</w:t>
            </w:r>
            <w:r w:rsidR="00975A3B" w:rsidRPr="002634F0">
              <w:rPr>
                <w:sz w:val="24"/>
                <w:szCs w:val="24"/>
              </w:rPr>
              <w:fldChar w:fldCharType="end"/>
            </w:r>
          </w:p>
        </w:sdtContent>
      </w:sdt>
    </w:sdtContent>
  </w:sdt>
  <w:p w14:paraId="550E26F9" w14:textId="77777777" w:rsidR="00975A3B" w:rsidRDefault="00975A3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FF96D" w14:textId="77777777" w:rsidR="00E01202" w:rsidRDefault="00E01202" w:rsidP="00975A3B">
      <w:pPr>
        <w:spacing w:after="0" w:line="240" w:lineRule="auto"/>
      </w:pPr>
      <w:r>
        <w:separator/>
      </w:r>
    </w:p>
  </w:footnote>
  <w:footnote w:type="continuationSeparator" w:id="0">
    <w:p w14:paraId="29634D49" w14:textId="77777777" w:rsidR="00E01202" w:rsidRDefault="00E01202" w:rsidP="00975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2BC"/>
    <w:multiLevelType w:val="hybridMultilevel"/>
    <w:tmpl w:val="73B4385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6542E75"/>
    <w:multiLevelType w:val="hybridMultilevel"/>
    <w:tmpl w:val="73529538"/>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B1A0AFC"/>
    <w:multiLevelType w:val="hybridMultilevel"/>
    <w:tmpl w:val="30B4D62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6F206DB1"/>
    <w:multiLevelType w:val="hybridMultilevel"/>
    <w:tmpl w:val="F52E82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47C00AE"/>
    <w:multiLevelType w:val="hybridMultilevel"/>
    <w:tmpl w:val="A4A4D6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BFB268C"/>
    <w:multiLevelType w:val="hybridMultilevel"/>
    <w:tmpl w:val="220EC7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62710890">
    <w:abstractNumId w:val="5"/>
  </w:num>
  <w:num w:numId="2" w16cid:durableId="1798983031">
    <w:abstractNumId w:val="2"/>
  </w:num>
  <w:num w:numId="3" w16cid:durableId="1916040315">
    <w:abstractNumId w:val="3"/>
  </w:num>
  <w:num w:numId="4" w16cid:durableId="2144537202">
    <w:abstractNumId w:val="4"/>
  </w:num>
  <w:num w:numId="5" w16cid:durableId="1322269105">
    <w:abstractNumId w:val="1"/>
  </w:num>
  <w:num w:numId="6" w16cid:durableId="14238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DE"/>
    <w:rsid w:val="000333CE"/>
    <w:rsid w:val="00063867"/>
    <w:rsid w:val="00080332"/>
    <w:rsid w:val="000C6F7F"/>
    <w:rsid w:val="000D13A0"/>
    <w:rsid w:val="000D7691"/>
    <w:rsid w:val="00195D03"/>
    <w:rsid w:val="001979DD"/>
    <w:rsid w:val="001F0D91"/>
    <w:rsid w:val="0026262B"/>
    <w:rsid w:val="002634F0"/>
    <w:rsid w:val="00282F3E"/>
    <w:rsid w:val="002A508E"/>
    <w:rsid w:val="00324C6D"/>
    <w:rsid w:val="00325725"/>
    <w:rsid w:val="0033321D"/>
    <w:rsid w:val="003C0341"/>
    <w:rsid w:val="003D61F7"/>
    <w:rsid w:val="003E6BBE"/>
    <w:rsid w:val="00465479"/>
    <w:rsid w:val="004853CA"/>
    <w:rsid w:val="004F57CE"/>
    <w:rsid w:val="00512C7D"/>
    <w:rsid w:val="00515D59"/>
    <w:rsid w:val="00634701"/>
    <w:rsid w:val="00645ADE"/>
    <w:rsid w:val="006B13C1"/>
    <w:rsid w:val="006E77B1"/>
    <w:rsid w:val="006F048B"/>
    <w:rsid w:val="0074035C"/>
    <w:rsid w:val="00785524"/>
    <w:rsid w:val="00792ACF"/>
    <w:rsid w:val="007D44B4"/>
    <w:rsid w:val="007D4555"/>
    <w:rsid w:val="007D4D3E"/>
    <w:rsid w:val="00841391"/>
    <w:rsid w:val="00891577"/>
    <w:rsid w:val="00921052"/>
    <w:rsid w:val="00961EFA"/>
    <w:rsid w:val="00975A3B"/>
    <w:rsid w:val="00987439"/>
    <w:rsid w:val="00A01F37"/>
    <w:rsid w:val="00A7169B"/>
    <w:rsid w:val="00A916E1"/>
    <w:rsid w:val="00A95F05"/>
    <w:rsid w:val="00AD5F1D"/>
    <w:rsid w:val="00AF5C16"/>
    <w:rsid w:val="00B0216D"/>
    <w:rsid w:val="00B161A3"/>
    <w:rsid w:val="00B1687F"/>
    <w:rsid w:val="00B32C81"/>
    <w:rsid w:val="00B86FD7"/>
    <w:rsid w:val="00B940C2"/>
    <w:rsid w:val="00C045C2"/>
    <w:rsid w:val="00C47272"/>
    <w:rsid w:val="00C74139"/>
    <w:rsid w:val="00CF5528"/>
    <w:rsid w:val="00DA4953"/>
    <w:rsid w:val="00E01202"/>
    <w:rsid w:val="00E409DE"/>
    <w:rsid w:val="00E805F6"/>
    <w:rsid w:val="00EE6C2C"/>
    <w:rsid w:val="00F018E4"/>
    <w:rsid w:val="00F35050"/>
    <w:rsid w:val="00F67DE8"/>
    <w:rsid w:val="00F7590E"/>
    <w:rsid w:val="00FB1A3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06C41"/>
  <w15:chartTrackingRefBased/>
  <w15:docId w15:val="{25185097-C6AF-4625-BBA2-1C9DB8363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E409DE"/>
    <w:pPr>
      <w:ind w:left="720"/>
      <w:contextualSpacing/>
    </w:pPr>
  </w:style>
  <w:style w:type="paragraph" w:styleId="Sidehoved">
    <w:name w:val="header"/>
    <w:basedOn w:val="Normal"/>
    <w:link w:val="SidehovedTegn"/>
    <w:uiPriority w:val="99"/>
    <w:unhideWhenUsed/>
    <w:rsid w:val="00975A3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75A3B"/>
  </w:style>
  <w:style w:type="paragraph" w:styleId="Sidefod">
    <w:name w:val="footer"/>
    <w:basedOn w:val="Normal"/>
    <w:link w:val="SidefodTegn"/>
    <w:uiPriority w:val="99"/>
    <w:unhideWhenUsed/>
    <w:rsid w:val="00975A3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75A3B"/>
  </w:style>
  <w:style w:type="paragraph" w:styleId="Markeringsbobletekst">
    <w:name w:val="Balloon Text"/>
    <w:basedOn w:val="Normal"/>
    <w:link w:val="MarkeringsbobletekstTegn"/>
    <w:uiPriority w:val="99"/>
    <w:semiHidden/>
    <w:unhideWhenUsed/>
    <w:rsid w:val="00512C7D"/>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512C7D"/>
    <w:rPr>
      <w:rFonts w:ascii="Segoe UI" w:hAnsi="Segoe UI" w:cs="Segoe UI"/>
      <w:sz w:val="18"/>
      <w:szCs w:val="18"/>
    </w:rPr>
  </w:style>
  <w:style w:type="table" w:styleId="Tabel-Gitter">
    <w:name w:val="Table Grid"/>
    <w:basedOn w:val="Tabel-Normal"/>
    <w:uiPriority w:val="39"/>
    <w:rsid w:val="00080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766CA-4C90-4EDB-869A-3A635803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5</Pages>
  <Words>936</Words>
  <Characters>5711</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Benedikte Edsberg</dc:creator>
  <cp:keywords/>
  <dc:description/>
  <cp:lastModifiedBy>Benedikte Edsberg</cp:lastModifiedBy>
  <cp:revision>33</cp:revision>
  <cp:lastPrinted>2024-01-19T07:40:00Z</cp:lastPrinted>
  <dcterms:created xsi:type="dcterms:W3CDTF">2023-05-16T10:13:00Z</dcterms:created>
  <dcterms:modified xsi:type="dcterms:W3CDTF">2024-08-07T08:06:00Z</dcterms:modified>
</cp:coreProperties>
</file>