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77F2" w14:textId="376AF7E2" w:rsidR="006C2CF8" w:rsidRDefault="00A23599" w:rsidP="00A23599">
      <w:pPr>
        <w:pStyle w:val="Overskrift1"/>
        <w:jc w:val="center"/>
        <w:rPr>
          <w:sz w:val="56"/>
          <w:szCs w:val="56"/>
        </w:rPr>
      </w:pPr>
      <w:bookmarkStart w:id="0" w:name="_Toc130799973"/>
      <w:bookmarkStart w:id="1" w:name="_Toc130800198"/>
      <w:r w:rsidRPr="00A23599">
        <w:rPr>
          <w:sz w:val="56"/>
          <w:szCs w:val="56"/>
        </w:rPr>
        <w:t>GENERELLE PROTOKOLLER</w:t>
      </w:r>
      <w:bookmarkEnd w:id="0"/>
      <w:bookmarkEnd w:id="1"/>
    </w:p>
    <w:sdt>
      <w:sdtPr>
        <w:rPr>
          <w:lang w:val="da-DK"/>
        </w:rPr>
        <w:id w:val="67539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B71657F" w14:textId="77777777" w:rsidR="00A45ADE" w:rsidRDefault="00A13C88" w:rsidP="00C83D51">
          <w:pPr>
            <w:pStyle w:val="Overskrift"/>
            <w:rPr>
              <w:noProof/>
            </w:rPr>
          </w:pPr>
          <w:r>
            <w:rPr>
              <w:lang w:val="da-DK"/>
            </w:rPr>
            <w:t>Indholdsfortegnelse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A14B31" w14:textId="37A074AB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199" w:history="1">
            <w:r w:rsidRPr="00367124">
              <w:rPr>
                <w:rStyle w:val="Hyperlink"/>
                <w:noProof/>
                <w:lang w:val="da-DK"/>
              </w:rPr>
              <w:t>FTP (File Transfer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840B" w14:textId="217AD896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0" w:history="1">
            <w:r w:rsidRPr="00367124">
              <w:rPr>
                <w:rStyle w:val="Hyperlink"/>
                <w:rFonts w:eastAsia="Times New Roman"/>
                <w:noProof/>
              </w:rPr>
              <w:t>SMTP (Simple Mail Transfer Protocol):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93E8" w14:textId="4F43E560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1" w:history="1">
            <w:r w:rsidRPr="00367124">
              <w:rPr>
                <w:rStyle w:val="Hyperlink"/>
                <w:rFonts w:eastAsia="Times New Roman"/>
                <w:noProof/>
              </w:rPr>
              <w:t>SSL (Secure Sockets Layer):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F310" w14:textId="5C6C8CAC" w:rsidR="00A45ADE" w:rsidRDefault="00A45ADE">
          <w:pPr>
            <w:pStyle w:val="Indholdsfortegnelse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2" w:history="1">
            <w:r w:rsidRPr="00367124">
              <w:rPr>
                <w:rStyle w:val="Hyperlink"/>
                <w:rFonts w:eastAsia="Times New Roman"/>
                <w:noProof/>
                <w:lang w:val="da-DK"/>
              </w:rPr>
              <w:t>Når SMTP og SSL kombineres: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871A" w14:textId="6BA01C0F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3" w:history="1">
            <w:r w:rsidRPr="00367124">
              <w:rPr>
                <w:rStyle w:val="Hyperlink"/>
                <w:rFonts w:eastAsia="Times New Roman"/>
                <w:noProof/>
              </w:rPr>
              <w:t>TCP (Transmission Control Protocol):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C590" w14:textId="1C5BAFFA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4" w:history="1">
            <w:r w:rsidRPr="00367124">
              <w:rPr>
                <w:rStyle w:val="Hyperlink"/>
                <w:rFonts w:eastAsia="Times New Roman"/>
                <w:noProof/>
              </w:rPr>
              <w:t>UDP (User Datagram Protocol):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0C57" w14:textId="0E3B1E80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5" w:history="1">
            <w:r w:rsidRPr="00367124">
              <w:rPr>
                <w:rStyle w:val="Hyperlink"/>
                <w:noProof/>
                <w:lang w:val="da-DK"/>
              </w:rPr>
              <w:t>HTTPS (Hypertext Transfer Protocol Secure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3615" w14:textId="556CC9AC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6" w:history="1">
            <w:r w:rsidRPr="00367124">
              <w:rPr>
                <w:rStyle w:val="Hyperlink"/>
                <w:noProof/>
                <w:lang w:val="da-DK"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7A40" w14:textId="51603A7E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7" w:history="1">
            <w:r w:rsidRPr="00367124">
              <w:rPr>
                <w:rStyle w:val="Hyperlink"/>
                <w:noProof/>
                <w:lang w:val="da-DK"/>
              </w:rPr>
              <w:t>MX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D30D" w14:textId="61A38B5D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8" w:history="1">
            <w:r w:rsidRPr="00367124">
              <w:rPr>
                <w:rStyle w:val="Hyperlink"/>
                <w:rFonts w:eastAsia="Times New Roman"/>
                <w:noProof/>
              </w:rPr>
              <w:t>DHCP (Dynamic Host Configuration Protocol):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5F7B" w14:textId="7583CF8C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9" w:history="1">
            <w:r w:rsidRPr="00367124">
              <w:rPr>
                <w:rStyle w:val="Hyperlink"/>
                <w:rFonts w:eastAsia="Times New Roman"/>
                <w:noProof/>
              </w:rPr>
              <w:t>IP-adresser: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CFA5" w14:textId="42D01380" w:rsidR="00A45ADE" w:rsidRDefault="00A45AD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10" w:history="1">
            <w:r w:rsidRPr="00367124">
              <w:rPr>
                <w:rStyle w:val="Hyperlink"/>
                <w:rFonts w:eastAsia="Times New Roman"/>
                <w:noProof/>
              </w:rPr>
              <w:t>ICMP (Internet Control Message Protocol):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653B" w14:textId="5CAC14BE" w:rsidR="00A23599" w:rsidRDefault="00A13C88" w:rsidP="00A23599">
          <w:r>
            <w:rPr>
              <w:b/>
              <w:bCs/>
              <w:lang w:val="da-DK"/>
            </w:rPr>
            <w:fldChar w:fldCharType="end"/>
          </w:r>
        </w:p>
      </w:sdtContent>
    </w:sdt>
    <w:p w14:paraId="76A63606" w14:textId="77777777" w:rsidR="00A23599" w:rsidRPr="00A23599" w:rsidRDefault="00A23599" w:rsidP="00A2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130800199"/>
      <w:r w:rsidRPr="00A23599">
        <w:rPr>
          <w:rStyle w:val="Overskrift1Tegn"/>
          <w:lang w:val="da-DK"/>
        </w:rPr>
        <w:t>FTP (File Transfer Protocol)</w:t>
      </w:r>
      <w:bookmarkEnd w:id="2"/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er en protokol, der bruges til at overføre filer mellem forskellige enheder over internettet. </w:t>
      </w:r>
      <w:r w:rsidRPr="00A23599">
        <w:rPr>
          <w:rFonts w:ascii="Times New Roman" w:eastAsia="Times New Roman" w:hAnsi="Times New Roman" w:cs="Times New Roman"/>
          <w:sz w:val="24"/>
          <w:szCs w:val="24"/>
        </w:rPr>
        <w:t>Her er nogle vigtige punkter om FTP:</w:t>
      </w:r>
    </w:p>
    <w:p w14:paraId="61736C1B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FTP bruger normalt port 21 (TCP) til at etablere en forbindelse mellem to enheder: klienten, der sender filerne, og serveren, der modtager filerne.</w:t>
      </w:r>
    </w:p>
    <w:p w14:paraId="24071F40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Når en forbindelse er etableret, kan en bruger logge på serveren ved at indtaste et brugernavn og en adgangskode.</w:t>
      </w:r>
    </w:p>
    <w:p w14:paraId="4046B31E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Brugere kan navigere gennem serverens filstruktur og overføre filer ved at trække og slippe filer fra klienten til serveren eller ved at bruge kommandoer, der er specifikke for FTP-protokollen.</w:t>
      </w:r>
    </w:p>
    <w:p w14:paraId="735249B5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FTP understøtter to forskellige tilstande: ASCII og binær tilstand. ASCII-tilstand bruges til at overføre tekstfiler og binær tilstand bruges til at overføre binære filer, såsom billeder eller programmer.</w:t>
      </w:r>
    </w:p>
    <w:p w14:paraId="36E28D5B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Der er flere variationer af FTP-protokollen, såsom SFTP (Secure File Transfer Protocol) og FTPS (FTP over SSL/TLS), der bruger sikkerhedsteknologier til at kryptere data under overførslen og beskytte mod uautoriseret adgang.</w:t>
      </w:r>
    </w:p>
    <w:p w14:paraId="2C55A56A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FTP bruges ofte af webudviklere til at uploade filer til en webserver, såsom HTML-filer, billeder og scripts.</w:t>
      </w:r>
    </w:p>
    <w:p w14:paraId="6CB7A6AD" w14:textId="77777777" w:rsidR="00A23599" w:rsidRPr="00A23599" w:rsidRDefault="00A23599" w:rsidP="00A2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Samlet set er FTP en vigtig protokol for at overføre filer mellem enheder over internettet og har en række anvendelser inden for webudvikling og andre industrier.</w:t>
      </w:r>
    </w:p>
    <w:p w14:paraId="56776239" w14:textId="77777777" w:rsidR="00A23599" w:rsidRPr="006C72A8" w:rsidRDefault="00A23599" w:rsidP="00A23599">
      <w:pPr>
        <w:pStyle w:val="Overskrift1"/>
        <w:rPr>
          <w:rFonts w:eastAsia="Times New Roman"/>
        </w:rPr>
      </w:pPr>
      <w:bookmarkStart w:id="3" w:name="_Toc130800200"/>
      <w:r w:rsidRPr="006C72A8">
        <w:rPr>
          <w:rFonts w:eastAsia="Times New Roman"/>
        </w:rPr>
        <w:t>SMTP (Simple Mail Transfer Protocol):</w:t>
      </w:r>
      <w:bookmarkEnd w:id="3"/>
    </w:p>
    <w:p w14:paraId="3D0001D8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 er en protokol, der bruges til at sende og modtage e-mails over internettet.</w:t>
      </w:r>
    </w:p>
    <w:p w14:paraId="44538CD7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Det fungerer ved at bruge port 25 (TCP) på mailserveren til at kommunikere med andre mailservere og leverer e-mails til modtagerens mailserver.</w:t>
      </w:r>
    </w:p>
    <w:p w14:paraId="544EF7FC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SMTP-protokollen kan også bruge andre porte, såsom 587 (TCP) eller 465 (TCP/SSL), afhængigt af konfigurationen.</w:t>
      </w:r>
    </w:p>
    <w:p w14:paraId="748C5D41" w14:textId="77777777" w:rsidR="00A23599" w:rsidRPr="006C72A8" w:rsidRDefault="00A23599" w:rsidP="00A23599">
      <w:pPr>
        <w:pStyle w:val="Overskrift1"/>
        <w:rPr>
          <w:rFonts w:eastAsia="Times New Roman"/>
        </w:rPr>
      </w:pPr>
      <w:bookmarkStart w:id="4" w:name="_Toc130800201"/>
      <w:r w:rsidRPr="006C72A8">
        <w:rPr>
          <w:rFonts w:eastAsia="Times New Roman"/>
        </w:rPr>
        <w:t>SSL (Secure Sockets Layer):</w:t>
      </w:r>
      <w:bookmarkEnd w:id="4"/>
    </w:p>
    <w:p w14:paraId="47E2773B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SSL er en sikkerhedsteknologi, der bruges til at kryptere data, der sendes mellem to enheder på internettet.</w:t>
      </w:r>
    </w:p>
    <w:p w14:paraId="5604EC92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Det fungerer ved at oprette en sikker forbindelse mellem en klient og en server og kryptere alle data, der sendes mellem de to enheder.</w:t>
      </w:r>
    </w:p>
    <w:p w14:paraId="15F48A96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SSL blev erstattet af TLS (Transport Layer Security) og er nu kendt som TLS/SSL.</w:t>
      </w:r>
    </w:p>
    <w:p w14:paraId="61756565" w14:textId="77777777" w:rsidR="00A23599" w:rsidRPr="006C72A8" w:rsidRDefault="00A23599" w:rsidP="00A23599">
      <w:pPr>
        <w:pStyle w:val="Overskrift2"/>
        <w:rPr>
          <w:rFonts w:eastAsia="Times New Roman"/>
          <w:lang w:val="da-DK"/>
        </w:rPr>
      </w:pPr>
      <w:bookmarkStart w:id="5" w:name="_Toc130800202"/>
      <w:r w:rsidRPr="006C72A8">
        <w:rPr>
          <w:rFonts w:eastAsia="Times New Roman"/>
          <w:lang w:val="da-DK"/>
        </w:rPr>
        <w:t>Når SMTP og SSL kombineres:</w:t>
      </w:r>
      <w:bookmarkEnd w:id="5"/>
    </w:p>
    <w:p w14:paraId="6FBFC9C7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Ved at bruge SSL med SMTP-protokollen, kan e-mails sendes sikkert og beskyttes mod uautoriseret adgang.</w:t>
      </w:r>
    </w:p>
    <w:p w14:paraId="2BACBB53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 over SSL bruger normalt port 465 (TCP/SSL) til at sikre forbindelsen.</w:t>
      </w:r>
    </w:p>
    <w:p w14:paraId="1C9B2583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Ved brug af SSL med SMTP, kræves der en gyldig SSL-certifikat på serveren for at sikre, at forbindelsen er autentisk og pålidelig.</w:t>
      </w:r>
    </w:p>
    <w:p w14:paraId="7107E92A" w14:textId="77777777" w:rsidR="002D5E1F" w:rsidRPr="002358E7" w:rsidRDefault="002D5E1F" w:rsidP="002D5E1F">
      <w:pPr>
        <w:pStyle w:val="Overskrift1"/>
        <w:rPr>
          <w:rFonts w:eastAsia="Times New Roman"/>
        </w:rPr>
      </w:pPr>
      <w:bookmarkStart w:id="6" w:name="_Toc130800203"/>
      <w:r w:rsidRPr="002358E7">
        <w:rPr>
          <w:rFonts w:eastAsia="Times New Roman"/>
        </w:rPr>
        <w:t>TCP (Transmission Control Protocol):</w:t>
      </w:r>
      <w:bookmarkEnd w:id="6"/>
    </w:p>
    <w:p w14:paraId="5788DDA7" w14:textId="77777777" w:rsidR="002D5E1F" w:rsidRPr="002358E7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er en pålidelig og ordnet protokol, der sikrer, at data overføres fra en enhed til en anden uden at miste eller duplikere data.</w:t>
      </w:r>
    </w:p>
    <w:p w14:paraId="38AC3100" w14:textId="77777777" w:rsidR="002D5E1F" w:rsidRPr="002358E7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opretter en forbindelse mellem senderen og modtageren før overførslen af data og giver også mulighed for at opdele data i mindre pakker for at lette overførslen.</w:t>
      </w:r>
    </w:p>
    <w:p w14:paraId="40E0A4F7" w14:textId="77777777" w:rsidR="002D5E1F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indeholder også en mekanisme til at håndtere konflikter og fejl under overførslen af data, hvilket sikrer, at dataene ankommer på modtagerens side i samme rækkefølge, som de blev sendt.</w:t>
      </w:r>
    </w:p>
    <w:p w14:paraId="05257B04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Handshaking: TCP bruger en tre-trins handshaking-proces for at oprette en forbindelse mellem senderen og modtageren. Dette involverer en SYN-besked fra senderen, en SYN-ACK-besked fra modtageren og en ACK-besked fra senderen for at bekræfte, at forbindelsen er oprettet.</w:t>
      </w:r>
    </w:p>
    <w:p w14:paraId="09ECEF6B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Porte: TCP bruger portnumre til at identificere de applikationer, der er ansvarlige for at sende og modtage data. Der er 65.535 porte, der kan bruges til forskellige applikationer, og standard TCP-porte er normalt tildelt bestemte applikationer.</w:t>
      </w:r>
    </w:p>
    <w:p w14:paraId="61A9A0BA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CRC: TCP bruger en CRC (Cyclic Redundancy Check) til at sikre, at dataene er blevet overført korrekt, og at der ikke er sket nogen beskadigelse under overførslen.</w:t>
      </w:r>
    </w:p>
    <w:p w14:paraId="4387FD00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Acknowledgement (ACK): TCP sender ACK-pakker tilbage til afsenderen for at bekræfte, at dataene er modtaget korrekt. Hvis afsenderen ikke modtager en ACK-pakke, antages det, at dataene ikke er blevet leveret korrekt, og de sendes igen.</w:t>
      </w:r>
    </w:p>
    <w:p w14:paraId="5301C563" w14:textId="77777777" w:rsidR="002D5E1F" w:rsidRPr="002358E7" w:rsidRDefault="002D5E1F" w:rsidP="002D5E1F">
      <w:pPr>
        <w:pStyle w:val="Overskrift1"/>
        <w:rPr>
          <w:rFonts w:eastAsia="Times New Roman"/>
        </w:rPr>
      </w:pPr>
      <w:bookmarkStart w:id="7" w:name="_Toc130800204"/>
      <w:r w:rsidRPr="002358E7">
        <w:rPr>
          <w:rFonts w:eastAsia="Times New Roman"/>
        </w:rPr>
        <w:t>UDP (User Datagram Protocol):</w:t>
      </w:r>
      <w:bookmarkEnd w:id="7"/>
    </w:p>
    <w:p w14:paraId="05FE3F62" w14:textId="77777777" w:rsidR="002D5E1F" w:rsidRPr="002358E7" w:rsidRDefault="002D5E1F" w:rsidP="002D5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en hurtig og enkel protokol, der ikke har nogen mekanismer til at sikre, at data overføres på en pålidelig og ordnet måde.</w:t>
      </w:r>
    </w:p>
    <w:p w14:paraId="05D252F8" w14:textId="77777777" w:rsidR="002D5E1F" w:rsidRPr="002358E7" w:rsidRDefault="002D5E1F" w:rsidP="002D5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sender data som datagrammer, som er små pakker, der kan sendes uden at oprette en forbindelse først.</w:t>
      </w:r>
    </w:p>
    <w:p w14:paraId="3EC6DE0A" w14:textId="4453DEA4" w:rsidR="00D22C5F" w:rsidRPr="002A601A" w:rsidRDefault="002D5E1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ideel til applikationer, der kræver hurtig dataoverførsel, og hvor et lille tab af data ikke er afgørende, f.eks. streaming af video eller online spil.</w:t>
      </w:r>
    </w:p>
    <w:p w14:paraId="5BF6ABB0" w14:textId="77777777" w:rsidR="00D22C5F" w:rsidRPr="00D22C5F" w:rsidRDefault="00D22C5F" w:rsidP="00D2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bookmarkStart w:id="8" w:name="_Toc130800205"/>
      <w:r w:rsidRPr="00D22C5F">
        <w:rPr>
          <w:rStyle w:val="Overskrift1Tegn"/>
          <w:lang w:val="da-DK"/>
        </w:rPr>
        <w:t>HTTPS (Hypertext Transfer Protocol Secure</w:t>
      </w:r>
      <w:bookmarkEnd w:id="8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) er en sikker version af HTTP-protokollen, der bruges til at sende og modtage data over internettet.</w:t>
      </w:r>
    </w:p>
    <w:p w14:paraId="21256991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bruger krypteringsteknologier, såsom SSL (Secure Sockets Layer) og TLS (Transport Layer Security), til at kryptere data, der overføres mellem en webbrowser og en webserver.</w:t>
      </w:r>
    </w:p>
    <w:p w14:paraId="334F9600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fungerer ved at bruge en certifikatudbyder til at udstede et SSL/TLS-certifikat til webserveren, som bekræfter serverens identitet og sikrer forbindelsen.</w:t>
      </w:r>
    </w:p>
    <w:p w14:paraId="0F3A4BEE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Når en webbrowser opretter forbindelse til en sikker webside via HTTPS, vises der et hængelåsikon i browserens adressefelt for at indikere, at forbindelsen er sikker.</w:t>
      </w:r>
    </w:p>
    <w:p w14:paraId="4A7F9957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beskytter mod angreb, såsom man-in-the-middle-angreb, hvor en hacker kan fange data, der sendes mellem en browser og en webserver, og mod phishing-angreb, hvor en hacker kan narre brugere til at indtaste deres personlige oplysninger på en falsk webside.</w:t>
      </w:r>
    </w:p>
    <w:p w14:paraId="1C2A7B12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er vigtigt for e-handel, online-bankvirksomhed og andre websider, der indsamler følsomme oplysninger fra brugere.</w:t>
      </w:r>
    </w:p>
    <w:p w14:paraId="24C01A90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har også en positiv effekt på SEO, da Google prioriterer websider med HTTPS i deres søgeresultater.</w:t>
      </w:r>
    </w:p>
    <w:p w14:paraId="78C7C28D" w14:textId="77777777" w:rsidR="00D22C5F" w:rsidRPr="00D22C5F" w:rsidRDefault="00D22C5F" w:rsidP="00D2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HTTPS en vigtig teknologi, der sikrer, at data, der overføres mellem en browser og en webserver, er krypteret og beskyttet mod uautoriseret adgang.</w:t>
      </w:r>
    </w:p>
    <w:p w14:paraId="6091088D" w14:textId="77777777" w:rsidR="002A601A" w:rsidRPr="003E46A3" w:rsidRDefault="002A601A" w:rsidP="002A601A">
      <w:pPr>
        <w:pStyle w:val="NormalWeb"/>
        <w:rPr>
          <w:lang w:val="da-DK"/>
        </w:rPr>
      </w:pPr>
      <w:bookmarkStart w:id="9" w:name="_Toc130800206"/>
      <w:r w:rsidRPr="002A601A">
        <w:rPr>
          <w:rStyle w:val="Overskrift1Tegn"/>
          <w:lang w:val="da-DK"/>
        </w:rPr>
        <w:t>DNS</w:t>
      </w:r>
      <w:bookmarkEnd w:id="9"/>
      <w:r w:rsidRPr="003E46A3">
        <w:rPr>
          <w:lang w:val="da-DK"/>
        </w:rPr>
        <w:t xml:space="preserve"> er et system, der bruges til at oversætte menneskelige, letlæselige domænenavne som "google.com" til maskinlæselige IP-adresser som "172.217.7.174". Det fungerer som en telefonbog for internettet og giver en sammenkobling mellem domænenavne og deres tilsvarende IP-adresser.</w:t>
      </w:r>
    </w:p>
    <w:p w14:paraId="3701F44C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 xml:space="preserve">Når du indtaster et domænenavn i din webbrowser, sender din computer først en anmodning til en DNS-opløser (også kendt som en DNS-server). Opløseren søger derefter efter IP-adressen, der er forbundet med domænenavnet, ved at sende en række forespørgsler til andre DNS-servere på </w:t>
      </w:r>
      <w:r w:rsidRPr="003E46A3">
        <w:rPr>
          <w:lang w:val="da-DK"/>
        </w:rPr>
        <w:lastRenderedPageBreak/>
        <w:t>internettet. Hvis den finder IP-adressen, returnerer den den til din computer, som derefter kan oprette forbindelse til den tilsvarende webserver.</w:t>
      </w:r>
    </w:p>
    <w:p w14:paraId="6105D0BD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>DNS-systemet er hierarkisk med et par rodservere øverst i hierarkiet. Disse rodservere indeholder oplysninger om topdomænerne, såsom ".com", ".org" og ".edu". Hvert topdomæne har sine egne autoritative DNS-servere, som er ansvarlige for at administrere domænenavnsoptegnelserne for det domæne.</w:t>
      </w:r>
    </w:p>
    <w:p w14:paraId="3725C74A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>Når du registrerer et domænenavn, angiver du normalt IP-adressen på din webserver til den autoritative DNS-server for dit domæne. Disse oplysninger gemmes i DNS-serverens database og bruges til at rute anmodninger til dit domænenavn til din webserver.</w:t>
      </w:r>
    </w:p>
    <w:p w14:paraId="3F5B398D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>I alt er DNS et vigtigt system, der gør det muligt for os at bruge letlæselige domænenavne til at få adgang til websteder og andre internetressourcer i stedet for at skulle huske og indtaste de tilknyttede IP-adresser.</w:t>
      </w:r>
    </w:p>
    <w:p w14:paraId="29BB9DA2" w14:textId="77777777" w:rsidR="002A601A" w:rsidRPr="00EC4076" w:rsidRDefault="002A601A" w:rsidP="002A601A">
      <w:pPr>
        <w:pStyle w:val="NormalWeb"/>
        <w:rPr>
          <w:lang w:val="da-DK"/>
        </w:rPr>
      </w:pPr>
      <w:bookmarkStart w:id="10" w:name="_Toc130800207"/>
      <w:r w:rsidRPr="002A601A">
        <w:rPr>
          <w:rStyle w:val="Overskrift1Tegn"/>
          <w:lang w:val="da-DK"/>
        </w:rPr>
        <w:t>MX</w:t>
      </w:r>
      <w:bookmarkEnd w:id="10"/>
      <w:r w:rsidRPr="00EC4076">
        <w:rPr>
          <w:lang w:val="da-DK"/>
        </w:rPr>
        <w:t xml:space="preserve"> står for "Mail Exchange" og er en type DNS-post, der angiver, hvilken mailserver der skal modtage e-mails, der sendes til en bestemt domæne-e-mailadresse.</w:t>
      </w:r>
    </w:p>
    <w:p w14:paraId="1D9B074D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t>Når du sender en e-mail til en bestemt adresse, for eksempel "</w:t>
      </w:r>
      <w:hyperlink r:id="rId8" w:tgtFrame="_new" w:history="1">
        <w:r w:rsidRPr="00EC4076">
          <w:rPr>
            <w:rStyle w:val="Hyperlink"/>
            <w:rFonts w:eastAsiaTheme="majorEastAsia"/>
            <w:lang w:val="da-DK"/>
          </w:rPr>
          <w:t>eksempel@minhjemmeside.com</w:t>
        </w:r>
      </w:hyperlink>
      <w:r w:rsidRPr="00EC4076">
        <w:rPr>
          <w:lang w:val="da-DK"/>
        </w:rPr>
        <w:t>", bruger din e-mail-klient DNS til at finde ud af, hvor e-mails til denne adresse skal sendes hen. Din e-mail-klient vil først slå op i DNS for at finde "minhjemmeside.com" og derefter se efter MX-posten for at finde den relevante mailserver.</w:t>
      </w:r>
    </w:p>
    <w:p w14:paraId="5F73D855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t>MX-posten indeholder normalt en prioritetsværdi, der angiver, hvilken mailserver der skal prøves først, hvis der er flere mulige mailservere. Hvis den første mailserver ikke er tilgængelig, vil e-mails forsøge at blive leveret til den næste mailserver på listen.</w:t>
      </w:r>
    </w:p>
    <w:p w14:paraId="7A3F1A07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t>Så kort sagt, MX-posten er en type DNS-post, der er afgørende for at sikre, at e-mails sendt til en bestemt domæne-e-mailadresse, bliver leveret til den korrekte mailserver.</w:t>
      </w:r>
    </w:p>
    <w:p w14:paraId="75CFD64F" w14:textId="77777777" w:rsidR="002A601A" w:rsidRPr="002A601A" w:rsidRDefault="002A601A" w:rsidP="002A601A">
      <w:pPr>
        <w:pStyle w:val="Overskrift1"/>
        <w:rPr>
          <w:rFonts w:eastAsia="Times New Roman"/>
        </w:rPr>
      </w:pPr>
      <w:bookmarkStart w:id="11" w:name="_Toc130800208"/>
      <w:r w:rsidRPr="002A601A">
        <w:rPr>
          <w:rFonts w:eastAsia="Times New Roman"/>
        </w:rPr>
        <w:t>DHCP (Dynamic Host Configuration Protocol):</w:t>
      </w:r>
      <w:bookmarkEnd w:id="11"/>
    </w:p>
    <w:p w14:paraId="415D9A26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er en netværksprotokol, der bruges til at tildele IP-adresser og andre netværkskonfigurationer til enheder i et netværk.</w:t>
      </w:r>
    </w:p>
    <w:p w14:paraId="3EEF6A9D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fungerer ved at have en DHCP-server i netværket, der er ansvarlig for at fordele IP-adresser til enheder, der anmoder om en adresse.</w:t>
      </w:r>
    </w:p>
    <w:p w14:paraId="01D9D577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Når en enhed (f.eks. en computer, smartphone eller printer) opretter forbindelse til netværket, sender den en anmodning om en IP-adresse til DHCP-serveren.</w:t>
      </w:r>
    </w:p>
    <w:p w14:paraId="1CDEF433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DHCP-serveren tildeler derefter en ledig IP-adresse til enheden og sender en besked tilbage med de netværkskonfigurationer, der er nødvendige for enheden at kommunikere med andre enheder i netværket.</w:t>
      </w:r>
    </w:p>
    <w:p w14:paraId="304B0453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DHCP-serveren kan også tildele andre netværkskonfigurationer, såsom undernetmaske, standard gateway og DNS-servere.</w:t>
      </w:r>
    </w:p>
    <w:p w14:paraId="48F1ACAF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gør det lettere at administrere og konfigurere netværk, især når der er mange enheder, der skal have en IP-adresse.</w:t>
      </w:r>
    </w:p>
    <w:p w14:paraId="7A7A88D1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hjælper også med at undgå IP-adressekonflikter, da DHCP-serveren sikrer, at enheder får tildelt unikke IP-adresser.</w:t>
      </w:r>
    </w:p>
    <w:p w14:paraId="49DFB28F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har to typer af IP-adressetildelingsmetoder: statisk og dynamisk. Statisk tildeling er, når en IP-adresse manuelt tildeles til en enhed, mens dynamisk tildeling er, når DHCP-serveren automatisk tildeler en ledig IP-adresse til en enhed.</w:t>
      </w:r>
    </w:p>
    <w:p w14:paraId="25D202E0" w14:textId="77777777" w:rsidR="002A601A" w:rsidRPr="002A601A" w:rsidRDefault="002A601A" w:rsidP="002A6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DHCP en vigtig protokol, der gør det lettere at administrere og tildele IP-adresser og andre netværkskonfigurationer i et netværk.</w:t>
      </w:r>
    </w:p>
    <w:p w14:paraId="129769E6" w14:textId="77777777" w:rsidR="00B95BF4" w:rsidRPr="00B95BF4" w:rsidRDefault="00B95BF4" w:rsidP="00B95BF4">
      <w:pPr>
        <w:pStyle w:val="Overskrift1"/>
        <w:rPr>
          <w:rFonts w:eastAsia="Times New Roman"/>
        </w:rPr>
      </w:pPr>
      <w:bookmarkStart w:id="12" w:name="_Toc130800209"/>
      <w:r w:rsidRPr="00B95BF4">
        <w:rPr>
          <w:rFonts w:eastAsia="Times New Roman"/>
        </w:rPr>
        <w:t>IP-adresser:</w:t>
      </w:r>
      <w:bookmarkEnd w:id="12"/>
    </w:p>
    <w:p w14:paraId="55C64E75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(Internet Protocol addresses) er unikke numeriske identifikatorer, der tildeles enheder (f.eks. computere, smartphones, printere) i et netværk, så de kan kommunikere med hinanden.</w:t>
      </w:r>
    </w:p>
    <w:p w14:paraId="33BCB74C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består af fire grupper af tal, der hver især kan have en værdi mellem 0 og 255 (f.eks. 192.168.0.1).</w:t>
      </w:r>
    </w:p>
    <w:p w14:paraId="69D09B73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Der findes to versioner af IP-protokollen: IPv4 og IPv6. IPv4-adresser består af 32 bits og er i gang med at blive udfaset til fordel for IPv6, der består af 128 bits og giver mulighed for et langt større antal unikke adresser.</w:t>
      </w:r>
    </w:p>
    <w:p w14:paraId="02E87781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Der er to typer af IP-adresser: offentlige og private. Offentlige IP-adresser er tildelt af en internetudbyder og bruges til at identificere en enhed på internettet. Private IP-adresser bruges i et lokalnetværk og er ikke synlige fra internettet.</w:t>
      </w:r>
    </w:p>
    <w:p w14:paraId="2B3D327B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En IP-adresse kan også have en subnetmaske, der bruges til at bestemme, hvilke dele af IP-adressen der identificerer netværket, og hvilke dele der identificerer den specifikke enhed i netværket.</w:t>
      </w:r>
    </w:p>
    <w:p w14:paraId="65C66F60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Der findes også en række specialadresser, der har særlige formål, såsom loopback-adressen (127.0.0.1), der bruges til at teste netværksforbindelser på en lokal enhed.</w:t>
      </w:r>
    </w:p>
    <w:p w14:paraId="08ABACCA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kan være statiske eller dynamiske. En statisk IP-adresse tildeles manuelt til en enhed og ændres ikke, medmindre den manuelt ændres. En dynamisk IP-adresse tildeles automatisk af en DHCP-server i netværket og kan ændre sig over tid.</w:t>
      </w:r>
    </w:p>
    <w:p w14:paraId="3D107EF9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kan også bruges til at identificere geografisk placering, hvilket kan være nyttigt til visse former for netværksanalyse og sikkerhed.</w:t>
      </w:r>
    </w:p>
    <w:p w14:paraId="3CE3FC23" w14:textId="77777777" w:rsidR="00B95BF4" w:rsidRPr="00B95BF4" w:rsidRDefault="00B95BF4" w:rsidP="00B9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IP-adresser en grundlæggende del af netværkskommunikation og er afgørende for at enheder kan kommunikere med hinanden over internettet og andre netværk.</w:t>
      </w:r>
    </w:p>
    <w:p w14:paraId="5F41D7CE" w14:textId="77777777" w:rsidR="00B95BF4" w:rsidRPr="00B95BF4" w:rsidRDefault="00B95BF4" w:rsidP="00B95BF4">
      <w:pPr>
        <w:pStyle w:val="Overskrift1"/>
        <w:rPr>
          <w:rFonts w:eastAsia="Times New Roman"/>
        </w:rPr>
      </w:pPr>
      <w:bookmarkStart w:id="13" w:name="_Toc130800210"/>
      <w:r w:rsidRPr="00B95BF4">
        <w:rPr>
          <w:rFonts w:eastAsia="Times New Roman"/>
        </w:rPr>
        <w:lastRenderedPageBreak/>
        <w:t>ICMP (Internet Control Message Protocol):</w:t>
      </w:r>
      <w:bookmarkEnd w:id="13"/>
    </w:p>
    <w:p w14:paraId="7C00D1CC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 er et protokollag i internettet, der bruges til at rapportere om fejl og tilstandsinformation mellem netværksenheder.</w:t>
      </w:r>
    </w:p>
    <w:p w14:paraId="467D88C1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ICMP-pakker indeholder information om netværksforbindelse og -tilstand og bruges til at identificere netværksproblemer, der kræver opmærksomhed og løsning.</w:t>
      </w:r>
    </w:p>
    <w:p w14:paraId="58F42183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ICMP-pakker sendes normalt af netværksenheder som routere, switch og firewalls.</w:t>
      </w:r>
    </w:p>
    <w:p w14:paraId="28B690C8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Nogle af de mest almindelige ICMP-meddelelser inkluderer "Echo request" og "Echo reply", som bruges til at teste netværksforbindelsen og findes i kommandoerne ping og tracert.</w:t>
      </w:r>
    </w:p>
    <w:p w14:paraId="7EDD1B99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 bruges også til at rapportere om fejl og advarsler, såsom "Destination Unreachable", "Time Exceeded" og "Packet Too Big", som kan hjælpe med at identificere og rette netværksproblemer.</w:t>
      </w:r>
    </w:p>
    <w:p w14:paraId="0378BFB6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Nogle typer af ICMP-meddelelser kan også bruges til at angribe netværkssikkerhed, f.eks. ved at overbelaste en netværksenhed med "Ping of Death" eller "ICMP Flood" angreb.</w:t>
      </w:r>
    </w:p>
    <w:p w14:paraId="4A5F57CC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ICMP-pakker er normalt ikke krypteret og kan være sårbare over for visse former for netværksangreb og manipulation, f.eks. ICMP-spoofing og ICMP-redirection.</w:t>
      </w:r>
    </w:p>
    <w:p w14:paraId="46B80D2B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 er en afgørende del af internettet og spiller en central rolle i netværksfejlfinding og vedligeholdelse.</w:t>
      </w:r>
    </w:p>
    <w:p w14:paraId="1DDDFF38" w14:textId="77777777" w:rsidR="00B95BF4" w:rsidRPr="00B95BF4" w:rsidRDefault="00B95BF4" w:rsidP="00B9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ICMP en vigtig protokol i internettet, der bruges til at rapportere om fejl og tilstandsinformation mellem netværksenheder.</w:t>
      </w:r>
    </w:p>
    <w:p w14:paraId="03D8071C" w14:textId="77777777" w:rsidR="00A23599" w:rsidRPr="00A23599" w:rsidRDefault="00A23599" w:rsidP="00A23599">
      <w:pPr>
        <w:rPr>
          <w:lang w:val="da-DK"/>
        </w:rPr>
      </w:pPr>
    </w:p>
    <w:sectPr w:rsidR="00A23599" w:rsidRPr="00A235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6B2D" w14:textId="77777777" w:rsidR="00B2372A" w:rsidRDefault="00B2372A" w:rsidP="00046DBD">
      <w:pPr>
        <w:spacing w:after="0" w:line="240" w:lineRule="auto"/>
      </w:pPr>
      <w:r>
        <w:separator/>
      </w:r>
    </w:p>
  </w:endnote>
  <w:endnote w:type="continuationSeparator" w:id="0">
    <w:p w14:paraId="60B4F47B" w14:textId="77777777" w:rsidR="00B2372A" w:rsidRDefault="00B2372A" w:rsidP="0004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F385" w14:textId="77777777" w:rsidR="00046DBD" w:rsidRDefault="00046DB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52ED" w14:textId="77777777" w:rsidR="00046DBD" w:rsidRDefault="00046DBD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1CC3" w14:textId="77777777" w:rsidR="00046DBD" w:rsidRDefault="00046DB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DF7D" w14:textId="77777777" w:rsidR="00B2372A" w:rsidRDefault="00B2372A" w:rsidP="00046DBD">
      <w:pPr>
        <w:spacing w:after="0" w:line="240" w:lineRule="auto"/>
      </w:pPr>
      <w:r>
        <w:separator/>
      </w:r>
    </w:p>
  </w:footnote>
  <w:footnote w:type="continuationSeparator" w:id="0">
    <w:p w14:paraId="71EA3A36" w14:textId="77777777" w:rsidR="00B2372A" w:rsidRDefault="00B2372A" w:rsidP="0004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2BC" w14:textId="77777777" w:rsidR="00046DBD" w:rsidRDefault="00046DB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743B" w14:textId="2AD49DAA" w:rsidR="00046DBD" w:rsidRDefault="00046DBD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B13A5B" wp14:editId="5F1886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felt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4B65D81" w14:textId="77A8C943" w:rsidR="00046DBD" w:rsidRDefault="00046DBD">
                              <w:pPr>
                                <w:spacing w:after="0" w:line="240" w:lineRule="auto"/>
                              </w:pPr>
                              <w:r>
                                <w:t>Netværk GF2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13A5B" id="_x0000_t202" coordsize="21600,21600" o:spt="202" path="m,l,21600r21600,l21600,xe">
              <v:stroke joinstyle="miter"/>
              <v:path gradientshapeok="t" o:connecttype="rect"/>
            </v:shapetype>
            <v:shape id="Tekstfelt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4B65D81" w14:textId="77A8C943" w:rsidR="00046DBD" w:rsidRDefault="00046DBD">
                        <w:pPr>
                          <w:spacing w:after="0" w:line="240" w:lineRule="auto"/>
                        </w:pPr>
                        <w:r>
                          <w:t>Netværk GF2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72DF8" wp14:editId="21DB65E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felt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416420" w14:textId="77777777" w:rsidR="00046DBD" w:rsidRDefault="00046DB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da-DK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72DF8" id="Tekstfelt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B416420" w14:textId="77777777" w:rsidR="00046DBD" w:rsidRDefault="00046DB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da-DK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64EA" w14:textId="77777777" w:rsidR="00046DBD" w:rsidRDefault="00046DB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33A"/>
    <w:multiLevelType w:val="multilevel"/>
    <w:tmpl w:val="36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B66E4"/>
    <w:multiLevelType w:val="multilevel"/>
    <w:tmpl w:val="F93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47B0E"/>
    <w:multiLevelType w:val="multilevel"/>
    <w:tmpl w:val="44C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93150"/>
    <w:multiLevelType w:val="multilevel"/>
    <w:tmpl w:val="082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B06BB"/>
    <w:multiLevelType w:val="multilevel"/>
    <w:tmpl w:val="E75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B0293"/>
    <w:multiLevelType w:val="multilevel"/>
    <w:tmpl w:val="C266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6AFD"/>
    <w:multiLevelType w:val="multilevel"/>
    <w:tmpl w:val="99A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017E8"/>
    <w:multiLevelType w:val="multilevel"/>
    <w:tmpl w:val="B80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57565"/>
    <w:multiLevelType w:val="multilevel"/>
    <w:tmpl w:val="DB6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22166"/>
    <w:multiLevelType w:val="multilevel"/>
    <w:tmpl w:val="F81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0306">
    <w:abstractNumId w:val="7"/>
  </w:num>
  <w:num w:numId="2" w16cid:durableId="602802192">
    <w:abstractNumId w:val="4"/>
  </w:num>
  <w:num w:numId="3" w16cid:durableId="1999113283">
    <w:abstractNumId w:val="3"/>
  </w:num>
  <w:num w:numId="4" w16cid:durableId="387530908">
    <w:abstractNumId w:val="6"/>
  </w:num>
  <w:num w:numId="5" w16cid:durableId="159077480">
    <w:abstractNumId w:val="9"/>
  </w:num>
  <w:num w:numId="6" w16cid:durableId="1336376190">
    <w:abstractNumId w:val="0"/>
  </w:num>
  <w:num w:numId="7" w16cid:durableId="1794253497">
    <w:abstractNumId w:val="8"/>
  </w:num>
  <w:num w:numId="8" w16cid:durableId="993217624">
    <w:abstractNumId w:val="1"/>
  </w:num>
  <w:num w:numId="9" w16cid:durableId="1000038431">
    <w:abstractNumId w:val="5"/>
  </w:num>
  <w:num w:numId="10" w16cid:durableId="16266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99"/>
    <w:rsid w:val="00046DBD"/>
    <w:rsid w:val="002A601A"/>
    <w:rsid w:val="002D5E1F"/>
    <w:rsid w:val="00557541"/>
    <w:rsid w:val="005E6092"/>
    <w:rsid w:val="006C2CF8"/>
    <w:rsid w:val="00917A2A"/>
    <w:rsid w:val="009E65EA"/>
    <w:rsid w:val="00A13C88"/>
    <w:rsid w:val="00A23599"/>
    <w:rsid w:val="00A45ADE"/>
    <w:rsid w:val="00AC0C3A"/>
    <w:rsid w:val="00B2372A"/>
    <w:rsid w:val="00B95BF4"/>
    <w:rsid w:val="00C83D51"/>
    <w:rsid w:val="00D22C5F"/>
    <w:rsid w:val="00EB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13E95"/>
  <w15:chartTrackingRefBased/>
  <w15:docId w15:val="{F9492F92-3E33-4488-9A20-2C0BEF9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3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3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2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3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557541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55754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5754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55754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046DB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6DBD"/>
  </w:style>
  <w:style w:type="paragraph" w:styleId="Sidefod">
    <w:name w:val="footer"/>
    <w:basedOn w:val="Normal"/>
    <w:link w:val="SidefodTegn"/>
    <w:uiPriority w:val="99"/>
    <w:unhideWhenUsed/>
    <w:rsid w:val="00046DB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sempel@minhjemmesid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403E2-B323-4FBE-995C-4440DB9D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2041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Netværk GF2</dc:title>
  <dc:subject/>
  <dc:creator>Victor Allingham</dc:creator>
  <cp:keywords/>
  <dc:description/>
  <cp:lastModifiedBy>Victor Allingham</cp:lastModifiedBy>
  <cp:revision>13</cp:revision>
  <dcterms:created xsi:type="dcterms:W3CDTF">2023-03-27T06:46:00Z</dcterms:created>
  <dcterms:modified xsi:type="dcterms:W3CDTF">2023-03-27T07:03:00Z</dcterms:modified>
</cp:coreProperties>
</file>